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7D0F" w14:textId="77777777" w:rsidR="006A28F4" w:rsidRPr="00897B59" w:rsidRDefault="006A28F4" w:rsidP="008A487D">
      <w:pPr>
        <w:spacing w:after="0" w:line="240" w:lineRule="auto"/>
        <w:ind w:firstLine="709"/>
        <w:jc w:val="center"/>
        <w:rPr>
          <w:rFonts w:ascii="Times New Roman" w:hAnsi="Times New Roman" w:cs="Times New Roman"/>
          <w:b/>
          <w:bCs/>
          <w:sz w:val="28"/>
          <w:szCs w:val="28"/>
          <w:lang w:eastAsia="uk-UA"/>
        </w:rPr>
      </w:pPr>
      <w:bookmarkStart w:id="0" w:name="_GoBack"/>
      <w:bookmarkEnd w:id="0"/>
      <w:r w:rsidRPr="00897B59">
        <w:rPr>
          <w:rFonts w:ascii="Times New Roman" w:hAnsi="Times New Roman" w:cs="Times New Roman"/>
          <w:b/>
          <w:bCs/>
          <w:sz w:val="28"/>
          <w:szCs w:val="28"/>
          <w:lang w:eastAsia="uk-UA"/>
        </w:rPr>
        <w:t xml:space="preserve">Правила формування реквізитів та наборів даних, до яких </w:t>
      </w:r>
      <w:r w:rsidR="00D3144A" w:rsidRPr="00897B59">
        <w:rPr>
          <w:rFonts w:ascii="Times New Roman" w:hAnsi="Times New Roman" w:cs="Times New Roman"/>
          <w:b/>
          <w:bCs/>
          <w:sz w:val="28"/>
          <w:szCs w:val="28"/>
          <w:lang w:eastAsia="uk-UA"/>
        </w:rPr>
        <w:t xml:space="preserve">уключені </w:t>
      </w:r>
      <w:r w:rsidRPr="00897B59">
        <w:rPr>
          <w:rFonts w:ascii="Times New Roman" w:hAnsi="Times New Roman" w:cs="Times New Roman"/>
          <w:b/>
          <w:bCs/>
          <w:sz w:val="28"/>
          <w:szCs w:val="28"/>
          <w:lang w:eastAsia="uk-UA"/>
        </w:rPr>
        <w:t>ці реквізити</w:t>
      </w:r>
      <w:r w:rsidR="00C66765"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xml:space="preserve"> для </w:t>
      </w:r>
      <w:r w:rsidR="00EA6452" w:rsidRPr="00897B59">
        <w:rPr>
          <w:rFonts w:ascii="Times New Roman" w:hAnsi="Times New Roman" w:cs="Times New Roman"/>
          <w:b/>
          <w:bCs/>
          <w:sz w:val="28"/>
          <w:szCs w:val="28"/>
          <w:lang w:eastAsia="uk-UA"/>
        </w:rPr>
        <w:t>подання</w:t>
      </w:r>
      <w:r w:rsidRPr="00897B59">
        <w:rPr>
          <w:rFonts w:ascii="Times New Roman" w:hAnsi="Times New Roman" w:cs="Times New Roman"/>
          <w:b/>
          <w:bCs/>
          <w:sz w:val="28"/>
          <w:szCs w:val="28"/>
          <w:lang w:eastAsia="uk-UA"/>
        </w:rPr>
        <w:t xml:space="preserve"> звітності про активні операції</w:t>
      </w:r>
      <w:r w:rsidR="00A00306" w:rsidRPr="00897B59">
        <w:rPr>
          <w:rFonts w:ascii="Times New Roman" w:hAnsi="Times New Roman" w:cs="Times New Roman"/>
          <w:b/>
          <w:bCs/>
          <w:sz w:val="28"/>
          <w:szCs w:val="28"/>
          <w:lang w:eastAsia="uk-UA"/>
        </w:rPr>
        <w:t xml:space="preserve"> банк</w:t>
      </w:r>
      <w:r w:rsidR="00DC3FFA" w:rsidRPr="00897B59">
        <w:rPr>
          <w:rFonts w:ascii="Times New Roman" w:hAnsi="Times New Roman" w:cs="Times New Roman"/>
          <w:b/>
          <w:bCs/>
          <w:sz w:val="28"/>
          <w:szCs w:val="28"/>
          <w:lang w:eastAsia="uk-UA"/>
        </w:rPr>
        <w:t>ами</w:t>
      </w:r>
    </w:p>
    <w:p w14:paraId="6A325E2C" w14:textId="77777777" w:rsidR="006A28F4" w:rsidRPr="00897B59" w:rsidRDefault="006A28F4" w:rsidP="002A21A9">
      <w:pPr>
        <w:spacing w:after="0" w:line="240" w:lineRule="auto"/>
        <w:ind w:firstLine="709"/>
        <w:jc w:val="center"/>
        <w:rPr>
          <w:rFonts w:ascii="Times New Roman" w:hAnsi="Times New Roman" w:cs="Times New Roman"/>
          <w:b/>
          <w:bCs/>
          <w:sz w:val="28"/>
          <w:szCs w:val="28"/>
          <w:lang w:eastAsia="uk-UA"/>
        </w:rPr>
      </w:pPr>
    </w:p>
    <w:p w14:paraId="2953A0E4" w14:textId="77777777" w:rsidR="006A28F4" w:rsidRPr="00897B59" w:rsidRDefault="006A28F4" w:rsidP="008A487D">
      <w:pPr>
        <w:spacing w:after="0" w:line="240" w:lineRule="auto"/>
        <w:ind w:firstLine="709"/>
        <w:jc w:val="center"/>
        <w:outlineLvl w:val="0"/>
        <w:rPr>
          <w:rFonts w:ascii="Times New Roman" w:hAnsi="Times New Roman" w:cs="Times New Roman"/>
          <w:b/>
          <w:bCs/>
          <w:sz w:val="28"/>
          <w:szCs w:val="28"/>
          <w:lang w:eastAsia="uk-UA"/>
        </w:rPr>
      </w:pPr>
      <w:bookmarkStart w:id="1" w:name="_Toc215128994"/>
      <w:bookmarkStart w:id="2" w:name="Зміст"/>
      <w:r w:rsidRPr="00897B59">
        <w:rPr>
          <w:rFonts w:ascii="Times New Roman" w:hAnsi="Times New Roman" w:cs="Times New Roman"/>
          <w:b/>
          <w:bCs/>
          <w:sz w:val="28"/>
          <w:szCs w:val="28"/>
          <w:lang w:eastAsia="uk-UA"/>
        </w:rPr>
        <w:t>Зміст</w:t>
      </w:r>
      <w:bookmarkEnd w:id="1"/>
    </w:p>
    <w:bookmarkEnd w:id="2" w:displacedByCustomXml="next"/>
    <w:sdt>
      <w:sdtPr>
        <w:rPr>
          <w:rFonts w:asciiTheme="minorHAnsi" w:eastAsiaTheme="minorHAnsi" w:hAnsiTheme="minorHAnsi" w:cstheme="minorBidi"/>
          <w:color w:val="auto"/>
          <w:sz w:val="28"/>
          <w:szCs w:val="28"/>
          <w:lang w:eastAsia="en-US"/>
        </w:rPr>
        <w:id w:val="-1520300799"/>
        <w:docPartObj>
          <w:docPartGallery w:val="Table of Contents"/>
          <w:docPartUnique/>
        </w:docPartObj>
      </w:sdtPr>
      <w:sdtEndPr>
        <w:rPr>
          <w:b/>
          <w:bCs/>
        </w:rPr>
      </w:sdtEndPr>
      <w:sdtContent>
        <w:p w14:paraId="08501BAE" w14:textId="77777777" w:rsidR="00496D3B" w:rsidRPr="00897B59" w:rsidRDefault="00496D3B">
          <w:pPr>
            <w:pStyle w:val="af6"/>
            <w:rPr>
              <w:color w:val="auto"/>
              <w:sz w:val="28"/>
              <w:szCs w:val="28"/>
            </w:rPr>
          </w:pPr>
        </w:p>
        <w:p w14:paraId="24E4EF19" w14:textId="343E2E8C" w:rsidR="000D5A24" w:rsidRDefault="00496D3B">
          <w:pPr>
            <w:pStyle w:val="12"/>
            <w:tabs>
              <w:tab w:val="right" w:leader="dot" w:pos="15128"/>
            </w:tabs>
            <w:rPr>
              <w:rFonts w:eastAsiaTheme="minorEastAsia"/>
              <w:noProof/>
              <w:lang w:eastAsia="uk-UA"/>
            </w:rPr>
          </w:pPr>
          <w:r w:rsidRPr="00897B59">
            <w:rPr>
              <w:sz w:val="28"/>
              <w:szCs w:val="28"/>
            </w:rPr>
            <w:fldChar w:fldCharType="begin"/>
          </w:r>
          <w:r w:rsidRPr="00897B59">
            <w:rPr>
              <w:sz w:val="28"/>
              <w:szCs w:val="28"/>
            </w:rPr>
            <w:instrText xml:space="preserve"> TOC \o "1-3" \h \z \u </w:instrText>
          </w:r>
          <w:r w:rsidRPr="00897B59">
            <w:rPr>
              <w:sz w:val="28"/>
              <w:szCs w:val="28"/>
            </w:rPr>
            <w:fldChar w:fldCharType="separate"/>
          </w:r>
          <w:hyperlink w:anchor="_Toc215128994" w:history="1">
            <w:r w:rsidR="000D5A24" w:rsidRPr="008D5FBB">
              <w:rPr>
                <w:rStyle w:val="a5"/>
                <w:rFonts w:ascii="Times New Roman" w:hAnsi="Times New Roman" w:cs="Times New Roman"/>
                <w:b/>
                <w:bCs/>
                <w:noProof/>
                <w:lang w:eastAsia="uk-UA"/>
              </w:rPr>
              <w:t>Зміст</w:t>
            </w:r>
            <w:r w:rsidR="000D5A24">
              <w:rPr>
                <w:noProof/>
                <w:webHidden/>
              </w:rPr>
              <w:tab/>
            </w:r>
            <w:r w:rsidR="000D5A24">
              <w:rPr>
                <w:noProof/>
                <w:webHidden/>
              </w:rPr>
              <w:fldChar w:fldCharType="begin"/>
            </w:r>
            <w:r w:rsidR="000D5A24">
              <w:rPr>
                <w:noProof/>
                <w:webHidden/>
              </w:rPr>
              <w:instrText xml:space="preserve"> PAGEREF _Toc215128994 \h </w:instrText>
            </w:r>
            <w:r w:rsidR="000D5A24">
              <w:rPr>
                <w:noProof/>
                <w:webHidden/>
              </w:rPr>
            </w:r>
            <w:r w:rsidR="000D5A24">
              <w:rPr>
                <w:noProof/>
                <w:webHidden/>
              </w:rPr>
              <w:fldChar w:fldCharType="separate"/>
            </w:r>
            <w:r w:rsidR="000D5A24">
              <w:rPr>
                <w:noProof/>
                <w:webHidden/>
              </w:rPr>
              <w:t>1</w:t>
            </w:r>
            <w:r w:rsidR="000D5A24">
              <w:rPr>
                <w:noProof/>
                <w:webHidden/>
              </w:rPr>
              <w:fldChar w:fldCharType="end"/>
            </w:r>
          </w:hyperlink>
        </w:p>
        <w:p w14:paraId="7DB5506B" w14:textId="306672D4" w:rsidR="000D5A24" w:rsidRDefault="00E12836">
          <w:pPr>
            <w:pStyle w:val="12"/>
            <w:tabs>
              <w:tab w:val="right" w:leader="dot" w:pos="15128"/>
            </w:tabs>
            <w:rPr>
              <w:rFonts w:eastAsiaTheme="minorEastAsia"/>
              <w:noProof/>
              <w:lang w:eastAsia="uk-UA"/>
            </w:rPr>
          </w:pPr>
          <w:hyperlink w:anchor="_Toc215128995" w:history="1">
            <w:r w:rsidR="000D5A24" w:rsidRPr="008D5FBB">
              <w:rPr>
                <w:rStyle w:val="a5"/>
                <w:rFonts w:ascii="Times New Roman" w:hAnsi="Times New Roman" w:cs="Times New Roman"/>
                <w:b/>
                <w:bCs/>
                <w:noProof/>
                <w:lang w:eastAsia="uk-UA"/>
              </w:rPr>
              <w:t>Загальні вимоги</w:t>
            </w:r>
            <w:r w:rsidR="000D5A24">
              <w:rPr>
                <w:noProof/>
                <w:webHidden/>
              </w:rPr>
              <w:tab/>
            </w:r>
            <w:r w:rsidR="000D5A24">
              <w:rPr>
                <w:noProof/>
                <w:webHidden/>
              </w:rPr>
              <w:fldChar w:fldCharType="begin"/>
            </w:r>
            <w:r w:rsidR="000D5A24">
              <w:rPr>
                <w:noProof/>
                <w:webHidden/>
              </w:rPr>
              <w:instrText xml:space="preserve"> PAGEREF _Toc215128995 \h </w:instrText>
            </w:r>
            <w:r w:rsidR="000D5A24">
              <w:rPr>
                <w:noProof/>
                <w:webHidden/>
              </w:rPr>
            </w:r>
            <w:r w:rsidR="000D5A24">
              <w:rPr>
                <w:noProof/>
                <w:webHidden/>
              </w:rPr>
              <w:fldChar w:fldCharType="separate"/>
            </w:r>
            <w:r w:rsidR="000D5A24">
              <w:rPr>
                <w:noProof/>
                <w:webHidden/>
              </w:rPr>
              <w:t>5</w:t>
            </w:r>
            <w:r w:rsidR="000D5A24">
              <w:rPr>
                <w:noProof/>
                <w:webHidden/>
              </w:rPr>
              <w:fldChar w:fldCharType="end"/>
            </w:r>
          </w:hyperlink>
        </w:p>
        <w:p w14:paraId="2FDB1DDF" w14:textId="5E927D5E" w:rsidR="000D5A24" w:rsidRDefault="00E12836">
          <w:pPr>
            <w:pStyle w:val="12"/>
            <w:tabs>
              <w:tab w:val="right" w:leader="dot" w:pos="15128"/>
            </w:tabs>
            <w:rPr>
              <w:rFonts w:eastAsiaTheme="minorEastAsia"/>
              <w:noProof/>
              <w:lang w:eastAsia="uk-UA"/>
            </w:rPr>
          </w:pPr>
          <w:hyperlink w:anchor="_Toc215128996" w:history="1">
            <w:r w:rsidR="000D5A24" w:rsidRPr="008D5FBB">
              <w:rPr>
                <w:rStyle w:val="a5"/>
                <w:rFonts w:ascii="Times New Roman" w:hAnsi="Times New Roman" w:cs="Times New Roman"/>
                <w:b/>
                <w:bCs/>
                <w:noProof/>
                <w:lang w:eastAsia="uk-UA"/>
              </w:rPr>
              <w:t>Особливі вимоги до формування реквізитів та наборів даних,</w:t>
            </w:r>
            <w:r w:rsidR="000D5A24">
              <w:rPr>
                <w:noProof/>
                <w:webHidden/>
              </w:rPr>
              <w:tab/>
            </w:r>
            <w:r w:rsidR="000D5A24">
              <w:rPr>
                <w:noProof/>
                <w:webHidden/>
              </w:rPr>
              <w:fldChar w:fldCharType="begin"/>
            </w:r>
            <w:r w:rsidR="000D5A24">
              <w:rPr>
                <w:noProof/>
                <w:webHidden/>
              </w:rPr>
              <w:instrText xml:space="preserve"> PAGEREF _Toc215128996 \h </w:instrText>
            </w:r>
            <w:r w:rsidR="000D5A24">
              <w:rPr>
                <w:noProof/>
                <w:webHidden/>
              </w:rPr>
            </w:r>
            <w:r w:rsidR="000D5A24">
              <w:rPr>
                <w:noProof/>
                <w:webHidden/>
              </w:rPr>
              <w:fldChar w:fldCharType="separate"/>
            </w:r>
            <w:r w:rsidR="000D5A24">
              <w:rPr>
                <w:noProof/>
                <w:webHidden/>
              </w:rPr>
              <w:t>18</w:t>
            </w:r>
            <w:r w:rsidR="000D5A24">
              <w:rPr>
                <w:noProof/>
                <w:webHidden/>
              </w:rPr>
              <w:fldChar w:fldCharType="end"/>
            </w:r>
          </w:hyperlink>
        </w:p>
        <w:p w14:paraId="0415B760" w14:textId="64AD1E8A" w:rsidR="000D5A24" w:rsidRDefault="00E12836">
          <w:pPr>
            <w:pStyle w:val="21"/>
            <w:tabs>
              <w:tab w:val="right" w:leader="dot" w:pos="15128"/>
            </w:tabs>
            <w:rPr>
              <w:noProof/>
            </w:rPr>
          </w:pPr>
          <w:hyperlink w:anchor="_Toc215128997" w:history="1">
            <w:r w:rsidR="000D5A24" w:rsidRPr="008D5FBB">
              <w:rPr>
                <w:rStyle w:val="a5"/>
                <w:rFonts w:ascii="Times New Roman" w:hAnsi="Times New Roman" w:cs="Times New Roman"/>
                <w:b/>
                <w:noProof/>
              </w:rPr>
              <w:t>Вид активної операції:</w:t>
            </w:r>
            <w:r w:rsidR="000D5A24" w:rsidRPr="008D5FBB">
              <w:rPr>
                <w:rStyle w:val="a5"/>
                <w:rFonts w:ascii="Times New Roman" w:hAnsi="Times New Roman" w:cs="Times New Roman"/>
                <w:noProof/>
              </w:rPr>
              <w:t xml:space="preserve"> Фінансова дебіторська заборгованість.</w:t>
            </w:r>
            <w:r w:rsidR="000D5A24">
              <w:rPr>
                <w:noProof/>
                <w:webHidden/>
              </w:rPr>
              <w:tab/>
            </w:r>
            <w:r w:rsidR="000D5A24">
              <w:rPr>
                <w:noProof/>
                <w:webHidden/>
              </w:rPr>
              <w:fldChar w:fldCharType="begin"/>
            </w:r>
            <w:r w:rsidR="000D5A24">
              <w:rPr>
                <w:noProof/>
                <w:webHidden/>
              </w:rPr>
              <w:instrText xml:space="preserve"> PAGEREF _Toc215128997 \h </w:instrText>
            </w:r>
            <w:r w:rsidR="000D5A24">
              <w:rPr>
                <w:noProof/>
                <w:webHidden/>
              </w:rPr>
            </w:r>
            <w:r w:rsidR="000D5A24">
              <w:rPr>
                <w:noProof/>
                <w:webHidden/>
              </w:rPr>
              <w:fldChar w:fldCharType="separate"/>
            </w:r>
            <w:r w:rsidR="000D5A24">
              <w:rPr>
                <w:noProof/>
                <w:webHidden/>
              </w:rPr>
              <w:t>18</w:t>
            </w:r>
            <w:r w:rsidR="000D5A24">
              <w:rPr>
                <w:noProof/>
                <w:webHidden/>
              </w:rPr>
              <w:fldChar w:fldCharType="end"/>
            </w:r>
          </w:hyperlink>
        </w:p>
        <w:p w14:paraId="50289CAA" w14:textId="6B3A6ADF" w:rsidR="000D5A24" w:rsidRDefault="00E12836">
          <w:pPr>
            <w:pStyle w:val="21"/>
            <w:tabs>
              <w:tab w:val="right" w:leader="dot" w:pos="15128"/>
            </w:tabs>
            <w:rPr>
              <w:noProof/>
            </w:rPr>
          </w:pPr>
          <w:hyperlink w:anchor="_Toc215128998" w:history="1">
            <w:r w:rsidR="000D5A24" w:rsidRPr="008D5FBB">
              <w:rPr>
                <w:rStyle w:val="a5"/>
                <w:rFonts w:ascii="Times New Roman" w:hAnsi="Times New Roman" w:cs="Times New Roman"/>
                <w:b/>
                <w:noProof/>
              </w:rPr>
              <w:t>Вид активної операції:</w:t>
            </w:r>
            <w:r w:rsidR="000D5A24" w:rsidRPr="008D5FBB">
              <w:rPr>
                <w:rStyle w:val="a5"/>
                <w:rFonts w:ascii="Times New Roman" w:hAnsi="Times New Roman" w:cs="Times New Roman"/>
                <w:noProof/>
              </w:rPr>
              <w:t xml:space="preserve"> Дебіторська заборгованість за господарською діяльністю.</w:t>
            </w:r>
            <w:r w:rsidR="000D5A24">
              <w:rPr>
                <w:noProof/>
                <w:webHidden/>
              </w:rPr>
              <w:tab/>
            </w:r>
            <w:r w:rsidR="000D5A24">
              <w:rPr>
                <w:noProof/>
                <w:webHidden/>
              </w:rPr>
              <w:fldChar w:fldCharType="begin"/>
            </w:r>
            <w:r w:rsidR="000D5A24">
              <w:rPr>
                <w:noProof/>
                <w:webHidden/>
              </w:rPr>
              <w:instrText xml:space="preserve"> PAGEREF _Toc215128998 \h </w:instrText>
            </w:r>
            <w:r w:rsidR="000D5A24">
              <w:rPr>
                <w:noProof/>
                <w:webHidden/>
              </w:rPr>
            </w:r>
            <w:r w:rsidR="000D5A24">
              <w:rPr>
                <w:noProof/>
                <w:webHidden/>
              </w:rPr>
              <w:fldChar w:fldCharType="separate"/>
            </w:r>
            <w:r w:rsidR="000D5A24">
              <w:rPr>
                <w:noProof/>
                <w:webHidden/>
              </w:rPr>
              <w:t>19</w:t>
            </w:r>
            <w:r w:rsidR="000D5A24">
              <w:rPr>
                <w:noProof/>
                <w:webHidden/>
              </w:rPr>
              <w:fldChar w:fldCharType="end"/>
            </w:r>
          </w:hyperlink>
        </w:p>
        <w:p w14:paraId="410F07D7" w14:textId="63FFE1F8" w:rsidR="000D5A24" w:rsidRDefault="00E12836">
          <w:pPr>
            <w:pStyle w:val="21"/>
            <w:tabs>
              <w:tab w:val="right" w:leader="dot" w:pos="15128"/>
            </w:tabs>
            <w:rPr>
              <w:noProof/>
            </w:rPr>
          </w:pPr>
          <w:hyperlink w:anchor="_Toc215128999" w:history="1">
            <w:r w:rsidR="000D5A24" w:rsidRPr="008D5FBB">
              <w:rPr>
                <w:rStyle w:val="a5"/>
                <w:rFonts w:ascii="Times New Roman" w:hAnsi="Times New Roman" w:cs="Times New Roman"/>
                <w:b/>
                <w:noProof/>
              </w:rPr>
              <w:t>Вид активної операції:</w:t>
            </w:r>
            <w:r w:rsidR="000D5A24" w:rsidRPr="008D5FBB">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sidR="000D5A24">
              <w:rPr>
                <w:noProof/>
                <w:webHidden/>
              </w:rPr>
              <w:tab/>
            </w:r>
            <w:r w:rsidR="000D5A24">
              <w:rPr>
                <w:noProof/>
                <w:webHidden/>
              </w:rPr>
              <w:fldChar w:fldCharType="begin"/>
            </w:r>
            <w:r w:rsidR="000D5A24">
              <w:rPr>
                <w:noProof/>
                <w:webHidden/>
              </w:rPr>
              <w:instrText xml:space="preserve"> PAGEREF _Toc215128999 \h </w:instrText>
            </w:r>
            <w:r w:rsidR="000D5A24">
              <w:rPr>
                <w:noProof/>
                <w:webHidden/>
              </w:rPr>
            </w:r>
            <w:r w:rsidR="000D5A24">
              <w:rPr>
                <w:noProof/>
                <w:webHidden/>
              </w:rPr>
              <w:fldChar w:fldCharType="separate"/>
            </w:r>
            <w:r w:rsidR="000D5A24">
              <w:rPr>
                <w:noProof/>
                <w:webHidden/>
              </w:rPr>
              <w:t>21</w:t>
            </w:r>
            <w:r w:rsidR="000D5A24">
              <w:rPr>
                <w:noProof/>
                <w:webHidden/>
              </w:rPr>
              <w:fldChar w:fldCharType="end"/>
            </w:r>
          </w:hyperlink>
        </w:p>
        <w:p w14:paraId="78AC9406" w14:textId="0BC81340" w:rsidR="000D5A24" w:rsidRDefault="00E12836">
          <w:pPr>
            <w:pStyle w:val="12"/>
            <w:tabs>
              <w:tab w:val="right" w:leader="dot" w:pos="15128"/>
            </w:tabs>
            <w:rPr>
              <w:rFonts w:eastAsiaTheme="minorEastAsia"/>
              <w:noProof/>
              <w:lang w:eastAsia="uk-UA"/>
            </w:rPr>
          </w:pPr>
          <w:hyperlink w:anchor="_Toc215129000"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01.Особа (розширені відомості) (person_full</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_Toc215129000 \h </w:instrText>
            </w:r>
            <w:r w:rsidR="000D5A24">
              <w:rPr>
                <w:noProof/>
                <w:webHidden/>
              </w:rPr>
            </w:r>
            <w:r w:rsidR="000D5A24">
              <w:rPr>
                <w:noProof/>
                <w:webHidden/>
              </w:rPr>
              <w:fldChar w:fldCharType="separate"/>
            </w:r>
            <w:r w:rsidR="000D5A24">
              <w:rPr>
                <w:noProof/>
                <w:webHidden/>
              </w:rPr>
              <w:t>23</w:t>
            </w:r>
            <w:r w:rsidR="000D5A24">
              <w:rPr>
                <w:noProof/>
                <w:webHidden/>
              </w:rPr>
              <w:fldChar w:fldCharType="end"/>
            </w:r>
          </w:hyperlink>
        </w:p>
        <w:p w14:paraId="0FB7B0FB" w14:textId="2A390715" w:rsidR="000D5A24" w:rsidRDefault="00E12836">
          <w:pPr>
            <w:pStyle w:val="12"/>
            <w:tabs>
              <w:tab w:val="right" w:leader="dot" w:pos="15128"/>
            </w:tabs>
            <w:rPr>
              <w:rFonts w:eastAsiaTheme="minorEastAsia"/>
              <w:noProof/>
              <w:lang w:eastAsia="uk-UA"/>
            </w:rPr>
          </w:pPr>
          <w:hyperlink w:anchor="_Toc215129001"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 xml:space="preserve">02.Особа </w:t>
            </w:r>
            <w:r w:rsidR="000D5A24" w:rsidRPr="008D5FBB">
              <w:rPr>
                <w:rStyle w:val="a5"/>
                <w:rFonts w:ascii="Times New Roman" w:hAnsi="Times New Roman" w:cs="Times New Roman"/>
                <w:b/>
                <w:noProof/>
              </w:rPr>
              <w:t>(скорочені відомості) (person_short)</w:t>
            </w:r>
            <w:r w:rsidR="000D5A24">
              <w:rPr>
                <w:noProof/>
                <w:webHidden/>
              </w:rPr>
              <w:tab/>
            </w:r>
            <w:r w:rsidR="000D5A24">
              <w:rPr>
                <w:noProof/>
                <w:webHidden/>
              </w:rPr>
              <w:fldChar w:fldCharType="begin"/>
            </w:r>
            <w:r w:rsidR="000D5A24">
              <w:rPr>
                <w:noProof/>
                <w:webHidden/>
              </w:rPr>
              <w:instrText xml:space="preserve"> PAGEREF _Toc215129001 \h </w:instrText>
            </w:r>
            <w:r w:rsidR="000D5A24">
              <w:rPr>
                <w:noProof/>
                <w:webHidden/>
              </w:rPr>
            </w:r>
            <w:r w:rsidR="000D5A24">
              <w:rPr>
                <w:noProof/>
                <w:webHidden/>
              </w:rPr>
              <w:fldChar w:fldCharType="separate"/>
            </w:r>
            <w:r w:rsidR="000D5A24">
              <w:rPr>
                <w:noProof/>
                <w:webHidden/>
              </w:rPr>
              <w:t>28</w:t>
            </w:r>
            <w:r w:rsidR="000D5A24">
              <w:rPr>
                <w:noProof/>
                <w:webHidden/>
              </w:rPr>
              <w:fldChar w:fldCharType="end"/>
            </w:r>
          </w:hyperlink>
        </w:p>
        <w:p w14:paraId="150D37F8" w14:textId="34F61FB6" w:rsidR="000D5A24" w:rsidRDefault="00E12836">
          <w:pPr>
            <w:pStyle w:val="12"/>
            <w:tabs>
              <w:tab w:val="right" w:leader="dot" w:pos="15128"/>
            </w:tabs>
            <w:rPr>
              <w:rFonts w:eastAsiaTheme="minorEastAsia"/>
              <w:noProof/>
              <w:lang w:eastAsia="uk-UA"/>
            </w:rPr>
          </w:pPr>
          <w:hyperlink w:anchor="_Toc215129002"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03.Фінансове зобов</w:t>
            </w:r>
            <w:r w:rsidR="000D5A24" w:rsidRPr="008D5FBB">
              <w:rPr>
                <w:rStyle w:val="a5"/>
                <w:rFonts w:ascii="Times New Roman" w:hAnsi="Times New Roman" w:cs="Times New Roman"/>
                <w:b/>
                <w:bCs/>
                <w:noProof/>
                <w:lang w:val="en-US" w:eastAsia="uk-UA"/>
              </w:rPr>
              <w:t>’</w:t>
            </w:r>
            <w:r w:rsidR="000D5A24" w:rsidRPr="008D5FBB">
              <w:rPr>
                <w:rStyle w:val="a5"/>
                <w:rFonts w:ascii="Times New Roman" w:hAnsi="Times New Roman" w:cs="Times New Roman"/>
                <w:b/>
                <w:bCs/>
                <w:noProof/>
                <w:lang w:eastAsia="uk-UA"/>
              </w:rPr>
              <w:t>язання (</w:t>
            </w:r>
            <w:r w:rsidR="000D5A24" w:rsidRPr="008D5FBB">
              <w:rPr>
                <w:rStyle w:val="a5"/>
                <w:rFonts w:ascii="Times New Roman" w:hAnsi="Times New Roman" w:cs="Times New Roman"/>
                <w:b/>
                <w:noProof/>
                <w:lang w:val="en-US"/>
              </w:rPr>
              <w:t>liability</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_Toc215129002 \h </w:instrText>
            </w:r>
            <w:r w:rsidR="000D5A24">
              <w:rPr>
                <w:noProof/>
                <w:webHidden/>
              </w:rPr>
            </w:r>
            <w:r w:rsidR="000D5A24">
              <w:rPr>
                <w:noProof/>
                <w:webHidden/>
              </w:rPr>
              <w:fldChar w:fldCharType="separate"/>
            </w:r>
            <w:r w:rsidR="000D5A24">
              <w:rPr>
                <w:noProof/>
                <w:webHidden/>
              </w:rPr>
              <w:t>33</w:t>
            </w:r>
            <w:r w:rsidR="000D5A24">
              <w:rPr>
                <w:noProof/>
                <w:webHidden/>
              </w:rPr>
              <w:fldChar w:fldCharType="end"/>
            </w:r>
          </w:hyperlink>
        </w:p>
        <w:p w14:paraId="3728F412" w14:textId="7B59DCD1" w:rsidR="000D5A24" w:rsidRDefault="00E12836">
          <w:pPr>
            <w:pStyle w:val="12"/>
            <w:tabs>
              <w:tab w:val="right" w:leader="dot" w:pos="15128"/>
            </w:tabs>
            <w:rPr>
              <w:rFonts w:eastAsiaTheme="minorEastAsia"/>
              <w:noProof/>
              <w:lang w:eastAsia="uk-UA"/>
            </w:rPr>
          </w:pPr>
          <w:hyperlink w:anchor="_Toc215129003"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w:t>
            </w:r>
            <w:r w:rsidR="000D5A24" w:rsidRPr="008D5FBB">
              <w:rPr>
                <w:rStyle w:val="a5"/>
                <w:rFonts w:ascii="Times New Roman" w:hAnsi="Times New Roman" w:cs="Times New Roman"/>
                <w:b/>
                <w:bCs/>
                <w:noProof/>
                <w:lang w:val="ru-RU" w:eastAsia="uk-UA"/>
              </w:rPr>
              <w:t>4.</w:t>
            </w:r>
            <w:r w:rsidR="000D5A24" w:rsidRPr="008D5FBB">
              <w:rPr>
                <w:rStyle w:val="a5"/>
                <w:rFonts w:ascii="Times New Roman" w:hAnsi="Times New Roman" w:cs="Times New Roman"/>
                <w:b/>
                <w:bCs/>
                <w:noProof/>
                <w:lang w:eastAsia="uk-UA"/>
              </w:rPr>
              <w:t>Активна операція (</w:t>
            </w:r>
            <w:r w:rsidR="000D5A24" w:rsidRPr="008D5FBB">
              <w:rPr>
                <w:rStyle w:val="a5"/>
                <w:rFonts w:ascii="Times New Roman" w:hAnsi="Times New Roman" w:cs="Times New Roman"/>
                <w:b/>
                <w:noProof/>
                <w:lang w:val="en-US"/>
              </w:rPr>
              <w:t>loan</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_Toc215129003 \h </w:instrText>
            </w:r>
            <w:r w:rsidR="000D5A24">
              <w:rPr>
                <w:noProof/>
                <w:webHidden/>
              </w:rPr>
            </w:r>
            <w:r w:rsidR="000D5A24">
              <w:rPr>
                <w:noProof/>
                <w:webHidden/>
              </w:rPr>
              <w:fldChar w:fldCharType="separate"/>
            </w:r>
            <w:r w:rsidR="000D5A24">
              <w:rPr>
                <w:noProof/>
                <w:webHidden/>
              </w:rPr>
              <w:t>41</w:t>
            </w:r>
            <w:r w:rsidR="000D5A24">
              <w:rPr>
                <w:noProof/>
                <w:webHidden/>
              </w:rPr>
              <w:fldChar w:fldCharType="end"/>
            </w:r>
          </w:hyperlink>
        </w:p>
        <w:p w14:paraId="39281B40" w14:textId="1B54EBF2" w:rsidR="000D5A24" w:rsidRDefault="00E12836">
          <w:pPr>
            <w:pStyle w:val="12"/>
            <w:tabs>
              <w:tab w:val="right" w:leader="dot" w:pos="15128"/>
            </w:tabs>
            <w:rPr>
              <w:rFonts w:eastAsiaTheme="minorEastAsia"/>
              <w:noProof/>
              <w:lang w:eastAsia="uk-UA"/>
            </w:rPr>
          </w:pPr>
          <w:hyperlink w:anchor="_Toc215129004"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05.Забезпечення (</w:t>
            </w:r>
            <w:r w:rsidR="000D5A24" w:rsidRPr="008D5FBB">
              <w:rPr>
                <w:rStyle w:val="a5"/>
                <w:rFonts w:ascii="Times New Roman" w:hAnsi="Times New Roman" w:cs="Times New Roman"/>
                <w:b/>
                <w:noProof/>
              </w:rPr>
              <w:t>collateral</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_Toc215129004 \h </w:instrText>
            </w:r>
            <w:r w:rsidR="000D5A24">
              <w:rPr>
                <w:noProof/>
                <w:webHidden/>
              </w:rPr>
            </w:r>
            <w:r w:rsidR="000D5A24">
              <w:rPr>
                <w:noProof/>
                <w:webHidden/>
              </w:rPr>
              <w:fldChar w:fldCharType="separate"/>
            </w:r>
            <w:r w:rsidR="000D5A24">
              <w:rPr>
                <w:noProof/>
                <w:webHidden/>
              </w:rPr>
              <w:t>56</w:t>
            </w:r>
            <w:r w:rsidR="000D5A24">
              <w:rPr>
                <w:noProof/>
                <w:webHidden/>
              </w:rPr>
              <w:fldChar w:fldCharType="end"/>
            </w:r>
          </w:hyperlink>
        </w:p>
        <w:p w14:paraId="52AA2F61" w14:textId="364584FF" w:rsidR="000D5A24" w:rsidRDefault="00E12836">
          <w:pPr>
            <w:pStyle w:val="12"/>
            <w:tabs>
              <w:tab w:val="right" w:leader="dot" w:pos="15128"/>
            </w:tabs>
            <w:rPr>
              <w:rFonts w:eastAsiaTheme="minorEastAsia"/>
              <w:noProof/>
              <w:lang w:eastAsia="uk-UA"/>
            </w:rPr>
          </w:pPr>
          <w:hyperlink w:anchor="_Toc215129005"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06.Узагальнююча угода (contract)</w:t>
            </w:r>
            <w:r w:rsidR="000D5A24">
              <w:rPr>
                <w:noProof/>
                <w:webHidden/>
              </w:rPr>
              <w:tab/>
            </w:r>
            <w:r w:rsidR="000D5A24">
              <w:rPr>
                <w:noProof/>
                <w:webHidden/>
              </w:rPr>
              <w:fldChar w:fldCharType="begin"/>
            </w:r>
            <w:r w:rsidR="000D5A24">
              <w:rPr>
                <w:noProof/>
                <w:webHidden/>
              </w:rPr>
              <w:instrText xml:space="preserve"> PAGEREF _Toc215129005 \h </w:instrText>
            </w:r>
            <w:r w:rsidR="000D5A24">
              <w:rPr>
                <w:noProof/>
                <w:webHidden/>
              </w:rPr>
            </w:r>
            <w:r w:rsidR="000D5A24">
              <w:rPr>
                <w:noProof/>
                <w:webHidden/>
              </w:rPr>
              <w:fldChar w:fldCharType="separate"/>
            </w:r>
            <w:r w:rsidR="000D5A24">
              <w:rPr>
                <w:noProof/>
                <w:webHidden/>
              </w:rPr>
              <w:t>60</w:t>
            </w:r>
            <w:r w:rsidR="000D5A24">
              <w:rPr>
                <w:noProof/>
                <w:webHidden/>
              </w:rPr>
              <w:fldChar w:fldCharType="end"/>
            </w:r>
          </w:hyperlink>
        </w:p>
        <w:p w14:paraId="65E880DD" w14:textId="3812853D" w:rsidR="000D5A24" w:rsidRDefault="00E12836">
          <w:pPr>
            <w:pStyle w:val="12"/>
            <w:tabs>
              <w:tab w:val="right" w:leader="dot" w:pos="15128"/>
            </w:tabs>
            <w:rPr>
              <w:rFonts w:eastAsiaTheme="minorEastAsia"/>
              <w:noProof/>
              <w:lang w:eastAsia="uk-UA"/>
            </w:rPr>
          </w:pPr>
          <w:hyperlink w:anchor="_Toc215129006"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07.Група юридичних осіб, що перебувають під спільним контролем (далі - ГСК) / група юридичних осіб (група пов'язаних контрагентів), що несуть спільний економічний ризик (далі - ГПК) (group)</w:t>
            </w:r>
            <w:r w:rsidR="000D5A24">
              <w:rPr>
                <w:noProof/>
                <w:webHidden/>
              </w:rPr>
              <w:tab/>
            </w:r>
            <w:r w:rsidR="000D5A24">
              <w:rPr>
                <w:noProof/>
                <w:webHidden/>
              </w:rPr>
              <w:fldChar w:fldCharType="begin"/>
            </w:r>
            <w:r w:rsidR="000D5A24">
              <w:rPr>
                <w:noProof/>
                <w:webHidden/>
              </w:rPr>
              <w:instrText xml:space="preserve"> PAGEREF _Toc215129006 \h </w:instrText>
            </w:r>
            <w:r w:rsidR="000D5A24">
              <w:rPr>
                <w:noProof/>
                <w:webHidden/>
              </w:rPr>
            </w:r>
            <w:r w:rsidR="000D5A24">
              <w:rPr>
                <w:noProof/>
                <w:webHidden/>
              </w:rPr>
              <w:fldChar w:fldCharType="separate"/>
            </w:r>
            <w:r w:rsidR="000D5A24">
              <w:rPr>
                <w:noProof/>
                <w:webHidden/>
              </w:rPr>
              <w:t>62</w:t>
            </w:r>
            <w:r w:rsidR="000D5A24">
              <w:rPr>
                <w:noProof/>
                <w:webHidden/>
              </w:rPr>
              <w:fldChar w:fldCharType="end"/>
            </w:r>
          </w:hyperlink>
        </w:p>
        <w:p w14:paraId="23A49C51" w14:textId="6D1CF0DB" w:rsidR="000D5A24" w:rsidRDefault="00E12836">
          <w:pPr>
            <w:pStyle w:val="12"/>
            <w:tabs>
              <w:tab w:val="right" w:leader="dot" w:pos="15128"/>
            </w:tabs>
            <w:rPr>
              <w:rFonts w:eastAsiaTheme="minorEastAsia"/>
              <w:noProof/>
              <w:lang w:eastAsia="uk-UA"/>
            </w:rPr>
          </w:pPr>
          <w:hyperlink w:anchor="_Toc215129007"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21.Транш (</w:t>
            </w:r>
            <w:r w:rsidR="000D5A24" w:rsidRPr="008D5FBB">
              <w:rPr>
                <w:rStyle w:val="a5"/>
                <w:rFonts w:ascii="Times New Roman" w:hAnsi="Times New Roman" w:cs="Times New Roman"/>
                <w:b/>
                <w:noProof/>
                <w:lang w:val="en-US"/>
              </w:rPr>
              <w:t>tranche</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_Toc215129007 \h </w:instrText>
            </w:r>
            <w:r w:rsidR="000D5A24">
              <w:rPr>
                <w:noProof/>
                <w:webHidden/>
              </w:rPr>
            </w:r>
            <w:r w:rsidR="000D5A24">
              <w:rPr>
                <w:noProof/>
                <w:webHidden/>
              </w:rPr>
              <w:fldChar w:fldCharType="separate"/>
            </w:r>
            <w:r w:rsidR="000D5A24">
              <w:rPr>
                <w:noProof/>
                <w:webHidden/>
              </w:rPr>
              <w:t>66</w:t>
            </w:r>
            <w:r w:rsidR="000D5A24">
              <w:rPr>
                <w:noProof/>
                <w:webHidden/>
              </w:rPr>
              <w:fldChar w:fldCharType="end"/>
            </w:r>
          </w:hyperlink>
        </w:p>
        <w:p w14:paraId="7D0D96D4" w14:textId="0603FD03" w:rsidR="000D5A24" w:rsidRDefault="00E12836">
          <w:pPr>
            <w:pStyle w:val="12"/>
            <w:tabs>
              <w:tab w:val="right" w:leader="dot" w:pos="15128"/>
            </w:tabs>
            <w:rPr>
              <w:rFonts w:eastAsiaTheme="minorEastAsia"/>
              <w:noProof/>
              <w:lang w:eastAsia="uk-UA"/>
            </w:rPr>
          </w:pPr>
          <w:hyperlink w:anchor="_Toc215129008"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22.Облікова інформація (account_info)</w:t>
            </w:r>
            <w:r w:rsidR="000D5A24">
              <w:rPr>
                <w:noProof/>
                <w:webHidden/>
              </w:rPr>
              <w:tab/>
            </w:r>
            <w:r w:rsidR="000D5A24">
              <w:rPr>
                <w:noProof/>
                <w:webHidden/>
              </w:rPr>
              <w:fldChar w:fldCharType="begin"/>
            </w:r>
            <w:r w:rsidR="000D5A24">
              <w:rPr>
                <w:noProof/>
                <w:webHidden/>
              </w:rPr>
              <w:instrText xml:space="preserve"> PAGEREF _Toc215129008 \h </w:instrText>
            </w:r>
            <w:r w:rsidR="000D5A24">
              <w:rPr>
                <w:noProof/>
                <w:webHidden/>
              </w:rPr>
            </w:r>
            <w:r w:rsidR="000D5A24">
              <w:rPr>
                <w:noProof/>
                <w:webHidden/>
              </w:rPr>
              <w:fldChar w:fldCharType="separate"/>
            </w:r>
            <w:r w:rsidR="000D5A24">
              <w:rPr>
                <w:noProof/>
                <w:webHidden/>
              </w:rPr>
              <w:t>76</w:t>
            </w:r>
            <w:r w:rsidR="000D5A24">
              <w:rPr>
                <w:noProof/>
                <w:webHidden/>
              </w:rPr>
              <w:fldChar w:fldCharType="end"/>
            </w:r>
          </w:hyperlink>
        </w:p>
        <w:p w14:paraId="0D604731" w14:textId="769D3AFD" w:rsidR="000D5A24" w:rsidRDefault="00E12836">
          <w:pPr>
            <w:pStyle w:val="12"/>
            <w:tabs>
              <w:tab w:val="right" w:leader="dot" w:pos="15128"/>
            </w:tabs>
            <w:rPr>
              <w:rFonts w:eastAsiaTheme="minorEastAsia"/>
              <w:noProof/>
              <w:lang w:eastAsia="uk-UA"/>
            </w:rPr>
          </w:pPr>
          <w:hyperlink w:anchor="_Toc215129009"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23.Облікова інформація, сума (acc_amount_info)</w:t>
            </w:r>
            <w:r w:rsidR="000D5A24">
              <w:rPr>
                <w:noProof/>
                <w:webHidden/>
              </w:rPr>
              <w:tab/>
            </w:r>
            <w:r w:rsidR="000D5A24">
              <w:rPr>
                <w:noProof/>
                <w:webHidden/>
              </w:rPr>
              <w:fldChar w:fldCharType="begin"/>
            </w:r>
            <w:r w:rsidR="000D5A24">
              <w:rPr>
                <w:noProof/>
                <w:webHidden/>
              </w:rPr>
              <w:instrText xml:space="preserve"> PAGEREF _Toc215129009 \h </w:instrText>
            </w:r>
            <w:r w:rsidR="000D5A24">
              <w:rPr>
                <w:noProof/>
                <w:webHidden/>
              </w:rPr>
            </w:r>
            <w:r w:rsidR="000D5A24">
              <w:rPr>
                <w:noProof/>
                <w:webHidden/>
              </w:rPr>
              <w:fldChar w:fldCharType="separate"/>
            </w:r>
            <w:r w:rsidR="000D5A24">
              <w:rPr>
                <w:noProof/>
                <w:webHidden/>
              </w:rPr>
              <w:t>81</w:t>
            </w:r>
            <w:r w:rsidR="000D5A24">
              <w:rPr>
                <w:noProof/>
                <w:webHidden/>
              </w:rPr>
              <w:fldChar w:fldCharType="end"/>
            </w:r>
          </w:hyperlink>
        </w:p>
        <w:p w14:paraId="4197E629" w14:textId="40D5DE26" w:rsidR="000D5A24" w:rsidRDefault="00E12836">
          <w:pPr>
            <w:pStyle w:val="12"/>
            <w:tabs>
              <w:tab w:val="right" w:leader="dot" w:pos="15128"/>
            </w:tabs>
            <w:rPr>
              <w:rFonts w:eastAsiaTheme="minorEastAsia"/>
              <w:noProof/>
              <w:lang w:eastAsia="uk-UA"/>
            </w:rPr>
          </w:pPr>
          <w:hyperlink w:anchor="_Toc215129010"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val="ru-RU" w:eastAsia="uk-UA"/>
              </w:rPr>
              <w:t>24.</w:t>
            </w:r>
            <w:r w:rsidR="000D5A24" w:rsidRPr="008D5FBB">
              <w:rPr>
                <w:rStyle w:val="a5"/>
                <w:rFonts w:ascii="Times New Roman" w:hAnsi="Times New Roman" w:cs="Times New Roman"/>
                <w:b/>
                <w:noProof/>
              </w:rPr>
              <w:t>Кредитний ризик особи (person_risk)</w:t>
            </w:r>
            <w:r w:rsidR="000D5A24">
              <w:rPr>
                <w:noProof/>
                <w:webHidden/>
              </w:rPr>
              <w:tab/>
            </w:r>
            <w:r w:rsidR="000D5A24">
              <w:rPr>
                <w:noProof/>
                <w:webHidden/>
              </w:rPr>
              <w:fldChar w:fldCharType="begin"/>
            </w:r>
            <w:r w:rsidR="000D5A24">
              <w:rPr>
                <w:noProof/>
                <w:webHidden/>
              </w:rPr>
              <w:instrText xml:space="preserve"> PAGEREF _Toc215129010 \h </w:instrText>
            </w:r>
            <w:r w:rsidR="000D5A24">
              <w:rPr>
                <w:noProof/>
                <w:webHidden/>
              </w:rPr>
            </w:r>
            <w:r w:rsidR="000D5A24">
              <w:rPr>
                <w:noProof/>
                <w:webHidden/>
              </w:rPr>
              <w:fldChar w:fldCharType="separate"/>
            </w:r>
            <w:r w:rsidR="000D5A24">
              <w:rPr>
                <w:noProof/>
                <w:webHidden/>
              </w:rPr>
              <w:t>82</w:t>
            </w:r>
            <w:r w:rsidR="000D5A24">
              <w:rPr>
                <w:noProof/>
                <w:webHidden/>
              </w:rPr>
              <w:fldChar w:fldCharType="end"/>
            </w:r>
          </w:hyperlink>
        </w:p>
        <w:p w14:paraId="7B65980B" w14:textId="320450D9" w:rsidR="000D5A24" w:rsidRDefault="00E12836">
          <w:pPr>
            <w:pStyle w:val="12"/>
            <w:tabs>
              <w:tab w:val="right" w:leader="dot" w:pos="15128"/>
            </w:tabs>
            <w:rPr>
              <w:rFonts w:eastAsiaTheme="minorEastAsia"/>
              <w:noProof/>
              <w:lang w:eastAsia="uk-UA"/>
            </w:rPr>
          </w:pPr>
          <w:hyperlink w:anchor="_Toc215129011"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val="ru-RU" w:eastAsia="uk-UA"/>
              </w:rPr>
              <w:t>25</w:t>
            </w:r>
            <w:r w:rsidR="000D5A24" w:rsidRPr="008D5FBB">
              <w:rPr>
                <w:rStyle w:val="a5"/>
                <w:rFonts w:ascii="Times New Roman" w:hAnsi="Times New Roman" w:cs="Times New Roman"/>
                <w:b/>
                <w:noProof/>
              </w:rPr>
              <w:t>.Кредитний ризик (risk)</w:t>
            </w:r>
            <w:r w:rsidR="000D5A24">
              <w:rPr>
                <w:noProof/>
                <w:webHidden/>
              </w:rPr>
              <w:tab/>
            </w:r>
            <w:r w:rsidR="000D5A24">
              <w:rPr>
                <w:noProof/>
                <w:webHidden/>
              </w:rPr>
              <w:fldChar w:fldCharType="begin"/>
            </w:r>
            <w:r w:rsidR="000D5A24">
              <w:rPr>
                <w:noProof/>
                <w:webHidden/>
              </w:rPr>
              <w:instrText xml:space="preserve"> PAGEREF _Toc215129011 \h </w:instrText>
            </w:r>
            <w:r w:rsidR="000D5A24">
              <w:rPr>
                <w:noProof/>
                <w:webHidden/>
              </w:rPr>
            </w:r>
            <w:r w:rsidR="000D5A24">
              <w:rPr>
                <w:noProof/>
                <w:webHidden/>
              </w:rPr>
              <w:fldChar w:fldCharType="separate"/>
            </w:r>
            <w:r w:rsidR="000D5A24">
              <w:rPr>
                <w:noProof/>
                <w:webHidden/>
              </w:rPr>
              <w:t>88</w:t>
            </w:r>
            <w:r w:rsidR="000D5A24">
              <w:rPr>
                <w:noProof/>
                <w:webHidden/>
              </w:rPr>
              <w:fldChar w:fldCharType="end"/>
            </w:r>
          </w:hyperlink>
        </w:p>
        <w:p w14:paraId="0386E672" w14:textId="2D4FD825" w:rsidR="000D5A24" w:rsidRDefault="00E12836">
          <w:pPr>
            <w:pStyle w:val="12"/>
            <w:tabs>
              <w:tab w:val="right" w:leader="dot" w:pos="15128"/>
            </w:tabs>
            <w:rPr>
              <w:rFonts w:eastAsiaTheme="minorEastAsia"/>
              <w:noProof/>
              <w:lang w:eastAsia="uk-UA"/>
            </w:rPr>
          </w:pPr>
          <w:hyperlink w:anchor="_Toc215129012"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26.</w:t>
            </w:r>
            <w:r w:rsidR="000D5A24" w:rsidRPr="008D5FBB">
              <w:rPr>
                <w:rStyle w:val="a5"/>
                <w:rFonts w:ascii="Times New Roman" w:hAnsi="Times New Roman" w:cs="Times New Roman"/>
                <w:b/>
                <w:noProof/>
              </w:rPr>
              <w:t>Рейтинг (</w:t>
            </w:r>
            <w:r w:rsidR="000D5A24" w:rsidRPr="008D5FBB">
              <w:rPr>
                <w:rStyle w:val="a5"/>
                <w:rFonts w:ascii="Times New Roman" w:hAnsi="Times New Roman" w:cs="Times New Roman"/>
                <w:b/>
                <w:noProof/>
                <w:lang w:val="en-US"/>
              </w:rPr>
              <w:t>rating</w:t>
            </w:r>
            <w:r w:rsidR="000D5A24" w:rsidRPr="008D5FBB">
              <w:rPr>
                <w:rStyle w:val="a5"/>
                <w:rFonts w:ascii="Times New Roman" w:hAnsi="Times New Roman" w:cs="Times New Roman"/>
                <w:b/>
                <w:noProof/>
              </w:rPr>
              <w:t>)</w:t>
            </w:r>
            <w:r w:rsidR="000D5A24">
              <w:rPr>
                <w:noProof/>
                <w:webHidden/>
              </w:rPr>
              <w:tab/>
            </w:r>
            <w:r w:rsidR="000D5A24">
              <w:rPr>
                <w:noProof/>
                <w:webHidden/>
              </w:rPr>
              <w:fldChar w:fldCharType="begin"/>
            </w:r>
            <w:r w:rsidR="000D5A24">
              <w:rPr>
                <w:noProof/>
                <w:webHidden/>
              </w:rPr>
              <w:instrText xml:space="preserve"> PAGEREF _Toc215129012 \h </w:instrText>
            </w:r>
            <w:r w:rsidR="000D5A24">
              <w:rPr>
                <w:noProof/>
                <w:webHidden/>
              </w:rPr>
            </w:r>
            <w:r w:rsidR="000D5A24">
              <w:rPr>
                <w:noProof/>
                <w:webHidden/>
              </w:rPr>
              <w:fldChar w:fldCharType="separate"/>
            </w:r>
            <w:r w:rsidR="000D5A24">
              <w:rPr>
                <w:noProof/>
                <w:webHidden/>
              </w:rPr>
              <w:t>96</w:t>
            </w:r>
            <w:r w:rsidR="000D5A24">
              <w:rPr>
                <w:noProof/>
                <w:webHidden/>
              </w:rPr>
              <w:fldChar w:fldCharType="end"/>
            </w:r>
          </w:hyperlink>
        </w:p>
        <w:p w14:paraId="69434E0C" w14:textId="2455E669" w:rsidR="000D5A24" w:rsidRDefault="00E12836">
          <w:pPr>
            <w:pStyle w:val="12"/>
            <w:tabs>
              <w:tab w:val="right" w:leader="dot" w:pos="15128"/>
            </w:tabs>
            <w:rPr>
              <w:rFonts w:eastAsiaTheme="minorEastAsia"/>
              <w:noProof/>
              <w:lang w:eastAsia="uk-UA"/>
            </w:rPr>
          </w:pPr>
          <w:hyperlink w:anchor="_Toc215129013"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27.</w:t>
            </w:r>
            <w:r w:rsidR="000D5A24" w:rsidRPr="008D5FBB">
              <w:rPr>
                <w:rStyle w:val="a5"/>
                <w:rFonts w:ascii="Times New Roman" w:hAnsi="Times New Roman" w:cs="Times New Roman"/>
                <w:b/>
                <w:noProof/>
              </w:rPr>
              <w:t>Врегулювання заборгованості (debt_settlement)</w:t>
            </w:r>
            <w:r w:rsidR="000D5A24">
              <w:rPr>
                <w:noProof/>
                <w:webHidden/>
              </w:rPr>
              <w:tab/>
            </w:r>
            <w:r w:rsidR="000D5A24">
              <w:rPr>
                <w:noProof/>
                <w:webHidden/>
              </w:rPr>
              <w:fldChar w:fldCharType="begin"/>
            </w:r>
            <w:r w:rsidR="000D5A24">
              <w:rPr>
                <w:noProof/>
                <w:webHidden/>
              </w:rPr>
              <w:instrText xml:space="preserve"> PAGEREF _Toc215129013 \h </w:instrText>
            </w:r>
            <w:r w:rsidR="000D5A24">
              <w:rPr>
                <w:noProof/>
                <w:webHidden/>
              </w:rPr>
            </w:r>
            <w:r w:rsidR="000D5A24">
              <w:rPr>
                <w:noProof/>
                <w:webHidden/>
              </w:rPr>
              <w:fldChar w:fldCharType="separate"/>
            </w:r>
            <w:r w:rsidR="000D5A24">
              <w:rPr>
                <w:noProof/>
                <w:webHidden/>
              </w:rPr>
              <w:t>98</w:t>
            </w:r>
            <w:r w:rsidR="000D5A24">
              <w:rPr>
                <w:noProof/>
                <w:webHidden/>
              </w:rPr>
              <w:fldChar w:fldCharType="end"/>
            </w:r>
          </w:hyperlink>
        </w:p>
        <w:p w14:paraId="561609C2" w14:textId="3F813756" w:rsidR="000D5A24" w:rsidRDefault="00E12836">
          <w:pPr>
            <w:pStyle w:val="12"/>
            <w:tabs>
              <w:tab w:val="right" w:leader="dot" w:pos="15128"/>
            </w:tabs>
            <w:rPr>
              <w:rFonts w:eastAsiaTheme="minorEastAsia"/>
              <w:noProof/>
              <w:lang w:eastAsia="uk-UA"/>
            </w:rPr>
          </w:pPr>
          <w:hyperlink w:anchor="_Toc215129014"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28</w:t>
            </w:r>
            <w:r w:rsidR="000D5A24" w:rsidRPr="008D5FBB">
              <w:rPr>
                <w:rStyle w:val="a5"/>
                <w:rFonts w:ascii="Times New Roman" w:hAnsi="Times New Roman" w:cs="Times New Roman"/>
                <w:b/>
                <w:noProof/>
              </w:rPr>
              <w:t>.Подія дефолту / високого кредитного ризику (risk_event)</w:t>
            </w:r>
            <w:r w:rsidR="000D5A24">
              <w:rPr>
                <w:noProof/>
                <w:webHidden/>
              </w:rPr>
              <w:tab/>
            </w:r>
            <w:r w:rsidR="000D5A24">
              <w:rPr>
                <w:noProof/>
                <w:webHidden/>
              </w:rPr>
              <w:fldChar w:fldCharType="begin"/>
            </w:r>
            <w:r w:rsidR="000D5A24">
              <w:rPr>
                <w:noProof/>
                <w:webHidden/>
              </w:rPr>
              <w:instrText xml:space="preserve"> PAGEREF _Toc215129014 \h </w:instrText>
            </w:r>
            <w:r w:rsidR="000D5A24">
              <w:rPr>
                <w:noProof/>
                <w:webHidden/>
              </w:rPr>
            </w:r>
            <w:r w:rsidR="000D5A24">
              <w:rPr>
                <w:noProof/>
                <w:webHidden/>
              </w:rPr>
              <w:fldChar w:fldCharType="separate"/>
            </w:r>
            <w:r w:rsidR="000D5A24">
              <w:rPr>
                <w:noProof/>
                <w:webHidden/>
              </w:rPr>
              <w:t>99</w:t>
            </w:r>
            <w:r w:rsidR="000D5A24">
              <w:rPr>
                <w:noProof/>
                <w:webHidden/>
              </w:rPr>
              <w:fldChar w:fldCharType="end"/>
            </w:r>
          </w:hyperlink>
        </w:p>
        <w:p w14:paraId="26814ACB" w14:textId="7BB0F16D" w:rsidR="000D5A24" w:rsidRDefault="00E12836">
          <w:pPr>
            <w:pStyle w:val="12"/>
            <w:tabs>
              <w:tab w:val="right" w:leader="dot" w:pos="15128"/>
            </w:tabs>
            <w:rPr>
              <w:rFonts w:eastAsiaTheme="minorEastAsia"/>
              <w:noProof/>
              <w:lang w:eastAsia="uk-UA"/>
            </w:rPr>
          </w:pPr>
          <w:hyperlink w:anchor="_Toc215129015"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29</w:t>
            </w:r>
            <w:r w:rsidR="000D5A24" w:rsidRPr="008D5FBB">
              <w:rPr>
                <w:rStyle w:val="a5"/>
                <w:rFonts w:ascii="Times New Roman" w:hAnsi="Times New Roman" w:cs="Times New Roman"/>
                <w:b/>
                <w:noProof/>
              </w:rPr>
              <w:t>.Особа (person_i</w:t>
            </w:r>
            <w:r w:rsidR="000D5A24" w:rsidRPr="008D5FBB">
              <w:rPr>
                <w:rStyle w:val="a5"/>
                <w:rFonts w:ascii="Times New Roman" w:hAnsi="Times New Roman" w:cs="Times New Roman"/>
                <w:b/>
                <w:noProof/>
                <w:lang w:val="en-US"/>
              </w:rPr>
              <w:t>nfo</w:t>
            </w:r>
            <w:r w:rsidR="000D5A24" w:rsidRPr="008D5FBB">
              <w:rPr>
                <w:rStyle w:val="a5"/>
                <w:rFonts w:ascii="Times New Roman" w:hAnsi="Times New Roman" w:cs="Times New Roman"/>
                <w:b/>
                <w:noProof/>
              </w:rPr>
              <w:t>)</w:t>
            </w:r>
            <w:r w:rsidR="000D5A24">
              <w:rPr>
                <w:noProof/>
                <w:webHidden/>
              </w:rPr>
              <w:tab/>
            </w:r>
            <w:r w:rsidR="000D5A24">
              <w:rPr>
                <w:noProof/>
                <w:webHidden/>
              </w:rPr>
              <w:fldChar w:fldCharType="begin"/>
            </w:r>
            <w:r w:rsidR="000D5A24">
              <w:rPr>
                <w:noProof/>
                <w:webHidden/>
              </w:rPr>
              <w:instrText xml:space="preserve"> PAGEREF _Toc215129015 \h </w:instrText>
            </w:r>
            <w:r w:rsidR="000D5A24">
              <w:rPr>
                <w:noProof/>
                <w:webHidden/>
              </w:rPr>
            </w:r>
            <w:r w:rsidR="000D5A24">
              <w:rPr>
                <w:noProof/>
                <w:webHidden/>
              </w:rPr>
              <w:fldChar w:fldCharType="separate"/>
            </w:r>
            <w:r w:rsidR="000D5A24">
              <w:rPr>
                <w:noProof/>
                <w:webHidden/>
              </w:rPr>
              <w:t>100</w:t>
            </w:r>
            <w:r w:rsidR="000D5A24">
              <w:rPr>
                <w:noProof/>
                <w:webHidden/>
              </w:rPr>
              <w:fldChar w:fldCharType="end"/>
            </w:r>
          </w:hyperlink>
        </w:p>
        <w:p w14:paraId="491F1620" w14:textId="35BD71D4" w:rsidR="000D5A24" w:rsidRDefault="00E12836">
          <w:pPr>
            <w:pStyle w:val="12"/>
            <w:tabs>
              <w:tab w:val="right" w:leader="dot" w:pos="15128"/>
            </w:tabs>
            <w:rPr>
              <w:rFonts w:eastAsiaTheme="minorEastAsia"/>
              <w:noProof/>
              <w:lang w:eastAsia="uk-UA"/>
            </w:rPr>
          </w:pPr>
          <w:hyperlink w:anchor="_Toc215129016"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30</w:t>
            </w:r>
            <w:r w:rsidR="000D5A24" w:rsidRPr="008D5FBB">
              <w:rPr>
                <w:rStyle w:val="a5"/>
                <w:rFonts w:ascii="Times New Roman" w:hAnsi="Times New Roman" w:cs="Times New Roman"/>
                <w:b/>
                <w:noProof/>
              </w:rPr>
              <w:t>.Фізична особа (скорочені відомості) (ind_person_short)</w:t>
            </w:r>
            <w:r w:rsidR="000D5A24">
              <w:rPr>
                <w:noProof/>
                <w:webHidden/>
              </w:rPr>
              <w:tab/>
            </w:r>
            <w:r w:rsidR="000D5A24">
              <w:rPr>
                <w:noProof/>
                <w:webHidden/>
              </w:rPr>
              <w:fldChar w:fldCharType="begin"/>
            </w:r>
            <w:r w:rsidR="000D5A24">
              <w:rPr>
                <w:noProof/>
                <w:webHidden/>
              </w:rPr>
              <w:instrText xml:space="preserve"> PAGEREF _Toc215129016 \h </w:instrText>
            </w:r>
            <w:r w:rsidR="000D5A24">
              <w:rPr>
                <w:noProof/>
                <w:webHidden/>
              </w:rPr>
            </w:r>
            <w:r w:rsidR="000D5A24">
              <w:rPr>
                <w:noProof/>
                <w:webHidden/>
              </w:rPr>
              <w:fldChar w:fldCharType="separate"/>
            </w:r>
            <w:r w:rsidR="000D5A24">
              <w:rPr>
                <w:noProof/>
                <w:webHidden/>
              </w:rPr>
              <w:t>102</w:t>
            </w:r>
            <w:r w:rsidR="000D5A24">
              <w:rPr>
                <w:noProof/>
                <w:webHidden/>
              </w:rPr>
              <w:fldChar w:fldCharType="end"/>
            </w:r>
          </w:hyperlink>
        </w:p>
        <w:p w14:paraId="48A0B54C" w14:textId="02E2A0ED" w:rsidR="000D5A24" w:rsidRDefault="00E12836">
          <w:pPr>
            <w:pStyle w:val="12"/>
            <w:tabs>
              <w:tab w:val="right" w:leader="dot" w:pos="15128"/>
            </w:tabs>
            <w:rPr>
              <w:rFonts w:eastAsiaTheme="minorEastAsia"/>
              <w:noProof/>
              <w:lang w:eastAsia="uk-UA"/>
            </w:rPr>
          </w:pPr>
          <w:hyperlink w:anchor="_Toc215129017"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31</w:t>
            </w:r>
            <w:r w:rsidR="000D5A24" w:rsidRPr="008D5FBB">
              <w:rPr>
                <w:rStyle w:val="a5"/>
                <w:rFonts w:ascii="Times New Roman" w:hAnsi="Times New Roman" w:cs="Times New Roman"/>
                <w:b/>
                <w:noProof/>
              </w:rPr>
              <w:t>.Юридична особа (скорочені відомості) (entity_short)</w:t>
            </w:r>
            <w:r w:rsidR="000D5A24">
              <w:rPr>
                <w:noProof/>
                <w:webHidden/>
              </w:rPr>
              <w:tab/>
            </w:r>
            <w:r w:rsidR="000D5A24">
              <w:rPr>
                <w:noProof/>
                <w:webHidden/>
              </w:rPr>
              <w:fldChar w:fldCharType="begin"/>
            </w:r>
            <w:r w:rsidR="000D5A24">
              <w:rPr>
                <w:noProof/>
                <w:webHidden/>
              </w:rPr>
              <w:instrText xml:space="preserve"> PAGEREF _Toc215129017 \h </w:instrText>
            </w:r>
            <w:r w:rsidR="000D5A24">
              <w:rPr>
                <w:noProof/>
                <w:webHidden/>
              </w:rPr>
            </w:r>
            <w:r w:rsidR="000D5A24">
              <w:rPr>
                <w:noProof/>
                <w:webHidden/>
              </w:rPr>
              <w:fldChar w:fldCharType="separate"/>
            </w:r>
            <w:r w:rsidR="000D5A24">
              <w:rPr>
                <w:noProof/>
                <w:webHidden/>
              </w:rPr>
              <w:t>106</w:t>
            </w:r>
            <w:r w:rsidR="000D5A24">
              <w:rPr>
                <w:noProof/>
                <w:webHidden/>
              </w:rPr>
              <w:fldChar w:fldCharType="end"/>
            </w:r>
          </w:hyperlink>
        </w:p>
        <w:p w14:paraId="5857FF1F" w14:textId="29F64823" w:rsidR="000D5A24" w:rsidRDefault="00E12836">
          <w:pPr>
            <w:pStyle w:val="12"/>
            <w:tabs>
              <w:tab w:val="right" w:leader="dot" w:pos="15128"/>
            </w:tabs>
            <w:rPr>
              <w:rFonts w:eastAsiaTheme="minorEastAsia"/>
              <w:noProof/>
              <w:lang w:eastAsia="uk-UA"/>
            </w:rPr>
          </w:pPr>
          <w:hyperlink w:anchor="_Toc215129018"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32</w:t>
            </w:r>
            <w:r w:rsidR="000D5A24" w:rsidRPr="008D5FBB">
              <w:rPr>
                <w:rStyle w:val="a5"/>
                <w:rFonts w:ascii="Times New Roman" w:hAnsi="Times New Roman" w:cs="Times New Roman"/>
                <w:b/>
                <w:noProof/>
              </w:rPr>
              <w:t>.Пов’язана особа (related_person)</w:t>
            </w:r>
            <w:r w:rsidR="000D5A24">
              <w:rPr>
                <w:noProof/>
                <w:webHidden/>
              </w:rPr>
              <w:tab/>
            </w:r>
            <w:r w:rsidR="000D5A24">
              <w:rPr>
                <w:noProof/>
                <w:webHidden/>
              </w:rPr>
              <w:fldChar w:fldCharType="begin"/>
            </w:r>
            <w:r w:rsidR="000D5A24">
              <w:rPr>
                <w:noProof/>
                <w:webHidden/>
              </w:rPr>
              <w:instrText xml:space="preserve"> PAGEREF _Toc215129018 \h </w:instrText>
            </w:r>
            <w:r w:rsidR="000D5A24">
              <w:rPr>
                <w:noProof/>
                <w:webHidden/>
              </w:rPr>
            </w:r>
            <w:r w:rsidR="000D5A24">
              <w:rPr>
                <w:noProof/>
                <w:webHidden/>
              </w:rPr>
              <w:fldChar w:fldCharType="separate"/>
            </w:r>
            <w:r w:rsidR="000D5A24">
              <w:rPr>
                <w:noProof/>
                <w:webHidden/>
              </w:rPr>
              <w:t>108</w:t>
            </w:r>
            <w:r w:rsidR="000D5A24">
              <w:rPr>
                <w:noProof/>
                <w:webHidden/>
              </w:rPr>
              <w:fldChar w:fldCharType="end"/>
            </w:r>
          </w:hyperlink>
        </w:p>
        <w:p w14:paraId="42E33249" w14:textId="4C0B513F" w:rsidR="000D5A24" w:rsidRDefault="00E12836">
          <w:pPr>
            <w:pStyle w:val="12"/>
            <w:tabs>
              <w:tab w:val="right" w:leader="dot" w:pos="15128"/>
            </w:tabs>
            <w:rPr>
              <w:rFonts w:eastAsiaTheme="minorEastAsia"/>
              <w:noProof/>
              <w:lang w:eastAsia="uk-UA"/>
            </w:rPr>
          </w:pPr>
          <w:hyperlink w:anchor="_Toc215129019"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33</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Учасник ГСК / ГПК (group_member)</w:t>
            </w:r>
            <w:r w:rsidR="000D5A24">
              <w:rPr>
                <w:noProof/>
                <w:webHidden/>
              </w:rPr>
              <w:tab/>
            </w:r>
            <w:r w:rsidR="000D5A24">
              <w:rPr>
                <w:noProof/>
                <w:webHidden/>
              </w:rPr>
              <w:fldChar w:fldCharType="begin"/>
            </w:r>
            <w:r w:rsidR="000D5A24">
              <w:rPr>
                <w:noProof/>
                <w:webHidden/>
              </w:rPr>
              <w:instrText xml:space="preserve"> PAGEREF _Toc215129019 \h </w:instrText>
            </w:r>
            <w:r w:rsidR="000D5A24">
              <w:rPr>
                <w:noProof/>
                <w:webHidden/>
              </w:rPr>
            </w:r>
            <w:r w:rsidR="000D5A24">
              <w:rPr>
                <w:noProof/>
                <w:webHidden/>
              </w:rPr>
              <w:fldChar w:fldCharType="separate"/>
            </w:r>
            <w:r w:rsidR="000D5A24">
              <w:rPr>
                <w:noProof/>
                <w:webHidden/>
              </w:rPr>
              <w:t>110</w:t>
            </w:r>
            <w:r w:rsidR="000D5A24">
              <w:rPr>
                <w:noProof/>
                <w:webHidden/>
              </w:rPr>
              <w:fldChar w:fldCharType="end"/>
            </w:r>
          </w:hyperlink>
        </w:p>
        <w:p w14:paraId="210CF52F" w14:textId="30F307E0" w:rsidR="000D5A24" w:rsidRDefault="00E12836">
          <w:pPr>
            <w:pStyle w:val="12"/>
            <w:tabs>
              <w:tab w:val="right" w:leader="dot" w:pos="15128"/>
            </w:tabs>
            <w:rPr>
              <w:rFonts w:eastAsiaTheme="minorEastAsia"/>
              <w:noProof/>
              <w:lang w:eastAsia="uk-UA"/>
            </w:rPr>
          </w:pPr>
          <w:hyperlink w:anchor="_Toc215129020"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val="ru-RU" w:eastAsia="uk-UA"/>
              </w:rPr>
              <w:t>34</w:t>
            </w:r>
            <w:r w:rsidR="000D5A24" w:rsidRPr="008D5FBB">
              <w:rPr>
                <w:rStyle w:val="a5"/>
                <w:rFonts w:ascii="Times New Roman" w:hAnsi="Times New Roman" w:cs="Times New Roman"/>
                <w:b/>
                <w:noProof/>
              </w:rPr>
              <w:t xml:space="preserve">.Фізична особа </w:t>
            </w:r>
            <w:r w:rsidR="000D5A24" w:rsidRPr="008D5FBB">
              <w:rPr>
                <w:rStyle w:val="a5"/>
                <w:rFonts w:ascii="Times New Roman" w:hAnsi="Times New Roman" w:cs="Times New Roman"/>
                <w:noProof/>
                <w:lang w:eastAsia="uk-UA"/>
              </w:rPr>
              <w:t xml:space="preserve">– </w:t>
            </w:r>
            <w:r w:rsidR="000D5A24" w:rsidRPr="008D5FBB">
              <w:rPr>
                <w:rStyle w:val="a5"/>
                <w:rFonts w:ascii="Times New Roman" w:hAnsi="Times New Roman" w:cs="Times New Roman"/>
                <w:b/>
                <w:noProof/>
              </w:rPr>
              <w:t>резидент (</w:t>
            </w:r>
            <w:r w:rsidR="000D5A24" w:rsidRPr="008D5FBB">
              <w:rPr>
                <w:rStyle w:val="a5"/>
                <w:rFonts w:ascii="Times New Roman" w:hAnsi="Times New Roman" w:cs="Times New Roman"/>
                <w:b/>
                <w:noProof/>
                <w:lang w:eastAsia="uk-UA"/>
              </w:rPr>
              <w:t>ind_person</w:t>
            </w:r>
            <w:r w:rsidR="000D5A24" w:rsidRPr="008D5FBB">
              <w:rPr>
                <w:rStyle w:val="a5"/>
                <w:rFonts w:ascii="Times New Roman" w:hAnsi="Times New Roman" w:cs="Times New Roman"/>
                <w:b/>
                <w:noProof/>
              </w:rPr>
              <w:t>)</w:t>
            </w:r>
            <w:r w:rsidR="000D5A24">
              <w:rPr>
                <w:noProof/>
                <w:webHidden/>
              </w:rPr>
              <w:tab/>
            </w:r>
            <w:r w:rsidR="000D5A24">
              <w:rPr>
                <w:noProof/>
                <w:webHidden/>
              </w:rPr>
              <w:fldChar w:fldCharType="begin"/>
            </w:r>
            <w:r w:rsidR="000D5A24">
              <w:rPr>
                <w:noProof/>
                <w:webHidden/>
              </w:rPr>
              <w:instrText xml:space="preserve"> PAGEREF _Toc215129020 \h </w:instrText>
            </w:r>
            <w:r w:rsidR="000D5A24">
              <w:rPr>
                <w:noProof/>
                <w:webHidden/>
              </w:rPr>
            </w:r>
            <w:r w:rsidR="000D5A24">
              <w:rPr>
                <w:noProof/>
                <w:webHidden/>
              </w:rPr>
              <w:fldChar w:fldCharType="separate"/>
            </w:r>
            <w:r w:rsidR="000D5A24">
              <w:rPr>
                <w:noProof/>
                <w:webHidden/>
              </w:rPr>
              <w:t>113</w:t>
            </w:r>
            <w:r w:rsidR="000D5A24">
              <w:rPr>
                <w:noProof/>
                <w:webHidden/>
              </w:rPr>
              <w:fldChar w:fldCharType="end"/>
            </w:r>
          </w:hyperlink>
        </w:p>
        <w:p w14:paraId="0926DDAD" w14:textId="38F65170" w:rsidR="000D5A24" w:rsidRDefault="00E12836">
          <w:pPr>
            <w:pStyle w:val="12"/>
            <w:tabs>
              <w:tab w:val="right" w:leader="dot" w:pos="15128"/>
            </w:tabs>
            <w:rPr>
              <w:rFonts w:eastAsiaTheme="minorEastAsia"/>
              <w:noProof/>
              <w:lang w:eastAsia="uk-UA"/>
            </w:rPr>
          </w:pPr>
          <w:hyperlink w:anchor="_Toc215129021"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val="ru-RU" w:eastAsia="uk-UA"/>
              </w:rPr>
              <w:t>35</w:t>
            </w:r>
            <w:r w:rsidR="000D5A24" w:rsidRPr="008D5FBB">
              <w:rPr>
                <w:rStyle w:val="a5"/>
                <w:rFonts w:ascii="Times New Roman" w:hAnsi="Times New Roman" w:cs="Times New Roman"/>
                <w:b/>
                <w:noProof/>
              </w:rPr>
              <w:t xml:space="preserve">.Юридична особа </w:t>
            </w:r>
            <w:r w:rsidR="000D5A24" w:rsidRPr="008D5FBB">
              <w:rPr>
                <w:rStyle w:val="a5"/>
                <w:rFonts w:ascii="Times New Roman" w:hAnsi="Times New Roman" w:cs="Times New Roman"/>
                <w:noProof/>
                <w:lang w:eastAsia="uk-UA"/>
              </w:rPr>
              <w:t xml:space="preserve">– </w:t>
            </w:r>
            <w:r w:rsidR="000D5A24" w:rsidRPr="008D5FBB">
              <w:rPr>
                <w:rStyle w:val="a5"/>
                <w:rFonts w:ascii="Times New Roman" w:hAnsi="Times New Roman" w:cs="Times New Roman"/>
                <w:b/>
                <w:noProof/>
              </w:rPr>
              <w:t>резидент (</w:t>
            </w:r>
            <w:r w:rsidR="000D5A24" w:rsidRPr="008D5FBB">
              <w:rPr>
                <w:rStyle w:val="a5"/>
                <w:rFonts w:ascii="Times New Roman" w:hAnsi="Times New Roman" w:cs="Times New Roman"/>
                <w:b/>
                <w:noProof/>
                <w:lang w:val="en-US"/>
              </w:rPr>
              <w:t>entity</w:t>
            </w:r>
            <w:r w:rsidR="000D5A24" w:rsidRPr="008D5FBB">
              <w:rPr>
                <w:rStyle w:val="a5"/>
                <w:rFonts w:ascii="Times New Roman" w:hAnsi="Times New Roman" w:cs="Times New Roman"/>
                <w:b/>
                <w:noProof/>
              </w:rPr>
              <w:t>)</w:t>
            </w:r>
            <w:r w:rsidR="000D5A24">
              <w:rPr>
                <w:noProof/>
                <w:webHidden/>
              </w:rPr>
              <w:tab/>
            </w:r>
            <w:r w:rsidR="000D5A24">
              <w:rPr>
                <w:noProof/>
                <w:webHidden/>
              </w:rPr>
              <w:fldChar w:fldCharType="begin"/>
            </w:r>
            <w:r w:rsidR="000D5A24">
              <w:rPr>
                <w:noProof/>
                <w:webHidden/>
              </w:rPr>
              <w:instrText xml:space="preserve"> PAGEREF _Toc215129021 \h </w:instrText>
            </w:r>
            <w:r w:rsidR="000D5A24">
              <w:rPr>
                <w:noProof/>
                <w:webHidden/>
              </w:rPr>
            </w:r>
            <w:r w:rsidR="000D5A24">
              <w:rPr>
                <w:noProof/>
                <w:webHidden/>
              </w:rPr>
              <w:fldChar w:fldCharType="separate"/>
            </w:r>
            <w:r w:rsidR="000D5A24">
              <w:rPr>
                <w:noProof/>
                <w:webHidden/>
              </w:rPr>
              <w:t>118</w:t>
            </w:r>
            <w:r w:rsidR="000D5A24">
              <w:rPr>
                <w:noProof/>
                <w:webHidden/>
              </w:rPr>
              <w:fldChar w:fldCharType="end"/>
            </w:r>
          </w:hyperlink>
        </w:p>
        <w:p w14:paraId="3312E1E8" w14:textId="66FF3A59" w:rsidR="000D5A24" w:rsidRDefault="00E12836">
          <w:pPr>
            <w:pStyle w:val="12"/>
            <w:tabs>
              <w:tab w:val="right" w:leader="dot" w:pos="15128"/>
            </w:tabs>
            <w:rPr>
              <w:rFonts w:eastAsiaTheme="minorEastAsia"/>
              <w:noProof/>
              <w:lang w:eastAsia="uk-UA"/>
            </w:rPr>
          </w:pPr>
          <w:hyperlink w:anchor="_Toc215129022"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36</w:t>
            </w:r>
            <w:r w:rsidR="000D5A24" w:rsidRPr="008D5FBB">
              <w:rPr>
                <w:rStyle w:val="a5"/>
                <w:rFonts w:ascii="Times New Roman" w:hAnsi="Times New Roman" w:cs="Times New Roman"/>
                <w:b/>
                <w:noProof/>
              </w:rPr>
              <w:t>.Фізична особа – нерезидент (non_res_ind_person)</w:t>
            </w:r>
            <w:r w:rsidR="000D5A24">
              <w:rPr>
                <w:noProof/>
                <w:webHidden/>
              </w:rPr>
              <w:tab/>
            </w:r>
            <w:r w:rsidR="000D5A24">
              <w:rPr>
                <w:noProof/>
                <w:webHidden/>
              </w:rPr>
              <w:fldChar w:fldCharType="begin"/>
            </w:r>
            <w:r w:rsidR="000D5A24">
              <w:rPr>
                <w:noProof/>
                <w:webHidden/>
              </w:rPr>
              <w:instrText xml:space="preserve"> PAGEREF _Toc215129022 \h </w:instrText>
            </w:r>
            <w:r w:rsidR="000D5A24">
              <w:rPr>
                <w:noProof/>
                <w:webHidden/>
              </w:rPr>
            </w:r>
            <w:r w:rsidR="000D5A24">
              <w:rPr>
                <w:noProof/>
                <w:webHidden/>
              </w:rPr>
              <w:fldChar w:fldCharType="separate"/>
            </w:r>
            <w:r w:rsidR="000D5A24">
              <w:rPr>
                <w:noProof/>
                <w:webHidden/>
              </w:rPr>
              <w:t>121</w:t>
            </w:r>
            <w:r w:rsidR="000D5A24">
              <w:rPr>
                <w:noProof/>
                <w:webHidden/>
              </w:rPr>
              <w:fldChar w:fldCharType="end"/>
            </w:r>
          </w:hyperlink>
        </w:p>
        <w:p w14:paraId="767153A0" w14:textId="455FBCDB" w:rsidR="000D5A24" w:rsidRDefault="00E12836">
          <w:pPr>
            <w:pStyle w:val="12"/>
            <w:tabs>
              <w:tab w:val="right" w:leader="dot" w:pos="15128"/>
            </w:tabs>
            <w:rPr>
              <w:rFonts w:eastAsiaTheme="minorEastAsia"/>
              <w:noProof/>
              <w:lang w:eastAsia="uk-UA"/>
            </w:rPr>
          </w:pPr>
          <w:hyperlink w:anchor="_Toc215129023"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37.</w:t>
            </w:r>
            <w:r w:rsidR="000D5A24" w:rsidRPr="008D5FBB">
              <w:rPr>
                <w:rStyle w:val="a5"/>
                <w:rFonts w:ascii="Times New Roman" w:hAnsi="Times New Roman" w:cs="Times New Roman"/>
                <w:b/>
                <w:noProof/>
              </w:rPr>
              <w:t>Юридична особа – нерезидент (non_res_entity)</w:t>
            </w:r>
            <w:r w:rsidR="000D5A24">
              <w:rPr>
                <w:noProof/>
                <w:webHidden/>
              </w:rPr>
              <w:tab/>
            </w:r>
            <w:r w:rsidR="000D5A24">
              <w:rPr>
                <w:noProof/>
                <w:webHidden/>
              </w:rPr>
              <w:fldChar w:fldCharType="begin"/>
            </w:r>
            <w:r w:rsidR="000D5A24">
              <w:rPr>
                <w:noProof/>
                <w:webHidden/>
              </w:rPr>
              <w:instrText xml:space="preserve"> PAGEREF _Toc215129023 \h </w:instrText>
            </w:r>
            <w:r w:rsidR="000D5A24">
              <w:rPr>
                <w:noProof/>
                <w:webHidden/>
              </w:rPr>
            </w:r>
            <w:r w:rsidR="000D5A24">
              <w:rPr>
                <w:noProof/>
                <w:webHidden/>
              </w:rPr>
              <w:fldChar w:fldCharType="separate"/>
            </w:r>
            <w:r w:rsidR="000D5A24">
              <w:rPr>
                <w:noProof/>
                <w:webHidden/>
              </w:rPr>
              <w:t>123</w:t>
            </w:r>
            <w:r w:rsidR="000D5A24">
              <w:rPr>
                <w:noProof/>
                <w:webHidden/>
              </w:rPr>
              <w:fldChar w:fldCharType="end"/>
            </w:r>
          </w:hyperlink>
        </w:p>
        <w:p w14:paraId="74A212DD" w14:textId="7CC0C59F" w:rsidR="000D5A24" w:rsidRDefault="00E12836">
          <w:pPr>
            <w:pStyle w:val="12"/>
            <w:tabs>
              <w:tab w:val="right" w:leader="dot" w:pos="15128"/>
            </w:tabs>
            <w:rPr>
              <w:rFonts w:eastAsiaTheme="minorEastAsia"/>
              <w:noProof/>
              <w:lang w:eastAsia="uk-UA"/>
            </w:rPr>
          </w:pPr>
          <w:hyperlink w:anchor="_Toc215129024"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38.Адреса реєстрації (</w:t>
            </w:r>
            <w:r w:rsidR="000D5A24" w:rsidRPr="008D5FBB">
              <w:rPr>
                <w:rStyle w:val="a5"/>
                <w:rFonts w:ascii="Times New Roman" w:hAnsi="Times New Roman" w:cs="Times New Roman"/>
                <w:b/>
                <w:bCs/>
                <w:noProof/>
                <w:lang w:val="en-US" w:eastAsia="uk-UA"/>
              </w:rPr>
              <w:t>reg</w:t>
            </w:r>
            <w:r w:rsidR="000D5A24" w:rsidRPr="008D5FBB">
              <w:rPr>
                <w:rStyle w:val="a5"/>
                <w:rFonts w:ascii="Times New Roman" w:hAnsi="Times New Roman" w:cs="Times New Roman"/>
                <w:b/>
                <w:bCs/>
                <w:noProof/>
                <w:lang w:eastAsia="uk-UA"/>
              </w:rPr>
              <w:t>_</w:t>
            </w:r>
            <w:r w:rsidR="000D5A24" w:rsidRPr="008D5FBB">
              <w:rPr>
                <w:rStyle w:val="a5"/>
                <w:rFonts w:ascii="Times New Roman" w:hAnsi="Times New Roman" w:cs="Times New Roman"/>
                <w:b/>
                <w:bCs/>
                <w:noProof/>
                <w:lang w:val="en-US" w:eastAsia="uk-UA"/>
              </w:rPr>
              <w:t>address</w:t>
            </w:r>
            <w:r w:rsidR="000D5A24" w:rsidRPr="008D5FBB">
              <w:rPr>
                <w:rStyle w:val="a5"/>
                <w:rFonts w:ascii="Times New Roman" w:hAnsi="Times New Roman" w:cs="Times New Roman"/>
                <w:b/>
                <w:bCs/>
                <w:noProof/>
                <w:lang w:eastAsia="uk-UA"/>
              </w:rPr>
              <w:t xml:space="preserve">) та </w:t>
            </w:r>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39.Фактична адреса (</w:t>
            </w:r>
            <w:r w:rsidR="000D5A24" w:rsidRPr="008D5FBB">
              <w:rPr>
                <w:rStyle w:val="a5"/>
                <w:rFonts w:ascii="Times New Roman" w:hAnsi="Times New Roman" w:cs="Times New Roman"/>
                <w:b/>
                <w:bCs/>
                <w:noProof/>
                <w:lang w:val="en-US" w:eastAsia="uk-UA"/>
              </w:rPr>
              <w:t>actual</w:t>
            </w:r>
            <w:r w:rsidR="000D5A24" w:rsidRPr="008D5FBB">
              <w:rPr>
                <w:rStyle w:val="a5"/>
                <w:rFonts w:ascii="Times New Roman" w:hAnsi="Times New Roman" w:cs="Times New Roman"/>
                <w:b/>
                <w:bCs/>
                <w:noProof/>
                <w:lang w:eastAsia="uk-UA"/>
              </w:rPr>
              <w:t>_</w:t>
            </w:r>
            <w:r w:rsidR="000D5A24" w:rsidRPr="008D5FBB">
              <w:rPr>
                <w:rStyle w:val="a5"/>
                <w:rFonts w:ascii="Times New Roman" w:hAnsi="Times New Roman" w:cs="Times New Roman"/>
                <w:b/>
                <w:bCs/>
                <w:noProof/>
                <w:lang w:val="en-US" w:eastAsia="uk-UA"/>
              </w:rPr>
              <w:t>address</w:t>
            </w:r>
            <w:r w:rsidR="000D5A24" w:rsidRPr="008D5FBB">
              <w:rPr>
                <w:rStyle w:val="a5"/>
                <w:rFonts w:ascii="Times New Roman" w:hAnsi="Times New Roman" w:cs="Times New Roman"/>
                <w:b/>
                <w:bCs/>
                <w:noProof/>
                <w:lang w:eastAsia="uk-UA"/>
              </w:rPr>
              <w:t>)</w:t>
            </w:r>
            <w:r w:rsidR="000D5A24">
              <w:rPr>
                <w:noProof/>
                <w:webHidden/>
              </w:rPr>
              <w:tab/>
            </w:r>
            <w:r w:rsidR="000D5A24">
              <w:rPr>
                <w:noProof/>
                <w:webHidden/>
              </w:rPr>
              <w:fldChar w:fldCharType="begin"/>
            </w:r>
            <w:r w:rsidR="000D5A24">
              <w:rPr>
                <w:noProof/>
                <w:webHidden/>
              </w:rPr>
              <w:instrText xml:space="preserve"> PAGEREF _Toc215129024 \h </w:instrText>
            </w:r>
            <w:r w:rsidR="000D5A24">
              <w:rPr>
                <w:noProof/>
                <w:webHidden/>
              </w:rPr>
            </w:r>
            <w:r w:rsidR="000D5A24">
              <w:rPr>
                <w:noProof/>
                <w:webHidden/>
              </w:rPr>
              <w:fldChar w:fldCharType="separate"/>
            </w:r>
            <w:r w:rsidR="000D5A24">
              <w:rPr>
                <w:noProof/>
                <w:webHidden/>
              </w:rPr>
              <w:t>125</w:t>
            </w:r>
            <w:r w:rsidR="000D5A24">
              <w:rPr>
                <w:noProof/>
                <w:webHidden/>
              </w:rPr>
              <w:fldChar w:fldCharType="end"/>
            </w:r>
          </w:hyperlink>
        </w:p>
        <w:p w14:paraId="08BA9E4D" w14:textId="0BB53C62" w:rsidR="000D5A24" w:rsidRDefault="00E12836">
          <w:pPr>
            <w:pStyle w:val="12"/>
            <w:tabs>
              <w:tab w:val="right" w:leader="dot" w:pos="15128"/>
            </w:tabs>
            <w:rPr>
              <w:rFonts w:eastAsiaTheme="minorEastAsia"/>
              <w:noProof/>
              <w:lang w:eastAsia="uk-UA"/>
            </w:rPr>
          </w:pPr>
          <w:hyperlink w:anchor="_Toc215129025"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40</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 xml:space="preserve">Об’єкт рухомого майна </w:t>
            </w:r>
            <w:r w:rsidR="000D5A24" w:rsidRPr="008D5FBB">
              <w:rPr>
                <w:rStyle w:val="a5"/>
                <w:rFonts w:ascii="Times New Roman" w:hAnsi="Times New Roman" w:cs="Times New Roman"/>
                <w:b/>
                <w:bCs/>
                <w:noProof/>
                <w:lang w:eastAsia="uk-UA"/>
              </w:rPr>
              <w:t>(</w:t>
            </w:r>
            <w:r w:rsidR="000D5A24" w:rsidRPr="008D5FBB">
              <w:rPr>
                <w:rStyle w:val="a5"/>
                <w:rFonts w:ascii="Times New Roman" w:hAnsi="Times New Roman" w:cs="Times New Roman"/>
                <w:b/>
                <w:noProof/>
                <w:lang w:eastAsia="uk-UA"/>
              </w:rPr>
              <w:t>movable)</w:t>
            </w:r>
            <w:r w:rsidR="000D5A24">
              <w:rPr>
                <w:noProof/>
                <w:webHidden/>
              </w:rPr>
              <w:tab/>
            </w:r>
            <w:r w:rsidR="000D5A24">
              <w:rPr>
                <w:noProof/>
                <w:webHidden/>
              </w:rPr>
              <w:fldChar w:fldCharType="begin"/>
            </w:r>
            <w:r w:rsidR="000D5A24">
              <w:rPr>
                <w:noProof/>
                <w:webHidden/>
              </w:rPr>
              <w:instrText xml:space="preserve"> PAGEREF _Toc215129025 \h </w:instrText>
            </w:r>
            <w:r w:rsidR="000D5A24">
              <w:rPr>
                <w:noProof/>
                <w:webHidden/>
              </w:rPr>
            </w:r>
            <w:r w:rsidR="000D5A24">
              <w:rPr>
                <w:noProof/>
                <w:webHidden/>
              </w:rPr>
              <w:fldChar w:fldCharType="separate"/>
            </w:r>
            <w:r w:rsidR="000D5A24">
              <w:rPr>
                <w:noProof/>
                <w:webHidden/>
              </w:rPr>
              <w:t>132</w:t>
            </w:r>
            <w:r w:rsidR="000D5A24">
              <w:rPr>
                <w:noProof/>
                <w:webHidden/>
              </w:rPr>
              <w:fldChar w:fldCharType="end"/>
            </w:r>
          </w:hyperlink>
        </w:p>
        <w:p w14:paraId="7A57A6BE" w14:textId="13FD7847" w:rsidR="000D5A24" w:rsidRDefault="00E12836">
          <w:pPr>
            <w:pStyle w:val="12"/>
            <w:tabs>
              <w:tab w:val="right" w:leader="dot" w:pos="15128"/>
            </w:tabs>
            <w:rPr>
              <w:rFonts w:eastAsiaTheme="minorEastAsia"/>
              <w:noProof/>
              <w:lang w:eastAsia="uk-UA"/>
            </w:rPr>
          </w:pPr>
          <w:hyperlink w:anchor="_Toc215129026"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41</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bCs/>
                <w:noProof/>
                <w:lang w:eastAsia="uk-UA"/>
              </w:rPr>
              <w:t>Об’єкт нерухомого майна (</w:t>
            </w:r>
            <w:r w:rsidR="000D5A24" w:rsidRPr="008D5FBB">
              <w:rPr>
                <w:rStyle w:val="a5"/>
                <w:rFonts w:ascii="Times New Roman" w:hAnsi="Times New Roman" w:cs="Times New Roman"/>
                <w:b/>
                <w:bCs/>
                <w:noProof/>
                <w:lang w:val="en-US" w:eastAsia="uk-UA"/>
              </w:rPr>
              <w:t>im</w:t>
            </w:r>
            <w:r w:rsidR="000D5A24" w:rsidRPr="008D5FBB">
              <w:rPr>
                <w:rStyle w:val="a5"/>
                <w:rFonts w:ascii="Times New Roman" w:hAnsi="Times New Roman" w:cs="Times New Roman"/>
                <w:b/>
                <w:noProof/>
                <w:lang w:eastAsia="uk-UA"/>
              </w:rPr>
              <w:t>movable</w:t>
            </w:r>
            <w:r w:rsidR="000D5A24" w:rsidRPr="008D5FBB">
              <w:rPr>
                <w:rStyle w:val="a5"/>
                <w:rFonts w:ascii="Times New Roman" w:hAnsi="Times New Roman" w:cs="Times New Roman"/>
                <w:b/>
                <w:bCs/>
                <w:noProof/>
                <w:lang w:eastAsia="uk-UA"/>
              </w:rPr>
              <w:t>)</w:t>
            </w:r>
            <w:r w:rsidR="000D5A24">
              <w:rPr>
                <w:noProof/>
                <w:webHidden/>
              </w:rPr>
              <w:tab/>
            </w:r>
            <w:r w:rsidR="000D5A24">
              <w:rPr>
                <w:noProof/>
                <w:webHidden/>
              </w:rPr>
              <w:fldChar w:fldCharType="begin"/>
            </w:r>
            <w:r w:rsidR="000D5A24">
              <w:rPr>
                <w:noProof/>
                <w:webHidden/>
              </w:rPr>
              <w:instrText xml:space="preserve"> PAGEREF _Toc215129026 \h </w:instrText>
            </w:r>
            <w:r w:rsidR="000D5A24">
              <w:rPr>
                <w:noProof/>
                <w:webHidden/>
              </w:rPr>
            </w:r>
            <w:r w:rsidR="000D5A24">
              <w:rPr>
                <w:noProof/>
                <w:webHidden/>
              </w:rPr>
              <w:fldChar w:fldCharType="separate"/>
            </w:r>
            <w:r w:rsidR="000D5A24">
              <w:rPr>
                <w:noProof/>
                <w:webHidden/>
              </w:rPr>
              <w:t>135</w:t>
            </w:r>
            <w:r w:rsidR="000D5A24">
              <w:rPr>
                <w:noProof/>
                <w:webHidden/>
              </w:rPr>
              <w:fldChar w:fldCharType="end"/>
            </w:r>
          </w:hyperlink>
        </w:p>
        <w:p w14:paraId="0FA4BEC3" w14:textId="3BE26CC6" w:rsidR="000D5A24" w:rsidRDefault="00E12836">
          <w:pPr>
            <w:pStyle w:val="12"/>
            <w:tabs>
              <w:tab w:val="right" w:leader="dot" w:pos="15128"/>
            </w:tabs>
            <w:rPr>
              <w:rFonts w:eastAsiaTheme="minorEastAsia"/>
              <w:noProof/>
              <w:lang w:eastAsia="uk-UA"/>
            </w:rPr>
          </w:pPr>
          <w:hyperlink w:anchor="_Toc215129027"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42</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Фінансове забезпечення</w:t>
            </w:r>
            <w:r w:rsidR="000D5A24" w:rsidRPr="008D5FBB">
              <w:rPr>
                <w:rStyle w:val="a5"/>
                <w:rFonts w:ascii="Times New Roman" w:hAnsi="Times New Roman" w:cs="Times New Roman"/>
                <w:b/>
                <w:bCs/>
                <w:noProof/>
                <w:lang w:eastAsia="uk-UA"/>
              </w:rPr>
              <w:t xml:space="preserve"> (</w:t>
            </w:r>
            <w:r w:rsidR="000D5A24" w:rsidRPr="008D5FBB">
              <w:rPr>
                <w:rStyle w:val="a5"/>
                <w:rFonts w:ascii="Times New Roman" w:hAnsi="Times New Roman" w:cs="Times New Roman"/>
                <w:b/>
                <w:bCs/>
                <w:noProof/>
                <w:lang w:val="en-US" w:eastAsia="uk-UA"/>
              </w:rPr>
              <w:t>deposit</w:t>
            </w:r>
            <w:r w:rsidR="000D5A24" w:rsidRPr="008D5FBB">
              <w:rPr>
                <w:rStyle w:val="a5"/>
                <w:rFonts w:ascii="Times New Roman" w:hAnsi="Times New Roman" w:cs="Times New Roman"/>
                <w:b/>
                <w:bCs/>
                <w:noProof/>
                <w:lang w:eastAsia="uk-UA"/>
              </w:rPr>
              <w:t>)</w:t>
            </w:r>
            <w:r w:rsidR="000D5A24">
              <w:rPr>
                <w:noProof/>
                <w:webHidden/>
              </w:rPr>
              <w:tab/>
            </w:r>
            <w:r w:rsidR="000D5A24">
              <w:rPr>
                <w:noProof/>
                <w:webHidden/>
              </w:rPr>
              <w:fldChar w:fldCharType="begin"/>
            </w:r>
            <w:r w:rsidR="000D5A24">
              <w:rPr>
                <w:noProof/>
                <w:webHidden/>
              </w:rPr>
              <w:instrText xml:space="preserve"> PAGEREF _Toc215129027 \h </w:instrText>
            </w:r>
            <w:r w:rsidR="000D5A24">
              <w:rPr>
                <w:noProof/>
                <w:webHidden/>
              </w:rPr>
            </w:r>
            <w:r w:rsidR="000D5A24">
              <w:rPr>
                <w:noProof/>
                <w:webHidden/>
              </w:rPr>
              <w:fldChar w:fldCharType="separate"/>
            </w:r>
            <w:r w:rsidR="000D5A24">
              <w:rPr>
                <w:noProof/>
                <w:webHidden/>
              </w:rPr>
              <w:t>139</w:t>
            </w:r>
            <w:r w:rsidR="000D5A24">
              <w:rPr>
                <w:noProof/>
                <w:webHidden/>
              </w:rPr>
              <w:fldChar w:fldCharType="end"/>
            </w:r>
          </w:hyperlink>
        </w:p>
        <w:p w14:paraId="3E36FC82" w14:textId="3593A46A" w:rsidR="000D5A24" w:rsidRDefault="00E12836">
          <w:pPr>
            <w:pStyle w:val="12"/>
            <w:tabs>
              <w:tab w:val="right" w:leader="dot" w:pos="15128"/>
            </w:tabs>
            <w:rPr>
              <w:rFonts w:eastAsiaTheme="minorEastAsia"/>
              <w:noProof/>
              <w:lang w:eastAsia="uk-UA"/>
            </w:rPr>
          </w:pPr>
          <w:hyperlink w:anchor="_Toc215129028"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43</w:t>
            </w:r>
            <w:r w:rsidR="000D5A24" w:rsidRPr="008D5FBB">
              <w:rPr>
                <w:rStyle w:val="a5"/>
                <w:rFonts w:ascii="Times New Roman" w:hAnsi="Times New Roman" w:cs="Times New Roman"/>
                <w:b/>
                <w:noProof/>
                <w:lang w:eastAsia="uk-UA"/>
              </w:rPr>
              <w:t>.Прийнятність забезпечення</w:t>
            </w:r>
            <w:r w:rsidR="000D5A24" w:rsidRPr="008D5FBB">
              <w:rPr>
                <w:rStyle w:val="a5"/>
                <w:rFonts w:ascii="Times New Roman" w:hAnsi="Times New Roman" w:cs="Times New Roman"/>
                <w:b/>
                <w:noProof/>
                <w:lang w:val="ru-RU" w:eastAsia="uk-UA"/>
              </w:rPr>
              <w:t xml:space="preserve"> </w:t>
            </w:r>
            <w:r w:rsidR="000D5A24" w:rsidRPr="008D5FBB">
              <w:rPr>
                <w:rStyle w:val="a5"/>
                <w:rFonts w:ascii="Times New Roman" w:hAnsi="Times New Roman" w:cs="Times New Roman"/>
                <w:b/>
                <w:noProof/>
              </w:rPr>
              <w:t>(для розрахунку кредитного ризику)</w:t>
            </w:r>
            <w:r w:rsidR="000D5A24" w:rsidRPr="008D5FBB">
              <w:rPr>
                <w:rStyle w:val="a5"/>
                <w:rFonts w:ascii="Times New Roman" w:hAnsi="Times New Roman" w:cs="Times New Roman"/>
                <w:b/>
                <w:noProof/>
                <w:lang w:eastAsia="uk-UA"/>
              </w:rPr>
              <w:t xml:space="preserve"> (admissibility)</w:t>
            </w:r>
            <w:r w:rsidR="000D5A24">
              <w:rPr>
                <w:noProof/>
                <w:webHidden/>
              </w:rPr>
              <w:tab/>
            </w:r>
            <w:r w:rsidR="000D5A24">
              <w:rPr>
                <w:noProof/>
                <w:webHidden/>
              </w:rPr>
              <w:fldChar w:fldCharType="begin"/>
            </w:r>
            <w:r w:rsidR="000D5A24">
              <w:rPr>
                <w:noProof/>
                <w:webHidden/>
              </w:rPr>
              <w:instrText xml:space="preserve"> PAGEREF _Toc215129028 \h </w:instrText>
            </w:r>
            <w:r w:rsidR="000D5A24">
              <w:rPr>
                <w:noProof/>
                <w:webHidden/>
              </w:rPr>
            </w:r>
            <w:r w:rsidR="000D5A24">
              <w:rPr>
                <w:noProof/>
                <w:webHidden/>
              </w:rPr>
              <w:fldChar w:fldCharType="separate"/>
            </w:r>
            <w:r w:rsidR="000D5A24">
              <w:rPr>
                <w:noProof/>
                <w:webHidden/>
              </w:rPr>
              <w:t>140</w:t>
            </w:r>
            <w:r w:rsidR="000D5A24">
              <w:rPr>
                <w:noProof/>
                <w:webHidden/>
              </w:rPr>
              <w:fldChar w:fldCharType="end"/>
            </w:r>
          </w:hyperlink>
        </w:p>
        <w:p w14:paraId="5E81CD82" w14:textId="24C2100C" w:rsidR="000D5A24" w:rsidRDefault="00E12836">
          <w:pPr>
            <w:pStyle w:val="12"/>
            <w:tabs>
              <w:tab w:val="right" w:leader="dot" w:pos="15128"/>
            </w:tabs>
            <w:rPr>
              <w:rFonts w:eastAsiaTheme="minorEastAsia"/>
              <w:noProof/>
              <w:lang w:eastAsia="uk-UA"/>
            </w:rPr>
          </w:pPr>
          <w:hyperlink w:anchor="_Toc215129029"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44</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Оцінка об’єкта забезпечення (</w:t>
            </w:r>
            <w:r w:rsidR="000D5A24" w:rsidRPr="008D5FBB">
              <w:rPr>
                <w:rStyle w:val="a5"/>
                <w:rFonts w:ascii="Times New Roman" w:hAnsi="Times New Roman" w:cs="Times New Roman"/>
                <w:b/>
                <w:noProof/>
                <w:lang w:val="en-US" w:eastAsia="uk-UA"/>
              </w:rPr>
              <w:t>assessment</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_Toc215129029 \h </w:instrText>
            </w:r>
            <w:r w:rsidR="000D5A24">
              <w:rPr>
                <w:noProof/>
                <w:webHidden/>
              </w:rPr>
            </w:r>
            <w:r w:rsidR="000D5A24">
              <w:rPr>
                <w:noProof/>
                <w:webHidden/>
              </w:rPr>
              <w:fldChar w:fldCharType="separate"/>
            </w:r>
            <w:r w:rsidR="000D5A24">
              <w:rPr>
                <w:noProof/>
                <w:webHidden/>
              </w:rPr>
              <w:t>147</w:t>
            </w:r>
            <w:r w:rsidR="000D5A24">
              <w:rPr>
                <w:noProof/>
                <w:webHidden/>
              </w:rPr>
              <w:fldChar w:fldCharType="end"/>
            </w:r>
          </w:hyperlink>
        </w:p>
        <w:p w14:paraId="34B5DC9A" w14:textId="4201773D" w:rsidR="000D5A24" w:rsidRDefault="00E12836">
          <w:pPr>
            <w:pStyle w:val="12"/>
            <w:tabs>
              <w:tab w:val="right" w:leader="dot" w:pos="15128"/>
            </w:tabs>
            <w:rPr>
              <w:rFonts w:eastAsiaTheme="minorEastAsia"/>
              <w:noProof/>
              <w:lang w:eastAsia="uk-UA"/>
            </w:rPr>
          </w:pPr>
          <w:hyperlink w:anchor="_Toc215129030"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45</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eastAsia="uk-UA"/>
              </w:rPr>
              <w:t>Страхування об’єкта забезпечення</w:t>
            </w:r>
            <w:r w:rsidR="000D5A24" w:rsidRPr="008D5FBB">
              <w:rPr>
                <w:rStyle w:val="a5"/>
                <w:rFonts w:ascii="Times New Roman" w:hAnsi="Times New Roman" w:cs="Times New Roman"/>
                <w:b/>
                <w:bCs/>
                <w:noProof/>
                <w:lang w:eastAsia="uk-UA"/>
              </w:rPr>
              <w:t xml:space="preserve"> </w:t>
            </w:r>
            <w:r w:rsidR="000D5A24" w:rsidRPr="008D5FBB">
              <w:rPr>
                <w:rStyle w:val="a5"/>
                <w:rFonts w:ascii="Times New Roman" w:hAnsi="Times New Roman" w:cs="Times New Roman"/>
                <w:b/>
                <w:noProof/>
                <w:lang w:eastAsia="uk-UA"/>
              </w:rPr>
              <w:t>(insurance)</w:t>
            </w:r>
            <w:r w:rsidR="000D5A24">
              <w:rPr>
                <w:noProof/>
                <w:webHidden/>
              </w:rPr>
              <w:tab/>
            </w:r>
            <w:r w:rsidR="000D5A24">
              <w:rPr>
                <w:noProof/>
                <w:webHidden/>
              </w:rPr>
              <w:fldChar w:fldCharType="begin"/>
            </w:r>
            <w:r w:rsidR="000D5A24">
              <w:rPr>
                <w:noProof/>
                <w:webHidden/>
              </w:rPr>
              <w:instrText xml:space="preserve"> PAGEREF _Toc215129030 \h </w:instrText>
            </w:r>
            <w:r w:rsidR="000D5A24">
              <w:rPr>
                <w:noProof/>
                <w:webHidden/>
              </w:rPr>
            </w:r>
            <w:r w:rsidR="000D5A24">
              <w:rPr>
                <w:noProof/>
                <w:webHidden/>
              </w:rPr>
              <w:fldChar w:fldCharType="separate"/>
            </w:r>
            <w:r w:rsidR="000D5A24">
              <w:rPr>
                <w:noProof/>
                <w:webHidden/>
              </w:rPr>
              <w:t>151</w:t>
            </w:r>
            <w:r w:rsidR="000D5A24">
              <w:rPr>
                <w:noProof/>
                <w:webHidden/>
              </w:rPr>
              <w:fldChar w:fldCharType="end"/>
            </w:r>
          </w:hyperlink>
        </w:p>
        <w:p w14:paraId="3FDCDAC2" w14:textId="115BBE49" w:rsidR="000D5A24" w:rsidRDefault="00E12836">
          <w:pPr>
            <w:pStyle w:val="12"/>
            <w:tabs>
              <w:tab w:val="right" w:leader="dot" w:pos="15128"/>
            </w:tabs>
            <w:rPr>
              <w:rFonts w:eastAsiaTheme="minorEastAsia"/>
              <w:noProof/>
              <w:lang w:eastAsia="uk-UA"/>
            </w:rPr>
          </w:pPr>
          <w:hyperlink w:anchor="_Toc215129031" w:history="1">
            <w:r w:rsidR="000D5A24" w:rsidRPr="008D5FBB">
              <w:rPr>
                <w:rStyle w:val="a5"/>
                <w:rFonts w:ascii="Times New Roman" w:hAnsi="Times New Roman" w:cs="Times New Roman"/>
                <w:b/>
                <w:bCs/>
                <w:noProof/>
                <w:lang w:val="en-US" w:eastAsia="uk-UA"/>
              </w:rPr>
              <w:t>ID</w:t>
            </w:r>
            <w:r w:rsidR="000D5A24" w:rsidRPr="008D5FBB">
              <w:rPr>
                <w:rStyle w:val="a5"/>
                <w:rFonts w:ascii="Times New Roman" w:hAnsi="Times New Roman" w:cs="Times New Roman"/>
                <w:b/>
                <w:bCs/>
                <w:noProof/>
                <w:lang w:eastAsia="uk-UA"/>
              </w:rPr>
              <w:t>46.</w:t>
            </w:r>
            <w:r w:rsidR="000D5A24" w:rsidRPr="008D5FBB">
              <w:rPr>
                <w:rStyle w:val="a5"/>
                <w:rFonts w:ascii="Times New Roman" w:hAnsi="Times New Roman" w:cs="Times New Roman"/>
                <w:b/>
                <w:noProof/>
                <w:lang w:eastAsia="uk-UA"/>
              </w:rPr>
              <w:t>Перевірка об’єкта забезпечення</w:t>
            </w:r>
            <w:r w:rsidR="000D5A24" w:rsidRPr="008D5FBB">
              <w:rPr>
                <w:rStyle w:val="a5"/>
                <w:rFonts w:ascii="Times New Roman" w:hAnsi="Times New Roman" w:cs="Times New Roman"/>
                <w:b/>
                <w:bCs/>
                <w:noProof/>
                <w:lang w:eastAsia="uk-UA"/>
              </w:rPr>
              <w:t xml:space="preserve"> (</w:t>
            </w:r>
            <w:r w:rsidR="000D5A24" w:rsidRPr="008D5FBB">
              <w:rPr>
                <w:rStyle w:val="a5"/>
                <w:rFonts w:ascii="Times New Roman" w:hAnsi="Times New Roman" w:cs="Times New Roman"/>
                <w:b/>
                <w:noProof/>
                <w:lang w:val="en-US" w:eastAsia="uk-UA"/>
              </w:rPr>
              <w:t>validation</w:t>
            </w:r>
            <w:r w:rsidR="000D5A24" w:rsidRPr="008D5FBB">
              <w:rPr>
                <w:rStyle w:val="a5"/>
                <w:rFonts w:ascii="Times New Roman" w:hAnsi="Times New Roman" w:cs="Times New Roman"/>
                <w:b/>
                <w:noProof/>
                <w:lang w:eastAsia="uk-UA"/>
              </w:rPr>
              <w:t>)</w:t>
            </w:r>
            <w:r w:rsidR="000D5A24">
              <w:rPr>
                <w:noProof/>
                <w:webHidden/>
              </w:rPr>
              <w:tab/>
            </w:r>
            <w:r w:rsidR="000D5A24">
              <w:rPr>
                <w:noProof/>
                <w:webHidden/>
              </w:rPr>
              <w:fldChar w:fldCharType="begin"/>
            </w:r>
            <w:r w:rsidR="000D5A24">
              <w:rPr>
                <w:noProof/>
                <w:webHidden/>
              </w:rPr>
              <w:instrText xml:space="preserve"> PAGEREF _Toc215129031 \h </w:instrText>
            </w:r>
            <w:r w:rsidR="000D5A24">
              <w:rPr>
                <w:noProof/>
                <w:webHidden/>
              </w:rPr>
            </w:r>
            <w:r w:rsidR="000D5A24">
              <w:rPr>
                <w:noProof/>
                <w:webHidden/>
              </w:rPr>
              <w:fldChar w:fldCharType="separate"/>
            </w:r>
            <w:r w:rsidR="000D5A24">
              <w:rPr>
                <w:noProof/>
                <w:webHidden/>
              </w:rPr>
              <w:t>153</w:t>
            </w:r>
            <w:r w:rsidR="000D5A24">
              <w:rPr>
                <w:noProof/>
                <w:webHidden/>
              </w:rPr>
              <w:fldChar w:fldCharType="end"/>
            </w:r>
          </w:hyperlink>
        </w:p>
        <w:p w14:paraId="16C12403" w14:textId="048F4C2C" w:rsidR="000D5A24" w:rsidRDefault="00E12836">
          <w:pPr>
            <w:pStyle w:val="12"/>
            <w:tabs>
              <w:tab w:val="right" w:leader="dot" w:pos="15128"/>
            </w:tabs>
            <w:rPr>
              <w:rFonts w:eastAsiaTheme="minorEastAsia"/>
              <w:noProof/>
              <w:lang w:eastAsia="uk-UA"/>
            </w:rPr>
          </w:pPr>
          <w:hyperlink w:anchor="_Toc215129032" w:history="1">
            <w:r w:rsidR="000D5A24" w:rsidRPr="008D5FBB">
              <w:rPr>
                <w:rStyle w:val="a5"/>
                <w:rFonts w:ascii="Times New Roman" w:hAnsi="Times New Roman" w:cs="Times New Roman"/>
                <w:b/>
                <w:noProof/>
              </w:rPr>
              <w:t>Додаток 1. Правила формування реквізитів, які є властивими кільком наборам даних</w:t>
            </w:r>
            <w:r w:rsidR="000D5A24">
              <w:rPr>
                <w:noProof/>
                <w:webHidden/>
              </w:rPr>
              <w:tab/>
            </w:r>
            <w:r w:rsidR="000D5A24">
              <w:rPr>
                <w:noProof/>
                <w:webHidden/>
              </w:rPr>
              <w:fldChar w:fldCharType="begin"/>
            </w:r>
            <w:r w:rsidR="000D5A24">
              <w:rPr>
                <w:noProof/>
                <w:webHidden/>
              </w:rPr>
              <w:instrText xml:space="preserve"> PAGEREF _Toc215129032 \h </w:instrText>
            </w:r>
            <w:r w:rsidR="000D5A24">
              <w:rPr>
                <w:noProof/>
                <w:webHidden/>
              </w:rPr>
            </w:r>
            <w:r w:rsidR="000D5A24">
              <w:rPr>
                <w:noProof/>
                <w:webHidden/>
              </w:rPr>
              <w:fldChar w:fldCharType="separate"/>
            </w:r>
            <w:r w:rsidR="000D5A24">
              <w:rPr>
                <w:noProof/>
                <w:webHidden/>
              </w:rPr>
              <w:t>154</w:t>
            </w:r>
            <w:r w:rsidR="000D5A24">
              <w:rPr>
                <w:noProof/>
                <w:webHidden/>
              </w:rPr>
              <w:fldChar w:fldCharType="end"/>
            </w:r>
          </w:hyperlink>
        </w:p>
        <w:p w14:paraId="0A8F5146" w14:textId="04AFDC5C" w:rsidR="000D5A24" w:rsidRDefault="00E12836">
          <w:pPr>
            <w:pStyle w:val="3"/>
            <w:tabs>
              <w:tab w:val="right" w:leader="dot" w:pos="15128"/>
            </w:tabs>
            <w:rPr>
              <w:rFonts w:eastAsiaTheme="minorEastAsia"/>
              <w:noProof/>
              <w:lang w:eastAsia="uk-UA"/>
            </w:rPr>
          </w:pPr>
          <w:hyperlink w:anchor="_Toc215129033" w:history="1">
            <w:r w:rsidR="000D5A24" w:rsidRPr="008D5FBB">
              <w:rPr>
                <w:rStyle w:val="a5"/>
                <w:rFonts w:ascii="Times New Roman" w:hAnsi="Times New Roman" w:cs="Times New Roman"/>
                <w:b/>
                <w:bCs/>
                <w:noProof/>
                <w:lang w:eastAsia="uk-UA"/>
              </w:rPr>
              <w:t>Додаток 1.1. Реквізити:</w:t>
            </w:r>
            <w:r w:rsidR="000D5A24" w:rsidRPr="008D5FBB">
              <w:rPr>
                <w:rStyle w:val="a5"/>
                <w:rFonts w:ascii="Times New Roman" w:hAnsi="Times New Roman" w:cs="Times New Roman"/>
                <w:b/>
                <w:noProof/>
              </w:rPr>
              <w:t xml:space="preserve"> Ідентифікатори:</w:t>
            </w:r>
            <w:r w:rsidR="000D5A24">
              <w:rPr>
                <w:noProof/>
                <w:webHidden/>
              </w:rPr>
              <w:tab/>
            </w:r>
            <w:r w:rsidR="000D5A24">
              <w:rPr>
                <w:noProof/>
                <w:webHidden/>
              </w:rPr>
              <w:fldChar w:fldCharType="begin"/>
            </w:r>
            <w:r w:rsidR="000D5A24">
              <w:rPr>
                <w:noProof/>
                <w:webHidden/>
              </w:rPr>
              <w:instrText xml:space="preserve"> PAGEREF _Toc215129033 \h </w:instrText>
            </w:r>
            <w:r w:rsidR="000D5A24">
              <w:rPr>
                <w:noProof/>
                <w:webHidden/>
              </w:rPr>
            </w:r>
            <w:r w:rsidR="000D5A24">
              <w:rPr>
                <w:noProof/>
                <w:webHidden/>
              </w:rPr>
              <w:fldChar w:fldCharType="separate"/>
            </w:r>
            <w:r w:rsidR="000D5A24">
              <w:rPr>
                <w:noProof/>
                <w:webHidden/>
              </w:rPr>
              <w:t>154</w:t>
            </w:r>
            <w:r w:rsidR="000D5A24">
              <w:rPr>
                <w:noProof/>
                <w:webHidden/>
              </w:rPr>
              <w:fldChar w:fldCharType="end"/>
            </w:r>
          </w:hyperlink>
        </w:p>
        <w:p w14:paraId="372D972A" w14:textId="3E8705D4" w:rsidR="000D5A24" w:rsidRDefault="00E12836">
          <w:pPr>
            <w:pStyle w:val="3"/>
            <w:tabs>
              <w:tab w:val="right" w:leader="dot" w:pos="15128"/>
            </w:tabs>
            <w:rPr>
              <w:rFonts w:eastAsiaTheme="minorEastAsia"/>
              <w:noProof/>
              <w:lang w:eastAsia="uk-UA"/>
            </w:rPr>
          </w:pPr>
          <w:hyperlink w:anchor="_Toc215129034" w:history="1">
            <w:r w:rsidR="000D5A24" w:rsidRPr="008D5FBB">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забезпечення,  зміни статусу особи тощо.</w:t>
            </w:r>
            <w:r w:rsidR="000D5A24">
              <w:rPr>
                <w:noProof/>
                <w:webHidden/>
              </w:rPr>
              <w:tab/>
            </w:r>
            <w:r w:rsidR="000D5A24">
              <w:rPr>
                <w:noProof/>
                <w:webHidden/>
              </w:rPr>
              <w:fldChar w:fldCharType="begin"/>
            </w:r>
            <w:r w:rsidR="000D5A24">
              <w:rPr>
                <w:noProof/>
                <w:webHidden/>
              </w:rPr>
              <w:instrText xml:space="preserve"> PAGEREF _Toc215129034 \h </w:instrText>
            </w:r>
            <w:r w:rsidR="000D5A24">
              <w:rPr>
                <w:noProof/>
                <w:webHidden/>
              </w:rPr>
            </w:r>
            <w:r w:rsidR="000D5A24">
              <w:rPr>
                <w:noProof/>
                <w:webHidden/>
              </w:rPr>
              <w:fldChar w:fldCharType="separate"/>
            </w:r>
            <w:r w:rsidR="000D5A24">
              <w:rPr>
                <w:noProof/>
                <w:webHidden/>
              </w:rPr>
              <w:t>156</w:t>
            </w:r>
            <w:r w:rsidR="000D5A24">
              <w:rPr>
                <w:noProof/>
                <w:webHidden/>
              </w:rPr>
              <w:fldChar w:fldCharType="end"/>
            </w:r>
          </w:hyperlink>
        </w:p>
        <w:p w14:paraId="6B0CEA97" w14:textId="278A5F86" w:rsidR="000D5A24" w:rsidRDefault="00E12836">
          <w:pPr>
            <w:pStyle w:val="3"/>
            <w:tabs>
              <w:tab w:val="right" w:leader="dot" w:pos="15128"/>
            </w:tabs>
            <w:rPr>
              <w:rFonts w:eastAsiaTheme="minorEastAsia"/>
              <w:noProof/>
              <w:lang w:eastAsia="uk-UA"/>
            </w:rPr>
          </w:pPr>
          <w:hyperlink w:anchor="_Toc215129035" w:history="1">
            <w:r w:rsidR="000D5A24" w:rsidRPr="008D5FBB">
              <w:rPr>
                <w:rStyle w:val="a5"/>
                <w:rFonts w:ascii="Times New Roman" w:hAnsi="Times New Roman" w:cs="Times New Roman"/>
                <w:b/>
                <w:bCs/>
                <w:noProof/>
                <w:lang w:eastAsia="uk-UA"/>
              </w:rPr>
              <w:t>Додаток 1.3. Реквізит:</w:t>
            </w:r>
            <w:r w:rsidR="000D5A24" w:rsidRPr="008D5FBB">
              <w:rPr>
                <w:rStyle w:val="a5"/>
                <w:rFonts w:ascii="Times New Roman" w:hAnsi="Times New Roman" w:cs="Times New Roman"/>
                <w:b/>
                <w:noProof/>
              </w:rPr>
              <w:t xml:space="preserve"> Дата події (event_date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0052)</w:t>
            </w:r>
            <w:r w:rsidR="000D5A24">
              <w:rPr>
                <w:noProof/>
                <w:webHidden/>
              </w:rPr>
              <w:tab/>
            </w:r>
            <w:r w:rsidR="000D5A24">
              <w:rPr>
                <w:noProof/>
                <w:webHidden/>
              </w:rPr>
              <w:fldChar w:fldCharType="begin"/>
            </w:r>
            <w:r w:rsidR="000D5A24">
              <w:rPr>
                <w:noProof/>
                <w:webHidden/>
              </w:rPr>
              <w:instrText xml:space="preserve"> PAGEREF _Toc215129035 \h </w:instrText>
            </w:r>
            <w:r w:rsidR="000D5A24">
              <w:rPr>
                <w:noProof/>
                <w:webHidden/>
              </w:rPr>
            </w:r>
            <w:r w:rsidR="000D5A24">
              <w:rPr>
                <w:noProof/>
                <w:webHidden/>
              </w:rPr>
              <w:fldChar w:fldCharType="separate"/>
            </w:r>
            <w:r w:rsidR="000D5A24">
              <w:rPr>
                <w:noProof/>
                <w:webHidden/>
              </w:rPr>
              <w:t>161</w:t>
            </w:r>
            <w:r w:rsidR="000D5A24">
              <w:rPr>
                <w:noProof/>
                <w:webHidden/>
              </w:rPr>
              <w:fldChar w:fldCharType="end"/>
            </w:r>
          </w:hyperlink>
        </w:p>
        <w:p w14:paraId="699095DE" w14:textId="40DA7CF9" w:rsidR="000D5A24" w:rsidRDefault="00E12836">
          <w:pPr>
            <w:pStyle w:val="3"/>
            <w:tabs>
              <w:tab w:val="right" w:leader="dot" w:pos="15128"/>
            </w:tabs>
            <w:rPr>
              <w:rFonts w:eastAsiaTheme="minorEastAsia"/>
              <w:noProof/>
              <w:lang w:eastAsia="uk-UA"/>
            </w:rPr>
          </w:pPr>
          <w:hyperlink w:anchor="_Toc215129036" w:history="1">
            <w:r w:rsidR="000D5A24" w:rsidRPr="008D5FBB">
              <w:rPr>
                <w:rStyle w:val="a5"/>
                <w:rFonts w:ascii="Times New Roman" w:hAnsi="Times New Roman" w:cs="Times New Roman"/>
                <w:b/>
                <w:bCs/>
                <w:noProof/>
                <w:lang w:eastAsia="uk-UA"/>
              </w:rPr>
              <w:t>Додаток 1.4.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 xml:space="preserve">Дата укладення / набуття чинності угоди / правочину </w:t>
            </w:r>
            <w:r w:rsidR="000D5A24" w:rsidRPr="008D5FBB">
              <w:rPr>
                <w:rStyle w:val="a5"/>
                <w:rFonts w:ascii="Times New Roman" w:hAnsi="Times New Roman" w:cs="Times New Roman"/>
                <w:b/>
                <w:noProof/>
              </w:rPr>
              <w:t>(</w:t>
            </w:r>
            <w:r w:rsidR="000D5A24" w:rsidRPr="008D5FBB">
              <w:rPr>
                <w:rStyle w:val="a5"/>
                <w:rFonts w:ascii="Times New Roman" w:hAnsi="Times New Roman" w:cs="Times New Roman"/>
                <w:b/>
                <w:noProof/>
                <w:lang w:val="en-US" w:eastAsia="uk-UA"/>
              </w:rPr>
              <w:t>agreem</w:t>
            </w:r>
            <w:r w:rsidR="000D5A24" w:rsidRPr="008D5FBB">
              <w:rPr>
                <w:rStyle w:val="a5"/>
                <w:rFonts w:ascii="Times New Roman" w:hAnsi="Times New Roman" w:cs="Times New Roman"/>
                <w:b/>
                <w:noProof/>
                <w:lang w:eastAsia="uk-UA"/>
              </w:rPr>
              <w:t>_</w:t>
            </w:r>
            <w:r w:rsidR="000D5A24" w:rsidRPr="008D5FBB">
              <w:rPr>
                <w:rStyle w:val="a5"/>
                <w:rFonts w:ascii="Times New Roman" w:hAnsi="Times New Roman" w:cs="Times New Roman"/>
                <w:b/>
                <w:noProof/>
                <w:lang w:val="en-US" w:eastAsia="uk-UA"/>
              </w:rPr>
              <w:t>start</w:t>
            </w:r>
            <w:r w:rsidR="000D5A24" w:rsidRPr="008D5FBB">
              <w:rPr>
                <w:rStyle w:val="a5"/>
                <w:rFonts w:ascii="Times New Roman" w:hAnsi="Times New Roman" w:cs="Times New Roman"/>
                <w:b/>
                <w:noProof/>
                <w:lang w:eastAsia="uk-UA"/>
              </w:rPr>
              <w:t>_</w:t>
            </w:r>
            <w:r w:rsidR="000D5A24" w:rsidRPr="008D5FBB">
              <w:rPr>
                <w:rStyle w:val="a5"/>
                <w:rFonts w:ascii="Times New Roman" w:hAnsi="Times New Roman" w:cs="Times New Roman"/>
                <w:b/>
                <w:noProof/>
                <w:lang w:val="en-US" w:eastAsia="uk-UA"/>
              </w:rPr>
              <w:t>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0055)</w:t>
            </w:r>
            <w:r w:rsidR="000D5A24">
              <w:rPr>
                <w:noProof/>
                <w:webHidden/>
              </w:rPr>
              <w:tab/>
            </w:r>
            <w:r w:rsidR="000D5A24">
              <w:rPr>
                <w:noProof/>
                <w:webHidden/>
              </w:rPr>
              <w:fldChar w:fldCharType="begin"/>
            </w:r>
            <w:r w:rsidR="000D5A24">
              <w:rPr>
                <w:noProof/>
                <w:webHidden/>
              </w:rPr>
              <w:instrText xml:space="preserve"> PAGEREF _Toc215129036 \h </w:instrText>
            </w:r>
            <w:r w:rsidR="000D5A24">
              <w:rPr>
                <w:noProof/>
                <w:webHidden/>
              </w:rPr>
            </w:r>
            <w:r w:rsidR="000D5A24">
              <w:rPr>
                <w:noProof/>
                <w:webHidden/>
              </w:rPr>
              <w:fldChar w:fldCharType="separate"/>
            </w:r>
            <w:r w:rsidR="000D5A24">
              <w:rPr>
                <w:noProof/>
                <w:webHidden/>
              </w:rPr>
              <w:t>162</w:t>
            </w:r>
            <w:r w:rsidR="000D5A24">
              <w:rPr>
                <w:noProof/>
                <w:webHidden/>
              </w:rPr>
              <w:fldChar w:fldCharType="end"/>
            </w:r>
          </w:hyperlink>
        </w:p>
        <w:p w14:paraId="6AD25EF4" w14:textId="43114374" w:rsidR="000D5A24" w:rsidRDefault="00E12836">
          <w:pPr>
            <w:pStyle w:val="3"/>
            <w:tabs>
              <w:tab w:val="right" w:leader="dot" w:pos="15128"/>
            </w:tabs>
            <w:rPr>
              <w:rFonts w:eastAsiaTheme="minorEastAsia"/>
              <w:noProof/>
              <w:lang w:eastAsia="uk-UA"/>
            </w:rPr>
          </w:pPr>
          <w:hyperlink w:anchor="_Toc215129037" w:history="1">
            <w:r w:rsidR="000D5A24" w:rsidRPr="008D5FBB">
              <w:rPr>
                <w:rStyle w:val="a5"/>
                <w:rFonts w:ascii="Times New Roman" w:hAnsi="Times New Roman" w:cs="Times New Roman"/>
                <w:b/>
                <w:bCs/>
                <w:noProof/>
                <w:lang w:eastAsia="uk-UA"/>
              </w:rPr>
              <w:t>Додаток 1.5. Реквізит:</w:t>
            </w:r>
            <w:r w:rsidR="000D5A24" w:rsidRPr="008D5FBB">
              <w:rPr>
                <w:rStyle w:val="a5"/>
                <w:rFonts w:ascii="Times New Roman" w:hAnsi="Times New Roman" w:cs="Times New Roman"/>
                <w:b/>
                <w:noProof/>
              </w:rPr>
              <w:t xml:space="preserve"> Дата фактичного виникнення заборгованості (debt_start_date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0056)</w:t>
            </w:r>
            <w:r w:rsidR="000D5A24">
              <w:rPr>
                <w:noProof/>
                <w:webHidden/>
              </w:rPr>
              <w:tab/>
            </w:r>
            <w:r w:rsidR="000D5A24">
              <w:rPr>
                <w:noProof/>
                <w:webHidden/>
              </w:rPr>
              <w:fldChar w:fldCharType="begin"/>
            </w:r>
            <w:r w:rsidR="000D5A24">
              <w:rPr>
                <w:noProof/>
                <w:webHidden/>
              </w:rPr>
              <w:instrText xml:space="preserve"> PAGEREF _Toc215129037 \h </w:instrText>
            </w:r>
            <w:r w:rsidR="000D5A24">
              <w:rPr>
                <w:noProof/>
                <w:webHidden/>
              </w:rPr>
            </w:r>
            <w:r w:rsidR="000D5A24">
              <w:rPr>
                <w:noProof/>
                <w:webHidden/>
              </w:rPr>
              <w:fldChar w:fldCharType="separate"/>
            </w:r>
            <w:r w:rsidR="000D5A24">
              <w:rPr>
                <w:noProof/>
                <w:webHidden/>
              </w:rPr>
              <w:t>164</w:t>
            </w:r>
            <w:r w:rsidR="000D5A24">
              <w:rPr>
                <w:noProof/>
                <w:webHidden/>
              </w:rPr>
              <w:fldChar w:fldCharType="end"/>
            </w:r>
          </w:hyperlink>
        </w:p>
        <w:p w14:paraId="2391B9C4" w14:textId="4FA4668A" w:rsidR="000D5A24" w:rsidRDefault="00E12836">
          <w:pPr>
            <w:pStyle w:val="3"/>
            <w:tabs>
              <w:tab w:val="right" w:leader="dot" w:pos="15128"/>
            </w:tabs>
            <w:rPr>
              <w:rFonts w:eastAsiaTheme="minorEastAsia"/>
              <w:noProof/>
              <w:lang w:eastAsia="uk-UA"/>
            </w:rPr>
          </w:pPr>
          <w:hyperlink w:anchor="_Toc215129038" w:history="1">
            <w:r w:rsidR="000D5A24" w:rsidRPr="008D5FBB">
              <w:rPr>
                <w:rStyle w:val="a5"/>
                <w:rFonts w:ascii="Times New Roman" w:hAnsi="Times New Roman" w:cs="Times New Roman"/>
                <w:b/>
                <w:bCs/>
                <w:noProof/>
                <w:lang w:eastAsia="uk-UA"/>
              </w:rPr>
              <w:t>Додаток 1.6. Реквізит:</w:t>
            </w:r>
            <w:r w:rsidR="000D5A24" w:rsidRPr="008D5FBB">
              <w:rPr>
                <w:rStyle w:val="a5"/>
                <w:rFonts w:ascii="Times New Roman" w:hAnsi="Times New Roman" w:cs="Times New Roman"/>
                <w:b/>
                <w:noProof/>
              </w:rPr>
              <w:t xml:space="preserve"> Дата припинення чинності угоди / правочину (agreem_end_date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0057)</w:t>
            </w:r>
            <w:r w:rsidR="000D5A24">
              <w:rPr>
                <w:noProof/>
                <w:webHidden/>
              </w:rPr>
              <w:tab/>
            </w:r>
            <w:r w:rsidR="000D5A24">
              <w:rPr>
                <w:noProof/>
                <w:webHidden/>
              </w:rPr>
              <w:fldChar w:fldCharType="begin"/>
            </w:r>
            <w:r w:rsidR="000D5A24">
              <w:rPr>
                <w:noProof/>
                <w:webHidden/>
              </w:rPr>
              <w:instrText xml:space="preserve"> PAGEREF _Toc215129038 \h </w:instrText>
            </w:r>
            <w:r w:rsidR="000D5A24">
              <w:rPr>
                <w:noProof/>
                <w:webHidden/>
              </w:rPr>
            </w:r>
            <w:r w:rsidR="000D5A24">
              <w:rPr>
                <w:noProof/>
                <w:webHidden/>
              </w:rPr>
              <w:fldChar w:fldCharType="separate"/>
            </w:r>
            <w:r w:rsidR="000D5A24">
              <w:rPr>
                <w:noProof/>
                <w:webHidden/>
              </w:rPr>
              <w:t>164</w:t>
            </w:r>
            <w:r w:rsidR="000D5A24">
              <w:rPr>
                <w:noProof/>
                <w:webHidden/>
              </w:rPr>
              <w:fldChar w:fldCharType="end"/>
            </w:r>
          </w:hyperlink>
        </w:p>
        <w:p w14:paraId="28906940" w14:textId="5E06C5E0" w:rsidR="000D5A24" w:rsidRDefault="00E12836">
          <w:pPr>
            <w:pStyle w:val="3"/>
            <w:tabs>
              <w:tab w:val="right" w:leader="dot" w:pos="15128"/>
            </w:tabs>
            <w:rPr>
              <w:rFonts w:eastAsiaTheme="minorEastAsia"/>
              <w:noProof/>
              <w:lang w:eastAsia="uk-UA"/>
            </w:rPr>
          </w:pPr>
          <w:hyperlink w:anchor="_Toc215129039" w:history="1">
            <w:r w:rsidR="000D5A24" w:rsidRPr="008D5FBB">
              <w:rPr>
                <w:rStyle w:val="a5"/>
                <w:rFonts w:ascii="Times New Roman" w:hAnsi="Times New Roman" w:cs="Times New Roman"/>
                <w:b/>
                <w:bCs/>
                <w:noProof/>
                <w:lang w:eastAsia="uk-UA"/>
              </w:rPr>
              <w:t>Додаток 1.7. Реквізит:</w:t>
            </w:r>
            <w:r w:rsidR="000D5A24" w:rsidRPr="008D5FBB">
              <w:rPr>
                <w:rStyle w:val="a5"/>
                <w:rFonts w:ascii="Times New Roman" w:hAnsi="Times New Roman" w:cs="Times New Roman"/>
                <w:b/>
                <w:noProof/>
              </w:rPr>
              <w:t xml:space="preserve"> Номер угоди / правочину (agreem_no</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0058)</w:t>
            </w:r>
            <w:r w:rsidR="000D5A24">
              <w:rPr>
                <w:noProof/>
                <w:webHidden/>
              </w:rPr>
              <w:tab/>
            </w:r>
            <w:r w:rsidR="000D5A24">
              <w:rPr>
                <w:noProof/>
                <w:webHidden/>
              </w:rPr>
              <w:fldChar w:fldCharType="begin"/>
            </w:r>
            <w:r w:rsidR="000D5A24">
              <w:rPr>
                <w:noProof/>
                <w:webHidden/>
              </w:rPr>
              <w:instrText xml:space="preserve"> PAGEREF _Toc215129039 \h </w:instrText>
            </w:r>
            <w:r w:rsidR="000D5A24">
              <w:rPr>
                <w:noProof/>
                <w:webHidden/>
              </w:rPr>
            </w:r>
            <w:r w:rsidR="000D5A24">
              <w:rPr>
                <w:noProof/>
                <w:webHidden/>
              </w:rPr>
              <w:fldChar w:fldCharType="separate"/>
            </w:r>
            <w:r w:rsidR="000D5A24">
              <w:rPr>
                <w:noProof/>
                <w:webHidden/>
              </w:rPr>
              <w:t>165</w:t>
            </w:r>
            <w:r w:rsidR="000D5A24">
              <w:rPr>
                <w:noProof/>
                <w:webHidden/>
              </w:rPr>
              <w:fldChar w:fldCharType="end"/>
            </w:r>
          </w:hyperlink>
        </w:p>
        <w:p w14:paraId="472275F2" w14:textId="2EA1817B" w:rsidR="000D5A24" w:rsidRDefault="00E12836">
          <w:pPr>
            <w:pStyle w:val="3"/>
            <w:tabs>
              <w:tab w:val="right" w:leader="dot" w:pos="15128"/>
            </w:tabs>
            <w:rPr>
              <w:rFonts w:eastAsiaTheme="minorEastAsia"/>
              <w:noProof/>
              <w:lang w:eastAsia="uk-UA"/>
            </w:rPr>
          </w:pPr>
          <w:hyperlink w:anchor="_Toc215129040" w:history="1">
            <w:r w:rsidR="000D5A24" w:rsidRPr="008D5FBB">
              <w:rPr>
                <w:rStyle w:val="a5"/>
                <w:rFonts w:ascii="Times New Roman" w:hAnsi="Times New Roman" w:cs="Times New Roman"/>
                <w:b/>
                <w:bCs/>
                <w:noProof/>
                <w:lang w:eastAsia="uk-UA"/>
              </w:rPr>
              <w:t>Додаток 1.8.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Код за Єдиним державним реєстром підприємств та організацій України</w:t>
            </w:r>
            <w:r w:rsidR="000D5A24" w:rsidRPr="008D5FBB">
              <w:rPr>
                <w:rStyle w:val="a5"/>
                <w:rFonts w:ascii="Times New Roman" w:hAnsi="Times New Roman" w:cs="Times New Roman"/>
                <w:b/>
                <w:noProof/>
              </w:rPr>
              <w:t xml:space="preserve"> (далі – ЄДРПОУ) (entity_code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0101)</w:t>
            </w:r>
            <w:r w:rsidR="000D5A24">
              <w:rPr>
                <w:noProof/>
                <w:webHidden/>
              </w:rPr>
              <w:tab/>
            </w:r>
            <w:r w:rsidR="000D5A24">
              <w:rPr>
                <w:noProof/>
                <w:webHidden/>
              </w:rPr>
              <w:fldChar w:fldCharType="begin"/>
            </w:r>
            <w:r w:rsidR="000D5A24">
              <w:rPr>
                <w:noProof/>
                <w:webHidden/>
              </w:rPr>
              <w:instrText xml:space="preserve"> PAGEREF _Toc215129040 \h </w:instrText>
            </w:r>
            <w:r w:rsidR="000D5A24">
              <w:rPr>
                <w:noProof/>
                <w:webHidden/>
              </w:rPr>
            </w:r>
            <w:r w:rsidR="000D5A24">
              <w:rPr>
                <w:noProof/>
                <w:webHidden/>
              </w:rPr>
              <w:fldChar w:fldCharType="separate"/>
            </w:r>
            <w:r w:rsidR="000D5A24">
              <w:rPr>
                <w:noProof/>
                <w:webHidden/>
              </w:rPr>
              <w:t>168</w:t>
            </w:r>
            <w:r w:rsidR="000D5A24">
              <w:rPr>
                <w:noProof/>
                <w:webHidden/>
              </w:rPr>
              <w:fldChar w:fldCharType="end"/>
            </w:r>
          </w:hyperlink>
        </w:p>
        <w:p w14:paraId="10139983" w14:textId="72B0805F" w:rsidR="000D5A24" w:rsidRDefault="00E12836">
          <w:pPr>
            <w:pStyle w:val="3"/>
            <w:tabs>
              <w:tab w:val="right" w:leader="dot" w:pos="15128"/>
            </w:tabs>
            <w:rPr>
              <w:rFonts w:eastAsiaTheme="minorEastAsia"/>
              <w:noProof/>
              <w:lang w:eastAsia="uk-UA"/>
            </w:rPr>
          </w:pPr>
          <w:hyperlink w:anchor="_Toc215129041" w:history="1">
            <w:r w:rsidR="000D5A24" w:rsidRPr="008D5FBB">
              <w:rPr>
                <w:rStyle w:val="a5"/>
                <w:rFonts w:ascii="Times New Roman" w:hAnsi="Times New Roman" w:cs="Times New Roman"/>
                <w:b/>
                <w:bCs/>
                <w:noProof/>
                <w:lang w:eastAsia="uk-UA"/>
              </w:rPr>
              <w:t>Додаток 1.9.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Код за ЄДРПОУ / Реєстраційний номер облікової картки платника податків (далі –  РНОКПП) / реєстраційний / податковий код у країні реєстрації</w:t>
            </w:r>
            <w:r w:rsidR="000D5A24" w:rsidRPr="008D5FBB">
              <w:rPr>
                <w:rStyle w:val="a5"/>
                <w:rFonts w:ascii="Times New Roman" w:hAnsi="Times New Roman" w:cs="Times New Roman"/>
                <w:b/>
                <w:noProof/>
              </w:rPr>
              <w:t xml:space="preserve"> (person_code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0102)</w:t>
            </w:r>
            <w:r w:rsidR="000D5A24">
              <w:rPr>
                <w:noProof/>
                <w:webHidden/>
              </w:rPr>
              <w:tab/>
            </w:r>
            <w:r w:rsidR="000D5A24">
              <w:rPr>
                <w:noProof/>
                <w:webHidden/>
              </w:rPr>
              <w:fldChar w:fldCharType="begin"/>
            </w:r>
            <w:r w:rsidR="000D5A24">
              <w:rPr>
                <w:noProof/>
                <w:webHidden/>
              </w:rPr>
              <w:instrText xml:space="preserve"> PAGEREF _Toc215129041 \h </w:instrText>
            </w:r>
            <w:r w:rsidR="000D5A24">
              <w:rPr>
                <w:noProof/>
                <w:webHidden/>
              </w:rPr>
            </w:r>
            <w:r w:rsidR="000D5A24">
              <w:rPr>
                <w:noProof/>
                <w:webHidden/>
              </w:rPr>
              <w:fldChar w:fldCharType="separate"/>
            </w:r>
            <w:r w:rsidR="000D5A24">
              <w:rPr>
                <w:noProof/>
                <w:webHidden/>
              </w:rPr>
              <w:t>169</w:t>
            </w:r>
            <w:r w:rsidR="000D5A24">
              <w:rPr>
                <w:noProof/>
                <w:webHidden/>
              </w:rPr>
              <w:fldChar w:fldCharType="end"/>
            </w:r>
          </w:hyperlink>
        </w:p>
        <w:p w14:paraId="5AF4ECD6" w14:textId="7379A84E" w:rsidR="000D5A24" w:rsidRDefault="00E12836">
          <w:pPr>
            <w:pStyle w:val="3"/>
            <w:tabs>
              <w:tab w:val="right" w:leader="dot" w:pos="15128"/>
            </w:tabs>
            <w:rPr>
              <w:rFonts w:eastAsiaTheme="minorEastAsia"/>
              <w:noProof/>
              <w:lang w:eastAsia="uk-UA"/>
            </w:rPr>
          </w:pPr>
          <w:hyperlink w:anchor="_Toc215129042" w:history="1">
            <w:r w:rsidR="000D5A24" w:rsidRPr="008D5FBB">
              <w:rPr>
                <w:rStyle w:val="a5"/>
                <w:rFonts w:ascii="Times New Roman" w:hAnsi="Times New Roman" w:cs="Times New Roman"/>
                <w:b/>
                <w:bCs/>
                <w:noProof/>
                <w:lang w:eastAsia="uk-UA"/>
              </w:rPr>
              <w:t>Додаток 1.10. Реквізит:</w:t>
            </w:r>
            <w:r w:rsidR="000D5A24" w:rsidRPr="008D5FBB">
              <w:rPr>
                <w:rStyle w:val="a5"/>
                <w:rFonts w:ascii="Times New Roman" w:hAnsi="Times New Roman" w:cs="Times New Roman"/>
                <w:b/>
                <w:noProof/>
              </w:rPr>
              <w:t xml:space="preserve"> Реєстраційний код / код платника податків у країні реєстрації (non_res_code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0103)</w:t>
            </w:r>
            <w:r w:rsidR="000D5A24">
              <w:rPr>
                <w:noProof/>
                <w:webHidden/>
              </w:rPr>
              <w:tab/>
            </w:r>
            <w:r w:rsidR="000D5A24">
              <w:rPr>
                <w:noProof/>
                <w:webHidden/>
              </w:rPr>
              <w:fldChar w:fldCharType="begin"/>
            </w:r>
            <w:r w:rsidR="000D5A24">
              <w:rPr>
                <w:noProof/>
                <w:webHidden/>
              </w:rPr>
              <w:instrText xml:space="preserve"> PAGEREF _Toc215129042 \h </w:instrText>
            </w:r>
            <w:r w:rsidR="000D5A24">
              <w:rPr>
                <w:noProof/>
                <w:webHidden/>
              </w:rPr>
            </w:r>
            <w:r w:rsidR="000D5A24">
              <w:rPr>
                <w:noProof/>
                <w:webHidden/>
              </w:rPr>
              <w:fldChar w:fldCharType="separate"/>
            </w:r>
            <w:r w:rsidR="000D5A24">
              <w:rPr>
                <w:noProof/>
                <w:webHidden/>
              </w:rPr>
              <w:t>171</w:t>
            </w:r>
            <w:r w:rsidR="000D5A24">
              <w:rPr>
                <w:noProof/>
                <w:webHidden/>
              </w:rPr>
              <w:fldChar w:fldCharType="end"/>
            </w:r>
          </w:hyperlink>
        </w:p>
        <w:p w14:paraId="012EBB11" w14:textId="6067D6E8" w:rsidR="000D5A24" w:rsidRDefault="00E12836">
          <w:pPr>
            <w:pStyle w:val="3"/>
            <w:tabs>
              <w:tab w:val="right" w:leader="dot" w:pos="15128"/>
            </w:tabs>
            <w:rPr>
              <w:rFonts w:eastAsiaTheme="minorEastAsia"/>
              <w:noProof/>
              <w:lang w:eastAsia="uk-UA"/>
            </w:rPr>
          </w:pPr>
          <w:hyperlink w:anchor="_Toc215129043" w:history="1">
            <w:r w:rsidR="000D5A24" w:rsidRPr="008D5FBB">
              <w:rPr>
                <w:rStyle w:val="a5"/>
                <w:rFonts w:ascii="Times New Roman" w:hAnsi="Times New Roman" w:cs="Times New Roman"/>
                <w:b/>
                <w:bCs/>
                <w:noProof/>
                <w:lang w:eastAsia="uk-UA"/>
              </w:rPr>
              <w:t>Додаток 1.11. Реквізит:</w:t>
            </w:r>
            <w:r w:rsidR="000D5A24" w:rsidRPr="008D5FBB">
              <w:rPr>
                <w:rStyle w:val="a5"/>
                <w:rFonts w:ascii="Times New Roman" w:hAnsi="Times New Roman" w:cs="Times New Roman"/>
                <w:b/>
                <w:noProof/>
              </w:rPr>
              <w:t xml:space="preserve"> Повне найменування юридичної особи  (full_name_entity</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0107)</w:t>
            </w:r>
            <w:r w:rsidR="000D5A24">
              <w:rPr>
                <w:noProof/>
                <w:webHidden/>
              </w:rPr>
              <w:tab/>
            </w:r>
            <w:r w:rsidR="000D5A24">
              <w:rPr>
                <w:noProof/>
                <w:webHidden/>
              </w:rPr>
              <w:fldChar w:fldCharType="begin"/>
            </w:r>
            <w:r w:rsidR="000D5A24">
              <w:rPr>
                <w:noProof/>
                <w:webHidden/>
              </w:rPr>
              <w:instrText xml:space="preserve"> PAGEREF _Toc215129043 \h </w:instrText>
            </w:r>
            <w:r w:rsidR="000D5A24">
              <w:rPr>
                <w:noProof/>
                <w:webHidden/>
              </w:rPr>
            </w:r>
            <w:r w:rsidR="000D5A24">
              <w:rPr>
                <w:noProof/>
                <w:webHidden/>
              </w:rPr>
              <w:fldChar w:fldCharType="separate"/>
            </w:r>
            <w:r w:rsidR="000D5A24">
              <w:rPr>
                <w:noProof/>
                <w:webHidden/>
              </w:rPr>
              <w:t>172</w:t>
            </w:r>
            <w:r w:rsidR="000D5A24">
              <w:rPr>
                <w:noProof/>
                <w:webHidden/>
              </w:rPr>
              <w:fldChar w:fldCharType="end"/>
            </w:r>
          </w:hyperlink>
        </w:p>
        <w:p w14:paraId="78CB2F2C" w14:textId="20DF12AE" w:rsidR="000D5A24" w:rsidRDefault="00E12836">
          <w:pPr>
            <w:pStyle w:val="3"/>
            <w:tabs>
              <w:tab w:val="right" w:leader="dot" w:pos="15128"/>
            </w:tabs>
            <w:rPr>
              <w:rFonts w:eastAsiaTheme="minorEastAsia"/>
              <w:noProof/>
              <w:lang w:eastAsia="uk-UA"/>
            </w:rPr>
          </w:pPr>
          <w:hyperlink w:anchor="_Toc215129044" w:history="1">
            <w:r w:rsidR="000D5A24" w:rsidRPr="008D5FBB">
              <w:rPr>
                <w:rStyle w:val="a5"/>
                <w:rFonts w:ascii="Times New Roman" w:hAnsi="Times New Roman" w:cs="Times New Roman"/>
                <w:b/>
                <w:bCs/>
                <w:noProof/>
                <w:lang w:eastAsia="uk-UA"/>
              </w:rPr>
              <w:t>Додаток 1.12. Реквізит:</w:t>
            </w:r>
            <w:r w:rsidR="000D5A24" w:rsidRPr="008D5FBB">
              <w:rPr>
                <w:rStyle w:val="a5"/>
                <w:rFonts w:ascii="Times New Roman" w:hAnsi="Times New Roman" w:cs="Times New Roman"/>
                <w:b/>
                <w:noProof/>
              </w:rPr>
              <w:t xml:space="preserve"> Скорочене найменування юридичної особи (short_name_entity</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0109)</w:t>
            </w:r>
            <w:r w:rsidR="000D5A24">
              <w:rPr>
                <w:noProof/>
                <w:webHidden/>
              </w:rPr>
              <w:tab/>
            </w:r>
            <w:r w:rsidR="000D5A24">
              <w:rPr>
                <w:noProof/>
                <w:webHidden/>
              </w:rPr>
              <w:fldChar w:fldCharType="begin"/>
            </w:r>
            <w:r w:rsidR="000D5A24">
              <w:rPr>
                <w:noProof/>
                <w:webHidden/>
              </w:rPr>
              <w:instrText xml:space="preserve"> PAGEREF _Toc215129044 \h </w:instrText>
            </w:r>
            <w:r w:rsidR="000D5A24">
              <w:rPr>
                <w:noProof/>
                <w:webHidden/>
              </w:rPr>
            </w:r>
            <w:r w:rsidR="000D5A24">
              <w:rPr>
                <w:noProof/>
                <w:webHidden/>
              </w:rPr>
              <w:fldChar w:fldCharType="separate"/>
            </w:r>
            <w:r w:rsidR="000D5A24">
              <w:rPr>
                <w:noProof/>
                <w:webHidden/>
              </w:rPr>
              <w:t>173</w:t>
            </w:r>
            <w:r w:rsidR="000D5A24">
              <w:rPr>
                <w:noProof/>
                <w:webHidden/>
              </w:rPr>
              <w:fldChar w:fldCharType="end"/>
            </w:r>
          </w:hyperlink>
        </w:p>
        <w:p w14:paraId="25DDAD70" w14:textId="25A1144E" w:rsidR="000D5A24" w:rsidRDefault="00E12836">
          <w:pPr>
            <w:pStyle w:val="3"/>
            <w:tabs>
              <w:tab w:val="right" w:leader="dot" w:pos="15128"/>
            </w:tabs>
            <w:rPr>
              <w:rFonts w:eastAsiaTheme="minorEastAsia"/>
              <w:noProof/>
              <w:lang w:eastAsia="uk-UA"/>
            </w:rPr>
          </w:pPr>
          <w:hyperlink w:anchor="_Toc215129045" w:history="1">
            <w:r w:rsidR="000D5A24" w:rsidRPr="008D5FBB">
              <w:rPr>
                <w:rStyle w:val="a5"/>
                <w:rFonts w:ascii="Times New Roman" w:hAnsi="Times New Roman" w:cs="Times New Roman"/>
                <w:b/>
                <w:bCs/>
                <w:noProof/>
                <w:lang w:eastAsia="uk-UA"/>
              </w:rPr>
              <w:t>Додаток 1.13. Реквізит:</w:t>
            </w:r>
            <w:r w:rsidR="000D5A24" w:rsidRPr="008D5FBB">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 </w:t>
            </w:r>
            <w:r w:rsidR="000D5A24" w:rsidRPr="008D5FBB">
              <w:rPr>
                <w:rStyle w:val="a5"/>
                <w:rFonts w:ascii="Times New Roman" w:hAnsi="Times New Roman" w:cs="Times New Roman"/>
                <w:noProof/>
              </w:rPr>
              <w:t xml:space="preserve">– </w:t>
            </w:r>
            <w:r w:rsidR="000D5A24" w:rsidRPr="008D5FBB">
              <w:rPr>
                <w:rStyle w:val="a5"/>
                <w:rFonts w:ascii="Times New Roman" w:hAnsi="Times New Roman" w:cs="Times New Roman"/>
                <w:b/>
                <w:noProof/>
              </w:rPr>
              <w:t>підприємців та громадських формувань (k110_activity_type_reg</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0117)</w:t>
            </w:r>
            <w:r w:rsidR="000D5A24">
              <w:rPr>
                <w:noProof/>
                <w:webHidden/>
              </w:rPr>
              <w:tab/>
            </w:r>
            <w:r w:rsidR="000D5A24">
              <w:rPr>
                <w:noProof/>
                <w:webHidden/>
              </w:rPr>
              <w:fldChar w:fldCharType="begin"/>
            </w:r>
            <w:r w:rsidR="000D5A24">
              <w:rPr>
                <w:noProof/>
                <w:webHidden/>
              </w:rPr>
              <w:instrText xml:space="preserve"> PAGEREF _Toc215129045 \h </w:instrText>
            </w:r>
            <w:r w:rsidR="000D5A24">
              <w:rPr>
                <w:noProof/>
                <w:webHidden/>
              </w:rPr>
            </w:r>
            <w:r w:rsidR="000D5A24">
              <w:rPr>
                <w:noProof/>
                <w:webHidden/>
              </w:rPr>
              <w:fldChar w:fldCharType="separate"/>
            </w:r>
            <w:r w:rsidR="000D5A24">
              <w:rPr>
                <w:noProof/>
                <w:webHidden/>
              </w:rPr>
              <w:t>173</w:t>
            </w:r>
            <w:r w:rsidR="000D5A24">
              <w:rPr>
                <w:noProof/>
                <w:webHidden/>
              </w:rPr>
              <w:fldChar w:fldCharType="end"/>
            </w:r>
          </w:hyperlink>
        </w:p>
        <w:p w14:paraId="445369D8" w14:textId="6756C8ED" w:rsidR="000D5A24" w:rsidRDefault="00E12836">
          <w:pPr>
            <w:pStyle w:val="3"/>
            <w:tabs>
              <w:tab w:val="right" w:leader="dot" w:pos="15128"/>
            </w:tabs>
            <w:rPr>
              <w:rFonts w:eastAsiaTheme="minorEastAsia"/>
              <w:noProof/>
              <w:lang w:eastAsia="uk-UA"/>
            </w:rPr>
          </w:pPr>
          <w:hyperlink w:anchor="_Toc215129046" w:history="1">
            <w:r w:rsidR="000D5A24" w:rsidRPr="008D5FBB">
              <w:rPr>
                <w:rStyle w:val="a5"/>
                <w:rFonts w:ascii="Times New Roman" w:hAnsi="Times New Roman" w:cs="Times New Roman"/>
                <w:b/>
                <w:bCs/>
                <w:noProof/>
                <w:lang w:eastAsia="uk-UA"/>
              </w:rPr>
              <w:t>Додаток 1.14. Реквізит:</w:t>
            </w:r>
            <w:r w:rsidR="000D5A24" w:rsidRPr="008D5FBB">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0D5A24" w:rsidRPr="008D5FBB">
              <w:rPr>
                <w:rStyle w:val="a5"/>
                <w:rFonts w:ascii="Times New Roman" w:hAnsi="Times New Roman" w:cs="Times New Roman"/>
                <w:b/>
                <w:noProof/>
                <w:lang w:eastAsia="uk-UA"/>
              </w:rPr>
              <w:t>,</w:t>
            </w:r>
            <w:r w:rsidR="000D5A24" w:rsidRPr="008D5FBB">
              <w:rPr>
                <w:rStyle w:val="a5"/>
                <w:rFonts w:ascii="Times New Roman" w:eastAsia="Calibri" w:hAnsi="Times New Roman" w:cs="Times New Roman"/>
                <w:b/>
                <w:noProof/>
                <w:lang w:eastAsia="uk-UA"/>
              </w:rPr>
              <w:t xml:space="preserve"> ID</w:t>
            </w:r>
            <w:r w:rsidR="000D5A24" w:rsidRPr="008D5FBB">
              <w:rPr>
                <w:rStyle w:val="a5"/>
                <w:rFonts w:ascii="Times New Roman" w:hAnsi="Times New Roman" w:cs="Times New Roman"/>
                <w:b/>
                <w:noProof/>
                <w:lang w:eastAsia="uk-UA"/>
              </w:rPr>
              <w:t>0118)</w:t>
            </w:r>
            <w:r w:rsidR="000D5A24">
              <w:rPr>
                <w:noProof/>
                <w:webHidden/>
              </w:rPr>
              <w:tab/>
            </w:r>
            <w:r w:rsidR="000D5A24">
              <w:rPr>
                <w:noProof/>
                <w:webHidden/>
              </w:rPr>
              <w:fldChar w:fldCharType="begin"/>
            </w:r>
            <w:r w:rsidR="000D5A24">
              <w:rPr>
                <w:noProof/>
                <w:webHidden/>
              </w:rPr>
              <w:instrText xml:space="preserve"> PAGEREF _Toc215129046 \h </w:instrText>
            </w:r>
            <w:r w:rsidR="000D5A24">
              <w:rPr>
                <w:noProof/>
                <w:webHidden/>
              </w:rPr>
            </w:r>
            <w:r w:rsidR="000D5A24">
              <w:rPr>
                <w:noProof/>
                <w:webHidden/>
              </w:rPr>
              <w:fldChar w:fldCharType="separate"/>
            </w:r>
            <w:r w:rsidR="000D5A24">
              <w:rPr>
                <w:noProof/>
                <w:webHidden/>
              </w:rPr>
              <w:t>175</w:t>
            </w:r>
            <w:r w:rsidR="000D5A24">
              <w:rPr>
                <w:noProof/>
                <w:webHidden/>
              </w:rPr>
              <w:fldChar w:fldCharType="end"/>
            </w:r>
          </w:hyperlink>
        </w:p>
        <w:p w14:paraId="4F105A3C" w14:textId="74C97F4B" w:rsidR="000D5A24" w:rsidRDefault="00E12836">
          <w:pPr>
            <w:pStyle w:val="3"/>
            <w:tabs>
              <w:tab w:val="right" w:leader="dot" w:pos="15128"/>
            </w:tabs>
            <w:rPr>
              <w:rFonts w:eastAsiaTheme="minorEastAsia"/>
              <w:noProof/>
              <w:lang w:eastAsia="uk-UA"/>
            </w:rPr>
          </w:pPr>
          <w:hyperlink w:anchor="_Toc215129047" w:history="1">
            <w:r w:rsidR="000D5A24" w:rsidRPr="008D5FBB">
              <w:rPr>
                <w:rStyle w:val="a5"/>
                <w:rFonts w:ascii="Times New Roman" w:hAnsi="Times New Roman" w:cs="Times New Roman"/>
                <w:b/>
                <w:bCs/>
                <w:noProof/>
                <w:lang w:eastAsia="uk-UA"/>
              </w:rPr>
              <w:t>Додаток 1.15. Реквізит:</w:t>
            </w:r>
            <w:r w:rsidR="000D5A24" w:rsidRPr="008D5FBB">
              <w:rPr>
                <w:rStyle w:val="a5"/>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0119)</w:t>
            </w:r>
            <w:r w:rsidR="000D5A24">
              <w:rPr>
                <w:noProof/>
                <w:webHidden/>
              </w:rPr>
              <w:tab/>
            </w:r>
            <w:r w:rsidR="000D5A24">
              <w:rPr>
                <w:noProof/>
                <w:webHidden/>
              </w:rPr>
              <w:fldChar w:fldCharType="begin"/>
            </w:r>
            <w:r w:rsidR="000D5A24">
              <w:rPr>
                <w:noProof/>
                <w:webHidden/>
              </w:rPr>
              <w:instrText xml:space="preserve"> PAGEREF _Toc215129047 \h </w:instrText>
            </w:r>
            <w:r w:rsidR="000D5A24">
              <w:rPr>
                <w:noProof/>
                <w:webHidden/>
              </w:rPr>
            </w:r>
            <w:r w:rsidR="000D5A24">
              <w:rPr>
                <w:noProof/>
                <w:webHidden/>
              </w:rPr>
              <w:fldChar w:fldCharType="separate"/>
            </w:r>
            <w:r w:rsidR="000D5A24">
              <w:rPr>
                <w:noProof/>
                <w:webHidden/>
              </w:rPr>
              <w:t>176</w:t>
            </w:r>
            <w:r w:rsidR="000D5A24">
              <w:rPr>
                <w:noProof/>
                <w:webHidden/>
              </w:rPr>
              <w:fldChar w:fldCharType="end"/>
            </w:r>
          </w:hyperlink>
        </w:p>
        <w:p w14:paraId="416296AC" w14:textId="2D5597B8" w:rsidR="000D5A24" w:rsidRDefault="00E12836">
          <w:pPr>
            <w:pStyle w:val="3"/>
            <w:tabs>
              <w:tab w:val="right" w:leader="dot" w:pos="15128"/>
            </w:tabs>
            <w:rPr>
              <w:rFonts w:eastAsiaTheme="minorEastAsia"/>
              <w:noProof/>
              <w:lang w:eastAsia="uk-UA"/>
            </w:rPr>
          </w:pPr>
          <w:hyperlink w:anchor="_Toc215129048" w:history="1">
            <w:r w:rsidR="000D5A24" w:rsidRPr="008D5FBB">
              <w:rPr>
                <w:rStyle w:val="a5"/>
                <w:rFonts w:ascii="Times New Roman" w:hAnsi="Times New Roman" w:cs="Times New Roman"/>
                <w:b/>
                <w:bCs/>
                <w:noProof/>
                <w:lang w:eastAsia="uk-UA"/>
              </w:rPr>
              <w:t>Додаток 1.16. Реквізит:</w:t>
            </w:r>
            <w:r w:rsidR="000D5A24" w:rsidRPr="008D5FBB">
              <w:rPr>
                <w:rStyle w:val="a5"/>
                <w:rFonts w:ascii="Times New Roman" w:hAnsi="Times New Roman" w:cs="Times New Roman"/>
                <w:b/>
                <w:noProof/>
              </w:rPr>
              <w:t xml:space="preserve"> Дата фінансової звітності групи осіб (group_report_date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0122)</w:t>
            </w:r>
            <w:r w:rsidR="000D5A24">
              <w:rPr>
                <w:noProof/>
                <w:webHidden/>
              </w:rPr>
              <w:tab/>
            </w:r>
            <w:r w:rsidR="000D5A24">
              <w:rPr>
                <w:noProof/>
                <w:webHidden/>
              </w:rPr>
              <w:fldChar w:fldCharType="begin"/>
            </w:r>
            <w:r w:rsidR="000D5A24">
              <w:rPr>
                <w:noProof/>
                <w:webHidden/>
              </w:rPr>
              <w:instrText xml:space="preserve"> PAGEREF _Toc215129048 \h </w:instrText>
            </w:r>
            <w:r w:rsidR="000D5A24">
              <w:rPr>
                <w:noProof/>
                <w:webHidden/>
              </w:rPr>
            </w:r>
            <w:r w:rsidR="000D5A24">
              <w:rPr>
                <w:noProof/>
                <w:webHidden/>
              </w:rPr>
              <w:fldChar w:fldCharType="separate"/>
            </w:r>
            <w:r w:rsidR="000D5A24">
              <w:rPr>
                <w:noProof/>
                <w:webHidden/>
              </w:rPr>
              <w:t>177</w:t>
            </w:r>
            <w:r w:rsidR="000D5A24">
              <w:rPr>
                <w:noProof/>
                <w:webHidden/>
              </w:rPr>
              <w:fldChar w:fldCharType="end"/>
            </w:r>
          </w:hyperlink>
        </w:p>
        <w:p w14:paraId="7E3B2D61" w14:textId="44EA89EE" w:rsidR="000D5A24" w:rsidRDefault="00E12836">
          <w:pPr>
            <w:pStyle w:val="3"/>
            <w:tabs>
              <w:tab w:val="right" w:leader="dot" w:pos="15128"/>
            </w:tabs>
            <w:rPr>
              <w:rFonts w:eastAsiaTheme="minorEastAsia"/>
              <w:noProof/>
              <w:lang w:eastAsia="uk-UA"/>
            </w:rPr>
          </w:pPr>
          <w:hyperlink w:anchor="_Toc215129049" w:history="1">
            <w:r w:rsidR="000D5A24" w:rsidRPr="008D5FBB">
              <w:rPr>
                <w:rStyle w:val="a5"/>
                <w:rFonts w:ascii="Times New Roman" w:hAnsi="Times New Roman" w:cs="Times New Roman"/>
                <w:b/>
                <w:bCs/>
                <w:noProof/>
                <w:lang w:eastAsia="uk-UA"/>
              </w:rPr>
              <w:t>Додаток 1.17.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Інституційний сектор економіки (k070_type_sector ID0123)</w:t>
            </w:r>
            <w:r w:rsidR="000D5A24">
              <w:rPr>
                <w:noProof/>
                <w:webHidden/>
              </w:rPr>
              <w:tab/>
            </w:r>
            <w:r w:rsidR="000D5A24">
              <w:rPr>
                <w:noProof/>
                <w:webHidden/>
              </w:rPr>
              <w:fldChar w:fldCharType="begin"/>
            </w:r>
            <w:r w:rsidR="000D5A24">
              <w:rPr>
                <w:noProof/>
                <w:webHidden/>
              </w:rPr>
              <w:instrText xml:space="preserve"> PAGEREF _Toc215129049 \h </w:instrText>
            </w:r>
            <w:r w:rsidR="000D5A24">
              <w:rPr>
                <w:noProof/>
                <w:webHidden/>
              </w:rPr>
            </w:r>
            <w:r w:rsidR="000D5A24">
              <w:rPr>
                <w:noProof/>
                <w:webHidden/>
              </w:rPr>
              <w:fldChar w:fldCharType="separate"/>
            </w:r>
            <w:r w:rsidR="000D5A24">
              <w:rPr>
                <w:noProof/>
                <w:webHidden/>
              </w:rPr>
              <w:t>178</w:t>
            </w:r>
            <w:r w:rsidR="000D5A24">
              <w:rPr>
                <w:noProof/>
                <w:webHidden/>
              </w:rPr>
              <w:fldChar w:fldCharType="end"/>
            </w:r>
          </w:hyperlink>
        </w:p>
        <w:p w14:paraId="3F48EDD4" w14:textId="61803633" w:rsidR="000D5A24" w:rsidRDefault="00E12836">
          <w:pPr>
            <w:pStyle w:val="3"/>
            <w:tabs>
              <w:tab w:val="right" w:leader="dot" w:pos="15128"/>
            </w:tabs>
            <w:rPr>
              <w:rFonts w:eastAsiaTheme="minorEastAsia"/>
              <w:noProof/>
              <w:lang w:eastAsia="uk-UA"/>
            </w:rPr>
          </w:pPr>
          <w:hyperlink w:anchor="_Toc215129050" w:history="1">
            <w:r w:rsidR="000D5A24" w:rsidRPr="008D5FBB">
              <w:rPr>
                <w:rStyle w:val="a5"/>
                <w:rFonts w:ascii="Times New Roman" w:hAnsi="Times New Roman" w:cs="Times New Roman"/>
                <w:b/>
                <w:bCs/>
                <w:noProof/>
                <w:lang w:eastAsia="uk-UA"/>
              </w:rPr>
              <w:t>Додаток 1.18. Реквізит:</w:t>
            </w:r>
            <w:r w:rsidR="000D5A24" w:rsidRPr="008D5FBB">
              <w:rPr>
                <w:rStyle w:val="a5"/>
                <w:rFonts w:ascii="Times New Roman" w:hAnsi="Times New Roman" w:cs="Times New Roman"/>
                <w:b/>
                <w:noProof/>
              </w:rPr>
              <w:t xml:space="preserve"> РНОКПП (ind_person_code_ua</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0151)</w:t>
            </w:r>
            <w:r w:rsidR="000D5A24">
              <w:rPr>
                <w:noProof/>
                <w:webHidden/>
              </w:rPr>
              <w:tab/>
            </w:r>
            <w:r w:rsidR="000D5A24">
              <w:rPr>
                <w:noProof/>
                <w:webHidden/>
              </w:rPr>
              <w:fldChar w:fldCharType="begin"/>
            </w:r>
            <w:r w:rsidR="000D5A24">
              <w:rPr>
                <w:noProof/>
                <w:webHidden/>
              </w:rPr>
              <w:instrText xml:space="preserve"> PAGEREF _Toc215129050 \h </w:instrText>
            </w:r>
            <w:r w:rsidR="000D5A24">
              <w:rPr>
                <w:noProof/>
                <w:webHidden/>
              </w:rPr>
            </w:r>
            <w:r w:rsidR="000D5A24">
              <w:rPr>
                <w:noProof/>
                <w:webHidden/>
              </w:rPr>
              <w:fldChar w:fldCharType="separate"/>
            </w:r>
            <w:r w:rsidR="000D5A24">
              <w:rPr>
                <w:noProof/>
                <w:webHidden/>
              </w:rPr>
              <w:t>180</w:t>
            </w:r>
            <w:r w:rsidR="000D5A24">
              <w:rPr>
                <w:noProof/>
                <w:webHidden/>
              </w:rPr>
              <w:fldChar w:fldCharType="end"/>
            </w:r>
          </w:hyperlink>
        </w:p>
        <w:p w14:paraId="6BD8C723" w14:textId="5064016B" w:rsidR="000D5A24" w:rsidRDefault="00E12836">
          <w:pPr>
            <w:pStyle w:val="3"/>
            <w:tabs>
              <w:tab w:val="right" w:leader="dot" w:pos="15128"/>
            </w:tabs>
            <w:rPr>
              <w:rFonts w:eastAsiaTheme="minorEastAsia"/>
              <w:noProof/>
              <w:lang w:eastAsia="uk-UA"/>
            </w:rPr>
          </w:pPr>
          <w:hyperlink w:anchor="_Toc215129051" w:history="1">
            <w:r w:rsidR="000D5A24" w:rsidRPr="008D5FBB">
              <w:rPr>
                <w:rStyle w:val="a5"/>
                <w:rFonts w:ascii="Times New Roman" w:hAnsi="Times New Roman" w:cs="Times New Roman"/>
                <w:b/>
                <w:bCs/>
                <w:noProof/>
                <w:lang w:eastAsia="uk-UA"/>
              </w:rPr>
              <w:t>Додаток 1.19. Реквізит:</w:t>
            </w:r>
            <w:r w:rsidR="000D5A24" w:rsidRPr="008D5FBB">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0125)</w:t>
            </w:r>
            <w:r w:rsidR="000D5A24">
              <w:rPr>
                <w:noProof/>
                <w:webHidden/>
              </w:rPr>
              <w:tab/>
            </w:r>
            <w:r w:rsidR="000D5A24">
              <w:rPr>
                <w:noProof/>
                <w:webHidden/>
              </w:rPr>
              <w:fldChar w:fldCharType="begin"/>
            </w:r>
            <w:r w:rsidR="000D5A24">
              <w:rPr>
                <w:noProof/>
                <w:webHidden/>
              </w:rPr>
              <w:instrText xml:space="preserve"> PAGEREF _Toc215129051 \h </w:instrText>
            </w:r>
            <w:r w:rsidR="000D5A24">
              <w:rPr>
                <w:noProof/>
                <w:webHidden/>
              </w:rPr>
            </w:r>
            <w:r w:rsidR="000D5A24">
              <w:rPr>
                <w:noProof/>
                <w:webHidden/>
              </w:rPr>
              <w:fldChar w:fldCharType="separate"/>
            </w:r>
            <w:r w:rsidR="000D5A24">
              <w:rPr>
                <w:noProof/>
                <w:webHidden/>
              </w:rPr>
              <w:t>181</w:t>
            </w:r>
            <w:r w:rsidR="000D5A24">
              <w:rPr>
                <w:noProof/>
                <w:webHidden/>
              </w:rPr>
              <w:fldChar w:fldCharType="end"/>
            </w:r>
          </w:hyperlink>
        </w:p>
        <w:p w14:paraId="765C83D8" w14:textId="0DC360EE" w:rsidR="000D5A24" w:rsidRDefault="00E12836">
          <w:pPr>
            <w:pStyle w:val="3"/>
            <w:tabs>
              <w:tab w:val="right" w:leader="dot" w:pos="15128"/>
            </w:tabs>
            <w:rPr>
              <w:rFonts w:eastAsiaTheme="minorEastAsia"/>
              <w:noProof/>
              <w:lang w:eastAsia="uk-UA"/>
            </w:rPr>
          </w:pPr>
          <w:hyperlink w:anchor="_Toc215129052" w:history="1">
            <w:r w:rsidR="000D5A24" w:rsidRPr="008D5FBB">
              <w:rPr>
                <w:rStyle w:val="a5"/>
                <w:rFonts w:ascii="Times New Roman" w:hAnsi="Times New Roman" w:cs="Times New Roman"/>
                <w:b/>
                <w:bCs/>
                <w:noProof/>
                <w:lang w:eastAsia="uk-UA"/>
              </w:rPr>
              <w:t>Додаток 1.20. Реквізит:</w:t>
            </w:r>
            <w:r w:rsidR="000D5A24" w:rsidRPr="008D5FBB">
              <w:rPr>
                <w:rStyle w:val="a5"/>
                <w:rFonts w:ascii="Times New Roman" w:hAnsi="Times New Roman" w:cs="Times New Roman"/>
                <w:b/>
                <w:noProof/>
              </w:rPr>
              <w:t xml:space="preserve"> Прізвище  (last_name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0159)</w:t>
            </w:r>
            <w:r w:rsidR="000D5A24">
              <w:rPr>
                <w:noProof/>
                <w:webHidden/>
              </w:rPr>
              <w:tab/>
            </w:r>
            <w:r w:rsidR="000D5A24">
              <w:rPr>
                <w:noProof/>
                <w:webHidden/>
              </w:rPr>
              <w:fldChar w:fldCharType="begin"/>
            </w:r>
            <w:r w:rsidR="000D5A24">
              <w:rPr>
                <w:noProof/>
                <w:webHidden/>
              </w:rPr>
              <w:instrText xml:space="preserve"> PAGEREF _Toc215129052 \h </w:instrText>
            </w:r>
            <w:r w:rsidR="000D5A24">
              <w:rPr>
                <w:noProof/>
                <w:webHidden/>
              </w:rPr>
            </w:r>
            <w:r w:rsidR="000D5A24">
              <w:rPr>
                <w:noProof/>
                <w:webHidden/>
              </w:rPr>
              <w:fldChar w:fldCharType="separate"/>
            </w:r>
            <w:r w:rsidR="000D5A24">
              <w:rPr>
                <w:noProof/>
                <w:webHidden/>
              </w:rPr>
              <w:t>182</w:t>
            </w:r>
            <w:r w:rsidR="000D5A24">
              <w:rPr>
                <w:noProof/>
                <w:webHidden/>
              </w:rPr>
              <w:fldChar w:fldCharType="end"/>
            </w:r>
          </w:hyperlink>
        </w:p>
        <w:p w14:paraId="563AF8AB" w14:textId="59AB6C63" w:rsidR="000D5A24" w:rsidRDefault="00E12836">
          <w:pPr>
            <w:pStyle w:val="3"/>
            <w:tabs>
              <w:tab w:val="right" w:leader="dot" w:pos="15128"/>
            </w:tabs>
            <w:rPr>
              <w:rFonts w:eastAsiaTheme="minorEastAsia"/>
              <w:noProof/>
              <w:lang w:eastAsia="uk-UA"/>
            </w:rPr>
          </w:pPr>
          <w:hyperlink w:anchor="_Toc215129053" w:history="1">
            <w:r w:rsidR="000D5A24" w:rsidRPr="008D5FBB">
              <w:rPr>
                <w:rStyle w:val="a5"/>
                <w:rFonts w:ascii="Times New Roman" w:hAnsi="Times New Roman" w:cs="Times New Roman"/>
                <w:b/>
                <w:bCs/>
                <w:noProof/>
                <w:lang w:eastAsia="uk-UA"/>
              </w:rPr>
              <w:t>Додаток 1.21.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Власне ім’я</w:t>
            </w:r>
            <w:r w:rsidR="000D5A24" w:rsidRPr="008D5FBB">
              <w:rPr>
                <w:rStyle w:val="a5"/>
                <w:rFonts w:ascii="Times New Roman" w:hAnsi="Times New Roman" w:cs="Times New Roman"/>
                <w:b/>
                <w:noProof/>
              </w:rPr>
              <w:t xml:space="preserve"> (first_name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0160)</w:t>
            </w:r>
            <w:r w:rsidR="000D5A24">
              <w:rPr>
                <w:noProof/>
                <w:webHidden/>
              </w:rPr>
              <w:tab/>
            </w:r>
            <w:r w:rsidR="000D5A24">
              <w:rPr>
                <w:noProof/>
                <w:webHidden/>
              </w:rPr>
              <w:fldChar w:fldCharType="begin"/>
            </w:r>
            <w:r w:rsidR="000D5A24">
              <w:rPr>
                <w:noProof/>
                <w:webHidden/>
              </w:rPr>
              <w:instrText xml:space="preserve"> PAGEREF _Toc215129053 \h </w:instrText>
            </w:r>
            <w:r w:rsidR="000D5A24">
              <w:rPr>
                <w:noProof/>
                <w:webHidden/>
              </w:rPr>
            </w:r>
            <w:r w:rsidR="000D5A24">
              <w:rPr>
                <w:noProof/>
                <w:webHidden/>
              </w:rPr>
              <w:fldChar w:fldCharType="separate"/>
            </w:r>
            <w:r w:rsidR="000D5A24">
              <w:rPr>
                <w:noProof/>
                <w:webHidden/>
              </w:rPr>
              <w:t>183</w:t>
            </w:r>
            <w:r w:rsidR="000D5A24">
              <w:rPr>
                <w:noProof/>
                <w:webHidden/>
              </w:rPr>
              <w:fldChar w:fldCharType="end"/>
            </w:r>
          </w:hyperlink>
        </w:p>
        <w:p w14:paraId="2F62940F" w14:textId="55AB35BF" w:rsidR="000D5A24" w:rsidRDefault="00E12836">
          <w:pPr>
            <w:pStyle w:val="3"/>
            <w:tabs>
              <w:tab w:val="right" w:leader="dot" w:pos="15128"/>
            </w:tabs>
            <w:rPr>
              <w:rFonts w:eastAsiaTheme="minorEastAsia"/>
              <w:noProof/>
              <w:lang w:eastAsia="uk-UA"/>
            </w:rPr>
          </w:pPr>
          <w:hyperlink w:anchor="_Toc215129054" w:history="1">
            <w:r w:rsidR="000D5A24" w:rsidRPr="008D5FBB">
              <w:rPr>
                <w:rStyle w:val="a5"/>
                <w:rFonts w:ascii="Times New Roman" w:hAnsi="Times New Roman" w:cs="Times New Roman"/>
                <w:b/>
                <w:bCs/>
                <w:noProof/>
                <w:lang w:eastAsia="uk-UA"/>
              </w:rPr>
              <w:t>Додаток 1.22. Реквізит:</w:t>
            </w:r>
            <w:r w:rsidR="000D5A24" w:rsidRPr="008D5FBB">
              <w:rPr>
                <w:rStyle w:val="a5"/>
                <w:rFonts w:ascii="Times New Roman" w:hAnsi="Times New Roman" w:cs="Times New Roman"/>
                <w:b/>
                <w:noProof/>
              </w:rPr>
              <w:t xml:space="preserve"> По батькові (patronymic</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0161)</w:t>
            </w:r>
            <w:r w:rsidR="000D5A24">
              <w:rPr>
                <w:noProof/>
                <w:webHidden/>
              </w:rPr>
              <w:tab/>
            </w:r>
            <w:r w:rsidR="000D5A24">
              <w:rPr>
                <w:noProof/>
                <w:webHidden/>
              </w:rPr>
              <w:fldChar w:fldCharType="begin"/>
            </w:r>
            <w:r w:rsidR="000D5A24">
              <w:rPr>
                <w:noProof/>
                <w:webHidden/>
              </w:rPr>
              <w:instrText xml:space="preserve"> PAGEREF _Toc215129054 \h </w:instrText>
            </w:r>
            <w:r w:rsidR="000D5A24">
              <w:rPr>
                <w:noProof/>
                <w:webHidden/>
              </w:rPr>
            </w:r>
            <w:r w:rsidR="000D5A24">
              <w:rPr>
                <w:noProof/>
                <w:webHidden/>
              </w:rPr>
              <w:fldChar w:fldCharType="separate"/>
            </w:r>
            <w:r w:rsidR="000D5A24">
              <w:rPr>
                <w:noProof/>
                <w:webHidden/>
              </w:rPr>
              <w:t>184</w:t>
            </w:r>
            <w:r w:rsidR="000D5A24">
              <w:rPr>
                <w:noProof/>
                <w:webHidden/>
              </w:rPr>
              <w:fldChar w:fldCharType="end"/>
            </w:r>
          </w:hyperlink>
        </w:p>
        <w:p w14:paraId="73D6D86A" w14:textId="01FF08C6" w:rsidR="000D5A24" w:rsidRDefault="00E12836">
          <w:pPr>
            <w:pStyle w:val="3"/>
            <w:tabs>
              <w:tab w:val="right" w:leader="dot" w:pos="15128"/>
            </w:tabs>
            <w:rPr>
              <w:rFonts w:eastAsiaTheme="minorEastAsia"/>
              <w:noProof/>
              <w:lang w:eastAsia="uk-UA"/>
            </w:rPr>
          </w:pPr>
          <w:hyperlink w:anchor="_Toc215129055" w:history="1">
            <w:r w:rsidR="000D5A24" w:rsidRPr="008D5FBB">
              <w:rPr>
                <w:rStyle w:val="a5"/>
                <w:rFonts w:ascii="Times New Roman" w:hAnsi="Times New Roman" w:cs="Times New Roman"/>
                <w:b/>
                <w:bCs/>
                <w:noProof/>
                <w:lang w:eastAsia="uk-UA"/>
              </w:rPr>
              <w:t>Додаток 1.23. Реквізит:</w:t>
            </w:r>
            <w:r w:rsidR="000D5A24" w:rsidRPr="008D5FBB">
              <w:rPr>
                <w:rStyle w:val="a5"/>
                <w:rFonts w:ascii="Times New Roman" w:hAnsi="Times New Roman" w:cs="Times New Roman"/>
                <w:b/>
                <w:noProof/>
              </w:rPr>
              <w:t xml:space="preserve"> Середньомісячний підтверджений сукупний чистий дохід (proved_income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0167)</w:t>
            </w:r>
            <w:r w:rsidR="000D5A24">
              <w:rPr>
                <w:noProof/>
                <w:webHidden/>
              </w:rPr>
              <w:tab/>
            </w:r>
            <w:r w:rsidR="000D5A24">
              <w:rPr>
                <w:noProof/>
                <w:webHidden/>
              </w:rPr>
              <w:fldChar w:fldCharType="begin"/>
            </w:r>
            <w:r w:rsidR="000D5A24">
              <w:rPr>
                <w:noProof/>
                <w:webHidden/>
              </w:rPr>
              <w:instrText xml:space="preserve"> PAGEREF _Toc215129055 \h </w:instrText>
            </w:r>
            <w:r w:rsidR="000D5A24">
              <w:rPr>
                <w:noProof/>
                <w:webHidden/>
              </w:rPr>
            </w:r>
            <w:r w:rsidR="000D5A24">
              <w:rPr>
                <w:noProof/>
                <w:webHidden/>
              </w:rPr>
              <w:fldChar w:fldCharType="separate"/>
            </w:r>
            <w:r w:rsidR="000D5A24">
              <w:rPr>
                <w:noProof/>
                <w:webHidden/>
              </w:rPr>
              <w:t>185</w:t>
            </w:r>
            <w:r w:rsidR="000D5A24">
              <w:rPr>
                <w:noProof/>
                <w:webHidden/>
              </w:rPr>
              <w:fldChar w:fldCharType="end"/>
            </w:r>
          </w:hyperlink>
        </w:p>
        <w:p w14:paraId="143959F7" w14:textId="5183A81E" w:rsidR="000D5A24" w:rsidRDefault="00E12836">
          <w:pPr>
            <w:pStyle w:val="3"/>
            <w:tabs>
              <w:tab w:val="right" w:leader="dot" w:pos="15128"/>
            </w:tabs>
            <w:rPr>
              <w:rFonts w:eastAsiaTheme="minorEastAsia"/>
              <w:noProof/>
              <w:lang w:eastAsia="uk-UA"/>
            </w:rPr>
          </w:pPr>
          <w:hyperlink w:anchor="_Toc215129056" w:history="1">
            <w:r w:rsidR="000D5A24" w:rsidRPr="008D5FBB">
              <w:rPr>
                <w:rStyle w:val="a5"/>
                <w:rFonts w:ascii="Times New Roman" w:hAnsi="Times New Roman" w:cs="Times New Roman"/>
                <w:b/>
                <w:bCs/>
                <w:noProof/>
                <w:lang w:eastAsia="uk-UA"/>
              </w:rPr>
              <w:t>Додаток 1.24. Реквізит:</w:t>
            </w:r>
            <w:r w:rsidR="000D5A24" w:rsidRPr="008D5FBB">
              <w:rPr>
                <w:rStyle w:val="a5"/>
                <w:rFonts w:ascii="Times New Roman" w:hAnsi="Times New Roman" w:cs="Times New Roman"/>
                <w:b/>
                <w:noProof/>
              </w:rPr>
              <w:t xml:space="preserve"> Середньомісячний непідтверджений сукупний чистий дохід (unproved_income</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0168)</w:t>
            </w:r>
            <w:r w:rsidR="000D5A24">
              <w:rPr>
                <w:noProof/>
                <w:webHidden/>
              </w:rPr>
              <w:tab/>
            </w:r>
            <w:r w:rsidR="000D5A24">
              <w:rPr>
                <w:noProof/>
                <w:webHidden/>
              </w:rPr>
              <w:fldChar w:fldCharType="begin"/>
            </w:r>
            <w:r w:rsidR="000D5A24">
              <w:rPr>
                <w:noProof/>
                <w:webHidden/>
              </w:rPr>
              <w:instrText xml:space="preserve"> PAGEREF _Toc215129056 \h </w:instrText>
            </w:r>
            <w:r w:rsidR="000D5A24">
              <w:rPr>
                <w:noProof/>
                <w:webHidden/>
              </w:rPr>
            </w:r>
            <w:r w:rsidR="000D5A24">
              <w:rPr>
                <w:noProof/>
                <w:webHidden/>
              </w:rPr>
              <w:fldChar w:fldCharType="separate"/>
            </w:r>
            <w:r w:rsidR="000D5A24">
              <w:rPr>
                <w:noProof/>
                <w:webHidden/>
              </w:rPr>
              <w:t>187</w:t>
            </w:r>
            <w:r w:rsidR="000D5A24">
              <w:rPr>
                <w:noProof/>
                <w:webHidden/>
              </w:rPr>
              <w:fldChar w:fldCharType="end"/>
            </w:r>
          </w:hyperlink>
        </w:p>
        <w:p w14:paraId="773D0B27" w14:textId="70FD7538" w:rsidR="000D5A24" w:rsidRDefault="00E12836">
          <w:pPr>
            <w:pStyle w:val="3"/>
            <w:tabs>
              <w:tab w:val="right" w:leader="dot" w:pos="15128"/>
            </w:tabs>
            <w:rPr>
              <w:rFonts w:eastAsiaTheme="minorEastAsia"/>
              <w:noProof/>
              <w:lang w:eastAsia="uk-UA"/>
            </w:rPr>
          </w:pPr>
          <w:hyperlink w:anchor="_Toc215129057" w:history="1">
            <w:r w:rsidR="000D5A24" w:rsidRPr="008D5FBB">
              <w:rPr>
                <w:rStyle w:val="a5"/>
                <w:rFonts w:ascii="Times New Roman" w:hAnsi="Times New Roman" w:cs="Times New Roman"/>
                <w:b/>
                <w:bCs/>
                <w:noProof/>
                <w:lang w:eastAsia="uk-UA"/>
              </w:rPr>
              <w:t>Додаток 1.25. Реквізит:</w:t>
            </w:r>
            <w:r w:rsidR="000D5A24" w:rsidRPr="008D5FBB">
              <w:rPr>
                <w:rStyle w:val="a5"/>
                <w:rFonts w:ascii="Times New Roman" w:hAnsi="Times New Roman" w:cs="Times New Roman"/>
                <w:b/>
                <w:noProof/>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sidR="000D5A24">
              <w:rPr>
                <w:noProof/>
                <w:webHidden/>
              </w:rPr>
              <w:tab/>
            </w:r>
            <w:r w:rsidR="000D5A24">
              <w:rPr>
                <w:noProof/>
                <w:webHidden/>
              </w:rPr>
              <w:fldChar w:fldCharType="begin"/>
            </w:r>
            <w:r w:rsidR="000D5A24">
              <w:rPr>
                <w:noProof/>
                <w:webHidden/>
              </w:rPr>
              <w:instrText xml:space="preserve"> PAGEREF _Toc215129057 \h </w:instrText>
            </w:r>
            <w:r w:rsidR="000D5A24">
              <w:rPr>
                <w:noProof/>
                <w:webHidden/>
              </w:rPr>
            </w:r>
            <w:r w:rsidR="000D5A24">
              <w:rPr>
                <w:noProof/>
                <w:webHidden/>
              </w:rPr>
              <w:fldChar w:fldCharType="separate"/>
            </w:r>
            <w:r w:rsidR="000D5A24">
              <w:rPr>
                <w:noProof/>
                <w:webHidden/>
              </w:rPr>
              <w:t>188</w:t>
            </w:r>
            <w:r w:rsidR="000D5A24">
              <w:rPr>
                <w:noProof/>
                <w:webHidden/>
              </w:rPr>
              <w:fldChar w:fldCharType="end"/>
            </w:r>
          </w:hyperlink>
        </w:p>
        <w:p w14:paraId="7BE1E0BC" w14:textId="708FDDC3" w:rsidR="000D5A24" w:rsidRDefault="00E12836">
          <w:pPr>
            <w:pStyle w:val="3"/>
            <w:tabs>
              <w:tab w:val="right" w:leader="dot" w:pos="15128"/>
            </w:tabs>
            <w:rPr>
              <w:rFonts w:eastAsiaTheme="minorEastAsia"/>
              <w:noProof/>
              <w:lang w:eastAsia="uk-UA"/>
            </w:rPr>
          </w:pPr>
          <w:hyperlink w:anchor="_Toc215129058" w:history="1">
            <w:r w:rsidR="000D5A24" w:rsidRPr="008D5FBB">
              <w:rPr>
                <w:rStyle w:val="a5"/>
                <w:rFonts w:ascii="Times New Roman" w:hAnsi="Times New Roman" w:cs="Times New Roman"/>
                <w:b/>
                <w:bCs/>
                <w:noProof/>
                <w:lang w:eastAsia="uk-UA"/>
              </w:rPr>
              <w:t>Додаток 1.26. Реквізит:</w:t>
            </w:r>
            <w:r w:rsidR="000D5A24" w:rsidRPr="008D5FBB">
              <w:rPr>
                <w:rStyle w:val="a5"/>
                <w:rFonts w:ascii="Times New Roman" w:hAnsi="Times New Roman" w:cs="Times New Roman"/>
                <w:b/>
                <w:noProof/>
              </w:rPr>
              <w:t xml:space="preserve"> </w:t>
            </w:r>
            <w:r w:rsidR="000D5A24" w:rsidRPr="008D5FBB">
              <w:rPr>
                <w:rStyle w:val="a5"/>
                <w:rFonts w:ascii="Times New Roman" w:hAnsi="Times New Roman" w:cs="Times New Roman"/>
                <w:b/>
                <w:noProof/>
                <w:lang w:eastAsia="uk-UA"/>
              </w:rPr>
              <w:t>Кількість цінних паперів</w:t>
            </w:r>
            <w:r w:rsidR="000D5A24" w:rsidRPr="008D5FBB">
              <w:rPr>
                <w:rStyle w:val="a5"/>
                <w:rFonts w:ascii="Times New Roman" w:hAnsi="Times New Roman" w:cs="Times New Roman"/>
                <w:b/>
                <w:noProof/>
              </w:rPr>
              <w:t xml:space="preserve"> (securities_amount</w:t>
            </w:r>
            <w:r w:rsidR="000D5A24" w:rsidRPr="008D5FBB">
              <w:rPr>
                <w:rStyle w:val="a5"/>
                <w:rFonts w:ascii="Times New Roman" w:hAnsi="Times New Roman" w:cs="Times New Roman"/>
                <w:b/>
                <w:noProof/>
                <w:lang w:eastAsia="uk-UA"/>
              </w:rPr>
              <w:t xml:space="preserve">, </w:t>
            </w:r>
            <w:r w:rsidR="000D5A24" w:rsidRPr="008D5FBB">
              <w:rPr>
                <w:rStyle w:val="a5"/>
                <w:rFonts w:ascii="Times New Roman" w:eastAsia="Calibri" w:hAnsi="Times New Roman" w:cs="Times New Roman"/>
                <w:b/>
                <w:noProof/>
                <w:lang w:eastAsia="uk-UA"/>
              </w:rPr>
              <w:t>ID</w:t>
            </w:r>
            <w:r w:rsidR="000D5A24" w:rsidRPr="008D5FBB">
              <w:rPr>
                <w:rStyle w:val="a5"/>
                <w:rFonts w:ascii="Times New Roman" w:hAnsi="Times New Roman" w:cs="Times New Roman"/>
                <w:b/>
                <w:noProof/>
                <w:lang w:eastAsia="uk-UA"/>
              </w:rPr>
              <w:t>00207)</w:t>
            </w:r>
            <w:r w:rsidR="000D5A24">
              <w:rPr>
                <w:noProof/>
                <w:webHidden/>
              </w:rPr>
              <w:tab/>
            </w:r>
            <w:r w:rsidR="000D5A24">
              <w:rPr>
                <w:noProof/>
                <w:webHidden/>
              </w:rPr>
              <w:fldChar w:fldCharType="begin"/>
            </w:r>
            <w:r w:rsidR="000D5A24">
              <w:rPr>
                <w:noProof/>
                <w:webHidden/>
              </w:rPr>
              <w:instrText xml:space="preserve"> PAGEREF _Toc215129058 \h </w:instrText>
            </w:r>
            <w:r w:rsidR="000D5A24">
              <w:rPr>
                <w:noProof/>
                <w:webHidden/>
              </w:rPr>
            </w:r>
            <w:r w:rsidR="000D5A24">
              <w:rPr>
                <w:noProof/>
                <w:webHidden/>
              </w:rPr>
              <w:fldChar w:fldCharType="separate"/>
            </w:r>
            <w:r w:rsidR="000D5A24">
              <w:rPr>
                <w:noProof/>
                <w:webHidden/>
              </w:rPr>
              <w:t>195</w:t>
            </w:r>
            <w:r w:rsidR="000D5A24">
              <w:rPr>
                <w:noProof/>
                <w:webHidden/>
              </w:rPr>
              <w:fldChar w:fldCharType="end"/>
            </w:r>
          </w:hyperlink>
        </w:p>
        <w:p w14:paraId="23777905" w14:textId="5D10B881" w:rsidR="000D5A24" w:rsidRDefault="00E12836">
          <w:pPr>
            <w:pStyle w:val="3"/>
            <w:tabs>
              <w:tab w:val="right" w:leader="dot" w:pos="15128"/>
            </w:tabs>
            <w:rPr>
              <w:rFonts w:eastAsiaTheme="minorEastAsia"/>
              <w:noProof/>
              <w:lang w:eastAsia="uk-UA"/>
            </w:rPr>
          </w:pPr>
          <w:hyperlink w:anchor="_Toc215129059" w:history="1">
            <w:r w:rsidR="000D5A24" w:rsidRPr="008D5FBB">
              <w:rPr>
                <w:rStyle w:val="a5"/>
                <w:rFonts w:ascii="Times New Roman" w:hAnsi="Times New Roman" w:cs="Times New Roman"/>
                <w:b/>
                <w:bCs/>
                <w:noProof/>
                <w:lang w:eastAsia="uk-UA"/>
              </w:rPr>
              <w:t xml:space="preserve">Додаток 1.27. </w:t>
            </w:r>
            <w:r w:rsidR="000D5A24" w:rsidRPr="008D5FBB">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0D5A24">
              <w:rPr>
                <w:noProof/>
                <w:webHidden/>
              </w:rPr>
              <w:tab/>
            </w:r>
            <w:r w:rsidR="000D5A24">
              <w:rPr>
                <w:noProof/>
                <w:webHidden/>
              </w:rPr>
              <w:fldChar w:fldCharType="begin"/>
            </w:r>
            <w:r w:rsidR="000D5A24">
              <w:rPr>
                <w:noProof/>
                <w:webHidden/>
              </w:rPr>
              <w:instrText xml:space="preserve"> PAGEREF _Toc215129059 \h </w:instrText>
            </w:r>
            <w:r w:rsidR="000D5A24">
              <w:rPr>
                <w:noProof/>
                <w:webHidden/>
              </w:rPr>
            </w:r>
            <w:r w:rsidR="000D5A24">
              <w:rPr>
                <w:noProof/>
                <w:webHidden/>
              </w:rPr>
              <w:fldChar w:fldCharType="separate"/>
            </w:r>
            <w:r w:rsidR="000D5A24">
              <w:rPr>
                <w:noProof/>
                <w:webHidden/>
              </w:rPr>
              <w:t>196</w:t>
            </w:r>
            <w:r w:rsidR="000D5A24">
              <w:rPr>
                <w:noProof/>
                <w:webHidden/>
              </w:rPr>
              <w:fldChar w:fldCharType="end"/>
            </w:r>
          </w:hyperlink>
        </w:p>
        <w:p w14:paraId="396A7DDF" w14:textId="2B311046" w:rsidR="000D5A24" w:rsidRDefault="00E12836">
          <w:pPr>
            <w:pStyle w:val="12"/>
            <w:tabs>
              <w:tab w:val="right" w:leader="dot" w:pos="15128"/>
            </w:tabs>
            <w:rPr>
              <w:rFonts w:eastAsiaTheme="minorEastAsia"/>
              <w:noProof/>
              <w:lang w:eastAsia="uk-UA"/>
            </w:rPr>
          </w:pPr>
          <w:hyperlink w:anchor="_Toc215129060" w:history="1">
            <w:r w:rsidR="000D5A24" w:rsidRPr="008D5FBB">
              <w:rPr>
                <w:rStyle w:val="a5"/>
                <w:rFonts w:ascii="Times New Roman" w:hAnsi="Times New Roman" w:cs="Times New Roman"/>
                <w:b/>
                <w:noProof/>
              </w:rPr>
              <w:t>Додаток 2. Розподіл діапазонів ідентифікаторів реквізитів</w:t>
            </w:r>
            <w:r w:rsidR="000D5A24">
              <w:rPr>
                <w:noProof/>
                <w:webHidden/>
              </w:rPr>
              <w:tab/>
            </w:r>
            <w:r w:rsidR="000D5A24">
              <w:rPr>
                <w:noProof/>
                <w:webHidden/>
              </w:rPr>
              <w:fldChar w:fldCharType="begin"/>
            </w:r>
            <w:r w:rsidR="000D5A24">
              <w:rPr>
                <w:noProof/>
                <w:webHidden/>
              </w:rPr>
              <w:instrText xml:space="preserve"> PAGEREF _Toc215129060 \h </w:instrText>
            </w:r>
            <w:r w:rsidR="000D5A24">
              <w:rPr>
                <w:noProof/>
                <w:webHidden/>
              </w:rPr>
            </w:r>
            <w:r w:rsidR="000D5A24">
              <w:rPr>
                <w:noProof/>
                <w:webHidden/>
              </w:rPr>
              <w:fldChar w:fldCharType="separate"/>
            </w:r>
            <w:r w:rsidR="000D5A24">
              <w:rPr>
                <w:noProof/>
                <w:webHidden/>
              </w:rPr>
              <w:t>216</w:t>
            </w:r>
            <w:r w:rsidR="000D5A24">
              <w:rPr>
                <w:noProof/>
                <w:webHidden/>
              </w:rPr>
              <w:fldChar w:fldCharType="end"/>
            </w:r>
          </w:hyperlink>
        </w:p>
        <w:p w14:paraId="456BB1AC" w14:textId="0D7D3D7B" w:rsidR="000D5A24" w:rsidRDefault="00E12836">
          <w:pPr>
            <w:pStyle w:val="12"/>
            <w:tabs>
              <w:tab w:val="right" w:leader="dot" w:pos="15128"/>
            </w:tabs>
            <w:rPr>
              <w:rFonts w:eastAsiaTheme="minorEastAsia"/>
              <w:noProof/>
              <w:lang w:eastAsia="uk-UA"/>
            </w:rPr>
          </w:pPr>
          <w:hyperlink w:anchor="_Toc215129061" w:history="1">
            <w:r w:rsidR="000D5A24" w:rsidRPr="008D5FBB">
              <w:rPr>
                <w:rStyle w:val="a5"/>
                <w:rFonts w:ascii="Times New Roman" w:hAnsi="Times New Roman" w:cs="Times New Roman"/>
                <w:b/>
                <w:noProof/>
              </w:rPr>
              <w:t>Додаток 3. Перелік наборів даних, які використовуються для подання Звітності</w:t>
            </w:r>
            <w:r w:rsidR="000D5A24">
              <w:rPr>
                <w:noProof/>
                <w:webHidden/>
              </w:rPr>
              <w:tab/>
            </w:r>
            <w:r w:rsidR="000D5A24">
              <w:rPr>
                <w:noProof/>
                <w:webHidden/>
              </w:rPr>
              <w:fldChar w:fldCharType="begin"/>
            </w:r>
            <w:r w:rsidR="000D5A24">
              <w:rPr>
                <w:noProof/>
                <w:webHidden/>
              </w:rPr>
              <w:instrText xml:space="preserve"> PAGEREF _Toc215129061 \h </w:instrText>
            </w:r>
            <w:r w:rsidR="000D5A24">
              <w:rPr>
                <w:noProof/>
                <w:webHidden/>
              </w:rPr>
            </w:r>
            <w:r w:rsidR="000D5A24">
              <w:rPr>
                <w:noProof/>
                <w:webHidden/>
              </w:rPr>
              <w:fldChar w:fldCharType="separate"/>
            </w:r>
            <w:r w:rsidR="000D5A24">
              <w:rPr>
                <w:noProof/>
                <w:webHidden/>
              </w:rPr>
              <w:t>217</w:t>
            </w:r>
            <w:r w:rsidR="000D5A24">
              <w:rPr>
                <w:noProof/>
                <w:webHidden/>
              </w:rPr>
              <w:fldChar w:fldCharType="end"/>
            </w:r>
          </w:hyperlink>
        </w:p>
        <w:p w14:paraId="4F8BEF45" w14:textId="27038BE2" w:rsidR="000D5A24" w:rsidRDefault="00E12836">
          <w:pPr>
            <w:pStyle w:val="12"/>
            <w:tabs>
              <w:tab w:val="right" w:leader="dot" w:pos="15128"/>
            </w:tabs>
            <w:rPr>
              <w:rFonts w:eastAsiaTheme="minorEastAsia"/>
              <w:noProof/>
              <w:lang w:eastAsia="uk-UA"/>
            </w:rPr>
          </w:pPr>
          <w:hyperlink w:anchor="_Toc215129062" w:history="1">
            <w:r w:rsidR="000D5A24" w:rsidRPr="008D5FBB">
              <w:rPr>
                <w:rStyle w:val="a5"/>
                <w:rFonts w:ascii="Times New Roman" w:hAnsi="Times New Roman" w:cs="Times New Roman"/>
                <w:b/>
                <w:noProof/>
              </w:rPr>
              <w:t>Додаток 4. Перелік активних операцій та ознака включення до Кредитного реєстру</w:t>
            </w:r>
            <w:r w:rsidR="000D5A24">
              <w:rPr>
                <w:noProof/>
                <w:webHidden/>
              </w:rPr>
              <w:tab/>
            </w:r>
            <w:r w:rsidR="000D5A24">
              <w:rPr>
                <w:noProof/>
                <w:webHidden/>
              </w:rPr>
              <w:fldChar w:fldCharType="begin"/>
            </w:r>
            <w:r w:rsidR="000D5A24">
              <w:rPr>
                <w:noProof/>
                <w:webHidden/>
              </w:rPr>
              <w:instrText xml:space="preserve"> PAGEREF _Toc215129062 \h </w:instrText>
            </w:r>
            <w:r w:rsidR="000D5A24">
              <w:rPr>
                <w:noProof/>
                <w:webHidden/>
              </w:rPr>
            </w:r>
            <w:r w:rsidR="000D5A24">
              <w:rPr>
                <w:noProof/>
                <w:webHidden/>
              </w:rPr>
              <w:fldChar w:fldCharType="separate"/>
            </w:r>
            <w:r w:rsidR="000D5A24">
              <w:rPr>
                <w:noProof/>
                <w:webHidden/>
              </w:rPr>
              <w:t>219</w:t>
            </w:r>
            <w:r w:rsidR="000D5A24">
              <w:rPr>
                <w:noProof/>
                <w:webHidden/>
              </w:rPr>
              <w:fldChar w:fldCharType="end"/>
            </w:r>
          </w:hyperlink>
        </w:p>
        <w:p w14:paraId="46671776" w14:textId="7A98B683" w:rsidR="000D5A24" w:rsidRDefault="00E12836">
          <w:pPr>
            <w:pStyle w:val="12"/>
            <w:tabs>
              <w:tab w:val="right" w:leader="dot" w:pos="15128"/>
            </w:tabs>
            <w:rPr>
              <w:rFonts w:eastAsiaTheme="minorEastAsia"/>
              <w:noProof/>
              <w:lang w:eastAsia="uk-UA"/>
            </w:rPr>
          </w:pPr>
          <w:hyperlink w:anchor="_Toc215129063" w:history="1">
            <w:r w:rsidR="000D5A24" w:rsidRPr="008D5FBB">
              <w:rPr>
                <w:rStyle w:val="a5"/>
                <w:rFonts w:ascii="Times New Roman" w:hAnsi="Times New Roman" w:cs="Times New Roman"/>
                <w:b/>
                <w:noProof/>
              </w:rPr>
              <w:t xml:space="preserve">Додаток 5. Вимоги до подання значень реквізитів, тип даних яких </w:t>
            </w:r>
            <w:r w:rsidR="000D5A24" w:rsidRPr="008D5FBB">
              <w:rPr>
                <w:rStyle w:val="a5"/>
                <w:rFonts w:ascii="Times New Roman" w:hAnsi="Times New Roman" w:cs="Times New Roman"/>
                <w:b/>
                <w:noProof/>
                <w:lang w:val="ru-RU"/>
              </w:rPr>
              <w:t>“</w:t>
            </w:r>
            <w:r w:rsidR="000D5A24" w:rsidRPr="008D5FBB">
              <w:rPr>
                <w:rStyle w:val="a5"/>
                <w:rFonts w:ascii="Times New Roman" w:hAnsi="Times New Roman" w:cs="Times New Roman"/>
                <w:b/>
                <w:noProof/>
              </w:rPr>
              <w:t>Числовий</w:t>
            </w:r>
            <w:r w:rsidR="000D5A24" w:rsidRPr="008D5FBB">
              <w:rPr>
                <w:rStyle w:val="a5"/>
                <w:rFonts w:ascii="Times New Roman" w:hAnsi="Times New Roman" w:cs="Times New Roman"/>
                <w:b/>
                <w:noProof/>
                <w:lang w:val="ru-RU"/>
              </w:rPr>
              <w:t>”</w:t>
            </w:r>
            <w:r w:rsidR="000D5A24" w:rsidRPr="008D5FBB">
              <w:rPr>
                <w:rStyle w:val="a5"/>
                <w:rFonts w:ascii="Times New Roman" w:hAnsi="Times New Roman" w:cs="Times New Roman"/>
                <w:b/>
                <w:noProof/>
              </w:rPr>
              <w:t xml:space="preserve"> (Number)</w:t>
            </w:r>
            <w:r w:rsidR="000D5A24">
              <w:rPr>
                <w:noProof/>
                <w:webHidden/>
              </w:rPr>
              <w:tab/>
            </w:r>
            <w:r w:rsidR="000D5A24">
              <w:rPr>
                <w:noProof/>
                <w:webHidden/>
              </w:rPr>
              <w:fldChar w:fldCharType="begin"/>
            </w:r>
            <w:r w:rsidR="000D5A24">
              <w:rPr>
                <w:noProof/>
                <w:webHidden/>
              </w:rPr>
              <w:instrText xml:space="preserve"> PAGEREF _Toc215129063 \h </w:instrText>
            </w:r>
            <w:r w:rsidR="000D5A24">
              <w:rPr>
                <w:noProof/>
                <w:webHidden/>
              </w:rPr>
            </w:r>
            <w:r w:rsidR="000D5A24">
              <w:rPr>
                <w:noProof/>
                <w:webHidden/>
              </w:rPr>
              <w:fldChar w:fldCharType="separate"/>
            </w:r>
            <w:r w:rsidR="000D5A24">
              <w:rPr>
                <w:noProof/>
                <w:webHidden/>
              </w:rPr>
              <w:t>222</w:t>
            </w:r>
            <w:r w:rsidR="000D5A24">
              <w:rPr>
                <w:noProof/>
                <w:webHidden/>
              </w:rPr>
              <w:fldChar w:fldCharType="end"/>
            </w:r>
          </w:hyperlink>
        </w:p>
        <w:p w14:paraId="7BFBEB32" w14:textId="7285F096" w:rsidR="000D5A24" w:rsidRDefault="00E12836">
          <w:pPr>
            <w:pStyle w:val="12"/>
            <w:tabs>
              <w:tab w:val="right" w:leader="dot" w:pos="15128"/>
            </w:tabs>
            <w:rPr>
              <w:rFonts w:eastAsiaTheme="minorEastAsia"/>
              <w:noProof/>
              <w:lang w:eastAsia="uk-UA"/>
            </w:rPr>
          </w:pPr>
          <w:hyperlink w:anchor="_Toc215129064" w:history="1">
            <w:r w:rsidR="000D5A24" w:rsidRPr="008D5FBB">
              <w:rPr>
                <w:rStyle w:val="a5"/>
                <w:rFonts w:ascii="Times New Roman" w:hAnsi="Times New Roman" w:cs="Times New Roman"/>
                <w:b/>
                <w:noProof/>
              </w:rPr>
              <w:t>Додаток 6. Розподіл видів забезпечення за наборами даних</w:t>
            </w:r>
            <w:r w:rsidR="000D5A24">
              <w:rPr>
                <w:noProof/>
                <w:webHidden/>
              </w:rPr>
              <w:tab/>
            </w:r>
            <w:r w:rsidR="000D5A24">
              <w:rPr>
                <w:noProof/>
                <w:webHidden/>
              </w:rPr>
              <w:fldChar w:fldCharType="begin"/>
            </w:r>
            <w:r w:rsidR="000D5A24">
              <w:rPr>
                <w:noProof/>
                <w:webHidden/>
              </w:rPr>
              <w:instrText xml:space="preserve"> PAGEREF _Toc215129064 \h </w:instrText>
            </w:r>
            <w:r w:rsidR="000D5A24">
              <w:rPr>
                <w:noProof/>
                <w:webHidden/>
              </w:rPr>
            </w:r>
            <w:r w:rsidR="000D5A24">
              <w:rPr>
                <w:noProof/>
                <w:webHidden/>
              </w:rPr>
              <w:fldChar w:fldCharType="separate"/>
            </w:r>
            <w:r w:rsidR="000D5A24">
              <w:rPr>
                <w:noProof/>
                <w:webHidden/>
              </w:rPr>
              <w:t>231</w:t>
            </w:r>
            <w:r w:rsidR="000D5A24">
              <w:rPr>
                <w:noProof/>
                <w:webHidden/>
              </w:rPr>
              <w:fldChar w:fldCharType="end"/>
            </w:r>
          </w:hyperlink>
        </w:p>
        <w:p w14:paraId="0A7ADB7F" w14:textId="0FE404BF" w:rsidR="000D5A24" w:rsidRDefault="00E12836">
          <w:pPr>
            <w:pStyle w:val="12"/>
            <w:tabs>
              <w:tab w:val="right" w:leader="dot" w:pos="15128"/>
            </w:tabs>
            <w:rPr>
              <w:rFonts w:eastAsiaTheme="minorEastAsia"/>
              <w:noProof/>
              <w:lang w:eastAsia="uk-UA"/>
            </w:rPr>
          </w:pPr>
          <w:hyperlink w:anchor="_Toc215129065" w:history="1">
            <w:r w:rsidR="000D5A24" w:rsidRPr="008D5FBB">
              <w:rPr>
                <w:rStyle w:val="a5"/>
                <w:rFonts w:ascii="Times New Roman" w:hAnsi="Times New Roman" w:cs="Times New Roman"/>
                <w:b/>
                <w:noProof/>
              </w:rPr>
              <w:t>Додаток 7. Приклади подання значення реквізиту Тип особи (f082_person_type, ID0111) за фізичною особою в залежності від її статусу та зміни статусу в часі.</w:t>
            </w:r>
            <w:r w:rsidR="000D5A24">
              <w:rPr>
                <w:noProof/>
                <w:webHidden/>
              </w:rPr>
              <w:tab/>
            </w:r>
            <w:r w:rsidR="000D5A24">
              <w:rPr>
                <w:noProof/>
                <w:webHidden/>
              </w:rPr>
              <w:fldChar w:fldCharType="begin"/>
            </w:r>
            <w:r w:rsidR="000D5A24">
              <w:rPr>
                <w:noProof/>
                <w:webHidden/>
              </w:rPr>
              <w:instrText xml:space="preserve"> PAGEREF _Toc215129065 \h </w:instrText>
            </w:r>
            <w:r w:rsidR="000D5A24">
              <w:rPr>
                <w:noProof/>
                <w:webHidden/>
              </w:rPr>
            </w:r>
            <w:r w:rsidR="000D5A24">
              <w:rPr>
                <w:noProof/>
                <w:webHidden/>
              </w:rPr>
              <w:fldChar w:fldCharType="separate"/>
            </w:r>
            <w:r w:rsidR="000D5A24">
              <w:rPr>
                <w:noProof/>
                <w:webHidden/>
              </w:rPr>
              <w:t>241</w:t>
            </w:r>
            <w:r w:rsidR="000D5A24">
              <w:rPr>
                <w:noProof/>
                <w:webHidden/>
              </w:rPr>
              <w:fldChar w:fldCharType="end"/>
            </w:r>
          </w:hyperlink>
        </w:p>
        <w:p w14:paraId="41736514" w14:textId="16DA7528" w:rsidR="00496D3B" w:rsidRPr="00897B59" w:rsidRDefault="00496D3B">
          <w:pPr>
            <w:rPr>
              <w:sz w:val="28"/>
              <w:szCs w:val="28"/>
            </w:rPr>
          </w:pPr>
          <w:r w:rsidRPr="00897B59">
            <w:rPr>
              <w:b/>
              <w:bCs/>
              <w:sz w:val="28"/>
              <w:szCs w:val="28"/>
            </w:rPr>
            <w:fldChar w:fldCharType="end"/>
          </w:r>
        </w:p>
      </w:sdtContent>
    </w:sdt>
    <w:p w14:paraId="02F98FF4" w14:textId="77777777" w:rsidR="00496D3B" w:rsidRPr="00897B59" w:rsidRDefault="00496D3B">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3B143565" w14:textId="77777777" w:rsidR="006A28F4" w:rsidRPr="00897B59" w:rsidRDefault="006A28F4" w:rsidP="00E03F48">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3" w:name="ЗагальніВимоги"/>
      <w:bookmarkStart w:id="4" w:name="_Toc215128995"/>
      <w:r w:rsidRPr="00897B59">
        <w:rPr>
          <w:rFonts w:ascii="Times New Roman" w:hAnsi="Times New Roman" w:cs="Times New Roman"/>
          <w:b/>
          <w:bCs/>
          <w:sz w:val="28"/>
          <w:szCs w:val="28"/>
          <w:lang w:eastAsia="uk-UA"/>
        </w:rPr>
        <w:lastRenderedPageBreak/>
        <w:t>Загальні вимоги</w:t>
      </w:r>
      <w:bookmarkEnd w:id="3"/>
      <w:bookmarkEnd w:id="4"/>
    </w:p>
    <w:p w14:paraId="11512E8D" w14:textId="77777777" w:rsidR="00B62363" w:rsidRPr="00897B59" w:rsidRDefault="006A28F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Правила формування реквізитів та наборів даних</w:t>
      </w:r>
      <w:r w:rsidR="001D5EEE" w:rsidRPr="00897B59">
        <w:rPr>
          <w:rFonts w:ascii="Times New Roman" w:hAnsi="Times New Roman" w:cs="Times New Roman"/>
          <w:bCs/>
          <w:color w:val="000000" w:themeColor="text1"/>
          <w:sz w:val="28"/>
          <w:szCs w:val="28"/>
          <w:lang w:eastAsia="uk-UA"/>
        </w:rPr>
        <w:t xml:space="preserve">, до яких </w:t>
      </w:r>
      <w:r w:rsidR="00312014" w:rsidRPr="00897B59">
        <w:rPr>
          <w:rFonts w:ascii="Times New Roman" w:hAnsi="Times New Roman" w:cs="Times New Roman"/>
          <w:bCs/>
          <w:color w:val="000000" w:themeColor="text1"/>
          <w:sz w:val="28"/>
          <w:szCs w:val="28"/>
          <w:lang w:eastAsia="uk-UA"/>
        </w:rPr>
        <w:t xml:space="preserve">уключені </w:t>
      </w:r>
      <w:r w:rsidR="001D5EEE" w:rsidRPr="00897B59">
        <w:rPr>
          <w:rFonts w:ascii="Times New Roman" w:hAnsi="Times New Roman" w:cs="Times New Roman"/>
          <w:bCs/>
          <w:color w:val="000000" w:themeColor="text1"/>
          <w:sz w:val="28"/>
          <w:szCs w:val="28"/>
          <w:lang w:eastAsia="uk-UA"/>
        </w:rPr>
        <w:t>ці реквізити, для подання звітності про активні операції банк</w:t>
      </w:r>
      <w:r w:rsidR="00DC3FFA" w:rsidRPr="00897B59">
        <w:rPr>
          <w:rFonts w:ascii="Times New Roman" w:hAnsi="Times New Roman" w:cs="Times New Roman"/>
          <w:bCs/>
          <w:color w:val="000000" w:themeColor="text1"/>
          <w:sz w:val="28"/>
          <w:szCs w:val="28"/>
          <w:lang w:eastAsia="uk-UA"/>
        </w:rPr>
        <w:t>ами</w:t>
      </w:r>
      <w:r w:rsidR="005321D8" w:rsidRPr="00897B59">
        <w:rPr>
          <w:rFonts w:ascii="Times New Roman" w:hAnsi="Times New Roman" w:cs="Times New Roman"/>
          <w:bCs/>
          <w:sz w:val="28"/>
          <w:szCs w:val="28"/>
          <w:lang w:eastAsia="uk-UA"/>
        </w:rPr>
        <w:t xml:space="preserve"> (далі </w:t>
      </w:r>
      <w:r w:rsidR="005321D8" w:rsidRPr="00897B59">
        <w:rPr>
          <w:rFonts w:ascii="Times New Roman" w:hAnsi="Times New Roman" w:cs="Times New Roman"/>
          <w:sz w:val="28"/>
          <w:szCs w:val="28"/>
          <w:lang w:eastAsia="uk-UA"/>
        </w:rPr>
        <w:t>– Правила) розроблені</w:t>
      </w:r>
      <w:r w:rsidR="00F92354" w:rsidRPr="00897B59">
        <w:rPr>
          <w:rFonts w:ascii="Times New Roman" w:hAnsi="Times New Roman" w:cs="Times New Roman"/>
          <w:sz w:val="28"/>
          <w:szCs w:val="28"/>
          <w:lang w:eastAsia="uk-UA"/>
        </w:rPr>
        <w:t xml:space="preserve"> відповідно до </w:t>
      </w:r>
      <w:r w:rsidR="00F92354" w:rsidRPr="00897B59">
        <w:rPr>
          <w:rFonts w:ascii="Times New Roman" w:hAnsi="Times New Roman" w:cs="Times New Roman"/>
          <w:sz w:val="28"/>
          <w:szCs w:val="28"/>
        </w:rPr>
        <w:t>Правил подання звітності про активні операції</w:t>
      </w:r>
      <w:r w:rsidR="001D5EEE" w:rsidRPr="00897B59">
        <w:rPr>
          <w:rFonts w:ascii="Times New Roman" w:hAnsi="Times New Roman" w:cs="Times New Roman"/>
          <w:sz w:val="28"/>
          <w:szCs w:val="28"/>
        </w:rPr>
        <w:t>, затверджен</w:t>
      </w:r>
      <w:r w:rsidR="00D43E2F" w:rsidRPr="00897B59">
        <w:rPr>
          <w:rFonts w:ascii="Times New Roman" w:hAnsi="Times New Roman" w:cs="Times New Roman"/>
          <w:sz w:val="28"/>
          <w:szCs w:val="28"/>
          <w:lang w:val="ru-RU"/>
        </w:rPr>
        <w:t>их</w:t>
      </w:r>
      <w:r w:rsidR="001D5EEE" w:rsidRPr="00897B59">
        <w:rPr>
          <w:rFonts w:ascii="Times New Roman" w:hAnsi="Times New Roman" w:cs="Times New Roman"/>
          <w:sz w:val="28"/>
          <w:szCs w:val="28"/>
        </w:rPr>
        <w:t xml:space="preserve"> Постановою Національного банку України № 9 від 18.01.2024</w:t>
      </w:r>
      <w:r w:rsidR="00F92354" w:rsidRPr="00897B59">
        <w:rPr>
          <w:rFonts w:ascii="Times New Roman" w:hAnsi="Times New Roman" w:cs="Times New Roman"/>
          <w:sz w:val="28"/>
          <w:szCs w:val="28"/>
        </w:rPr>
        <w:t xml:space="preserve"> </w:t>
      </w:r>
      <w:r w:rsidR="005321D8" w:rsidRPr="00897B59">
        <w:rPr>
          <w:rFonts w:ascii="Times New Roman" w:hAnsi="Times New Roman" w:cs="Times New Roman"/>
          <w:sz w:val="28"/>
          <w:szCs w:val="28"/>
          <w:lang w:eastAsia="uk-UA"/>
        </w:rPr>
        <w:t xml:space="preserve">з метою визначення вимог </w:t>
      </w:r>
      <w:r w:rsidR="00A87E56" w:rsidRPr="00897B59">
        <w:rPr>
          <w:rFonts w:ascii="Times New Roman" w:hAnsi="Times New Roman" w:cs="Times New Roman"/>
          <w:sz w:val="28"/>
          <w:szCs w:val="28"/>
          <w:lang w:eastAsia="uk-UA"/>
        </w:rPr>
        <w:t>під час формування</w:t>
      </w:r>
      <w:r w:rsidR="005321D8" w:rsidRPr="00897B59">
        <w:rPr>
          <w:rFonts w:ascii="Times New Roman" w:hAnsi="Times New Roman" w:cs="Times New Roman"/>
          <w:sz w:val="28"/>
          <w:szCs w:val="28"/>
          <w:lang w:eastAsia="uk-UA"/>
        </w:rPr>
        <w:t xml:space="preserve"> реквізитів </w:t>
      </w:r>
      <w:r w:rsidR="00D83772" w:rsidRPr="00897B59">
        <w:rPr>
          <w:rFonts w:ascii="Times New Roman" w:hAnsi="Times New Roman" w:cs="Times New Roman"/>
          <w:sz w:val="28"/>
          <w:szCs w:val="28"/>
          <w:lang w:eastAsia="uk-UA"/>
        </w:rPr>
        <w:t xml:space="preserve">банками </w:t>
      </w:r>
      <w:r w:rsidR="005321D8" w:rsidRPr="00897B59">
        <w:rPr>
          <w:rFonts w:ascii="Times New Roman" w:hAnsi="Times New Roman" w:cs="Times New Roman"/>
          <w:sz w:val="28"/>
          <w:szCs w:val="28"/>
          <w:lang w:eastAsia="uk-UA"/>
        </w:rPr>
        <w:t xml:space="preserve">з урахуванням взаємопов’язаності окремих наборів даних для </w:t>
      </w:r>
      <w:r w:rsidRPr="00897B59">
        <w:rPr>
          <w:rFonts w:ascii="Times New Roman" w:hAnsi="Times New Roman" w:cs="Times New Roman"/>
          <w:bCs/>
          <w:sz w:val="28"/>
          <w:szCs w:val="28"/>
          <w:lang w:eastAsia="uk-UA"/>
        </w:rPr>
        <w:t xml:space="preserve">подання </w:t>
      </w:r>
      <w:r w:rsidR="005321D8" w:rsidRPr="00897B59">
        <w:rPr>
          <w:rFonts w:ascii="Times New Roman" w:hAnsi="Times New Roman" w:cs="Times New Roman"/>
          <w:bCs/>
          <w:sz w:val="28"/>
          <w:szCs w:val="28"/>
          <w:lang w:eastAsia="uk-UA"/>
        </w:rPr>
        <w:t>З</w:t>
      </w:r>
      <w:r w:rsidRPr="00897B59">
        <w:rPr>
          <w:rFonts w:ascii="Times New Roman" w:hAnsi="Times New Roman" w:cs="Times New Roman"/>
          <w:bCs/>
          <w:sz w:val="28"/>
          <w:szCs w:val="28"/>
          <w:lang w:eastAsia="uk-UA"/>
        </w:rPr>
        <w:t xml:space="preserve">вітності про активні операції </w:t>
      </w:r>
      <w:r w:rsidR="005321D8" w:rsidRPr="00897B59">
        <w:rPr>
          <w:rFonts w:ascii="Times New Roman" w:hAnsi="Times New Roman" w:cs="Times New Roman"/>
          <w:bCs/>
          <w:sz w:val="28"/>
          <w:szCs w:val="28"/>
          <w:lang w:eastAsia="uk-UA"/>
        </w:rPr>
        <w:t xml:space="preserve">(далі </w:t>
      </w:r>
      <w:r w:rsidR="005321D8" w:rsidRPr="00897B59">
        <w:rPr>
          <w:rFonts w:ascii="Times New Roman" w:hAnsi="Times New Roman" w:cs="Times New Roman"/>
          <w:sz w:val="28"/>
          <w:szCs w:val="28"/>
          <w:lang w:eastAsia="uk-UA"/>
        </w:rPr>
        <w:t>– Звітність</w:t>
      </w:r>
      <w:r w:rsidR="00C72BC5" w:rsidRPr="00897B59">
        <w:rPr>
          <w:rFonts w:ascii="Times New Roman" w:hAnsi="Times New Roman" w:cs="Times New Roman"/>
          <w:sz w:val="28"/>
          <w:szCs w:val="28"/>
          <w:lang w:eastAsia="uk-UA"/>
        </w:rPr>
        <w:t>)</w:t>
      </w:r>
      <w:r w:rsidR="005321D8" w:rsidRPr="00897B59">
        <w:rPr>
          <w:rFonts w:ascii="Times New Roman" w:hAnsi="Times New Roman" w:cs="Times New Roman"/>
          <w:sz w:val="28"/>
          <w:szCs w:val="28"/>
          <w:lang w:eastAsia="uk-UA"/>
        </w:rPr>
        <w:t>.</w:t>
      </w:r>
      <w:r w:rsidR="006F0984" w:rsidRPr="00897B59">
        <w:rPr>
          <w:rFonts w:ascii="Times New Roman" w:hAnsi="Times New Roman" w:cs="Times New Roman"/>
          <w:sz w:val="28"/>
          <w:szCs w:val="28"/>
          <w:lang w:eastAsia="uk-UA"/>
        </w:rPr>
        <w:t xml:space="preserve"> </w:t>
      </w:r>
    </w:p>
    <w:p w14:paraId="72738CF2" w14:textId="77777777" w:rsidR="00B62363" w:rsidRPr="00897B59" w:rsidRDefault="00B6236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897B59">
        <w:rPr>
          <w:rFonts w:ascii="Times New Roman" w:hAnsi="Times New Roman" w:cs="Times New Roman"/>
          <w:sz w:val="28"/>
          <w:szCs w:val="28"/>
          <w:lang w:val="en-US" w:eastAsia="uk-UA"/>
        </w:rPr>
        <w:t>Ctr</w:t>
      </w:r>
      <w:r w:rsidRPr="00897B59">
        <w:rPr>
          <w:rFonts w:ascii="Times New Roman" w:hAnsi="Times New Roman" w:cs="Times New Roman"/>
          <w:sz w:val="28"/>
          <w:szCs w:val="28"/>
          <w:lang w:val="ru-RU" w:eastAsia="uk-UA"/>
        </w:rPr>
        <w:t>+</w:t>
      </w:r>
      <w:r w:rsidRPr="00897B59">
        <w:rPr>
          <w:rFonts w:ascii="Times New Roman" w:hAnsi="Times New Roman" w:cs="Times New Roman"/>
          <w:sz w:val="28"/>
          <w:szCs w:val="28"/>
          <w:lang w:val="en-US" w:eastAsia="uk-UA"/>
        </w:rPr>
        <w:t>F</w:t>
      </w:r>
      <w:r w:rsidR="00FA4668" w:rsidRPr="00897B59">
        <w:rPr>
          <w:rFonts w:ascii="Times New Roman" w:hAnsi="Times New Roman" w:cs="Times New Roman"/>
          <w:sz w:val="28"/>
          <w:szCs w:val="28"/>
          <w:lang w:val="ru-RU" w:eastAsia="uk-UA"/>
        </w:rPr>
        <w:t xml:space="preserve"> та </w:t>
      </w:r>
      <w:r w:rsidR="00FA4668" w:rsidRPr="00897B59">
        <w:rPr>
          <w:rFonts w:ascii="Times New Roman" w:hAnsi="Times New Roman" w:cs="Times New Roman"/>
          <w:sz w:val="28"/>
          <w:szCs w:val="28"/>
          <w:lang w:eastAsia="uk-UA"/>
        </w:rPr>
        <w:t>вибору</w:t>
      </w:r>
      <w:r w:rsidR="00FA4668" w:rsidRPr="00897B59">
        <w:rPr>
          <w:rFonts w:ascii="Times New Roman" w:hAnsi="Times New Roman" w:cs="Times New Roman"/>
          <w:sz w:val="28"/>
          <w:szCs w:val="28"/>
          <w:lang w:val="ru-RU" w:eastAsia="uk-UA"/>
        </w:rPr>
        <w:t xml:space="preserve"> </w:t>
      </w:r>
      <w:r w:rsidR="00FA4668" w:rsidRPr="00897B59">
        <w:rPr>
          <w:rFonts w:ascii="Times New Roman" w:eastAsia="Times New Roman" w:hAnsi="Times New Roman" w:cs="Times New Roman"/>
          <w:sz w:val="28"/>
          <w:szCs w:val="28"/>
          <w:lang w:eastAsia="uk-UA"/>
        </w:rPr>
        <w:t>“</w:t>
      </w:r>
      <w:r w:rsidR="00FA4668" w:rsidRPr="00897B59">
        <w:rPr>
          <w:rFonts w:ascii="Times New Roman" w:hAnsi="Times New Roman" w:cs="Times New Roman"/>
          <w:sz w:val="28"/>
          <w:szCs w:val="28"/>
          <w:lang w:val="ru-RU" w:eastAsia="uk-UA"/>
        </w:rPr>
        <w:t>Заголовки</w:t>
      </w:r>
      <w:r w:rsidR="00FA4668" w:rsidRPr="00897B59">
        <w:rPr>
          <w:rFonts w:ascii="Times New Roman" w:eastAsia="Times New Roman" w:hAnsi="Times New Roman" w:cs="Times New Roman"/>
          <w:sz w:val="28"/>
          <w:szCs w:val="28"/>
          <w:lang w:eastAsia="uk-UA"/>
        </w:rPr>
        <w:t>”.</w:t>
      </w:r>
    </w:p>
    <w:p w14:paraId="55F302D2" w14:textId="77777777" w:rsidR="00B62363" w:rsidRPr="00897B59" w:rsidRDefault="00B62363" w:rsidP="00B62363">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Ці Правила побудовані з урахуванням такого:</w:t>
      </w:r>
    </w:p>
    <w:p w14:paraId="66C00322"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опис правил формування </w:t>
      </w:r>
      <w:r w:rsidRPr="00897B59">
        <w:rPr>
          <w:rFonts w:ascii="Times New Roman" w:hAnsi="Times New Roman" w:cs="Times New Roman"/>
          <w:sz w:val="28"/>
          <w:szCs w:val="28"/>
          <w:lang w:val="ru-RU" w:eastAsia="uk-UA"/>
        </w:rPr>
        <w:t xml:space="preserve">кожного </w:t>
      </w:r>
      <w:r w:rsidRPr="00897B59">
        <w:rPr>
          <w:rFonts w:ascii="Times New Roman" w:hAnsi="Times New Roman" w:cs="Times New Roman"/>
          <w:sz w:val="28"/>
          <w:szCs w:val="28"/>
          <w:lang w:eastAsia="uk-UA"/>
        </w:rPr>
        <w:t>набору даних виділений в окремий розділ, незалежно від місця знаходження такого набору (вкладеності набору);</w:t>
      </w:r>
    </w:p>
    <w:p w14:paraId="6F452F2D"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набір даних містить опис правил формування максимально можливого переліку реквізитів та перелік вкладених до нього інших наборів даних;</w:t>
      </w:r>
    </w:p>
    <w:p w14:paraId="4C2FCCE7"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опис правил формування низки реквізитів, які </w:t>
      </w:r>
      <w:r w:rsidRPr="00897B59">
        <w:rPr>
          <w:rFonts w:ascii="Times New Roman" w:hAnsi="Times New Roman" w:cs="Times New Roman"/>
          <w:sz w:val="28"/>
          <w:szCs w:val="28"/>
        </w:rPr>
        <w:t>властиві</w:t>
      </w:r>
      <w:r w:rsidRPr="00897B59">
        <w:rPr>
          <w:rFonts w:ascii="Times New Roman" w:hAnsi="Times New Roman" w:cs="Times New Roman"/>
          <w:sz w:val="28"/>
          <w:szCs w:val="28"/>
          <w:lang w:eastAsia="uk-UA"/>
        </w:rPr>
        <w:t xml:space="preserve"> кільком наборам даним подані в </w:t>
      </w:r>
      <w:hyperlink w:anchor="ДодатокПравилаФормувРекв" w:history="1">
        <w:r w:rsidRPr="00897B59">
          <w:rPr>
            <w:rStyle w:val="a5"/>
            <w:rFonts w:ascii="Times New Roman" w:hAnsi="Times New Roman" w:cs="Times New Roman"/>
            <w:color w:val="auto"/>
            <w:sz w:val="28"/>
            <w:szCs w:val="28"/>
            <w:lang w:eastAsia="uk-UA"/>
          </w:rPr>
          <w:t>Додатку 1 цих Правил.</w:t>
        </w:r>
      </w:hyperlink>
      <w:r w:rsidRPr="00897B59">
        <w:rPr>
          <w:rFonts w:ascii="Times New Roman" w:hAnsi="Times New Roman" w:cs="Times New Roman"/>
          <w:sz w:val="28"/>
          <w:szCs w:val="28"/>
          <w:lang w:eastAsia="uk-UA"/>
        </w:rPr>
        <w:t xml:space="preserve"> Для повернення до реквізиту в </w:t>
      </w:r>
      <w:r w:rsidR="00634A38" w:rsidRPr="00897B59">
        <w:rPr>
          <w:rFonts w:ascii="Times New Roman" w:hAnsi="Times New Roman" w:cs="Times New Roman"/>
          <w:sz w:val="28"/>
          <w:szCs w:val="28"/>
          <w:lang w:eastAsia="uk-UA"/>
        </w:rPr>
        <w:t xml:space="preserve">конкретно визначеному </w:t>
      </w:r>
      <w:r w:rsidRPr="00897B59">
        <w:rPr>
          <w:rFonts w:ascii="Times New Roman" w:hAnsi="Times New Roman" w:cs="Times New Roman"/>
          <w:sz w:val="28"/>
          <w:szCs w:val="28"/>
          <w:lang w:eastAsia="uk-UA"/>
        </w:rPr>
        <w:t>наборі даних необхідно скористатись відповідним посиланням.</w:t>
      </w:r>
    </w:p>
    <w:p w14:paraId="60D4A7FC"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кінці опису </w:t>
      </w:r>
      <w:r w:rsidR="00634A38" w:rsidRPr="00897B59">
        <w:rPr>
          <w:rFonts w:ascii="Times New Roman" w:hAnsi="Times New Roman" w:cs="Times New Roman"/>
          <w:sz w:val="28"/>
          <w:szCs w:val="28"/>
          <w:lang w:eastAsia="uk-UA"/>
        </w:rPr>
        <w:t xml:space="preserve">правил формування реквізитів конкретного </w:t>
      </w:r>
      <w:r w:rsidRPr="00897B59">
        <w:rPr>
          <w:rFonts w:ascii="Times New Roman" w:hAnsi="Times New Roman" w:cs="Times New Roman"/>
          <w:sz w:val="28"/>
          <w:szCs w:val="28"/>
          <w:lang w:eastAsia="uk-UA"/>
        </w:rPr>
        <w:t>набору даних міститься:</w:t>
      </w:r>
    </w:p>
    <w:p w14:paraId="593D683B" w14:textId="77777777" w:rsidR="00B62363" w:rsidRPr="00897B59"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23D478AD" w14:textId="77777777" w:rsidR="00B62363" w:rsidRPr="00897B59"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посилання для повернення до змісту цих Правил.</w:t>
      </w:r>
    </w:p>
    <w:p w14:paraId="29264523" w14:textId="77777777" w:rsidR="0035774A" w:rsidRPr="00897B59" w:rsidRDefault="0035774A"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цих Правилах використовуються терміни та скорочення:</w:t>
      </w:r>
    </w:p>
    <w:p w14:paraId="3C3723B6"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Адреса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унікальна структурована сукупність реквізитів, що використовуються для ідентифікації </w:t>
      </w:r>
      <w:r w:rsidR="00241445" w:rsidRPr="00897B59">
        <w:rPr>
          <w:rFonts w:ascii="Times New Roman" w:hAnsi="Times New Roman" w:cs="Times New Roman"/>
          <w:sz w:val="28"/>
          <w:szCs w:val="28"/>
          <w:lang w:eastAsia="uk-UA"/>
        </w:rPr>
        <w:t>об’єкта</w:t>
      </w:r>
      <w:r w:rsidRPr="00897B59">
        <w:rPr>
          <w:rFonts w:ascii="Times New Roman" w:hAnsi="Times New Roman" w:cs="Times New Roman"/>
          <w:sz w:val="28"/>
          <w:szCs w:val="28"/>
          <w:lang w:eastAsia="uk-UA"/>
        </w:rPr>
        <w:t xml:space="preserve">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або визначення місця його розташування на місцевості.</w:t>
      </w:r>
    </w:p>
    <w:p w14:paraId="2A61C859" w14:textId="39FA3DEF" w:rsidR="00EB5409" w:rsidRPr="00897B59" w:rsidRDefault="00EB5409" w:rsidP="00EB5409">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Анульована заборгованість </w:t>
      </w:r>
      <w:r w:rsidRPr="00897B59">
        <w:rPr>
          <w:rFonts w:ascii="Times New Roman" w:hAnsi="Times New Roman" w:cs="Times New Roman"/>
          <w:sz w:val="28"/>
          <w:szCs w:val="28"/>
          <w:lang w:eastAsia="uk-UA"/>
        </w:rPr>
        <w:t>– заборгованість боржника за договором про споживчий кредит або іншим договором,</w:t>
      </w:r>
      <w:r w:rsidR="00AC507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яка відповідає вимогам анулювання здійсненого відповідно до пункту 12 розділу IV </w:t>
      </w:r>
      <w:r w:rsidR="00AF010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Прикінцевих та перехідних положень</w:t>
      </w:r>
      <w:r w:rsidR="00AF010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Закону Укра</w:t>
      </w:r>
      <w:r w:rsidR="00AC507A" w:rsidRPr="00897B59">
        <w:rPr>
          <w:rFonts w:ascii="Times New Roman" w:hAnsi="Times New Roman" w:cs="Times New Roman"/>
          <w:sz w:val="28"/>
          <w:szCs w:val="28"/>
          <w:lang w:eastAsia="uk-UA"/>
        </w:rPr>
        <w:t xml:space="preserve">їни </w:t>
      </w:r>
      <w:r w:rsidR="00AC507A" w:rsidRPr="00897B59">
        <w:rPr>
          <w:rFonts w:ascii="Times New Roman" w:eastAsia="Times New Roman" w:hAnsi="Times New Roman" w:cs="Times New Roman"/>
          <w:sz w:val="28"/>
          <w:szCs w:val="28"/>
          <w:lang w:eastAsia="uk-UA"/>
        </w:rPr>
        <w:t>“</w:t>
      </w:r>
      <w:r w:rsidR="00AC507A" w:rsidRPr="00897B59">
        <w:rPr>
          <w:rFonts w:ascii="Times New Roman" w:hAnsi="Times New Roman" w:cs="Times New Roman"/>
          <w:sz w:val="28"/>
          <w:szCs w:val="28"/>
          <w:lang w:eastAsia="uk-UA"/>
        </w:rPr>
        <w:t>Про споживче кредитування</w:t>
      </w:r>
      <w:r w:rsidR="00952908" w:rsidRPr="00897B59">
        <w:rPr>
          <w:rFonts w:ascii="Times New Roman" w:hAnsi="Times New Roman" w:cs="Times New Roman"/>
          <w:color w:val="000000" w:themeColor="text1"/>
          <w:sz w:val="28"/>
          <w:szCs w:val="28"/>
          <w:lang w:eastAsia="uk-UA"/>
        </w:rPr>
        <w:t>”</w:t>
      </w:r>
      <w:r w:rsidR="00AC507A" w:rsidRPr="00897B59">
        <w:rPr>
          <w:rFonts w:ascii="Times New Roman" w:hAnsi="Times New Roman" w:cs="Times New Roman"/>
          <w:sz w:val="28"/>
          <w:szCs w:val="28"/>
          <w:lang w:eastAsia="uk-UA"/>
        </w:rPr>
        <w:t>.</w:t>
      </w:r>
    </w:p>
    <w:p w14:paraId="044FBFE6" w14:textId="77777777" w:rsidR="00C31312" w:rsidRPr="00897B59" w:rsidRDefault="00C31312" w:rsidP="00897B59">
      <w:p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
          <w:sz w:val="28"/>
          <w:szCs w:val="28"/>
        </w:rPr>
        <w:lastRenderedPageBreak/>
        <w:t xml:space="preserve">Властивий набір даних </w:t>
      </w:r>
      <w:r w:rsidRPr="00897B59">
        <w:rPr>
          <w:rFonts w:ascii="Times New Roman" w:hAnsi="Times New Roman" w:cs="Times New Roman"/>
          <w:sz w:val="28"/>
          <w:szCs w:val="28"/>
          <w:lang w:eastAsia="uk-UA"/>
        </w:rPr>
        <w:t>– набір даних, який п</w:t>
      </w:r>
      <w:r w:rsidRPr="00897B59">
        <w:rPr>
          <w:rFonts w:ascii="Times New Roman" w:hAnsi="Times New Roman" w:cs="Times New Roman"/>
          <w:sz w:val="28"/>
          <w:szCs w:val="28"/>
        </w:rPr>
        <w:t>ритаманний,</w:t>
      </w:r>
      <w:r w:rsidRPr="00897B59">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02818B90"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прикладу: </w:t>
      </w:r>
    </w:p>
    <w:p w14:paraId="3ED3BED9" w14:textId="77777777" w:rsidR="00C31312" w:rsidRPr="00897B59"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 xml:space="preserve">movable) </w:t>
      </w:r>
      <w:r w:rsidRPr="00897B59">
        <w:rPr>
          <w:rFonts w:ascii="Times New Roman" w:hAnsi="Times New Roman" w:cs="Times New Roman"/>
          <w:sz w:val="28"/>
          <w:szCs w:val="28"/>
        </w:rPr>
        <w:t xml:space="preserve">є властивим тільки за </w:t>
      </w:r>
      <w:r w:rsidR="0036211E" w:rsidRPr="00897B59">
        <w:rPr>
          <w:rFonts w:ascii="Times New Roman" w:hAnsi="Times New Roman" w:cs="Times New Roman"/>
          <w:sz w:val="28"/>
          <w:szCs w:val="28"/>
        </w:rPr>
        <w:t xml:space="preserve">фінансовим </w:t>
      </w:r>
      <w:r w:rsidRPr="00897B59">
        <w:rPr>
          <w:rFonts w:ascii="Times New Roman" w:hAnsi="Times New Roman" w:cs="Times New Roman"/>
          <w:sz w:val="28"/>
          <w:szCs w:val="28"/>
        </w:rPr>
        <w:t xml:space="preserve">зобов’язанням / активною операцією, за якою наявне забезпечення, яке відноситься до об’єктів рухомого майна. </w:t>
      </w:r>
      <w:r w:rsidRPr="00897B59">
        <w:rPr>
          <w:rFonts w:ascii="Times New Roman" w:hAnsi="Times New Roman" w:cs="Times New Roman"/>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897B59">
        <w:rPr>
          <w:rFonts w:ascii="Times New Roman" w:hAnsi="Times New Roman" w:cs="Times New Roman"/>
          <w:sz w:val="28"/>
          <w:szCs w:val="28"/>
        </w:rPr>
        <w:t xml:space="preserve"> тобто не подається на звітну дату</w:t>
      </w:r>
      <w:r w:rsidRPr="00897B59">
        <w:rPr>
          <w:rFonts w:ascii="Times New Roman" w:hAnsi="Times New Roman" w:cs="Times New Roman"/>
          <w:sz w:val="28"/>
          <w:szCs w:val="28"/>
          <w:lang w:eastAsia="uk-UA"/>
        </w:rPr>
        <w:t>.</w:t>
      </w:r>
    </w:p>
    <w:p w14:paraId="5C4D52C4" w14:textId="77777777" w:rsidR="00C31312" w:rsidRPr="00897B59"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28</w:t>
      </w:r>
      <w:r w:rsidRPr="00897B59">
        <w:rPr>
          <w:rFonts w:ascii="Times New Roman" w:hAnsi="Times New Roman" w:cs="Times New Roman"/>
          <w:sz w:val="28"/>
          <w:szCs w:val="28"/>
        </w:rPr>
        <w:t>.Подія дефолту / високого кредитного ризику (risk_event)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897B59">
        <w:rPr>
          <w:rFonts w:ascii="Times New Roman" w:hAnsi="Times New Roman" w:cs="Times New Roman"/>
          <w:sz w:val="28"/>
          <w:szCs w:val="28"/>
          <w:lang w:eastAsia="uk-UA"/>
        </w:rPr>
        <w:t>За таких умов він є властивим та обов’язковим для подання на звітну дату. За інших умов (</w:t>
      </w:r>
      <w:r w:rsidRPr="00897B59">
        <w:rPr>
          <w:rFonts w:ascii="Times New Roman" w:hAnsi="Times New Roman" w:cs="Times New Roman"/>
          <w:sz w:val="28"/>
          <w:szCs w:val="28"/>
        </w:rPr>
        <w:t xml:space="preserve">відсутності події дефолту чи відсутності ознак кредитного ризику) </w:t>
      </w:r>
      <w:r w:rsidRPr="00897B59">
        <w:rPr>
          <w:rFonts w:ascii="Times New Roman" w:hAnsi="Times New Roman" w:cs="Times New Roman"/>
          <w:sz w:val="28"/>
          <w:szCs w:val="28"/>
          <w:lang w:eastAsia="uk-UA"/>
        </w:rPr>
        <w:t>такий набір даних є невластивим,</w:t>
      </w:r>
      <w:r w:rsidRPr="00897B59">
        <w:rPr>
          <w:rFonts w:ascii="Times New Roman" w:hAnsi="Times New Roman" w:cs="Times New Roman"/>
          <w:sz w:val="28"/>
          <w:szCs w:val="28"/>
        </w:rPr>
        <w:t xml:space="preserve"> тобто не подається на звітну дату. </w:t>
      </w:r>
    </w:p>
    <w:p w14:paraId="1D6D0212"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Властивий реквізит </w:t>
      </w:r>
      <w:r w:rsidRPr="00897B59">
        <w:rPr>
          <w:rFonts w:ascii="Times New Roman" w:hAnsi="Times New Roman" w:cs="Times New Roman"/>
          <w:sz w:val="28"/>
          <w:szCs w:val="28"/>
          <w:lang w:eastAsia="uk-UA"/>
        </w:rPr>
        <w:t>– реквізит, який п</w:t>
      </w:r>
      <w:r w:rsidRPr="00897B59">
        <w:rPr>
          <w:rFonts w:ascii="Times New Roman" w:hAnsi="Times New Roman" w:cs="Times New Roman"/>
          <w:sz w:val="28"/>
          <w:szCs w:val="28"/>
        </w:rPr>
        <w:t>ритаманний,</w:t>
      </w:r>
      <w:r w:rsidRPr="00897B59">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79F53059"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прикладу:</w:t>
      </w:r>
    </w:p>
    <w:p w14:paraId="4E4CAEEE" w14:textId="77777777" w:rsidR="00C31312" w:rsidRPr="00897B59" w:rsidRDefault="00C31312" w:rsidP="00C31312">
      <w:pPr>
        <w:pStyle w:val="a3"/>
        <w:numPr>
          <w:ilvl w:val="0"/>
          <w:numId w:val="36"/>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Ідентифікатор забезпечення (collateral_id, ID0007) є </w:t>
      </w:r>
      <w:r w:rsidRPr="00897B59">
        <w:rPr>
          <w:rFonts w:ascii="Times New Roman" w:hAnsi="Times New Roman" w:cs="Times New Roman"/>
          <w:sz w:val="28"/>
          <w:szCs w:val="28"/>
        </w:rPr>
        <w:t>властивим</w:t>
      </w:r>
      <w:r w:rsidRPr="00897B59">
        <w:rPr>
          <w:rFonts w:ascii="Times New Roman" w:hAnsi="Times New Roman" w:cs="Times New Roman"/>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897B59">
        <w:rPr>
          <w:rFonts w:ascii="Times New Roman" w:hAnsi="Times New Roman" w:cs="Times New Roman"/>
          <w:sz w:val="28"/>
          <w:szCs w:val="28"/>
        </w:rPr>
        <w:t xml:space="preserve"> тобто не подається на звітну дату</w:t>
      </w:r>
      <w:r w:rsidRPr="00897B59">
        <w:rPr>
          <w:rFonts w:ascii="Times New Roman" w:hAnsi="Times New Roman" w:cs="Times New Roman"/>
          <w:sz w:val="28"/>
          <w:szCs w:val="28"/>
          <w:lang w:eastAsia="uk-UA"/>
        </w:rPr>
        <w:t>.</w:t>
      </w:r>
    </w:p>
    <w:p w14:paraId="6EDFD02D" w14:textId="77777777" w:rsidR="00C31312" w:rsidRPr="00897B59" w:rsidRDefault="00E008DF" w:rsidP="000833ED">
      <w:pPr>
        <w:pStyle w:val="a3"/>
        <w:numPr>
          <w:ilvl w:val="0"/>
          <w:numId w:val="36"/>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val="ru-RU" w:eastAsia="uk-UA"/>
        </w:rPr>
        <w:t xml:space="preserve"> </w:t>
      </w:r>
      <w:r w:rsidR="00C31312" w:rsidRPr="00897B59">
        <w:rPr>
          <w:rFonts w:ascii="Times New Roman" w:hAnsi="Times New Roman" w:cs="Times New Roman"/>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00C31312" w:rsidRPr="00897B59">
        <w:rPr>
          <w:rFonts w:ascii="Times New Roman" w:hAnsi="Times New Roman" w:cs="Times New Roman"/>
          <w:sz w:val="28"/>
          <w:szCs w:val="28"/>
        </w:rPr>
        <w:t xml:space="preserve"> тобто не подається на звітну дату</w:t>
      </w:r>
      <w:r w:rsidR="00C31312" w:rsidRPr="00897B59">
        <w:rPr>
          <w:rFonts w:ascii="Times New Roman" w:hAnsi="Times New Roman" w:cs="Times New Roman"/>
          <w:sz w:val="28"/>
          <w:szCs w:val="28"/>
          <w:lang w:eastAsia="uk-UA"/>
        </w:rPr>
        <w:t>.</w:t>
      </w:r>
    </w:p>
    <w:p w14:paraId="1B4247E2" w14:textId="77777777" w:rsidR="00CE040D" w:rsidRPr="00897B59" w:rsidRDefault="00CE040D" w:rsidP="00CE040D">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Звітна дата </w:t>
      </w:r>
      <w:r w:rsidRPr="00897B59">
        <w:rPr>
          <w:rFonts w:ascii="Times New Roman" w:hAnsi="Times New Roman" w:cs="Times New Roman"/>
          <w:sz w:val="28"/>
          <w:szCs w:val="28"/>
          <w:lang w:eastAsia="uk-UA"/>
        </w:rPr>
        <w:t>–</w:t>
      </w:r>
      <w:r w:rsidR="004C6D4C" w:rsidRPr="00897B59">
        <w:rPr>
          <w:rFonts w:ascii="Times New Roman" w:hAnsi="Times New Roman" w:cs="Times New Roman"/>
          <w:sz w:val="28"/>
          <w:szCs w:val="28"/>
          <w:lang w:eastAsia="uk-UA"/>
        </w:rPr>
        <w:t xml:space="preserve"> дата, на яку складається Звітність. Звітність складається щомісячно станом на 00 годин 00 хвилин першого числа місяця, наступного за звітним.</w:t>
      </w:r>
    </w:p>
    <w:p w14:paraId="58CC748E" w14:textId="77777777" w:rsidR="005B0396" w:rsidRPr="00897B59" w:rsidRDefault="0035774A" w:rsidP="00380203">
      <w:pPr>
        <w:spacing w:after="0" w:line="240" w:lineRule="auto"/>
        <w:ind w:left="71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 xml:space="preserve">Інформація про кредитні операції </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shd w:val="clear" w:color="auto" w:fill="FFFFFF"/>
        </w:rPr>
        <w:t>Інформація про кредитні операції банку з боржником - фізичною</w:t>
      </w:r>
      <w:r w:rsidR="000410FA" w:rsidRPr="00897B59">
        <w:rPr>
          <w:rFonts w:ascii="Times New Roman" w:hAnsi="Times New Roman" w:cs="Times New Roman"/>
          <w:sz w:val="28"/>
          <w:szCs w:val="28"/>
          <w:shd w:val="clear" w:color="auto" w:fill="FFFFFF"/>
        </w:rPr>
        <w:t xml:space="preserve"> / </w:t>
      </w:r>
      <w:r w:rsidRPr="00897B59">
        <w:rPr>
          <w:rFonts w:ascii="Times New Roman" w:hAnsi="Times New Roman" w:cs="Times New Roman"/>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shd w:val="clear" w:color="auto" w:fill="FFFFFF"/>
        </w:rPr>
        <w:t>Про фінансові послуги та фінансові компанії</w:t>
      </w:r>
      <w:r w:rsidRPr="00897B59">
        <w:rPr>
          <w:rFonts w:ascii="Times New Roman" w:eastAsia="Times New Roman" w:hAnsi="Times New Roman" w:cs="Times New Roman"/>
          <w:sz w:val="28"/>
          <w:szCs w:val="28"/>
          <w:lang w:eastAsia="uk-UA"/>
        </w:rPr>
        <w:t>”</w:t>
      </w:r>
      <w:r w:rsidR="00472860" w:rsidRPr="00897B59">
        <w:rPr>
          <w:rFonts w:ascii="Times New Roman" w:eastAsia="Times New Roman" w:hAnsi="Times New Roman" w:cs="Times New Roman"/>
          <w:sz w:val="28"/>
          <w:szCs w:val="28"/>
          <w:lang w:eastAsia="uk-UA"/>
        </w:rPr>
        <w:t>.</w:t>
      </w:r>
    </w:p>
    <w:p w14:paraId="36A0420E" w14:textId="77777777" w:rsidR="00836670" w:rsidRPr="00897B59" w:rsidRDefault="005B0396" w:rsidP="00904624">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lastRenderedPageBreak/>
        <w:t>Нараховані доходи -</w:t>
      </w:r>
      <w:r w:rsidRPr="00897B59">
        <w:rPr>
          <w:rFonts w:ascii="Times New Roman" w:hAnsi="Times New Roman" w:cs="Times New Roman"/>
          <w:sz w:val="28"/>
          <w:szCs w:val="28"/>
          <w:lang w:eastAsia="uk-UA"/>
        </w:rPr>
        <w:t xml:space="preserve"> для цілей цих Правил термін включає нараховані строкові, прострочені доходи за процентами, що обліковуються на балансі</w:t>
      </w:r>
      <w:r w:rsidR="00023D33" w:rsidRPr="00897B59">
        <w:rPr>
          <w:rFonts w:ascii="Times New Roman" w:hAnsi="Times New Roman" w:cs="Times New Roman"/>
          <w:sz w:val="28"/>
          <w:szCs w:val="28"/>
          <w:lang w:eastAsia="uk-UA"/>
        </w:rPr>
        <w:t xml:space="preserve"> респондента.</w:t>
      </w:r>
      <w:r w:rsidR="00F83E6D" w:rsidRPr="00897B59">
        <w:rPr>
          <w:rFonts w:ascii="Times New Roman" w:hAnsi="Times New Roman" w:cs="Times New Roman"/>
          <w:sz w:val="28"/>
          <w:szCs w:val="28"/>
          <w:lang w:eastAsia="uk-UA"/>
        </w:rPr>
        <w:t xml:space="preserve"> </w:t>
      </w:r>
    </w:p>
    <w:p w14:paraId="3D12DE17" w14:textId="77777777" w:rsidR="006D2293" w:rsidRPr="00897B59" w:rsidRDefault="006D2293" w:rsidP="006D2293">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Пов’язана особа з боржником-</w:t>
      </w:r>
      <w:r w:rsidRPr="00897B59">
        <w:rPr>
          <w:rFonts w:ascii="Times New Roman" w:hAnsi="Times New Roman" w:cs="Times New Roman"/>
          <w:sz w:val="28"/>
          <w:szCs w:val="28"/>
          <w:lang w:eastAsia="uk-UA"/>
        </w:rPr>
        <w:t xml:space="preserve"> </w:t>
      </w:r>
      <w:r w:rsidR="00D65D28" w:rsidRPr="00897B59">
        <w:rPr>
          <w:rFonts w:ascii="Times New Roman" w:hAnsi="Times New Roman" w:cs="Times New Roman"/>
          <w:sz w:val="28"/>
          <w:szCs w:val="28"/>
          <w:lang w:eastAsia="uk-UA"/>
        </w:rPr>
        <w:t xml:space="preserve">особа, для якої визначення статусу (ролі) як пов’язаної з боржником особи, здійснюється на підставі значень </w:t>
      </w:r>
      <w:r w:rsidR="00D65D28" w:rsidRPr="00897B59">
        <w:rPr>
          <w:rFonts w:ascii="Times New Roman" w:hAnsi="Times New Roman" w:cs="Times New Roman"/>
          <w:sz w:val="28"/>
          <w:szCs w:val="28"/>
        </w:rPr>
        <w:t xml:space="preserve">довідника </w:t>
      </w:r>
      <w:r w:rsidR="00D65D28" w:rsidRPr="00897B59">
        <w:rPr>
          <w:rFonts w:ascii="Times New Roman" w:hAnsi="Times New Roman" w:cs="Times New Roman"/>
          <w:sz w:val="28"/>
          <w:szCs w:val="28"/>
          <w:lang w:eastAsia="uk-UA"/>
        </w:rPr>
        <w:t xml:space="preserve">K062 </w:t>
      </w:r>
      <w:r w:rsidR="00D65D28" w:rsidRPr="00897B59">
        <w:rPr>
          <w:rFonts w:ascii="Times New Roman" w:hAnsi="Times New Roman" w:cs="Times New Roman"/>
          <w:sz w:val="28"/>
          <w:szCs w:val="28"/>
        </w:rPr>
        <w:t>“Тип зв</w:t>
      </w:r>
      <w:r w:rsidR="00D65D28" w:rsidRPr="00897B59">
        <w:rPr>
          <w:rFonts w:ascii="Times New Roman" w:hAnsi="Times New Roman" w:cs="Times New Roman"/>
          <w:sz w:val="28"/>
          <w:szCs w:val="28"/>
          <w:lang w:eastAsia="uk-UA"/>
        </w:rPr>
        <w:t>’</w:t>
      </w:r>
      <w:r w:rsidR="00D65D28" w:rsidRPr="00897B59">
        <w:rPr>
          <w:rFonts w:ascii="Times New Roman" w:hAnsi="Times New Roman" w:cs="Times New Roman"/>
          <w:sz w:val="28"/>
          <w:szCs w:val="28"/>
        </w:rPr>
        <w:t>язку з боржником / групою”</w:t>
      </w:r>
      <w:r w:rsidRPr="00897B59">
        <w:rPr>
          <w:rFonts w:ascii="Times New Roman" w:hAnsi="Times New Roman" w:cs="Times New Roman"/>
          <w:sz w:val="28"/>
          <w:szCs w:val="28"/>
          <w:lang w:eastAsia="uk-UA"/>
        </w:rPr>
        <w:t>.</w:t>
      </w:r>
    </w:p>
    <w:p w14:paraId="17DEEB61" w14:textId="77777777" w:rsidR="003E7CFA" w:rsidRPr="00897B59" w:rsidRDefault="006D2293" w:rsidP="00FD1382">
      <w:pPr>
        <w:spacing w:after="0" w:line="240" w:lineRule="auto"/>
        <w:ind w:left="710"/>
        <w:jc w:val="both"/>
        <w:rPr>
          <w:rFonts w:ascii="Times New Roman" w:eastAsia="Times New Roman" w:hAnsi="Times New Roman" w:cs="Times New Roman"/>
          <w:sz w:val="28"/>
          <w:szCs w:val="28"/>
          <w:lang w:eastAsia="uk-UA"/>
        </w:rPr>
      </w:pPr>
      <w:r w:rsidRPr="00897B59">
        <w:rPr>
          <w:rFonts w:ascii="Times New Roman" w:hAnsi="Times New Roman" w:cs="Times New Roman"/>
          <w:b/>
          <w:bCs/>
          <w:sz w:val="28"/>
          <w:szCs w:val="28"/>
          <w:lang w:eastAsia="uk-UA"/>
        </w:rPr>
        <w:t xml:space="preserve">Пов’язана особа з респондентом - </w:t>
      </w:r>
      <w:r w:rsidR="009F3A4C" w:rsidRPr="00897B59">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009F3A4C" w:rsidRPr="00897B59">
        <w:rPr>
          <w:rFonts w:ascii="Times New Roman" w:hAnsi="Times New Roman" w:cs="Times New Roman"/>
          <w:sz w:val="28"/>
          <w:szCs w:val="28"/>
        </w:rPr>
        <w:t xml:space="preserve">довідника </w:t>
      </w:r>
      <w:r w:rsidR="009F3A4C" w:rsidRPr="00897B59">
        <w:rPr>
          <w:rFonts w:ascii="Times New Roman" w:hAnsi="Times New Roman" w:cs="Times New Roman"/>
          <w:sz w:val="28"/>
          <w:szCs w:val="28"/>
          <w:lang w:eastAsia="uk-UA"/>
        </w:rPr>
        <w:t>K060 “Код виду пов’язаної особи”</w:t>
      </w:r>
      <w:r w:rsidR="008E4AB0" w:rsidRPr="00897B59">
        <w:rPr>
          <w:rFonts w:ascii="Times New Roman" w:hAnsi="Times New Roman" w:cs="Times New Roman"/>
          <w:sz w:val="28"/>
          <w:szCs w:val="28"/>
          <w:lang w:eastAsia="uk-UA"/>
        </w:rPr>
        <w:t>.</w:t>
      </w:r>
      <w:r w:rsidR="006037E8" w:rsidRPr="00897B59">
        <w:rPr>
          <w:rFonts w:ascii="Times New Roman" w:hAnsi="Times New Roman" w:cs="Times New Roman"/>
          <w:sz w:val="28"/>
          <w:szCs w:val="28"/>
        </w:rPr>
        <w:t xml:space="preserve"> </w:t>
      </w:r>
    </w:p>
    <w:p w14:paraId="5DF8A59A"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Положення № 351</w:t>
      </w:r>
      <w:r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008500EF" w:rsidRPr="00897B59">
        <w:rPr>
          <w:rFonts w:ascii="Times New Roman" w:hAnsi="Times New Roman" w:cs="Times New Roman"/>
          <w:sz w:val="28"/>
          <w:szCs w:val="28"/>
        </w:rPr>
        <w:t>(зі змінами)</w:t>
      </w:r>
      <w:r w:rsidRPr="00897B59">
        <w:rPr>
          <w:rFonts w:ascii="Times New Roman" w:hAnsi="Times New Roman" w:cs="Times New Roman"/>
          <w:sz w:val="28"/>
          <w:szCs w:val="28"/>
          <w:lang w:eastAsia="uk-UA"/>
        </w:rPr>
        <w:t>.</w:t>
      </w:r>
    </w:p>
    <w:p w14:paraId="26F5FC15"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Процентна ставка та відсоткова ставка</w:t>
      </w:r>
      <w:r w:rsidRPr="00897B59">
        <w:rPr>
          <w:rFonts w:ascii="Times New Roman" w:hAnsi="Times New Roman" w:cs="Times New Roman"/>
          <w:sz w:val="28"/>
          <w:szCs w:val="28"/>
          <w:lang w:eastAsia="uk-UA"/>
        </w:rPr>
        <w:t xml:space="preserve"> – для цілей цих Правил </w:t>
      </w:r>
      <w:r w:rsidR="0060533D" w:rsidRPr="00897B59">
        <w:rPr>
          <w:rFonts w:ascii="Times New Roman" w:hAnsi="Times New Roman" w:cs="Times New Roman"/>
          <w:sz w:val="28"/>
          <w:szCs w:val="28"/>
          <w:lang w:eastAsia="uk-UA"/>
        </w:rPr>
        <w:t xml:space="preserve">ці </w:t>
      </w:r>
      <w:r w:rsidRPr="00897B59">
        <w:rPr>
          <w:rFonts w:ascii="Times New Roman" w:hAnsi="Times New Roman" w:cs="Times New Roman"/>
          <w:sz w:val="28"/>
          <w:szCs w:val="28"/>
          <w:lang w:eastAsia="uk-UA"/>
        </w:rPr>
        <w:t>визначення є ідентичними за змістом.</w:t>
      </w:r>
    </w:p>
    <w:p w14:paraId="45D48420"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Первісна угода</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правочин</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правочин між респондентом та особою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боржником про надання фінансового 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w:t>
      </w:r>
      <w:r w:rsidR="00F814AC" w:rsidRPr="00897B59">
        <w:rPr>
          <w:rFonts w:ascii="Times New Roman" w:hAnsi="Times New Roman" w:cs="Times New Roman"/>
          <w:sz w:val="28"/>
          <w:szCs w:val="28"/>
        </w:rPr>
        <w:t>).</w:t>
      </w:r>
      <w:r w:rsidR="00A14501" w:rsidRPr="00897B59">
        <w:rPr>
          <w:rFonts w:ascii="Times New Roman" w:hAnsi="Times New Roman" w:cs="Times New Roman"/>
          <w:sz w:val="28"/>
          <w:szCs w:val="28"/>
        </w:rPr>
        <w:t xml:space="preserve"> </w:t>
      </w:r>
      <w:r w:rsidR="00F814AC" w:rsidRPr="00897B59">
        <w:rPr>
          <w:rFonts w:ascii="Times New Roman" w:hAnsi="Times New Roman" w:cs="Times New Roman"/>
          <w:sz w:val="28"/>
          <w:szCs w:val="28"/>
        </w:rPr>
        <w:t>Д</w:t>
      </w:r>
      <w:r w:rsidR="00A14501" w:rsidRPr="00897B59">
        <w:rPr>
          <w:rFonts w:ascii="Times New Roman" w:hAnsi="Times New Roman" w:cs="Times New Roman"/>
          <w:sz w:val="28"/>
          <w:szCs w:val="28"/>
        </w:rPr>
        <w:t>о прикладу: розкриття акредитиву,</w:t>
      </w:r>
      <w:r w:rsidRPr="00897B59">
        <w:rPr>
          <w:rFonts w:ascii="Times New Roman" w:hAnsi="Times New Roman" w:cs="Times New Roman"/>
          <w:sz w:val="28"/>
          <w:szCs w:val="28"/>
        </w:rPr>
        <w:t xml:space="preserve"> </w:t>
      </w:r>
      <w:r w:rsidR="00A14501" w:rsidRPr="00897B59">
        <w:rPr>
          <w:rFonts w:ascii="Times New Roman" w:hAnsi="Times New Roman" w:cs="Times New Roman"/>
          <w:sz w:val="28"/>
          <w:szCs w:val="28"/>
        </w:rPr>
        <w:t xml:space="preserve">припинення гарантії внаслідок </w:t>
      </w:r>
      <w:r w:rsidR="00287B38" w:rsidRPr="00897B59">
        <w:rPr>
          <w:rFonts w:ascii="Times New Roman" w:hAnsi="Times New Roman" w:cs="Times New Roman"/>
          <w:sz w:val="28"/>
          <w:szCs w:val="28"/>
        </w:rPr>
        <w:t xml:space="preserve">надання боржнику іншого </w:t>
      </w:r>
      <w:r w:rsidR="0036211E" w:rsidRPr="00897B59">
        <w:rPr>
          <w:rFonts w:ascii="Times New Roman" w:hAnsi="Times New Roman" w:cs="Times New Roman"/>
          <w:sz w:val="28"/>
          <w:szCs w:val="28"/>
        </w:rPr>
        <w:t xml:space="preserve">фінансового </w:t>
      </w:r>
      <w:r w:rsidR="00287B38" w:rsidRPr="00897B59">
        <w:rPr>
          <w:rFonts w:ascii="Times New Roman" w:hAnsi="Times New Roman" w:cs="Times New Roman"/>
          <w:sz w:val="28"/>
          <w:szCs w:val="28"/>
        </w:rPr>
        <w:t>зобов’язання</w:t>
      </w:r>
      <w:r w:rsidR="000410FA" w:rsidRPr="00897B59">
        <w:rPr>
          <w:rFonts w:ascii="Times New Roman" w:hAnsi="Times New Roman" w:cs="Times New Roman"/>
          <w:sz w:val="28"/>
          <w:szCs w:val="28"/>
        </w:rPr>
        <w:t xml:space="preserve"> / </w:t>
      </w:r>
      <w:r w:rsidR="00287B38" w:rsidRPr="00897B59">
        <w:rPr>
          <w:rFonts w:ascii="Times New Roman" w:hAnsi="Times New Roman" w:cs="Times New Roman"/>
          <w:sz w:val="28"/>
          <w:szCs w:val="28"/>
        </w:rPr>
        <w:t>активної операції)</w:t>
      </w:r>
      <w:r w:rsidR="00A14501" w:rsidRPr="00897B59">
        <w:rPr>
          <w:rFonts w:ascii="Times New Roman" w:hAnsi="Times New Roman" w:cs="Times New Roman"/>
          <w:sz w:val="28"/>
          <w:szCs w:val="28"/>
        </w:rPr>
        <w:t xml:space="preserve"> </w:t>
      </w:r>
      <w:r w:rsidRPr="00897B59">
        <w:rPr>
          <w:rFonts w:ascii="Times New Roman" w:hAnsi="Times New Roman" w:cs="Times New Roman"/>
          <w:sz w:val="28"/>
          <w:szCs w:val="28"/>
        </w:rPr>
        <w:t>щодо одного й того самого боржника. Заміна активу відбуває</w:t>
      </w:r>
      <w:r w:rsidR="001B077A" w:rsidRPr="00897B59">
        <w:rPr>
          <w:rFonts w:ascii="Times New Roman" w:hAnsi="Times New Roman" w:cs="Times New Roman"/>
          <w:sz w:val="28"/>
          <w:szCs w:val="28"/>
        </w:rPr>
        <w:t>ться в межах одного респондента</w:t>
      </w:r>
      <w:r w:rsidRPr="00897B59">
        <w:rPr>
          <w:rFonts w:ascii="Times New Roman" w:hAnsi="Times New Roman" w:cs="Times New Roman"/>
          <w:sz w:val="28"/>
          <w:szCs w:val="28"/>
        </w:rPr>
        <w:t>.</w:t>
      </w:r>
    </w:p>
    <w:p w14:paraId="04DD98F2" w14:textId="650CC81E" w:rsidR="00B62363" w:rsidRPr="00897B59" w:rsidRDefault="0035774A" w:rsidP="0035774A">
      <w:pPr>
        <w:spacing w:after="0" w:line="240" w:lineRule="auto"/>
        <w:ind w:left="710"/>
        <w:jc w:val="both"/>
        <w:rPr>
          <w:rFonts w:ascii="Times New Roman" w:hAnsi="Times New Roman" w:cs="Times New Roman"/>
          <w:b/>
          <w:sz w:val="28"/>
          <w:szCs w:val="28"/>
        </w:rPr>
      </w:pPr>
      <w:r w:rsidRPr="00897B59">
        <w:rPr>
          <w:rFonts w:ascii="Times New Roman" w:hAnsi="Times New Roman" w:cs="Times New Roman"/>
          <w:b/>
          <w:sz w:val="28"/>
          <w:szCs w:val="28"/>
        </w:rPr>
        <w:t>Попередня угода</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 xml:space="preserve">правочин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правочин між попереднім </w:t>
      </w:r>
      <w:r w:rsidR="00A66A7F" w:rsidRPr="00897B59">
        <w:rPr>
          <w:rFonts w:ascii="Times New Roman" w:hAnsi="Times New Roman" w:cs="Times New Roman"/>
          <w:sz w:val="28"/>
          <w:szCs w:val="28"/>
        </w:rPr>
        <w:t xml:space="preserve">кредитором, зокрема </w:t>
      </w:r>
      <w:r w:rsidRPr="00897B59">
        <w:rPr>
          <w:rFonts w:ascii="Times New Roman" w:hAnsi="Times New Roman" w:cs="Times New Roman"/>
          <w:sz w:val="28"/>
          <w:szCs w:val="28"/>
        </w:rPr>
        <w:t>респондентом (надавачем звітності) та особою</w:t>
      </w:r>
      <w:r w:rsidR="00A66A7F" w:rsidRPr="00897B59">
        <w:rPr>
          <w:rFonts w:ascii="Times New Roman" w:hAnsi="Times New Roman" w:cs="Times New Roman"/>
          <w:sz w:val="28"/>
          <w:szCs w:val="28"/>
        </w:rPr>
        <w:t xml:space="preserve"> </w:t>
      </w:r>
      <w:r w:rsidR="00A66A7F"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боржником про надання фінансового 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для здійснення активної</w:t>
      </w:r>
      <w:r w:rsidR="00A66A7F" w:rsidRPr="00897B59">
        <w:rPr>
          <w:rFonts w:ascii="Times New Roman" w:hAnsi="Times New Roman" w:cs="Times New Roman"/>
          <w:sz w:val="28"/>
          <w:szCs w:val="28"/>
        </w:rPr>
        <w:t xml:space="preserve"> </w:t>
      </w:r>
      <w:r w:rsidRPr="00897B59">
        <w:rPr>
          <w:rFonts w:ascii="Times New Roman" w:hAnsi="Times New Roman" w:cs="Times New Roman"/>
          <w:sz w:val="28"/>
          <w:szCs w:val="28"/>
        </w:rPr>
        <w:t>операції, який придбаний поточним</w:t>
      </w:r>
      <w:r w:rsidR="00A66A7F" w:rsidRPr="00897B59">
        <w:rPr>
          <w:rFonts w:ascii="Times New Roman" w:hAnsi="Times New Roman" w:cs="Times New Roman"/>
          <w:sz w:val="28"/>
          <w:szCs w:val="28"/>
        </w:rPr>
        <w:t xml:space="preserve"> кредитором, зокрема</w:t>
      </w:r>
      <w:r w:rsidRPr="00897B59">
        <w:rPr>
          <w:rFonts w:ascii="Times New Roman" w:hAnsi="Times New Roman" w:cs="Times New Roman"/>
          <w:sz w:val="28"/>
          <w:szCs w:val="28"/>
        </w:rPr>
        <w:t xml:space="preserve"> респ</w:t>
      </w:r>
      <w:r w:rsidR="00A66A7F" w:rsidRPr="00897B59">
        <w:rPr>
          <w:rFonts w:ascii="Times New Roman" w:hAnsi="Times New Roman" w:cs="Times New Roman"/>
          <w:sz w:val="28"/>
          <w:szCs w:val="28"/>
        </w:rPr>
        <w:t xml:space="preserve">ондентом (надавачем звітності) </w:t>
      </w:r>
      <w:r w:rsidRPr="00897B59">
        <w:rPr>
          <w:rFonts w:ascii="Times New Roman" w:hAnsi="Times New Roman" w:cs="Times New Roman"/>
          <w:sz w:val="28"/>
          <w:szCs w:val="28"/>
        </w:rPr>
        <w:t xml:space="preserve">шляхом укладення угоди про </w:t>
      </w:r>
      <w:r w:rsidR="00D26ABA" w:rsidRPr="00897B59">
        <w:rPr>
          <w:rFonts w:ascii="Times New Roman" w:hAnsi="Times New Roman" w:cs="Times New Roman"/>
          <w:sz w:val="28"/>
          <w:szCs w:val="28"/>
        </w:rPr>
        <w:t>відступлення прав грошової вимоги</w:t>
      </w:r>
      <w:r w:rsidRPr="00897B59">
        <w:rPr>
          <w:rFonts w:ascii="Times New Roman" w:hAnsi="Times New Roman" w:cs="Times New Roman"/>
          <w:sz w:val="28"/>
          <w:szCs w:val="28"/>
        </w:rPr>
        <w:t>.</w:t>
      </w:r>
    </w:p>
    <w:p w14:paraId="44411CCF" w14:textId="77777777" w:rsidR="00B62363" w:rsidRPr="00897B59" w:rsidRDefault="00B62363"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Резидент- </w:t>
      </w:r>
      <w:r w:rsidRPr="00897B59">
        <w:rPr>
          <w:rFonts w:ascii="Times New Roman" w:hAnsi="Times New Roman" w:cs="Times New Roman"/>
          <w:sz w:val="28"/>
          <w:szCs w:val="28"/>
        </w:rPr>
        <w:t>в</w:t>
      </w:r>
      <w:r w:rsidRPr="00897B59">
        <w:rPr>
          <w:rFonts w:ascii="Times New Roman" w:hAnsi="Times New Roman" w:cs="Times New Roman"/>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64C97D4" w14:textId="77777777" w:rsidR="0081520C" w:rsidRPr="00897B59" w:rsidRDefault="0081520C" w:rsidP="0035774A">
      <w:pPr>
        <w:spacing w:after="0" w:line="240" w:lineRule="auto"/>
        <w:ind w:left="710"/>
        <w:jc w:val="both"/>
        <w:rPr>
          <w:rFonts w:ascii="Times New Roman" w:hAnsi="Times New Roman" w:cs="Times New Roman"/>
          <w:sz w:val="28"/>
          <w:szCs w:val="28"/>
        </w:rPr>
      </w:pPr>
      <w:r w:rsidRPr="00897B59">
        <w:rPr>
          <w:rFonts w:ascii="Times New Roman" w:hAnsi="Times New Roman" w:cs="Times New Roman"/>
          <w:b/>
          <w:bCs/>
          <w:sz w:val="28"/>
          <w:szCs w:val="28"/>
        </w:rPr>
        <w:t>Солідарна заборгованість за кредитом</w:t>
      </w:r>
      <w:r w:rsidR="006B51E5" w:rsidRPr="00897B59">
        <w:rPr>
          <w:rFonts w:ascii="Times New Roman" w:hAnsi="Times New Roman" w:cs="Times New Roman"/>
          <w:b/>
          <w:bCs/>
          <w:sz w:val="28"/>
          <w:szCs w:val="28"/>
        </w:rPr>
        <w:t xml:space="preserve"> </w:t>
      </w:r>
      <w:r w:rsidR="006B51E5" w:rsidRPr="00897B59">
        <w:rPr>
          <w:rFonts w:ascii="Times New Roman" w:hAnsi="Times New Roman" w:cs="Times New Roman"/>
          <w:b/>
          <w:sz w:val="28"/>
          <w:szCs w:val="28"/>
        </w:rPr>
        <w:t>–</w:t>
      </w:r>
      <w:r w:rsidRPr="00897B59">
        <w:rPr>
          <w:rFonts w:ascii="Times New Roman" w:hAnsi="Times New Roman" w:cs="Times New Roman"/>
          <w:sz w:val="28"/>
          <w:szCs w:val="28"/>
        </w:rPr>
        <w:t xml:space="preserve"> </w:t>
      </w:r>
      <w:r w:rsidR="006B51E5" w:rsidRPr="00897B59">
        <w:rPr>
          <w:rFonts w:ascii="Times New Roman" w:hAnsi="Times New Roman" w:cs="Times New Roman"/>
          <w:sz w:val="28"/>
          <w:szCs w:val="28"/>
        </w:rPr>
        <w:t xml:space="preserve">заборгованість, за якою </w:t>
      </w:r>
      <w:r w:rsidRPr="00897B59">
        <w:rPr>
          <w:rFonts w:ascii="Times New Roman" w:hAnsi="Times New Roman" w:cs="Times New Roman"/>
          <w:sz w:val="28"/>
          <w:szCs w:val="28"/>
        </w:rPr>
        <w:t>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w:t>
      </w:r>
      <w:r w:rsidR="00C3689D" w:rsidRPr="00897B59">
        <w:t xml:space="preserve"> </w:t>
      </w:r>
      <w:r w:rsidR="00C3689D" w:rsidRPr="00897B59">
        <w:rPr>
          <w:rFonts w:ascii="Times New Roman" w:hAnsi="Times New Roman" w:cs="Times New Roman"/>
          <w:sz w:val="28"/>
          <w:szCs w:val="28"/>
        </w:rPr>
        <w:t>Виконання солідарного обов'язку у повному обсязі одним із боржників припиняє обов'язок решти солідарних боржників перед кредитором</w:t>
      </w:r>
      <w:r w:rsidR="00807DF6" w:rsidRPr="00897B59">
        <w:rPr>
          <w:rFonts w:ascii="Times New Roman" w:hAnsi="Times New Roman" w:cs="Times New Roman"/>
          <w:sz w:val="28"/>
          <w:szCs w:val="28"/>
        </w:rPr>
        <w:t>.</w:t>
      </w:r>
    </w:p>
    <w:p w14:paraId="636973C9" w14:textId="77777777" w:rsidR="0035774A" w:rsidRPr="00897B59" w:rsidRDefault="0035774A" w:rsidP="00AB617E">
      <w:pPr>
        <w:spacing w:after="0" w:line="240" w:lineRule="auto"/>
        <w:ind w:left="710"/>
        <w:jc w:val="both"/>
        <w:rPr>
          <w:rFonts w:ascii="Times New Roman" w:hAnsi="Times New Roman" w:cs="Times New Roman"/>
          <w:sz w:val="28"/>
          <w:szCs w:val="28"/>
        </w:rPr>
      </w:pPr>
      <w:r w:rsidRPr="00897B59">
        <w:rPr>
          <w:rFonts w:ascii="Times New Roman" w:hAnsi="Times New Roman" w:cs="Times New Roman"/>
          <w:b/>
          <w:sz w:val="28"/>
          <w:szCs w:val="28"/>
        </w:rPr>
        <w:lastRenderedPageBreak/>
        <w:t>Транш</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частина фінансового зобов’язання, активної операції, що </w:t>
      </w:r>
      <w:r w:rsidR="00DD3967" w:rsidRPr="00897B59">
        <w:rPr>
          <w:rFonts w:ascii="Times New Roman" w:hAnsi="Times New Roman" w:cs="Times New Roman"/>
          <w:sz w:val="28"/>
          <w:szCs w:val="28"/>
        </w:rPr>
        <w:t>на</w:t>
      </w:r>
      <w:r w:rsidR="00487725" w:rsidRPr="00897B59">
        <w:rPr>
          <w:rFonts w:ascii="Times New Roman" w:hAnsi="Times New Roman" w:cs="Times New Roman"/>
          <w:sz w:val="28"/>
          <w:szCs w:val="28"/>
        </w:rPr>
        <w:t>дається</w:t>
      </w:r>
      <w:r w:rsidRPr="00897B59">
        <w:rPr>
          <w:rFonts w:ascii="Times New Roman" w:hAnsi="Times New Roman" w:cs="Times New Roman"/>
          <w:sz w:val="28"/>
          <w:szCs w:val="28"/>
        </w:rPr>
        <w:t xml:space="preserve"> на різних умовах через певний проміжок часу п</w:t>
      </w:r>
      <w:r w:rsidR="007F6732" w:rsidRPr="00897B59">
        <w:rPr>
          <w:rFonts w:ascii="Times New Roman" w:hAnsi="Times New Roman" w:cs="Times New Roman"/>
          <w:sz w:val="28"/>
          <w:szCs w:val="28"/>
        </w:rPr>
        <w:t xml:space="preserve">ротягом строку дії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571105" w:rsidRPr="00897B59">
        <w:rPr>
          <w:rFonts w:ascii="Times New Roman" w:hAnsi="Times New Roman" w:cs="Times New Roman"/>
          <w:sz w:val="28"/>
          <w:szCs w:val="28"/>
        </w:rPr>
        <w:t>.</w:t>
      </w:r>
      <w:r w:rsidR="008865F4" w:rsidRPr="00897B59">
        <w:rPr>
          <w:rFonts w:ascii="Times New Roman" w:hAnsi="Times New Roman" w:cs="Times New Roman"/>
          <w:sz w:val="28"/>
          <w:szCs w:val="28"/>
        </w:rPr>
        <w:t xml:space="preserve"> До прикладу: різна валюта активної операції, різний розмір процентної ставки тощо</w:t>
      </w:r>
      <w:r w:rsidRPr="00897B59">
        <w:rPr>
          <w:rFonts w:ascii="Times New Roman" w:hAnsi="Times New Roman" w:cs="Times New Roman"/>
          <w:sz w:val="28"/>
          <w:szCs w:val="28"/>
        </w:rPr>
        <w:t>.</w:t>
      </w:r>
    </w:p>
    <w:p w14:paraId="5F8BC2B4" w14:textId="77777777" w:rsidR="00044AFF" w:rsidRPr="00897B59" w:rsidRDefault="00044AFF" w:rsidP="00AB617E">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Угода, правочин, договір </w:t>
      </w:r>
      <w:r w:rsidR="0050583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для цілей цих </w:t>
      </w:r>
      <w:r w:rsidR="0060533D" w:rsidRPr="00897B59">
        <w:rPr>
          <w:rFonts w:ascii="Times New Roman" w:hAnsi="Times New Roman" w:cs="Times New Roman"/>
          <w:sz w:val="28"/>
          <w:szCs w:val="28"/>
          <w:lang w:eastAsia="uk-UA"/>
        </w:rPr>
        <w:t>Правил ці</w:t>
      </w:r>
      <w:r w:rsidRPr="00897B59">
        <w:rPr>
          <w:rFonts w:ascii="Times New Roman" w:hAnsi="Times New Roman" w:cs="Times New Roman"/>
          <w:sz w:val="28"/>
          <w:szCs w:val="28"/>
          <w:lang w:eastAsia="uk-UA"/>
        </w:rPr>
        <w:t xml:space="preserve"> визначення є ідентичними за змістом</w:t>
      </w:r>
      <w:r w:rsidR="0060533D" w:rsidRPr="00897B59">
        <w:rPr>
          <w:rFonts w:ascii="Times New Roman" w:hAnsi="Times New Roman" w:cs="Times New Roman"/>
          <w:sz w:val="28"/>
          <w:szCs w:val="28"/>
          <w:lang w:eastAsia="uk-UA"/>
        </w:rPr>
        <w:t>.</w:t>
      </w:r>
    </w:p>
    <w:p w14:paraId="0FB967AF" w14:textId="77777777" w:rsidR="001537DA" w:rsidRPr="00897B59" w:rsidRDefault="0035774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Узагальнююча угода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правочин у формі генеральної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рамкової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загальної</w:t>
      </w:r>
      <w:r w:rsidR="000410FA" w:rsidRPr="00897B59">
        <w:rPr>
          <w:rFonts w:ascii="Times New Roman" w:hAnsi="Times New Roman" w:cs="Times New Roman"/>
          <w:sz w:val="28"/>
          <w:szCs w:val="28"/>
          <w:lang w:eastAsia="uk-UA"/>
        </w:rPr>
        <w:t xml:space="preserve"> </w:t>
      </w:r>
      <w:r w:rsidR="001537DA" w:rsidRPr="00897B59">
        <w:rPr>
          <w:rFonts w:ascii="Times New Roman" w:hAnsi="Times New Roman" w:cs="Times New Roman"/>
          <w:sz w:val="28"/>
          <w:szCs w:val="28"/>
          <w:lang w:eastAsia="uk-UA"/>
        </w:rPr>
        <w:t xml:space="preserve">угоди </w:t>
      </w:r>
      <w:r w:rsidRPr="00897B59">
        <w:rPr>
          <w:rFonts w:ascii="Times New Roman" w:hAnsi="Times New Roman" w:cs="Times New Roman"/>
          <w:sz w:val="28"/>
          <w:szCs w:val="28"/>
          <w:lang w:eastAsia="uk-UA"/>
        </w:rPr>
        <w:t>тощо, яка використовується</w:t>
      </w:r>
      <w:r w:rsidR="001537DA" w:rsidRPr="00897B59">
        <w:rPr>
          <w:rFonts w:ascii="Times New Roman" w:hAnsi="Times New Roman" w:cs="Times New Roman"/>
          <w:sz w:val="28"/>
          <w:szCs w:val="28"/>
          <w:lang w:eastAsia="uk-UA"/>
        </w:rPr>
        <w:t>:</w:t>
      </w:r>
    </w:p>
    <w:p w14:paraId="56CB5474" w14:textId="77777777" w:rsidR="001537DA" w:rsidRPr="00897B59" w:rsidRDefault="001537D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w:t>
      </w:r>
      <w:r w:rsidR="0035774A" w:rsidRPr="00897B59">
        <w:rPr>
          <w:rFonts w:ascii="Times New Roman" w:hAnsi="Times New Roman" w:cs="Times New Roman"/>
          <w:sz w:val="28"/>
          <w:szCs w:val="28"/>
          <w:lang w:eastAsia="uk-UA"/>
        </w:rPr>
        <w:t xml:space="preserve"> для визначення пов’язаності </w:t>
      </w:r>
      <w:r w:rsidRPr="00897B59">
        <w:rPr>
          <w:rFonts w:ascii="Times New Roman" w:hAnsi="Times New Roman" w:cs="Times New Roman"/>
          <w:sz w:val="28"/>
          <w:szCs w:val="28"/>
          <w:lang w:eastAsia="uk-UA"/>
        </w:rPr>
        <w:t xml:space="preserve">різних </w:t>
      </w:r>
      <w:r w:rsidR="0035774A" w:rsidRPr="00897B59">
        <w:rPr>
          <w:rFonts w:ascii="Times New Roman" w:hAnsi="Times New Roman" w:cs="Times New Roman"/>
          <w:sz w:val="28"/>
          <w:szCs w:val="28"/>
          <w:lang w:eastAsia="uk-UA"/>
        </w:rPr>
        <w:t>осіб –</w:t>
      </w:r>
      <w:r w:rsidR="0035774A" w:rsidRPr="00897B59">
        <w:rPr>
          <w:rFonts w:ascii="Times New Roman" w:hAnsi="Times New Roman" w:cs="Times New Roman"/>
          <w:sz w:val="28"/>
          <w:szCs w:val="28"/>
        </w:rPr>
        <w:t xml:space="preserve"> </w:t>
      </w:r>
      <w:r w:rsidR="0035774A" w:rsidRPr="00897B59">
        <w:rPr>
          <w:rFonts w:ascii="Times New Roman" w:hAnsi="Times New Roman" w:cs="Times New Roman"/>
          <w:sz w:val="28"/>
          <w:szCs w:val="28"/>
          <w:lang w:eastAsia="uk-UA"/>
        </w:rPr>
        <w:t>боржників, розрахунку кредитного ризику за угодами таких боржників, зокрема в цілому за групою пов’язаних осіб –</w:t>
      </w:r>
      <w:r w:rsidR="0035774A" w:rsidRPr="00897B59">
        <w:rPr>
          <w:rFonts w:ascii="Times New Roman" w:hAnsi="Times New Roman" w:cs="Times New Roman"/>
          <w:sz w:val="28"/>
          <w:szCs w:val="28"/>
        </w:rPr>
        <w:t xml:space="preserve"> </w:t>
      </w:r>
      <w:r w:rsidR="0035774A" w:rsidRPr="00897B59">
        <w:rPr>
          <w:rFonts w:ascii="Times New Roman" w:hAnsi="Times New Roman" w:cs="Times New Roman"/>
          <w:sz w:val="28"/>
          <w:szCs w:val="28"/>
          <w:lang w:eastAsia="uk-UA"/>
        </w:rPr>
        <w:t>боржників</w:t>
      </w:r>
      <w:r w:rsidRPr="00897B59">
        <w:rPr>
          <w:rFonts w:ascii="Times New Roman" w:hAnsi="Times New Roman" w:cs="Times New Roman"/>
          <w:sz w:val="28"/>
          <w:szCs w:val="28"/>
          <w:lang w:eastAsia="uk-UA"/>
        </w:rPr>
        <w:t>;</w:t>
      </w:r>
    </w:p>
    <w:p w14:paraId="5173C29A" w14:textId="77777777" w:rsidR="00B62363" w:rsidRPr="00897B59" w:rsidRDefault="001537D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w:t>
      </w:r>
      <w:r w:rsidR="0035774A" w:rsidRPr="00897B59">
        <w:rPr>
          <w:rFonts w:ascii="Times New Roman" w:hAnsi="Times New Roman" w:cs="Times New Roman"/>
          <w:sz w:val="28"/>
          <w:szCs w:val="28"/>
          <w:lang w:eastAsia="uk-UA"/>
        </w:rPr>
        <w:t xml:space="preserve"> за окремим боржником</w:t>
      </w:r>
      <w:r w:rsidRPr="00897B59">
        <w:rPr>
          <w:rFonts w:ascii="Times New Roman" w:hAnsi="Times New Roman" w:cs="Times New Roman"/>
          <w:sz w:val="28"/>
          <w:szCs w:val="28"/>
          <w:lang w:eastAsia="uk-UA"/>
        </w:rPr>
        <w:t>, який за умовами такої угоди може от</w:t>
      </w:r>
      <w:r w:rsidR="00904624" w:rsidRPr="00897B59">
        <w:rPr>
          <w:rFonts w:ascii="Times New Roman" w:hAnsi="Times New Roman" w:cs="Times New Roman"/>
          <w:sz w:val="28"/>
          <w:szCs w:val="28"/>
          <w:lang w:eastAsia="uk-UA"/>
        </w:rPr>
        <w:t>р</w:t>
      </w:r>
      <w:r w:rsidRPr="00897B59">
        <w:rPr>
          <w:rFonts w:ascii="Times New Roman" w:hAnsi="Times New Roman" w:cs="Times New Roman"/>
          <w:sz w:val="28"/>
          <w:szCs w:val="28"/>
          <w:lang w:eastAsia="uk-UA"/>
        </w:rPr>
        <w:t>имувати (користуватись) кількома видами</w:t>
      </w:r>
      <w:r w:rsidR="0035774A" w:rsidRPr="00897B59">
        <w:rPr>
          <w:rFonts w:ascii="Times New Roman" w:hAnsi="Times New Roman" w:cs="Times New Roman"/>
          <w:sz w:val="28"/>
          <w:szCs w:val="28"/>
          <w:lang w:eastAsia="uk-UA"/>
        </w:rPr>
        <w:t xml:space="preserve"> актив</w:t>
      </w:r>
      <w:r w:rsidRPr="00897B59">
        <w:rPr>
          <w:rFonts w:ascii="Times New Roman" w:hAnsi="Times New Roman" w:cs="Times New Roman"/>
          <w:sz w:val="28"/>
          <w:szCs w:val="28"/>
          <w:lang w:eastAsia="uk-UA"/>
        </w:rPr>
        <w:t>них операцій</w:t>
      </w:r>
      <w:r w:rsidR="0035774A" w:rsidRPr="00897B59">
        <w:rPr>
          <w:rFonts w:ascii="Times New Roman" w:hAnsi="Times New Roman" w:cs="Times New Roman"/>
          <w:sz w:val="28"/>
          <w:szCs w:val="28"/>
          <w:lang w:eastAsia="uk-UA"/>
        </w:rPr>
        <w:t>.</w:t>
      </w:r>
    </w:p>
    <w:p w14:paraId="60FD6D54" w14:textId="728462CB" w:rsidR="00FA745F" w:rsidRPr="00897B59" w:rsidRDefault="00FA745F" w:rsidP="00E930BE">
      <w:pPr>
        <w:pStyle w:val="a3"/>
        <w:numPr>
          <w:ilvl w:val="0"/>
          <w:numId w:val="2"/>
        </w:numPr>
        <w:spacing w:after="0" w:line="240" w:lineRule="auto"/>
        <w:jc w:val="both"/>
        <w:rPr>
          <w:rFonts w:ascii="Times New Roman" w:hAnsi="Times New Roman" w:cs="Times New Roman"/>
          <w:color w:val="000000" w:themeColor="text1"/>
          <w:sz w:val="28"/>
          <w:szCs w:val="28"/>
          <w:lang w:eastAsia="uk-UA"/>
        </w:rPr>
      </w:pPr>
      <w:r w:rsidRPr="00897B59">
        <w:rPr>
          <w:rFonts w:ascii="Times New Roman" w:hAnsi="Times New Roman" w:cs="Times New Roman"/>
          <w:sz w:val="28"/>
          <w:szCs w:val="28"/>
          <w:lang w:eastAsia="uk-UA"/>
        </w:rPr>
        <w:t>Звітність подається</w:t>
      </w:r>
      <w:r w:rsidR="00504C17" w:rsidRPr="00897B59">
        <w:rPr>
          <w:rFonts w:ascii="Times New Roman" w:hAnsi="Times New Roman" w:cs="Times New Roman"/>
          <w:sz w:val="28"/>
          <w:szCs w:val="28"/>
          <w:lang w:eastAsia="uk-UA"/>
        </w:rPr>
        <w:t xml:space="preserve"> та </w:t>
      </w:r>
      <w:r w:rsidR="00B57AB1" w:rsidRPr="00897B59">
        <w:rPr>
          <w:rFonts w:ascii="Times New Roman" w:hAnsi="Times New Roman" w:cs="Times New Roman"/>
          <w:sz w:val="28"/>
          <w:szCs w:val="28"/>
          <w:lang w:eastAsia="uk-UA"/>
        </w:rPr>
        <w:t>обов’язково</w:t>
      </w:r>
      <w:r w:rsidR="00504C17" w:rsidRPr="00897B59">
        <w:rPr>
          <w:rFonts w:ascii="Times New Roman" w:hAnsi="Times New Roman" w:cs="Times New Roman"/>
          <w:sz w:val="28"/>
          <w:szCs w:val="28"/>
          <w:lang w:eastAsia="uk-UA"/>
        </w:rPr>
        <w:t xml:space="preserve"> оновлюється </w:t>
      </w:r>
      <w:r w:rsidRPr="00897B59">
        <w:rPr>
          <w:rFonts w:ascii="Times New Roman" w:hAnsi="Times New Roman" w:cs="Times New Roman"/>
          <w:sz w:val="28"/>
          <w:szCs w:val="28"/>
          <w:lang w:eastAsia="uk-UA"/>
        </w:rPr>
        <w:t xml:space="preserve">за </w:t>
      </w:r>
      <w:r w:rsidR="00B57AB1" w:rsidRPr="00897B59">
        <w:rPr>
          <w:rFonts w:ascii="Times New Roman" w:hAnsi="Times New Roman" w:cs="Times New Roman"/>
          <w:sz w:val="28"/>
          <w:szCs w:val="28"/>
          <w:lang w:eastAsia="uk-UA"/>
        </w:rPr>
        <w:t xml:space="preserve">боржниками, їх </w:t>
      </w:r>
      <w:r w:rsidRPr="00897B59">
        <w:rPr>
          <w:rFonts w:ascii="Times New Roman" w:hAnsi="Times New Roman" w:cs="Times New Roman"/>
          <w:sz w:val="28"/>
          <w:szCs w:val="28"/>
          <w:lang w:eastAsia="uk-UA"/>
        </w:rPr>
        <w:t>активними операціями,</w:t>
      </w:r>
      <w:r w:rsidR="00B57AB1" w:rsidRPr="00897B59">
        <w:rPr>
          <w:rFonts w:ascii="Times New Roman" w:hAnsi="Times New Roman" w:cs="Times New Roman"/>
          <w:sz w:val="28"/>
          <w:szCs w:val="28"/>
          <w:lang w:eastAsia="uk-UA"/>
        </w:rPr>
        <w:t xml:space="preserve"> забезпеченням тощо</w:t>
      </w:r>
      <w:r w:rsidR="005E030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6211E" w:rsidRPr="00897B59">
        <w:rPr>
          <w:rFonts w:ascii="Times New Roman" w:hAnsi="Times New Roman" w:cs="Times New Roman"/>
          <w:sz w:val="28"/>
          <w:szCs w:val="28"/>
          <w:lang w:eastAsia="uk-UA"/>
        </w:rPr>
        <w:t xml:space="preserve">фінансове зобов’язання / </w:t>
      </w:r>
      <w:r w:rsidRPr="00897B59">
        <w:rPr>
          <w:rFonts w:ascii="Times New Roman" w:hAnsi="Times New Roman" w:cs="Times New Roman"/>
          <w:sz w:val="28"/>
          <w:szCs w:val="28"/>
          <w:lang w:eastAsia="uk-UA"/>
        </w:rPr>
        <w:t>заборгованість</w:t>
      </w:r>
      <w:r w:rsidR="0036211E" w:rsidRPr="00897B59">
        <w:rPr>
          <w:rFonts w:ascii="Times New Roman" w:hAnsi="Times New Roman" w:cs="Times New Roman"/>
          <w:sz w:val="28"/>
          <w:szCs w:val="28"/>
          <w:lang w:eastAsia="uk-UA"/>
        </w:rPr>
        <w:t xml:space="preserve"> з</w:t>
      </w:r>
      <w:r w:rsidRPr="00897B59">
        <w:rPr>
          <w:rFonts w:ascii="Times New Roman" w:hAnsi="Times New Roman" w:cs="Times New Roman"/>
          <w:sz w:val="28"/>
          <w:szCs w:val="28"/>
          <w:lang w:eastAsia="uk-UA"/>
        </w:rPr>
        <w:t>а якими наявн</w:t>
      </w:r>
      <w:r w:rsidR="0036211E" w:rsidRPr="00897B59">
        <w:rPr>
          <w:rFonts w:ascii="Times New Roman" w:hAnsi="Times New Roman" w:cs="Times New Roman"/>
          <w:sz w:val="28"/>
          <w:szCs w:val="28"/>
          <w:lang w:eastAsia="uk-UA"/>
        </w:rPr>
        <w:t>а</w:t>
      </w:r>
      <w:r w:rsidRPr="00897B59">
        <w:rPr>
          <w:rFonts w:ascii="Times New Roman" w:hAnsi="Times New Roman" w:cs="Times New Roman"/>
          <w:sz w:val="28"/>
          <w:szCs w:val="28"/>
          <w:lang w:eastAsia="uk-UA"/>
        </w:rPr>
        <w:t xml:space="preserve"> на звітну дату</w:t>
      </w:r>
      <w:r w:rsidR="00B57AB1" w:rsidRPr="00897B59">
        <w:rPr>
          <w:rFonts w:ascii="Times New Roman" w:hAnsi="Times New Roman" w:cs="Times New Roman"/>
          <w:sz w:val="28"/>
          <w:szCs w:val="28"/>
          <w:lang w:eastAsia="uk-UA"/>
        </w:rPr>
        <w:t xml:space="preserve"> незалежно від наявності</w:t>
      </w:r>
      <w:r w:rsidR="00921310" w:rsidRPr="00897B59">
        <w:rPr>
          <w:rFonts w:ascii="Times New Roman" w:hAnsi="Times New Roman" w:cs="Times New Roman"/>
          <w:sz w:val="28"/>
          <w:szCs w:val="28"/>
          <w:lang w:eastAsia="uk-UA"/>
        </w:rPr>
        <w:t xml:space="preserve"> чи</w:t>
      </w:r>
      <w:r w:rsidR="00B57AB1" w:rsidRPr="00897B59">
        <w:rPr>
          <w:rFonts w:ascii="Times New Roman" w:hAnsi="Times New Roman" w:cs="Times New Roman"/>
          <w:sz w:val="28"/>
          <w:szCs w:val="28"/>
          <w:lang w:eastAsia="uk-UA"/>
        </w:rPr>
        <w:t xml:space="preserve"> відсутності змін впродовж звітного періоду (між звітними датами)</w:t>
      </w:r>
      <w:r w:rsidRPr="00897B59">
        <w:rPr>
          <w:rFonts w:ascii="Times New Roman" w:hAnsi="Times New Roman" w:cs="Times New Roman"/>
          <w:sz w:val="28"/>
          <w:szCs w:val="28"/>
          <w:lang w:eastAsia="uk-UA"/>
        </w:rPr>
        <w:t xml:space="preserve">. Інформація за операціями, що здійснені </w:t>
      </w:r>
      <w:r w:rsidR="0036211E" w:rsidRPr="00897B59">
        <w:rPr>
          <w:rFonts w:ascii="Times New Roman" w:hAnsi="Times New Roman" w:cs="Times New Roman"/>
          <w:sz w:val="28"/>
          <w:szCs w:val="28"/>
          <w:lang w:eastAsia="uk-UA"/>
        </w:rPr>
        <w:t xml:space="preserve">(видані </w:t>
      </w:r>
      <w:r w:rsidR="0036211E" w:rsidRPr="00897B59">
        <w:rPr>
          <w:rFonts w:ascii="Times New Roman" w:hAnsi="Times New Roman" w:cs="Times New Roman"/>
          <w:bCs/>
          <w:iCs/>
          <w:sz w:val="28"/>
          <w:szCs w:val="28"/>
        </w:rPr>
        <w:t>та закриті / погашені)</w:t>
      </w:r>
      <w:r w:rsidR="0036211E" w:rsidRPr="00897B59">
        <w:rPr>
          <w:i/>
          <w:iCs/>
        </w:rPr>
        <w:t xml:space="preserve"> </w:t>
      </w:r>
      <w:r w:rsidRPr="00897B59">
        <w:rPr>
          <w:rFonts w:ascii="Times New Roman" w:hAnsi="Times New Roman" w:cs="Times New Roman"/>
          <w:sz w:val="28"/>
          <w:szCs w:val="28"/>
          <w:lang w:eastAsia="uk-UA"/>
        </w:rPr>
        <w:t>між звітними датами до Звітності не подається.</w:t>
      </w:r>
    </w:p>
    <w:p w14:paraId="7558121E" w14:textId="6A8877AE" w:rsidR="000D139E" w:rsidRPr="00897B59" w:rsidRDefault="00592B26" w:rsidP="002002D5">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olor w:val="000000" w:themeColor="text1"/>
          <w:sz w:val="28"/>
          <w:szCs w:val="28"/>
          <w:lang w:eastAsia="uk-UA"/>
        </w:rPr>
        <w:t>У разі якщо в період між звітними датами боржник повністю виконав  свої фінансові зобов’язання</w:t>
      </w:r>
      <w:r w:rsidRPr="00897B59">
        <w:rPr>
          <w:rFonts w:ascii="Times New Roman" w:hAnsi="Times New Roman"/>
          <w:color w:val="000000" w:themeColor="text1"/>
          <w:sz w:val="28"/>
          <w:szCs w:val="28"/>
          <w:lang w:val="ru-RU" w:eastAsia="uk-UA"/>
        </w:rPr>
        <w:t>/</w:t>
      </w:r>
      <w:r w:rsidRPr="00897B59">
        <w:rPr>
          <w:rFonts w:ascii="Times New Roman" w:hAnsi="Times New Roman"/>
          <w:color w:val="000000" w:themeColor="text1"/>
          <w:sz w:val="28"/>
          <w:szCs w:val="28"/>
          <w:lang w:eastAsia="uk-UA"/>
        </w:rPr>
        <w:t>погасив заборгованість перед респондентом (</w:t>
      </w:r>
      <w:r w:rsidR="00D9358C" w:rsidRPr="00897B59">
        <w:rPr>
          <w:rFonts w:ascii="Times New Roman" w:hAnsi="Times New Roman" w:cs="Times New Roman"/>
          <w:i/>
          <w:iCs/>
          <w:color w:val="000000" w:themeColor="text1"/>
          <w:sz w:val="28"/>
          <w:szCs w:val="28"/>
          <w:lang w:eastAsia="uk-UA"/>
        </w:rPr>
        <w:t>за всіма активними операціями боржника, які були станом на попередню звітну дату, та по яки</w:t>
      </w:r>
      <w:r w:rsidR="00146D66">
        <w:rPr>
          <w:rFonts w:ascii="Times New Roman" w:hAnsi="Times New Roman" w:cs="Times New Roman"/>
          <w:i/>
          <w:iCs/>
          <w:color w:val="000000" w:themeColor="text1"/>
          <w:sz w:val="28"/>
          <w:szCs w:val="28"/>
          <w:lang w:eastAsia="uk-UA"/>
        </w:rPr>
        <w:t>м</w:t>
      </w:r>
      <w:r w:rsidR="00D9358C" w:rsidRPr="00897B59">
        <w:rPr>
          <w:rFonts w:ascii="Times New Roman" w:hAnsi="Times New Roman" w:cs="Times New Roman"/>
          <w:i/>
          <w:iCs/>
          <w:color w:val="000000" w:themeColor="text1"/>
          <w:sz w:val="28"/>
          <w:szCs w:val="28"/>
          <w:lang w:eastAsia="uk-UA"/>
        </w:rPr>
        <w:t xml:space="preserve"> станом на звітну дату має бути передане одне зі значень згідно Додатку 1.2 за реквізитом Подія (f150_event, ID0051</w:t>
      </w:r>
      <w:r w:rsidRPr="00897B59">
        <w:rPr>
          <w:rFonts w:ascii="Times New Roman" w:hAnsi="Times New Roman"/>
          <w:color w:val="000000" w:themeColor="text1"/>
          <w:sz w:val="28"/>
          <w:szCs w:val="28"/>
          <w:lang w:eastAsia="uk-UA"/>
        </w:rPr>
        <w:t xml:space="preserve">), з наступним наданням респондентом нового зобов’язання / виникнення заборгованості </w:t>
      </w:r>
      <w:r w:rsidRPr="00897B59">
        <w:rPr>
          <w:rFonts w:ascii="Times New Roman" w:hAnsi="Times New Roman"/>
          <w:color w:val="000000"/>
          <w:sz w:val="28"/>
          <w:szCs w:val="28"/>
          <w:lang w:eastAsia="uk-UA"/>
        </w:rPr>
        <w:t>після такого погашення в розмірі, який нижче порогового значення для подання даних до Звітності, інформація про такого боржника не подається до Звітності</w:t>
      </w:r>
      <w:r w:rsidR="00A25D51" w:rsidRPr="00897B59">
        <w:rPr>
          <w:rFonts w:ascii="Times New Roman" w:hAnsi="Times New Roman" w:cs="Times New Roman"/>
          <w:bCs/>
          <w:sz w:val="28"/>
          <w:szCs w:val="28"/>
        </w:rPr>
        <w:t xml:space="preserve"> </w:t>
      </w:r>
      <w:r w:rsidR="000D139E" w:rsidRPr="00897B59">
        <w:rPr>
          <w:rFonts w:ascii="Times New Roman" w:hAnsi="Times New Roman" w:cs="Times New Roman"/>
          <w:sz w:val="28"/>
          <w:szCs w:val="28"/>
          <w:lang w:eastAsia="uk-UA"/>
        </w:rPr>
        <w:t>.</w:t>
      </w:r>
    </w:p>
    <w:p w14:paraId="1EEF799C" w14:textId="77777777" w:rsidR="0054717E" w:rsidRPr="00897B59" w:rsidRDefault="0054717E" w:rsidP="000D139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Різниця в обліку респондентів ціни купівлі / операції в касовому обліку та розмір</w:t>
      </w:r>
      <w:r w:rsidR="00A22E4E"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боргу згідно </w:t>
      </w:r>
      <w:r w:rsidR="003F3497" w:rsidRPr="00897B59">
        <w:rPr>
          <w:rFonts w:ascii="Times New Roman" w:hAnsi="Times New Roman" w:cs="Times New Roman"/>
          <w:sz w:val="28"/>
          <w:szCs w:val="28"/>
        </w:rPr>
        <w:t xml:space="preserve">з </w:t>
      </w:r>
      <w:r w:rsidRPr="00897B59">
        <w:rPr>
          <w:rFonts w:ascii="Times New Roman" w:hAnsi="Times New Roman" w:cs="Times New Roman"/>
          <w:sz w:val="28"/>
          <w:szCs w:val="28"/>
        </w:rPr>
        <w:t>управлінськ</w:t>
      </w:r>
      <w:r w:rsidR="003F3497" w:rsidRPr="00897B59">
        <w:rPr>
          <w:rFonts w:ascii="Times New Roman" w:hAnsi="Times New Roman" w:cs="Times New Roman"/>
          <w:sz w:val="28"/>
          <w:szCs w:val="28"/>
        </w:rPr>
        <w:t>им</w:t>
      </w:r>
      <w:r w:rsidRPr="00897B59">
        <w:rPr>
          <w:rFonts w:ascii="Times New Roman" w:hAnsi="Times New Roman" w:cs="Times New Roman"/>
          <w:sz w:val="28"/>
          <w:szCs w:val="28"/>
        </w:rPr>
        <w:t xml:space="preserve"> облік</w:t>
      </w:r>
      <w:r w:rsidR="003F3497"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p>
    <w:p w14:paraId="641909F8" w14:textId="3D416177" w:rsidR="00870020" w:rsidRPr="00897B59" w:rsidRDefault="00870020" w:rsidP="0059500B">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Значення реквізиту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на звітну дату, якщо інше не зазначено в найменуванні реквізиту або в правилах його формування.</w:t>
      </w:r>
      <w:r w:rsidR="004673AD" w:rsidRPr="00897B59">
        <w:rPr>
          <w:rFonts w:ascii="Times New Roman" w:hAnsi="Times New Roman" w:cs="Times New Roman"/>
          <w:sz w:val="28"/>
          <w:szCs w:val="28"/>
          <w:lang w:eastAsia="uk-UA"/>
        </w:rPr>
        <w:t xml:space="preserve"> Для зазначення звітної дати в </w:t>
      </w:r>
      <w:r w:rsidR="0059500B" w:rsidRPr="00897B59">
        <w:t xml:space="preserve"> </w:t>
      </w:r>
      <w:r w:rsidR="0059500B" w:rsidRPr="00897B59">
        <w:rPr>
          <w:rFonts w:ascii="Times New Roman" w:hAnsi="Times New Roman" w:cs="Times New Roman"/>
          <w:sz w:val="28"/>
          <w:szCs w:val="28"/>
          <w:lang w:eastAsia="uk-UA"/>
        </w:rPr>
        <w:t>повідомленнях Пакет (Packet) та Пакет ГСК / ГПК (GroupPacket)</w:t>
      </w:r>
      <w:r w:rsidR="004673AD" w:rsidRPr="00897B59">
        <w:rPr>
          <w:rFonts w:ascii="Times New Roman" w:hAnsi="Times New Roman" w:cs="Times New Roman"/>
          <w:sz w:val="28"/>
          <w:szCs w:val="28"/>
          <w:lang w:eastAsia="uk-UA"/>
        </w:rPr>
        <w:t xml:space="preserve"> застосовується реквізит Звітна дата (reporting_date, </w:t>
      </w:r>
      <w:r w:rsidR="004673AD" w:rsidRPr="00897B59">
        <w:rPr>
          <w:rFonts w:ascii="Times New Roman" w:hAnsi="Times New Roman" w:cs="Times New Roman"/>
          <w:sz w:val="28"/>
          <w:szCs w:val="28"/>
          <w:lang w:val="en-US" w:eastAsia="uk-UA"/>
        </w:rPr>
        <w:t>ID</w:t>
      </w:r>
      <w:r w:rsidR="004673AD" w:rsidRPr="00897B59">
        <w:rPr>
          <w:rFonts w:ascii="Times New Roman" w:hAnsi="Times New Roman" w:cs="Times New Roman"/>
          <w:sz w:val="28"/>
          <w:szCs w:val="28"/>
          <w:lang w:eastAsia="uk-UA"/>
        </w:rPr>
        <w:t>0015).</w:t>
      </w:r>
    </w:p>
    <w:p w14:paraId="2FA0670E" w14:textId="77777777" w:rsidR="006B192D" w:rsidRPr="00897B59" w:rsidRDefault="008154D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Оновлення даних, що пов’язане з ідентифікацією осо</w:t>
      </w:r>
      <w:r w:rsidR="006B192D" w:rsidRPr="00897B59">
        <w:rPr>
          <w:rFonts w:ascii="Times New Roman" w:hAnsi="Times New Roman" w:cs="Times New Roman"/>
          <w:bCs/>
          <w:sz w:val="28"/>
          <w:szCs w:val="28"/>
          <w:lang w:eastAsia="uk-UA"/>
        </w:rPr>
        <w:t>б</w:t>
      </w:r>
      <w:r w:rsidRPr="00897B59">
        <w:rPr>
          <w:rFonts w:ascii="Times New Roman" w:hAnsi="Times New Roman" w:cs="Times New Roman"/>
          <w:bCs/>
          <w:sz w:val="28"/>
          <w:szCs w:val="28"/>
          <w:lang w:eastAsia="uk-UA"/>
        </w:rPr>
        <w:t>и (фізична та юридична особа</w:t>
      </w:r>
      <w:r w:rsidR="006B192D" w:rsidRPr="00897B59">
        <w:rPr>
          <w:rFonts w:ascii="Times New Roman" w:hAnsi="Times New Roman" w:cs="Times New Roman"/>
          <w:bCs/>
          <w:sz w:val="28"/>
          <w:szCs w:val="28"/>
          <w:lang w:eastAsia="uk-UA"/>
        </w:rPr>
        <w:t>)</w:t>
      </w:r>
      <w:r w:rsidR="00551AF3" w:rsidRPr="00897B59">
        <w:rPr>
          <w:rFonts w:ascii="Times New Roman" w:hAnsi="Times New Roman" w:cs="Times New Roman"/>
          <w:bCs/>
          <w:sz w:val="28"/>
          <w:szCs w:val="28"/>
          <w:lang w:eastAsia="uk-UA"/>
        </w:rPr>
        <w:t xml:space="preserve">, </w:t>
      </w:r>
      <w:r w:rsidR="00415CB1" w:rsidRPr="00897B59">
        <w:rPr>
          <w:rFonts w:ascii="Times New Roman" w:hAnsi="Times New Roman" w:cs="Times New Roman"/>
          <w:bCs/>
          <w:sz w:val="28"/>
          <w:szCs w:val="28"/>
          <w:lang w:eastAsia="uk-UA"/>
        </w:rPr>
        <w:t xml:space="preserve">зокрема </w:t>
      </w:r>
      <w:r w:rsidRPr="00897B59">
        <w:rPr>
          <w:rFonts w:ascii="Times New Roman" w:hAnsi="Times New Roman" w:cs="Times New Roman"/>
          <w:bCs/>
          <w:sz w:val="28"/>
          <w:szCs w:val="28"/>
          <w:lang w:eastAsia="uk-UA"/>
        </w:rPr>
        <w:t xml:space="preserve">отриманими фізичною особою </w:t>
      </w:r>
      <w:r w:rsidR="00551AF3" w:rsidRPr="00897B59">
        <w:rPr>
          <w:rFonts w:ascii="Times New Roman" w:hAnsi="Times New Roman" w:cs="Times New Roman"/>
          <w:bCs/>
          <w:sz w:val="28"/>
          <w:szCs w:val="28"/>
          <w:lang w:eastAsia="uk-UA"/>
        </w:rPr>
        <w:t>доходами</w:t>
      </w:r>
      <w:r w:rsidR="006B192D" w:rsidRPr="00897B59">
        <w:rPr>
          <w:rFonts w:ascii="Times New Roman" w:hAnsi="Times New Roman" w:cs="Times New Roman"/>
          <w:bCs/>
          <w:sz w:val="28"/>
          <w:szCs w:val="28"/>
          <w:lang w:eastAsia="uk-UA"/>
        </w:rPr>
        <w:t xml:space="preserve"> відбувається </w:t>
      </w:r>
      <w:r w:rsidR="008B56B7" w:rsidRPr="00897B59">
        <w:rPr>
          <w:rFonts w:ascii="Times New Roman" w:hAnsi="Times New Roman" w:cs="Times New Roman"/>
          <w:sz w:val="28"/>
          <w:szCs w:val="28"/>
          <w:lang w:eastAsia="uk-UA"/>
        </w:rPr>
        <w:t xml:space="preserve">під час </w:t>
      </w:r>
      <w:r w:rsidR="008B56B7" w:rsidRPr="00897B59">
        <w:rPr>
          <w:rFonts w:ascii="Times New Roman" w:hAnsi="Times New Roman" w:cs="Times New Roman"/>
          <w:bCs/>
          <w:sz w:val="28"/>
          <w:szCs w:val="28"/>
          <w:lang w:eastAsia="uk-UA"/>
        </w:rPr>
        <w:t xml:space="preserve">проведення </w:t>
      </w:r>
      <w:r w:rsidR="006B192D" w:rsidRPr="00897B59">
        <w:rPr>
          <w:rFonts w:ascii="Times New Roman" w:hAnsi="Times New Roman" w:cs="Times New Roman"/>
          <w:bCs/>
          <w:sz w:val="28"/>
          <w:szCs w:val="28"/>
          <w:lang w:eastAsia="uk-UA"/>
        </w:rPr>
        <w:t xml:space="preserve">чергової або позачергової ідентифікації особи, отриманні </w:t>
      </w:r>
      <w:r w:rsidR="006B192D" w:rsidRPr="00897B59">
        <w:rPr>
          <w:rFonts w:ascii="Times New Roman" w:hAnsi="Times New Roman" w:cs="Times New Roman"/>
          <w:bCs/>
          <w:sz w:val="28"/>
          <w:szCs w:val="28"/>
          <w:lang w:eastAsia="uk-UA"/>
        </w:rPr>
        <w:lastRenderedPageBreak/>
        <w:t>інформації</w:t>
      </w:r>
      <w:r w:rsidR="00D1090E" w:rsidRPr="00897B59">
        <w:rPr>
          <w:rFonts w:ascii="Times New Roman" w:hAnsi="Times New Roman" w:cs="Times New Roman"/>
          <w:bCs/>
          <w:sz w:val="28"/>
          <w:szCs w:val="28"/>
          <w:lang w:eastAsia="uk-UA"/>
        </w:rPr>
        <w:t xml:space="preserve"> від особи про зміну зазначених</w:t>
      </w:r>
      <w:r w:rsidR="00551AF3" w:rsidRPr="00897B59">
        <w:rPr>
          <w:rFonts w:ascii="Times New Roman" w:hAnsi="Times New Roman" w:cs="Times New Roman"/>
          <w:bCs/>
          <w:sz w:val="28"/>
          <w:szCs w:val="28"/>
          <w:lang w:eastAsia="uk-UA"/>
        </w:rPr>
        <w:t xml:space="preserve"> даних</w:t>
      </w:r>
      <w:r w:rsidR="00D1090E" w:rsidRPr="00897B59">
        <w:rPr>
          <w:rFonts w:ascii="Times New Roman" w:hAnsi="Times New Roman" w:cs="Times New Roman"/>
          <w:bCs/>
          <w:sz w:val="28"/>
          <w:szCs w:val="28"/>
          <w:lang w:eastAsia="uk-UA"/>
        </w:rPr>
        <w:t xml:space="preserve">. </w:t>
      </w:r>
      <w:r w:rsidR="006B192D" w:rsidRPr="00897B59">
        <w:rPr>
          <w:rFonts w:ascii="Times New Roman" w:hAnsi="Times New Roman" w:cs="Times New Roman"/>
          <w:bCs/>
          <w:sz w:val="28"/>
          <w:szCs w:val="28"/>
          <w:lang w:eastAsia="uk-UA"/>
        </w:rPr>
        <w:t>Дані на звітну дату мають відповідати даним отриманим під час проведення останньої ідентифікації.</w:t>
      </w:r>
    </w:p>
    <w:p w14:paraId="379E5682" w14:textId="77777777" w:rsidR="006F0984" w:rsidRPr="00897B59"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253B56" w:rsidRPr="00897B59">
        <w:rPr>
          <w:rFonts w:ascii="Times New Roman" w:hAnsi="Times New Roman" w:cs="Times New Roman"/>
          <w:sz w:val="28"/>
          <w:szCs w:val="28"/>
          <w:lang w:eastAsia="uk-UA"/>
        </w:rPr>
        <w:t>еквізит має унікальні</w:t>
      </w:r>
      <w:r w:rsidR="00D9438E" w:rsidRPr="00897B59">
        <w:rPr>
          <w:rFonts w:ascii="Times New Roman" w:hAnsi="Times New Roman" w:cs="Times New Roman"/>
          <w:sz w:val="28"/>
          <w:szCs w:val="28"/>
          <w:lang w:eastAsia="uk-UA"/>
        </w:rPr>
        <w:t xml:space="preserve"> символьне наймену</w:t>
      </w:r>
      <w:r w:rsidR="00696EFB" w:rsidRPr="00897B59">
        <w:rPr>
          <w:rFonts w:ascii="Times New Roman" w:hAnsi="Times New Roman" w:cs="Times New Roman"/>
          <w:sz w:val="28"/>
          <w:szCs w:val="28"/>
          <w:lang w:eastAsia="uk-UA"/>
        </w:rPr>
        <w:t>вання</w:t>
      </w:r>
      <w:r w:rsidR="00253B56" w:rsidRPr="00897B59">
        <w:rPr>
          <w:rFonts w:ascii="Times New Roman" w:hAnsi="Times New Roman" w:cs="Times New Roman"/>
          <w:sz w:val="28"/>
          <w:szCs w:val="28"/>
          <w:lang w:eastAsia="uk-UA"/>
        </w:rPr>
        <w:t xml:space="preserve"> та числовий ідентифікатор</w:t>
      </w:r>
      <w:r w:rsidR="00696EFB" w:rsidRPr="00897B59">
        <w:rPr>
          <w:rFonts w:ascii="Times New Roman" w:hAnsi="Times New Roman" w:cs="Times New Roman"/>
          <w:sz w:val="28"/>
          <w:szCs w:val="28"/>
          <w:lang w:eastAsia="uk-UA"/>
        </w:rPr>
        <w:t xml:space="preserve"> </w:t>
      </w:r>
      <w:r w:rsidR="00171D7D" w:rsidRPr="00897B59">
        <w:rPr>
          <w:rFonts w:ascii="Times New Roman" w:hAnsi="Times New Roman" w:cs="Times New Roman"/>
          <w:sz w:val="28"/>
          <w:szCs w:val="28"/>
          <w:lang w:eastAsia="uk-UA"/>
        </w:rPr>
        <w:t>сформовані за такими правилами</w:t>
      </w:r>
      <w:r w:rsidR="00696EFB" w:rsidRPr="00897B59">
        <w:rPr>
          <w:rFonts w:ascii="Times New Roman" w:hAnsi="Times New Roman" w:cs="Times New Roman"/>
          <w:sz w:val="28"/>
          <w:szCs w:val="28"/>
          <w:lang w:eastAsia="uk-UA"/>
        </w:rPr>
        <w:t>:</w:t>
      </w:r>
    </w:p>
    <w:p w14:paraId="50698B92" w14:textId="1426196C" w:rsidR="004D4E05" w:rsidRPr="00897B59" w:rsidRDefault="00146D66"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253B56" w:rsidRPr="00897B59">
        <w:rPr>
          <w:rFonts w:ascii="Times New Roman" w:hAnsi="Times New Roman" w:cs="Times New Roman"/>
          <w:sz w:val="28"/>
          <w:szCs w:val="28"/>
          <w:lang w:eastAsia="uk-UA"/>
        </w:rPr>
        <w:t>еквізит</w:t>
      </w:r>
      <w:r>
        <w:rPr>
          <w:rFonts w:ascii="Times New Roman" w:hAnsi="Times New Roman" w:cs="Times New Roman"/>
          <w:sz w:val="28"/>
          <w:szCs w:val="28"/>
          <w:lang w:eastAsia="uk-UA"/>
        </w:rPr>
        <w:t xml:space="preserve"> </w:t>
      </w:r>
      <w:r w:rsidR="00FC4181" w:rsidRPr="00897B59">
        <w:rPr>
          <w:rFonts w:ascii="Times New Roman" w:hAnsi="Times New Roman" w:cs="Times New Roman"/>
          <w:sz w:val="28"/>
          <w:szCs w:val="28"/>
          <w:lang w:eastAsia="uk-UA"/>
        </w:rPr>
        <w:t>складається</w:t>
      </w:r>
      <w:r w:rsidR="00253B56" w:rsidRPr="00897B59">
        <w:rPr>
          <w:rFonts w:ascii="Times New Roman" w:hAnsi="Times New Roman" w:cs="Times New Roman"/>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00253B56" w:rsidRPr="00897B59">
        <w:rPr>
          <w:rFonts w:ascii="Times New Roman" w:hAnsi="Times New Roman" w:cs="Times New Roman"/>
          <w:sz w:val="28"/>
          <w:szCs w:val="28"/>
          <w:lang w:val="en-US" w:eastAsia="uk-UA"/>
        </w:rPr>
        <w:t>ID</w:t>
      </w:r>
      <w:r w:rsidR="00253B56" w:rsidRPr="00897B59">
        <w:rPr>
          <w:rFonts w:ascii="Times New Roman" w:hAnsi="Times New Roman" w:cs="Times New Roman"/>
          <w:sz w:val="28"/>
          <w:szCs w:val="28"/>
          <w:lang w:eastAsia="uk-UA"/>
        </w:rPr>
        <w:t>0015))</w:t>
      </w:r>
      <w:r w:rsidR="00EC756B" w:rsidRPr="00897B59">
        <w:rPr>
          <w:rFonts w:ascii="Times New Roman" w:hAnsi="Times New Roman" w:cs="Times New Roman"/>
          <w:sz w:val="28"/>
          <w:szCs w:val="28"/>
          <w:lang w:eastAsia="uk-UA"/>
        </w:rPr>
        <w:t>.</w:t>
      </w:r>
      <w:r w:rsidR="00253B56" w:rsidRPr="00897B59">
        <w:rPr>
          <w:rFonts w:ascii="Times New Roman" w:hAnsi="Times New Roman" w:cs="Times New Roman"/>
          <w:sz w:val="28"/>
          <w:szCs w:val="28"/>
          <w:lang w:eastAsia="uk-UA"/>
        </w:rPr>
        <w:t xml:space="preserve"> </w:t>
      </w:r>
    </w:p>
    <w:p w14:paraId="7C1C51C7" w14:textId="788DEBAB"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який набуває значення довідника статистичної звітності </w:t>
      </w:r>
      <w:r w:rsidRPr="00897B59">
        <w:rPr>
          <w:rFonts w:ascii="Times New Roman" w:hAnsi="Times New Roman" w:cs="Times New Roman"/>
          <w:bCs/>
          <w:sz w:val="28"/>
          <w:szCs w:val="28"/>
          <w:lang w:eastAsia="uk-UA"/>
        </w:rPr>
        <w:t xml:space="preserve">(далі </w:t>
      </w:r>
      <w:r w:rsidRPr="00897B59">
        <w:rPr>
          <w:rFonts w:ascii="Times New Roman" w:hAnsi="Times New Roman" w:cs="Times New Roman"/>
          <w:sz w:val="28"/>
          <w:szCs w:val="28"/>
          <w:lang w:eastAsia="uk-UA"/>
        </w:rPr>
        <w:t xml:space="preserve">– Довідник) складається з символьного найменування такого довідника,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довідника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082</w:t>
      </w:r>
      <w:r w:rsidR="001652A8" w:rsidRPr="00897B59">
        <w:rPr>
          <w:rFonts w:ascii="Times New Roman" w:hAnsi="Times New Roman" w:cs="Times New Roman"/>
          <w:sz w:val="28"/>
          <w:szCs w:val="28"/>
          <w:lang w:eastAsia="uk-UA"/>
        </w:rPr>
        <w:t xml:space="preserve"> </w:t>
      </w:r>
      <w:r w:rsidR="003B54E1" w:rsidRPr="00897B59">
        <w:rPr>
          <w:rFonts w:ascii="Times New Roman" w:eastAsia="Times New Roman" w:hAnsi="Times New Roman" w:cs="Times New Roman"/>
          <w:sz w:val="28"/>
          <w:szCs w:val="28"/>
          <w:lang w:eastAsia="uk-UA"/>
        </w:rPr>
        <w:t>“</w:t>
      </w:r>
      <w:r w:rsidR="003B54E1" w:rsidRPr="00897B59">
        <w:rPr>
          <w:rFonts w:ascii="Times New Roman" w:hAnsi="Times New Roman" w:cs="Times New Roman"/>
          <w:sz w:val="28"/>
          <w:szCs w:val="28"/>
          <w:lang w:eastAsia="uk-UA"/>
        </w:rPr>
        <w:t>Код типу боржника</w:t>
      </w:r>
      <w:r w:rsidR="003B54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57A3527" w14:textId="77777777"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897B59">
        <w:t xml:space="preserve"> </w:t>
      </w:r>
      <w:r w:rsidRPr="00897B59">
        <w:rPr>
          <w:rFonts w:ascii="Times New Roman" w:hAnsi="Times New Roman" w:cs="Times New Roman"/>
          <w:sz w:val="28"/>
          <w:szCs w:val="28"/>
          <w:lang w:eastAsia="uk-UA"/>
        </w:rPr>
        <w:t>BB.CC.DD.EE. GGGG, де:</w:t>
      </w:r>
    </w:p>
    <w:p w14:paraId="1C560EBC"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BB-ідентифікатор набору даних</w:t>
      </w:r>
      <w:r w:rsidR="00416919" w:rsidRPr="00897B59">
        <w:rPr>
          <w:rFonts w:ascii="Times New Roman" w:hAnsi="Times New Roman" w:cs="Times New Roman"/>
          <w:sz w:val="28"/>
          <w:szCs w:val="28"/>
          <w:lang w:val="ru-RU" w:eastAsia="uk-UA"/>
        </w:rPr>
        <w:t>;</w:t>
      </w:r>
    </w:p>
    <w:p w14:paraId="2C7FF58D"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CC- ідентифікатор вкладеного набору даних першого рівня</w:t>
      </w:r>
      <w:r w:rsidR="00416919" w:rsidRPr="00897B59">
        <w:rPr>
          <w:rFonts w:ascii="Times New Roman" w:hAnsi="Times New Roman" w:cs="Times New Roman"/>
          <w:sz w:val="28"/>
          <w:szCs w:val="28"/>
          <w:lang w:val="ru-RU" w:eastAsia="uk-UA"/>
        </w:rPr>
        <w:t>;</w:t>
      </w:r>
    </w:p>
    <w:p w14:paraId="43FBDEFD"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DD-ідентифікатор вкладеного набору даних другого рівня</w:t>
      </w:r>
      <w:r w:rsidR="00416919" w:rsidRPr="00897B59">
        <w:rPr>
          <w:rFonts w:ascii="Times New Roman" w:hAnsi="Times New Roman" w:cs="Times New Roman"/>
          <w:sz w:val="28"/>
          <w:szCs w:val="28"/>
          <w:lang w:val="ru-RU" w:eastAsia="uk-UA"/>
        </w:rPr>
        <w:t>;</w:t>
      </w:r>
    </w:p>
    <w:p w14:paraId="30A675AA"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EE-ідентифікатор вкладеного набору даних третього рівня</w:t>
      </w:r>
      <w:r w:rsidR="00416919" w:rsidRPr="00897B59">
        <w:rPr>
          <w:rFonts w:ascii="Times New Roman" w:hAnsi="Times New Roman" w:cs="Times New Roman"/>
          <w:sz w:val="28"/>
          <w:szCs w:val="28"/>
          <w:lang w:val="ru-RU" w:eastAsia="uk-UA"/>
        </w:rPr>
        <w:t>;</w:t>
      </w:r>
      <w:r w:rsidRPr="00897B59">
        <w:rPr>
          <w:rFonts w:ascii="Times New Roman" w:hAnsi="Times New Roman" w:cs="Times New Roman"/>
          <w:sz w:val="28"/>
          <w:szCs w:val="28"/>
          <w:lang w:eastAsia="uk-UA"/>
        </w:rPr>
        <w:t xml:space="preserve"> </w:t>
      </w:r>
    </w:p>
    <w:p w14:paraId="7CFCC7DB"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GGGG -ідентифікатор реквізиту.</w:t>
      </w:r>
    </w:p>
    <w:p w14:paraId="088C193E" w14:textId="77777777"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Приклад </w:t>
      </w:r>
      <w:r w:rsidR="00804ABE" w:rsidRPr="00897B59">
        <w:rPr>
          <w:rFonts w:ascii="Times New Roman" w:hAnsi="Times New Roman" w:cs="Times New Roman"/>
          <w:sz w:val="28"/>
          <w:szCs w:val="28"/>
          <w:lang w:eastAsia="uk-UA"/>
        </w:rPr>
        <w:t>у</w:t>
      </w:r>
      <w:r w:rsidRPr="00897B59">
        <w:rPr>
          <w:rFonts w:ascii="Times New Roman" w:hAnsi="Times New Roman" w:cs="Times New Roman"/>
          <w:sz w:val="28"/>
          <w:szCs w:val="28"/>
          <w:lang w:eastAsia="uk-UA"/>
        </w:rPr>
        <w:t xml:space="preserve">загальненого </w:t>
      </w:r>
      <w:r w:rsidR="00804ABE" w:rsidRPr="00897B59">
        <w:rPr>
          <w:rFonts w:ascii="Times New Roman" w:hAnsi="Times New Roman" w:cs="Times New Roman"/>
          <w:sz w:val="28"/>
          <w:szCs w:val="28"/>
          <w:lang w:eastAsia="uk-UA"/>
        </w:rPr>
        <w:t xml:space="preserve">ідентифікатора </w:t>
      </w:r>
      <w:r w:rsidRPr="00897B59">
        <w:rPr>
          <w:rFonts w:ascii="Times New Roman" w:hAnsi="Times New Roman" w:cs="Times New Roman"/>
          <w:sz w:val="28"/>
          <w:szCs w:val="28"/>
          <w:lang w:eastAsia="uk-UA"/>
        </w:rPr>
        <w:t>реквізиту з визначенням місця розміщення в наборі даних: Реквізит Тип особи (f082_</w:t>
      </w:r>
      <w:r w:rsidR="00804ABE" w:rsidRPr="00897B59">
        <w:rPr>
          <w:rFonts w:ascii="Times New Roman" w:hAnsi="Times New Roman" w:cs="Times New Roman"/>
          <w:sz w:val="28"/>
          <w:szCs w:val="28"/>
          <w:lang w:eastAsia="uk-UA"/>
        </w:rPr>
        <w:t>person_type, ID0111), який власт</w:t>
      </w:r>
      <w:r w:rsidRPr="00897B59">
        <w:rPr>
          <w:rFonts w:ascii="Times New Roman" w:hAnsi="Times New Roman" w:cs="Times New Roman"/>
          <w:sz w:val="28"/>
          <w:szCs w:val="28"/>
          <w:lang w:eastAsia="uk-UA"/>
        </w:rPr>
        <w:t xml:space="preserve">ивий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матиме такий вигляд Тип особи (f082_person_type, ID01.00.00.00.0111).</w:t>
      </w:r>
      <w:r w:rsidR="00172F67" w:rsidRPr="00897B59">
        <w:rPr>
          <w:rFonts w:ascii="Times New Roman" w:hAnsi="Times New Roman" w:cs="Times New Roman"/>
          <w:sz w:val="28"/>
          <w:szCs w:val="28"/>
          <w:lang w:eastAsia="uk-UA"/>
        </w:rPr>
        <w:t xml:space="preserve"> Виключенням є узагальнений ідентифікатор реквізиту, який відноситься до повідомлення Пакет (Packet) та Пакет ГСК / ГПК (GroupPacket). </w:t>
      </w:r>
      <w:r w:rsidR="003B79CC" w:rsidRPr="00897B59">
        <w:rPr>
          <w:rFonts w:ascii="Times New Roman" w:hAnsi="Times New Roman" w:cs="Times New Roman"/>
          <w:sz w:val="28"/>
          <w:szCs w:val="28"/>
          <w:lang w:eastAsia="uk-UA"/>
        </w:rPr>
        <w:t xml:space="preserve">Для таких реквізитів </w:t>
      </w:r>
      <w:r w:rsidR="003B79CC" w:rsidRPr="00897B59">
        <w:rPr>
          <w:rFonts w:ascii="Times New Roman" w:hAnsi="Times New Roman" w:cs="Times New Roman"/>
          <w:sz w:val="28"/>
          <w:szCs w:val="28"/>
          <w:lang w:val="en-US" w:eastAsia="uk-UA"/>
        </w:rPr>
        <w:t>BB</w:t>
      </w:r>
      <w:r w:rsidR="003B79CC" w:rsidRPr="00897B59">
        <w:rPr>
          <w:rFonts w:ascii="Times New Roman" w:hAnsi="Times New Roman" w:cs="Times New Roman"/>
          <w:sz w:val="28"/>
          <w:szCs w:val="28"/>
          <w:lang w:val="ru-RU" w:eastAsia="uk-UA"/>
        </w:rPr>
        <w:t xml:space="preserve"> </w:t>
      </w:r>
      <w:r w:rsidR="003B79CC" w:rsidRPr="00897B59">
        <w:rPr>
          <w:rFonts w:ascii="Times New Roman" w:hAnsi="Times New Roman" w:cs="Times New Roman"/>
          <w:sz w:val="28"/>
          <w:szCs w:val="28"/>
          <w:lang w:eastAsia="uk-UA"/>
        </w:rPr>
        <w:t>набуває значення</w:t>
      </w:r>
      <w:r w:rsidR="003B79CC" w:rsidRPr="00897B59">
        <w:rPr>
          <w:rFonts w:ascii="Times New Roman" w:hAnsi="Times New Roman" w:cs="Times New Roman"/>
          <w:sz w:val="28"/>
          <w:szCs w:val="28"/>
          <w:lang w:val="ru-RU" w:eastAsia="uk-UA"/>
        </w:rPr>
        <w:t xml:space="preserve"> 00.</w:t>
      </w:r>
    </w:p>
    <w:p w14:paraId="01B11C98" w14:textId="77777777" w:rsidR="00696EFB" w:rsidRPr="00897B59" w:rsidRDefault="00E12836" w:rsidP="00E930BE">
      <w:pPr>
        <w:pStyle w:val="a3"/>
        <w:numPr>
          <w:ilvl w:val="1"/>
          <w:numId w:val="2"/>
        </w:numPr>
        <w:spacing w:after="0" w:line="240" w:lineRule="auto"/>
        <w:jc w:val="both"/>
        <w:rPr>
          <w:rFonts w:ascii="Times New Roman" w:hAnsi="Times New Roman" w:cs="Times New Roman"/>
          <w:sz w:val="28"/>
          <w:szCs w:val="28"/>
          <w:lang w:eastAsia="uk-UA"/>
        </w:rPr>
      </w:pPr>
      <w:hyperlink w:anchor="ДодатокРозподілДіапазонів" w:history="1">
        <w:r w:rsidR="00223211" w:rsidRPr="00897B59">
          <w:rPr>
            <w:rStyle w:val="a5"/>
            <w:rFonts w:ascii="Times New Roman" w:hAnsi="Times New Roman" w:cs="Times New Roman"/>
            <w:color w:val="auto"/>
            <w:sz w:val="28"/>
            <w:szCs w:val="28"/>
            <w:lang w:eastAsia="uk-UA"/>
          </w:rPr>
          <w:t>Р</w:t>
        </w:r>
        <w:r w:rsidR="00EE6C5D" w:rsidRPr="00897B59">
          <w:rPr>
            <w:rStyle w:val="a5"/>
            <w:rFonts w:ascii="Times New Roman" w:hAnsi="Times New Roman" w:cs="Times New Roman"/>
            <w:color w:val="auto"/>
            <w:sz w:val="28"/>
            <w:szCs w:val="28"/>
            <w:lang w:eastAsia="uk-UA"/>
          </w:rPr>
          <w:t xml:space="preserve">озподіл діапазонів ідентифікаторів поданий в </w:t>
        </w:r>
        <w:bookmarkStart w:id="5" w:name="ЗагалВимогиРозподілІдентиф"/>
        <w:r w:rsidR="00EE6C5D" w:rsidRPr="00897B59">
          <w:rPr>
            <w:rStyle w:val="a5"/>
            <w:rFonts w:ascii="Times New Roman" w:hAnsi="Times New Roman" w:cs="Times New Roman"/>
            <w:color w:val="auto"/>
            <w:sz w:val="28"/>
            <w:szCs w:val="28"/>
            <w:lang w:eastAsia="uk-UA"/>
          </w:rPr>
          <w:t>Додатку</w:t>
        </w:r>
        <w:r w:rsidR="0014556B" w:rsidRPr="00897B59">
          <w:rPr>
            <w:rStyle w:val="a5"/>
            <w:rFonts w:ascii="Times New Roman" w:hAnsi="Times New Roman" w:cs="Times New Roman"/>
            <w:color w:val="auto"/>
            <w:sz w:val="28"/>
            <w:szCs w:val="28"/>
            <w:lang w:eastAsia="uk-UA"/>
          </w:rPr>
          <w:t xml:space="preserve"> </w:t>
        </w:r>
        <w:r w:rsidR="001065AC" w:rsidRPr="00897B59">
          <w:rPr>
            <w:rStyle w:val="a5"/>
            <w:rFonts w:ascii="Times New Roman" w:hAnsi="Times New Roman" w:cs="Times New Roman"/>
            <w:color w:val="auto"/>
            <w:sz w:val="28"/>
            <w:szCs w:val="28"/>
            <w:lang w:eastAsia="uk-UA"/>
          </w:rPr>
          <w:t>2</w:t>
        </w:r>
        <w:r w:rsidR="00E04F0E" w:rsidRPr="00897B59">
          <w:rPr>
            <w:rStyle w:val="a5"/>
            <w:rFonts w:ascii="Times New Roman" w:hAnsi="Times New Roman" w:cs="Times New Roman"/>
            <w:color w:val="auto"/>
            <w:sz w:val="28"/>
            <w:szCs w:val="28"/>
            <w:lang w:eastAsia="uk-UA"/>
          </w:rPr>
          <w:t xml:space="preserve"> цих Правил</w:t>
        </w:r>
        <w:bookmarkEnd w:id="5"/>
      </w:hyperlink>
      <w:r w:rsidR="00EE6C5D" w:rsidRPr="00897B59">
        <w:rPr>
          <w:rFonts w:ascii="Times New Roman" w:hAnsi="Times New Roman" w:cs="Times New Roman"/>
          <w:sz w:val="28"/>
          <w:szCs w:val="28"/>
          <w:lang w:eastAsia="uk-UA"/>
        </w:rPr>
        <w:t>.</w:t>
      </w:r>
    </w:p>
    <w:p w14:paraId="02A2A81F" w14:textId="77777777" w:rsidR="00E77B3A" w:rsidRPr="00897B59"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може бути присутнім одночасно в різних наборах даних</w:t>
      </w:r>
      <w:r w:rsidR="00112DB5" w:rsidRPr="00897B59">
        <w:rPr>
          <w:rFonts w:ascii="Times New Roman" w:hAnsi="Times New Roman" w:cs="Times New Roman"/>
          <w:sz w:val="28"/>
          <w:szCs w:val="28"/>
          <w:lang w:eastAsia="uk-UA"/>
        </w:rPr>
        <w:t>.</w:t>
      </w:r>
      <w:r w:rsidR="00112DB5" w:rsidRPr="00897B59">
        <w:rPr>
          <w:sz w:val="28"/>
          <w:szCs w:val="28"/>
        </w:rPr>
        <w:t xml:space="preserve"> </w:t>
      </w:r>
    </w:p>
    <w:p w14:paraId="351869E2" w14:textId="7EFD6170" w:rsidR="006F0984" w:rsidRPr="00897B59" w:rsidRDefault="00E77B3A" w:rsidP="00E77B3A">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8B56B7" w:rsidRPr="00897B59">
        <w:rPr>
          <w:rFonts w:ascii="Times New Roman" w:hAnsi="Times New Roman" w:cs="Times New Roman"/>
          <w:sz w:val="28"/>
          <w:szCs w:val="28"/>
          <w:lang w:eastAsia="uk-UA"/>
        </w:rPr>
        <w:t>еквізит</w:t>
      </w:r>
      <w:r w:rsidRPr="00897B59">
        <w:rPr>
          <w:rFonts w:ascii="Times New Roman" w:hAnsi="Times New Roman" w:cs="Times New Roman"/>
          <w:sz w:val="28"/>
          <w:szCs w:val="28"/>
          <w:lang w:eastAsia="uk-UA"/>
        </w:rPr>
        <w:t xml:space="preserve"> не може набувати значення # (решітка)</w:t>
      </w:r>
      <w:r w:rsidR="008B56B7" w:rsidRPr="00897B59">
        <w:rPr>
          <w:rFonts w:ascii="Times New Roman" w:hAnsi="Times New Roman" w:cs="Times New Roman"/>
          <w:sz w:val="28"/>
          <w:szCs w:val="28"/>
          <w:lang w:eastAsia="uk-UA"/>
        </w:rPr>
        <w:t>, як</w:t>
      </w:r>
      <w:r w:rsidR="00674761" w:rsidRPr="00897B59">
        <w:rPr>
          <w:rFonts w:ascii="Times New Roman" w:hAnsi="Times New Roman" w:cs="Times New Roman"/>
          <w:sz w:val="28"/>
          <w:szCs w:val="28"/>
          <w:lang w:eastAsia="uk-UA"/>
        </w:rPr>
        <w:t>що таке значення</w:t>
      </w:r>
      <w:r w:rsidR="00D862AD" w:rsidRPr="00897B59">
        <w:rPr>
          <w:rFonts w:ascii="Times New Roman" w:hAnsi="Times New Roman" w:cs="Times New Roman"/>
          <w:sz w:val="28"/>
          <w:szCs w:val="28"/>
          <w:lang w:eastAsia="uk-UA"/>
        </w:rPr>
        <w:t xml:space="preserve"> </w:t>
      </w:r>
      <w:r w:rsidR="00674761" w:rsidRPr="00897B59">
        <w:rPr>
          <w:rFonts w:ascii="Times New Roman" w:hAnsi="Times New Roman" w:cs="Times New Roman"/>
          <w:sz w:val="28"/>
          <w:szCs w:val="28"/>
          <w:lang w:eastAsia="uk-UA"/>
        </w:rPr>
        <w:t>наявне</w:t>
      </w:r>
      <w:r w:rsidRPr="00897B59">
        <w:rPr>
          <w:rFonts w:ascii="Times New Roman" w:hAnsi="Times New Roman" w:cs="Times New Roman"/>
          <w:sz w:val="28"/>
          <w:szCs w:val="28"/>
          <w:lang w:eastAsia="uk-UA"/>
        </w:rPr>
        <w:t xml:space="preserve"> серед значень відповідних </w:t>
      </w:r>
      <w:r w:rsidR="00492055"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овідників.</w:t>
      </w:r>
    </w:p>
    <w:p w14:paraId="04A2CB8E" w14:textId="77777777" w:rsidR="009F65CF" w:rsidRPr="00897B59" w:rsidRDefault="009F65CF">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Особливість подання реквізиту, який набуває значення Довідника:</w:t>
      </w:r>
    </w:p>
    <w:p w14:paraId="7467CB38" w14:textId="77777777" w:rsidR="009F65CF" w:rsidRPr="00897B59" w:rsidRDefault="009F65CF" w:rsidP="00897B59">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4CEC0BDE" w14:textId="77777777" w:rsidR="009F65CF" w:rsidRPr="00897B59" w:rsidRDefault="009F65CF" w:rsidP="00897B59">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 поточну звітну дату (місяць коли відбулося закриття відповідного значення);</w:t>
      </w:r>
    </w:p>
    <w:p w14:paraId="16902C7A" w14:textId="77777777" w:rsidR="009F65CF" w:rsidRPr="00897B59" w:rsidRDefault="009F65CF" w:rsidP="00897B59">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 на наступну звітну дату;</w:t>
      </w:r>
    </w:p>
    <w:p w14:paraId="3406FC38" w14:textId="77777777" w:rsidR="009F65CF" w:rsidRPr="00897B59" w:rsidRDefault="009F65CF" w:rsidP="00897B59">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дата відкриття значення в Довіднику відбувається перший день місяця, то таке значення при поданні </w:t>
      </w:r>
      <w:r w:rsidR="00DF3F1B" w:rsidRPr="00897B59">
        <w:rPr>
          <w:rFonts w:ascii="Times New Roman" w:hAnsi="Times New Roman" w:cs="Times New Roman"/>
          <w:sz w:val="28"/>
          <w:szCs w:val="28"/>
          <w:lang w:eastAsia="uk-UA"/>
        </w:rPr>
        <w:t>З</w:t>
      </w:r>
      <w:r w:rsidRPr="00897B59">
        <w:rPr>
          <w:rFonts w:ascii="Times New Roman" w:hAnsi="Times New Roman" w:cs="Times New Roman"/>
          <w:sz w:val="28"/>
          <w:szCs w:val="28"/>
          <w:lang w:eastAsia="uk-UA"/>
        </w:rPr>
        <w:t>вітності</w:t>
      </w:r>
      <w:r w:rsidR="00DF3F1B" w:rsidRPr="00897B59">
        <w:rPr>
          <w:rFonts w:ascii="Times New Roman" w:hAnsi="Times New Roman" w:cs="Times New Roman"/>
          <w:sz w:val="28"/>
          <w:szCs w:val="28"/>
          <w:lang w:eastAsia="uk-UA"/>
        </w:rPr>
        <w:t xml:space="preserve"> дозволяється подавати</w:t>
      </w:r>
      <w:r w:rsidRPr="00897B59">
        <w:rPr>
          <w:rFonts w:ascii="Times New Roman" w:hAnsi="Times New Roman" w:cs="Times New Roman"/>
          <w:sz w:val="28"/>
          <w:szCs w:val="28"/>
          <w:lang w:eastAsia="uk-UA"/>
        </w:rPr>
        <w:t xml:space="preserve"> починаючи з першого дня місяця наступного за датою відкриття значення.</w:t>
      </w:r>
    </w:p>
    <w:p w14:paraId="1BAD1F99" w14:textId="77777777" w:rsidR="00851F27" w:rsidRPr="00897B59"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Обов’язковість </w:t>
      </w:r>
      <w:r w:rsidR="00EA6452" w:rsidRPr="00897B59">
        <w:rPr>
          <w:rFonts w:ascii="Times New Roman" w:hAnsi="Times New Roman" w:cs="Times New Roman"/>
          <w:sz w:val="28"/>
          <w:szCs w:val="28"/>
          <w:lang w:eastAsia="uk-UA"/>
        </w:rPr>
        <w:t>надання</w:t>
      </w:r>
      <w:r w:rsidR="00AD7890" w:rsidRPr="00897B59">
        <w:rPr>
          <w:rFonts w:ascii="Times New Roman" w:hAnsi="Times New Roman" w:cs="Times New Roman"/>
          <w:sz w:val="28"/>
          <w:szCs w:val="28"/>
          <w:lang w:eastAsia="uk-UA"/>
        </w:rPr>
        <w:t xml:space="preserve"> реквізиту</w:t>
      </w:r>
      <w:r w:rsidRPr="00897B59">
        <w:rPr>
          <w:rFonts w:ascii="Times New Roman" w:hAnsi="Times New Roman" w:cs="Times New Roman"/>
          <w:sz w:val="28"/>
          <w:szCs w:val="28"/>
          <w:lang w:eastAsia="uk-UA"/>
        </w:rPr>
        <w:t xml:space="preserve"> визначається властив</w:t>
      </w:r>
      <w:r w:rsidR="00411689" w:rsidRPr="00897B59">
        <w:rPr>
          <w:rFonts w:ascii="Times New Roman" w:hAnsi="Times New Roman" w:cs="Times New Roman"/>
          <w:sz w:val="28"/>
          <w:szCs w:val="28"/>
          <w:lang w:eastAsia="uk-UA"/>
        </w:rPr>
        <w:t>істю</w:t>
      </w:r>
      <w:r w:rsidR="004939D5" w:rsidRPr="00897B59">
        <w:rPr>
          <w:rFonts w:ascii="Times New Roman" w:hAnsi="Times New Roman" w:cs="Times New Roman"/>
          <w:sz w:val="28"/>
          <w:szCs w:val="28"/>
          <w:lang w:eastAsia="uk-UA"/>
        </w:rPr>
        <w:t xml:space="preserve"> </w:t>
      </w:r>
      <w:r w:rsidR="00AD7890" w:rsidRPr="00897B59">
        <w:rPr>
          <w:rFonts w:ascii="Times New Roman" w:hAnsi="Times New Roman" w:cs="Times New Roman"/>
          <w:sz w:val="28"/>
          <w:szCs w:val="28"/>
          <w:lang w:eastAsia="uk-UA"/>
        </w:rPr>
        <w:t>такого реквізиту для осо</w:t>
      </w:r>
      <w:r w:rsidR="00411689" w:rsidRPr="00897B59">
        <w:rPr>
          <w:rFonts w:ascii="Times New Roman" w:hAnsi="Times New Roman" w:cs="Times New Roman"/>
          <w:sz w:val="28"/>
          <w:szCs w:val="28"/>
          <w:lang w:eastAsia="uk-UA"/>
        </w:rPr>
        <w:t>б</w:t>
      </w:r>
      <w:r w:rsidR="00AD7890" w:rsidRPr="00897B59">
        <w:rPr>
          <w:rFonts w:ascii="Times New Roman" w:hAnsi="Times New Roman" w:cs="Times New Roman"/>
          <w:sz w:val="28"/>
          <w:szCs w:val="28"/>
          <w:lang w:eastAsia="uk-UA"/>
        </w:rPr>
        <w:t>и</w:t>
      </w:r>
      <w:r w:rsidR="00411689" w:rsidRPr="00897B59">
        <w:rPr>
          <w:rFonts w:ascii="Times New Roman" w:hAnsi="Times New Roman" w:cs="Times New Roman"/>
          <w:sz w:val="28"/>
          <w:szCs w:val="28"/>
          <w:lang w:eastAsia="uk-UA"/>
        </w:rPr>
        <w:t xml:space="preserve">, </w:t>
      </w:r>
      <w:r w:rsidR="00385BAA"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385BAA" w:rsidRPr="00897B59">
        <w:rPr>
          <w:rFonts w:ascii="Times New Roman" w:hAnsi="Times New Roman" w:cs="Times New Roman"/>
          <w:sz w:val="28"/>
          <w:szCs w:val="28"/>
          <w:lang w:eastAsia="uk-UA"/>
        </w:rPr>
        <w:t>ГПК</w:t>
      </w:r>
      <w:r w:rsidR="00AD7890" w:rsidRPr="00897B59">
        <w:rPr>
          <w:rFonts w:ascii="Times New Roman" w:hAnsi="Times New Roman" w:cs="Times New Roman"/>
          <w:sz w:val="28"/>
          <w:szCs w:val="28"/>
          <w:lang w:eastAsia="uk-UA"/>
        </w:rPr>
        <w:t>, активної операції</w:t>
      </w:r>
      <w:r w:rsidRPr="00897B59">
        <w:rPr>
          <w:rFonts w:ascii="Times New Roman" w:hAnsi="Times New Roman" w:cs="Times New Roman"/>
          <w:sz w:val="28"/>
          <w:szCs w:val="28"/>
          <w:lang w:eastAsia="uk-UA"/>
        </w:rPr>
        <w:t>, забезпечен</w:t>
      </w:r>
      <w:r w:rsidR="00CF11F0" w:rsidRPr="00897B59">
        <w:rPr>
          <w:rFonts w:ascii="Times New Roman" w:hAnsi="Times New Roman" w:cs="Times New Roman"/>
          <w:sz w:val="28"/>
          <w:szCs w:val="28"/>
          <w:lang w:eastAsia="uk-UA"/>
        </w:rPr>
        <w:t>ня тощо або вимогами відповідного законодавчого чи нормативного документа</w:t>
      </w:r>
      <w:r w:rsidRPr="00897B59">
        <w:rPr>
          <w:rFonts w:ascii="Times New Roman" w:hAnsi="Times New Roman" w:cs="Times New Roman"/>
          <w:sz w:val="28"/>
          <w:szCs w:val="28"/>
          <w:lang w:eastAsia="uk-UA"/>
        </w:rPr>
        <w:t xml:space="preserve"> Національного банку України, що р</w:t>
      </w:r>
      <w:r w:rsidR="00AD7890" w:rsidRPr="00897B59">
        <w:rPr>
          <w:rFonts w:ascii="Times New Roman" w:hAnsi="Times New Roman" w:cs="Times New Roman"/>
          <w:sz w:val="28"/>
          <w:szCs w:val="28"/>
          <w:lang w:eastAsia="uk-UA"/>
        </w:rPr>
        <w:t>егламентують проведення активної операції</w:t>
      </w:r>
      <w:r w:rsidRPr="00897B59">
        <w:rPr>
          <w:rFonts w:ascii="Times New Roman" w:hAnsi="Times New Roman" w:cs="Times New Roman"/>
          <w:sz w:val="28"/>
          <w:szCs w:val="28"/>
          <w:lang w:eastAsia="uk-UA"/>
        </w:rPr>
        <w:t xml:space="preserve">. </w:t>
      </w:r>
    </w:p>
    <w:p w14:paraId="5BA1EE8C" w14:textId="77777777" w:rsidR="00596C46" w:rsidRPr="00897B59" w:rsidRDefault="00596C46" w:rsidP="00E930BE">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Визначення ознаки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ґрунтується на:</w:t>
      </w:r>
    </w:p>
    <w:p w14:paraId="6E495303" w14:textId="77777777" w:rsidR="00596C46" w:rsidRPr="00897B59" w:rsidRDefault="00596C46"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вимогах до створення, заповнення, реєстрації, </w:t>
      </w:r>
      <w:r w:rsidR="00EA6452" w:rsidRPr="00897B59">
        <w:rPr>
          <w:rFonts w:ascii="Times New Roman" w:hAnsi="Times New Roman" w:cs="Times New Roman"/>
          <w:sz w:val="28"/>
          <w:szCs w:val="28"/>
          <w:lang w:eastAsia="uk-UA"/>
        </w:rPr>
        <w:t>надання</w:t>
      </w:r>
      <w:r w:rsidR="00783CEB" w:rsidRPr="00897B59">
        <w:rPr>
          <w:rFonts w:ascii="Times New Roman" w:hAnsi="Times New Roman" w:cs="Times New Roman"/>
          <w:sz w:val="28"/>
          <w:szCs w:val="28"/>
          <w:lang w:eastAsia="uk-UA"/>
        </w:rPr>
        <w:t xml:space="preserve"> відповідного документа, об’єкта</w:t>
      </w:r>
      <w:r w:rsidRPr="00897B59">
        <w:rPr>
          <w:rFonts w:ascii="Times New Roman" w:hAnsi="Times New Roman" w:cs="Times New Roman"/>
          <w:sz w:val="28"/>
          <w:szCs w:val="28"/>
          <w:lang w:eastAsia="uk-UA"/>
        </w:rPr>
        <w:t xml:space="preserve"> тощо</w:t>
      </w:r>
      <w:r w:rsidR="00B67EA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p>
    <w:p w14:paraId="0E029859" w14:textId="77777777" w:rsidR="00596C46" w:rsidRPr="00897B59" w:rsidRDefault="004F05C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вимогах відповідного нормативно</w:t>
      </w:r>
      <w:r w:rsidR="00C82215" w:rsidRPr="00897B59">
        <w:rPr>
          <w:rFonts w:ascii="Times New Roman" w:hAnsi="Times New Roman" w:cs="Times New Roman"/>
          <w:sz w:val="28"/>
          <w:szCs w:val="28"/>
          <w:lang w:eastAsia="uk-UA"/>
        </w:rPr>
        <w:t xml:space="preserve"> – </w:t>
      </w:r>
      <w:r w:rsidR="00D8369A" w:rsidRPr="00897B59">
        <w:rPr>
          <w:rFonts w:ascii="Times New Roman" w:hAnsi="Times New Roman" w:cs="Times New Roman"/>
          <w:sz w:val="28"/>
          <w:szCs w:val="28"/>
          <w:lang w:eastAsia="uk-UA"/>
        </w:rPr>
        <w:t>правового документа</w:t>
      </w:r>
      <w:r w:rsidR="00596C46" w:rsidRPr="00897B59">
        <w:rPr>
          <w:rFonts w:ascii="Times New Roman" w:hAnsi="Times New Roman" w:cs="Times New Roman"/>
          <w:sz w:val="28"/>
          <w:szCs w:val="28"/>
          <w:lang w:eastAsia="uk-UA"/>
        </w:rPr>
        <w:t>, зокрема Положення №351</w:t>
      </w:r>
      <w:r w:rsidR="00B67EA5" w:rsidRPr="00897B59">
        <w:rPr>
          <w:rFonts w:ascii="Times New Roman" w:hAnsi="Times New Roman" w:cs="Times New Roman"/>
          <w:sz w:val="28"/>
          <w:szCs w:val="28"/>
          <w:lang w:eastAsia="uk-UA"/>
        </w:rPr>
        <w:t>;</w:t>
      </w:r>
    </w:p>
    <w:p w14:paraId="149B445C" w14:textId="77777777" w:rsidR="00B67EA5" w:rsidRPr="00897B59" w:rsidRDefault="00596C46"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вимогах, характеристиках, змісту конкретно визначеної активної операції, забезпечення, події тощо</w:t>
      </w:r>
      <w:r w:rsidR="00B67EA5" w:rsidRPr="00897B59">
        <w:rPr>
          <w:rFonts w:ascii="Times New Roman" w:hAnsi="Times New Roman" w:cs="Times New Roman"/>
          <w:sz w:val="28"/>
          <w:szCs w:val="28"/>
          <w:lang w:eastAsia="uk-UA"/>
        </w:rPr>
        <w:t>;</w:t>
      </w:r>
    </w:p>
    <w:p w14:paraId="239A2F7A" w14:textId="77777777" w:rsidR="00596C46" w:rsidRPr="00897B59" w:rsidRDefault="00B67EA5"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виникнення події, </w:t>
      </w:r>
      <w:r w:rsidR="00971F05" w:rsidRPr="00897B59">
        <w:rPr>
          <w:rFonts w:ascii="Times New Roman" w:hAnsi="Times New Roman" w:cs="Times New Roman"/>
          <w:sz w:val="28"/>
          <w:szCs w:val="28"/>
          <w:lang w:eastAsia="uk-UA"/>
        </w:rPr>
        <w:t>в разі настання</w:t>
      </w:r>
      <w:r w:rsidRPr="00897B59">
        <w:rPr>
          <w:rFonts w:ascii="Times New Roman" w:hAnsi="Times New Roman" w:cs="Times New Roman"/>
          <w:sz w:val="28"/>
          <w:szCs w:val="28"/>
          <w:lang w:eastAsia="uk-UA"/>
        </w:rPr>
        <w:t xml:space="preserve"> якої виникає необхідність подання відповідного набору даних чи значення реквізиту.</w:t>
      </w:r>
    </w:p>
    <w:p w14:paraId="6D1C1BAE" w14:textId="77777777" w:rsidR="00BC3AF9" w:rsidRPr="00897B59"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цих Правилах ситуації</w:t>
      </w:r>
      <w:r w:rsidR="0032250B" w:rsidRPr="00897B59">
        <w:rPr>
          <w:rFonts w:ascii="Times New Roman" w:hAnsi="Times New Roman" w:cs="Times New Roman"/>
          <w:sz w:val="28"/>
          <w:szCs w:val="28"/>
          <w:lang w:val="ru-RU" w:eastAsia="uk-UA"/>
        </w:rPr>
        <w:t>, перел</w:t>
      </w:r>
      <w:r w:rsidR="0032250B" w:rsidRPr="00897B59">
        <w:rPr>
          <w:rFonts w:ascii="Times New Roman" w:hAnsi="Times New Roman" w:cs="Times New Roman"/>
          <w:sz w:val="28"/>
          <w:szCs w:val="28"/>
          <w:lang w:eastAsia="uk-UA"/>
        </w:rPr>
        <w:t>і</w:t>
      </w:r>
      <w:r w:rsidR="0032250B" w:rsidRPr="00897B59">
        <w:rPr>
          <w:rFonts w:ascii="Times New Roman" w:hAnsi="Times New Roman" w:cs="Times New Roman"/>
          <w:sz w:val="28"/>
          <w:szCs w:val="28"/>
          <w:lang w:val="ru-RU" w:eastAsia="uk-UA"/>
        </w:rPr>
        <w:t>чені</w:t>
      </w:r>
      <w:r w:rsidR="00433618" w:rsidRPr="00897B59">
        <w:rPr>
          <w:rFonts w:ascii="Times New Roman" w:hAnsi="Times New Roman" w:cs="Times New Roman"/>
          <w:sz w:val="28"/>
          <w:szCs w:val="28"/>
          <w:lang w:val="ru-RU" w:eastAsia="uk-UA"/>
        </w:rPr>
        <w:t xml:space="preserve"> в п.15</w:t>
      </w:r>
      <w:r w:rsidRPr="00897B59">
        <w:rPr>
          <w:rFonts w:ascii="Times New Roman" w:hAnsi="Times New Roman" w:cs="Times New Roman"/>
          <w:sz w:val="28"/>
          <w:szCs w:val="28"/>
          <w:lang w:eastAsia="uk-UA"/>
        </w:rPr>
        <w:t xml:space="preserve"> відображаються як:</w:t>
      </w:r>
    </w:p>
    <w:p w14:paraId="6A5EE389" w14:textId="77777777" w:rsidR="00BC3AF9" w:rsidRPr="00897B59"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є властивим для особи, активної операції, забезпечення та </w:t>
      </w:r>
      <w:r w:rsidR="009D25FD" w:rsidRPr="00897B59">
        <w:rPr>
          <w:rFonts w:ascii="Times New Roman" w:hAnsi="Times New Roman" w:cs="Times New Roman"/>
          <w:sz w:val="28"/>
          <w:szCs w:val="28"/>
          <w:lang w:eastAsia="uk-UA"/>
        </w:rPr>
        <w:t>набуває одного значення</w:t>
      </w:r>
      <w:r w:rsidR="002E1574" w:rsidRPr="00897B59">
        <w:rPr>
          <w:rFonts w:ascii="Times New Roman" w:hAnsi="Times New Roman" w:cs="Times New Roman"/>
          <w:sz w:val="28"/>
          <w:szCs w:val="28"/>
          <w:lang w:eastAsia="uk-UA"/>
        </w:rPr>
        <w:t xml:space="preserve"> (одиничне значення). М</w:t>
      </w:r>
      <w:r w:rsidR="009D25FD" w:rsidRPr="00897B59">
        <w:rPr>
          <w:rFonts w:ascii="Times New Roman" w:hAnsi="Times New Roman" w:cs="Times New Roman"/>
          <w:sz w:val="28"/>
          <w:szCs w:val="28"/>
          <w:lang w:eastAsia="uk-UA"/>
        </w:rPr>
        <w:t xml:space="preserve">ає бути </w:t>
      </w:r>
      <w:r w:rsidRPr="00897B59">
        <w:rPr>
          <w:rFonts w:ascii="Times New Roman" w:hAnsi="Times New Roman" w:cs="Times New Roman"/>
          <w:sz w:val="28"/>
          <w:szCs w:val="28"/>
          <w:lang w:eastAsia="uk-UA"/>
        </w:rPr>
        <w:t>о</w:t>
      </w:r>
      <w:r w:rsidR="006E6FEC" w:rsidRPr="00897B59">
        <w:rPr>
          <w:rFonts w:ascii="Times New Roman" w:hAnsi="Times New Roman" w:cs="Times New Roman"/>
          <w:sz w:val="28"/>
          <w:szCs w:val="28"/>
          <w:lang w:eastAsia="uk-UA"/>
        </w:rPr>
        <w:t>бов’язково поданий до Звітності;</w:t>
      </w:r>
    </w:p>
    <w:p w14:paraId="554BEC63" w14:textId="77777777" w:rsidR="009D25FD" w:rsidRPr="00897B59" w:rsidRDefault="00B45339"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w:t>
      </w:r>
      <w:r w:rsidR="006816A7" w:rsidRPr="00897B59">
        <w:rPr>
          <w:rFonts w:ascii="Times New Roman" w:hAnsi="Times New Roman" w:cs="Times New Roman"/>
          <w:sz w:val="28"/>
          <w:szCs w:val="28"/>
          <w:lang w:eastAsia="uk-UA"/>
        </w:rPr>
        <w:t xml:space="preserve">є </w:t>
      </w:r>
      <w:r w:rsidR="004939D5" w:rsidRPr="00897B59">
        <w:rPr>
          <w:rFonts w:ascii="Times New Roman" w:hAnsi="Times New Roman" w:cs="Times New Roman"/>
          <w:sz w:val="28"/>
          <w:szCs w:val="28"/>
          <w:lang w:eastAsia="uk-UA"/>
        </w:rPr>
        <w:t xml:space="preserve">властивим </w:t>
      </w:r>
      <w:r w:rsidR="006816A7" w:rsidRPr="00897B59">
        <w:rPr>
          <w:rFonts w:ascii="Times New Roman" w:hAnsi="Times New Roman" w:cs="Times New Roman"/>
          <w:sz w:val="28"/>
          <w:szCs w:val="28"/>
          <w:lang w:eastAsia="uk-UA"/>
        </w:rPr>
        <w:t xml:space="preserve">для особи, активної операції, забезпечення та набуває </w:t>
      </w:r>
      <w:r w:rsidR="009C7556"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9C7556" w:rsidRPr="00897B59">
        <w:rPr>
          <w:rFonts w:ascii="Times New Roman" w:hAnsi="Times New Roman" w:cs="Times New Roman"/>
          <w:sz w:val="28"/>
          <w:szCs w:val="28"/>
          <w:lang w:eastAsia="uk-UA"/>
        </w:rPr>
        <w:t>масив значень)</w:t>
      </w:r>
      <w:r w:rsidR="002E1574" w:rsidRPr="00897B59">
        <w:rPr>
          <w:rFonts w:ascii="Times New Roman" w:hAnsi="Times New Roman" w:cs="Times New Roman"/>
          <w:sz w:val="28"/>
          <w:szCs w:val="28"/>
          <w:lang w:eastAsia="uk-UA"/>
        </w:rPr>
        <w:t>.</w:t>
      </w:r>
      <w:r w:rsidR="009D25FD" w:rsidRPr="00897B59">
        <w:rPr>
          <w:rFonts w:ascii="Times New Roman" w:hAnsi="Times New Roman" w:cs="Times New Roman"/>
          <w:sz w:val="28"/>
          <w:szCs w:val="28"/>
          <w:lang w:eastAsia="uk-UA"/>
        </w:rPr>
        <w:t xml:space="preserve"> </w:t>
      </w:r>
      <w:r w:rsidR="002E1574" w:rsidRPr="00897B59">
        <w:rPr>
          <w:rFonts w:ascii="Times New Roman" w:hAnsi="Times New Roman" w:cs="Times New Roman"/>
          <w:sz w:val="28"/>
          <w:szCs w:val="28"/>
          <w:lang w:eastAsia="uk-UA"/>
        </w:rPr>
        <w:t>Має бути о</w:t>
      </w:r>
      <w:r w:rsidR="006E6FEC" w:rsidRPr="00897B59">
        <w:rPr>
          <w:rFonts w:ascii="Times New Roman" w:hAnsi="Times New Roman" w:cs="Times New Roman"/>
          <w:sz w:val="28"/>
          <w:szCs w:val="28"/>
          <w:lang w:eastAsia="uk-UA"/>
        </w:rPr>
        <w:t>бов’язково поданий до Звітності;</w:t>
      </w:r>
    </w:p>
    <w:p w14:paraId="5CB88833" w14:textId="77777777" w:rsidR="00BC3AF9" w:rsidRPr="00897B59" w:rsidRDefault="00EA6F3D"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4939D5" w:rsidRPr="00897B59">
        <w:rPr>
          <w:rFonts w:ascii="Times New Roman" w:hAnsi="Times New Roman" w:cs="Times New Roman"/>
          <w:sz w:val="28"/>
          <w:szCs w:val="28"/>
          <w:lang w:eastAsia="uk-UA"/>
        </w:rPr>
        <w:t>властивості</w:t>
      </w:r>
      <w:r w:rsidR="00BC3AF9" w:rsidRPr="00897B59">
        <w:rPr>
          <w:rFonts w:ascii="Times New Roman" w:hAnsi="Times New Roman" w:cs="Times New Roman"/>
          <w:sz w:val="28"/>
          <w:szCs w:val="28"/>
          <w:lang w:eastAsia="uk-UA"/>
        </w:rPr>
        <w:t>,</w:t>
      </w:r>
      <w:r w:rsidR="00CB1E33" w:rsidRPr="00897B59">
        <w:rPr>
          <w:rFonts w:ascii="Times New Roman" w:hAnsi="Times New Roman" w:cs="Times New Roman"/>
          <w:sz w:val="28"/>
          <w:szCs w:val="28"/>
          <w:lang w:val="ru-RU" w:eastAsia="uk-UA"/>
        </w:rPr>
        <w:t xml:space="preserve"> </w:t>
      </w:r>
      <w:r w:rsidR="00CB1E33" w:rsidRPr="00897B59">
        <w:rPr>
          <w:rFonts w:ascii="Times New Roman" w:hAnsi="Times New Roman" w:cs="Times New Roman"/>
          <w:sz w:val="28"/>
          <w:szCs w:val="28"/>
          <w:lang w:eastAsia="uk-UA"/>
        </w:rPr>
        <w:t>реквізит набуває</w:t>
      </w:r>
      <w:r w:rsidR="009D25FD" w:rsidRPr="00897B59">
        <w:rPr>
          <w:rFonts w:ascii="Times New Roman" w:hAnsi="Times New Roman" w:cs="Times New Roman"/>
          <w:sz w:val="28"/>
          <w:szCs w:val="28"/>
          <w:lang w:eastAsia="uk-UA"/>
        </w:rPr>
        <w:t xml:space="preserve"> одного</w:t>
      </w:r>
      <w:r w:rsidR="00BC3AF9" w:rsidRPr="00897B59">
        <w:rPr>
          <w:rFonts w:ascii="Times New Roman" w:hAnsi="Times New Roman" w:cs="Times New Roman"/>
          <w:sz w:val="28"/>
          <w:szCs w:val="28"/>
          <w:lang w:eastAsia="uk-UA"/>
        </w:rPr>
        <w:t xml:space="preserve"> значення (одиничне значення)</w:t>
      </w:r>
      <w:r w:rsidR="002E1574" w:rsidRPr="00897B59">
        <w:rPr>
          <w:rFonts w:ascii="Times New Roman" w:hAnsi="Times New Roman" w:cs="Times New Roman"/>
          <w:sz w:val="28"/>
          <w:szCs w:val="28"/>
          <w:lang w:eastAsia="uk-UA"/>
        </w:rPr>
        <w:t>;</w:t>
      </w:r>
    </w:p>
    <w:p w14:paraId="2E4DFE7F" w14:textId="77777777" w:rsidR="00BC3AF9" w:rsidRPr="00897B59"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C67E6" w:rsidRPr="00897B59">
        <w:rPr>
          <w:rFonts w:ascii="Times New Roman" w:hAnsi="Times New Roman" w:cs="Times New Roman"/>
          <w:sz w:val="28"/>
          <w:szCs w:val="28"/>
          <w:lang w:eastAsia="uk-UA"/>
        </w:rPr>
        <w:t>реквізит набуває одного</w:t>
      </w:r>
      <w:r w:rsidR="00225B24" w:rsidRPr="00897B59">
        <w:rPr>
          <w:rFonts w:ascii="Times New Roman" w:hAnsi="Times New Roman" w:cs="Times New Roman"/>
          <w:sz w:val="28"/>
          <w:szCs w:val="28"/>
          <w:lang w:eastAsia="uk-UA"/>
        </w:rPr>
        <w:t xml:space="preserve">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225B24" w:rsidRPr="00897B59">
        <w:rPr>
          <w:rFonts w:ascii="Times New Roman" w:hAnsi="Times New Roman" w:cs="Times New Roman"/>
          <w:sz w:val="28"/>
          <w:szCs w:val="28"/>
          <w:lang w:eastAsia="uk-UA"/>
        </w:rPr>
        <w:t>масив значень)</w:t>
      </w:r>
      <w:r w:rsidR="002E15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p>
    <w:p w14:paraId="01290C2E" w14:textId="77777777" w:rsidR="001D4170" w:rsidRPr="00897B59" w:rsidRDefault="001D4170" w:rsidP="00E930BE">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окремими реквізитами, за умови </w:t>
      </w:r>
      <w:r w:rsidR="00C11FAF" w:rsidRPr="00897B59">
        <w:rPr>
          <w:rFonts w:ascii="Times New Roman" w:hAnsi="Times New Roman" w:cs="Times New Roman"/>
          <w:sz w:val="28"/>
          <w:szCs w:val="28"/>
          <w:lang w:eastAsia="uk-UA"/>
        </w:rPr>
        <w:t>не</w:t>
      </w:r>
      <w:r w:rsidR="00EA6F3D" w:rsidRPr="00897B59">
        <w:rPr>
          <w:rFonts w:ascii="Times New Roman" w:hAnsi="Times New Roman" w:cs="Times New Roman"/>
          <w:sz w:val="28"/>
          <w:szCs w:val="28"/>
          <w:lang w:eastAsia="uk-UA"/>
        </w:rPr>
        <w:t>властивості</w:t>
      </w:r>
      <w:r w:rsidR="00C11FAF" w:rsidRPr="00897B59">
        <w:rPr>
          <w:rFonts w:ascii="Times New Roman" w:hAnsi="Times New Roman" w:cs="Times New Roman"/>
          <w:sz w:val="28"/>
          <w:szCs w:val="28"/>
          <w:lang w:eastAsia="uk-UA"/>
        </w:rPr>
        <w:t xml:space="preserve">, відсутності, неможливості </w:t>
      </w:r>
      <w:r w:rsidR="00EA6452" w:rsidRPr="00897B59">
        <w:rPr>
          <w:rFonts w:ascii="Times New Roman" w:hAnsi="Times New Roman" w:cs="Times New Roman"/>
          <w:sz w:val="28"/>
          <w:szCs w:val="28"/>
          <w:lang w:eastAsia="uk-UA"/>
        </w:rPr>
        <w:t>надання</w:t>
      </w:r>
      <w:r w:rsidR="00C11FAF" w:rsidRPr="00897B59">
        <w:rPr>
          <w:rFonts w:ascii="Times New Roman" w:hAnsi="Times New Roman" w:cs="Times New Roman"/>
          <w:sz w:val="28"/>
          <w:szCs w:val="28"/>
          <w:lang w:eastAsia="uk-UA"/>
        </w:rPr>
        <w:t xml:space="preserve"> їх значень, </w:t>
      </w:r>
      <w:r w:rsidR="00C11FAF" w:rsidRPr="00897B59">
        <w:rPr>
          <w:rFonts w:ascii="Times New Roman" w:hAnsi="Times New Roman" w:cs="Times New Roman"/>
          <w:sz w:val="28"/>
          <w:szCs w:val="28"/>
        </w:rPr>
        <w:t xml:space="preserve">неможливості щорічного оновлення даних тощо реквізит набуває одного з переліку значень </w:t>
      </w:r>
      <w:r w:rsidR="00457AD6" w:rsidRPr="00897B59">
        <w:rPr>
          <w:rFonts w:ascii="Times New Roman" w:hAnsi="Times New Roman" w:cs="Times New Roman"/>
          <w:sz w:val="28"/>
          <w:szCs w:val="28"/>
          <w:lang w:eastAsia="uk-UA"/>
        </w:rPr>
        <w:t>Д</w:t>
      </w:r>
      <w:r w:rsidR="00C11FAF" w:rsidRPr="00897B59">
        <w:rPr>
          <w:rFonts w:ascii="Times New Roman" w:hAnsi="Times New Roman" w:cs="Times New Roman"/>
          <w:sz w:val="28"/>
          <w:szCs w:val="28"/>
          <w:lang w:eastAsia="uk-UA"/>
        </w:rPr>
        <w:t xml:space="preserve">овідника F170 “Причина </w:t>
      </w:r>
      <w:r w:rsidR="00A71628" w:rsidRPr="00897B59">
        <w:rPr>
          <w:rFonts w:ascii="Times New Roman" w:hAnsi="Times New Roman" w:cs="Times New Roman"/>
          <w:sz w:val="28"/>
          <w:szCs w:val="28"/>
          <w:lang w:eastAsia="uk-UA"/>
        </w:rPr>
        <w:t>неподання</w:t>
      </w:r>
      <w:r w:rsidR="00C11FAF" w:rsidRPr="00897B59">
        <w:rPr>
          <w:rFonts w:ascii="Times New Roman" w:hAnsi="Times New Roman" w:cs="Times New Roman"/>
          <w:sz w:val="28"/>
          <w:szCs w:val="28"/>
          <w:lang w:eastAsia="uk-UA"/>
        </w:rPr>
        <w:t xml:space="preserve"> значення реквізиту”</w:t>
      </w:r>
      <w:r w:rsidRPr="00897B59">
        <w:rPr>
          <w:rFonts w:ascii="Times New Roman" w:hAnsi="Times New Roman" w:cs="Times New Roman"/>
          <w:sz w:val="28"/>
          <w:szCs w:val="28"/>
          <w:lang w:eastAsia="uk-UA"/>
        </w:rPr>
        <w:t>.</w:t>
      </w:r>
    </w:p>
    <w:p w14:paraId="1EC50379" w14:textId="59900238" w:rsidR="0022213A" w:rsidRPr="00897B59" w:rsidRDefault="0022213A" w:rsidP="0022213A">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реквізитами, подання яких є </w:t>
      </w:r>
      <w:r w:rsidR="00AA53B5"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технічно </w:t>
      </w:r>
      <w:r w:rsidR="00384BF9" w:rsidRPr="00897B59">
        <w:rPr>
          <w:rFonts w:ascii="Times New Roman" w:hAnsi="Times New Roman" w:cs="Times New Roman"/>
          <w:sz w:val="28"/>
          <w:szCs w:val="28"/>
          <w:lang w:eastAsia="uk-UA"/>
        </w:rPr>
        <w:t>обов’язковим</w:t>
      </w:r>
      <w:r w:rsidR="00AA53B5"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але вони є невластивими особі, активній операції забезпеченню тощо може бути подано </w:t>
      </w:r>
      <w:r w:rsidR="00384BF9" w:rsidRPr="00897B59">
        <w:rPr>
          <w:rFonts w:ascii="Times New Roman" w:hAnsi="Times New Roman" w:cs="Times New Roman"/>
          <w:sz w:val="28"/>
          <w:szCs w:val="28"/>
          <w:lang w:eastAsia="uk-UA"/>
        </w:rPr>
        <w:t>умовне значення</w:t>
      </w:r>
      <w:r w:rsidR="000A20D3" w:rsidRPr="00897B59">
        <w:rPr>
          <w:rFonts w:ascii="Times New Roman" w:hAnsi="Times New Roman" w:cs="Times New Roman"/>
          <w:sz w:val="28"/>
          <w:szCs w:val="28"/>
          <w:lang w:eastAsia="uk-UA"/>
        </w:rPr>
        <w:t>, про що має бути зазначено в правилах подання окремого реквізиту</w:t>
      </w:r>
      <w:r w:rsidR="00384BF9" w:rsidRPr="00897B59">
        <w:rPr>
          <w:rFonts w:ascii="Times New Roman" w:hAnsi="Times New Roman" w:cs="Times New Roman"/>
          <w:sz w:val="28"/>
          <w:szCs w:val="28"/>
          <w:lang w:eastAsia="uk-UA"/>
        </w:rPr>
        <w:t xml:space="preserve">. Під час подання умовного значення </w:t>
      </w:r>
      <w:r w:rsidR="009E5715" w:rsidRPr="00897B59">
        <w:rPr>
          <w:rFonts w:ascii="Times New Roman" w:hAnsi="Times New Roman" w:cs="Times New Roman"/>
          <w:color w:val="000000" w:themeColor="text1"/>
          <w:sz w:val="28"/>
          <w:szCs w:val="28"/>
          <w:lang w:eastAsia="uk-UA"/>
        </w:rPr>
        <w:t>та наявності в такому значенні літер</w:t>
      </w:r>
      <w:r w:rsidR="009E5715" w:rsidRPr="00897B59">
        <w:rPr>
          <w:rFonts w:ascii="Times New Roman" w:hAnsi="Times New Roman" w:cs="Times New Roman"/>
          <w:sz w:val="28"/>
          <w:szCs w:val="28"/>
          <w:lang w:eastAsia="uk-UA"/>
        </w:rPr>
        <w:t xml:space="preserve"> </w:t>
      </w:r>
      <w:r w:rsidR="00384BF9" w:rsidRPr="00897B59">
        <w:rPr>
          <w:rFonts w:ascii="Times New Roman" w:hAnsi="Times New Roman" w:cs="Times New Roman"/>
          <w:sz w:val="28"/>
          <w:szCs w:val="28"/>
          <w:lang w:eastAsia="uk-UA"/>
        </w:rPr>
        <w:t>мож</w:t>
      </w:r>
      <w:r w:rsidR="009E5715" w:rsidRPr="00897B59">
        <w:rPr>
          <w:rFonts w:ascii="Times New Roman" w:hAnsi="Times New Roman" w:cs="Times New Roman"/>
          <w:sz w:val="28"/>
          <w:szCs w:val="28"/>
          <w:lang w:eastAsia="uk-UA"/>
        </w:rPr>
        <w:t>уть</w:t>
      </w:r>
      <w:r w:rsidR="00384BF9" w:rsidRPr="00897B59">
        <w:rPr>
          <w:rFonts w:ascii="Times New Roman" w:hAnsi="Times New Roman" w:cs="Times New Roman"/>
          <w:sz w:val="28"/>
          <w:szCs w:val="28"/>
          <w:lang w:eastAsia="uk-UA"/>
        </w:rPr>
        <w:t xml:space="preserve"> бути використані літери виключно латиниці. </w:t>
      </w:r>
      <w:r w:rsidR="00E10694" w:rsidRPr="00897B59">
        <w:rPr>
          <w:rFonts w:ascii="Times New Roman" w:hAnsi="Times New Roman" w:cs="Times New Roman"/>
          <w:sz w:val="28"/>
          <w:szCs w:val="28"/>
          <w:lang w:eastAsia="uk-UA"/>
        </w:rPr>
        <w:t>До прикладу:</w:t>
      </w:r>
    </w:p>
    <w:p w14:paraId="07230CBB" w14:textId="77777777" w:rsidR="0022213A" w:rsidRPr="00897B59" w:rsidRDefault="00384E2C" w:rsidP="00EF673C">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р</w:t>
      </w:r>
      <w:r w:rsidR="00E10694" w:rsidRPr="00897B59">
        <w:rPr>
          <w:rFonts w:ascii="Times New Roman" w:hAnsi="Times New Roman" w:cs="Times New Roman"/>
          <w:sz w:val="28"/>
          <w:szCs w:val="28"/>
          <w:lang w:eastAsia="uk-UA"/>
        </w:rPr>
        <w:t xml:space="preserve">еквізит </w:t>
      </w:r>
      <w:r w:rsidR="0022213A" w:rsidRPr="00897B59">
        <w:rPr>
          <w:rFonts w:ascii="Times New Roman" w:hAnsi="Times New Roman" w:cs="Times New Roman"/>
          <w:sz w:val="28"/>
          <w:szCs w:val="28"/>
          <w:lang w:eastAsia="uk-UA"/>
        </w:rPr>
        <w:t>Номер документу, що посвідчує особу (document_number, ID0157)</w:t>
      </w:r>
      <w:r w:rsidR="004C20C8" w:rsidRPr="00897B59">
        <w:rPr>
          <w:rFonts w:ascii="Times New Roman" w:hAnsi="Times New Roman" w:cs="Times New Roman"/>
          <w:sz w:val="28"/>
          <w:szCs w:val="28"/>
          <w:lang w:eastAsia="uk-UA"/>
        </w:rPr>
        <w:t>, тип даних якого Символьний (String),</w:t>
      </w:r>
      <w:r w:rsidR="0022213A" w:rsidRPr="00897B59">
        <w:rPr>
          <w:rFonts w:ascii="Times New Roman" w:hAnsi="Times New Roman" w:cs="Times New Roman"/>
          <w:sz w:val="28"/>
          <w:szCs w:val="28"/>
          <w:lang w:eastAsia="uk-UA"/>
        </w:rPr>
        <w:t xml:space="preserve"> набуває значення </w:t>
      </w:r>
      <w:r w:rsidR="00952908" w:rsidRPr="00897B59">
        <w:rPr>
          <w:rFonts w:ascii="Times New Roman" w:hAnsi="Times New Roman" w:cs="Times New Roman"/>
          <w:sz w:val="28"/>
          <w:szCs w:val="28"/>
          <w:lang w:val="en-US" w:eastAsia="uk-UA"/>
        </w:rPr>
        <w:t>XX</w:t>
      </w:r>
      <w:r w:rsidR="0022213A" w:rsidRPr="00897B59">
        <w:rPr>
          <w:rFonts w:ascii="Times New Roman" w:hAnsi="Times New Roman" w:cs="Times New Roman"/>
          <w:sz w:val="28"/>
          <w:szCs w:val="28"/>
          <w:lang w:eastAsia="uk-UA"/>
        </w:rPr>
        <w:t>9999</w:t>
      </w:r>
      <w:r w:rsidRPr="00897B59">
        <w:rPr>
          <w:rFonts w:ascii="Times New Roman" w:hAnsi="Times New Roman" w:cs="Times New Roman"/>
          <w:sz w:val="28"/>
          <w:szCs w:val="28"/>
          <w:lang w:eastAsia="uk-UA"/>
        </w:rPr>
        <w:t>;</w:t>
      </w:r>
    </w:p>
    <w:p w14:paraId="66AC23C2" w14:textId="04B1F3FE" w:rsidR="0022213A" w:rsidRPr="00897B59" w:rsidRDefault="00384E2C" w:rsidP="00EF673C">
      <w:pPr>
        <w:pStyle w:val="a3"/>
        <w:numPr>
          <w:ilvl w:val="1"/>
          <w:numId w:val="2"/>
        </w:numPr>
        <w:jc w:val="both"/>
        <w:rPr>
          <w:rFonts w:ascii="Times New Roman" w:hAnsi="Times New Roman" w:cs="Times New Roman"/>
          <w:i/>
          <w:sz w:val="28"/>
          <w:szCs w:val="28"/>
          <w:lang w:eastAsia="uk-UA"/>
        </w:rPr>
      </w:pPr>
      <w:r w:rsidRPr="00897B59">
        <w:rPr>
          <w:rFonts w:ascii="Times New Roman" w:hAnsi="Times New Roman" w:cs="Times New Roman"/>
          <w:sz w:val="28"/>
          <w:szCs w:val="28"/>
          <w:lang w:eastAsia="uk-UA"/>
        </w:rPr>
        <w:t>р</w:t>
      </w:r>
      <w:r w:rsidR="00E10694" w:rsidRPr="00897B59">
        <w:rPr>
          <w:rFonts w:ascii="Times New Roman" w:hAnsi="Times New Roman" w:cs="Times New Roman"/>
          <w:sz w:val="28"/>
          <w:szCs w:val="28"/>
          <w:lang w:eastAsia="uk-UA"/>
        </w:rPr>
        <w:t xml:space="preserve">еквізит </w:t>
      </w:r>
      <w:r w:rsidR="0022213A" w:rsidRPr="00897B59">
        <w:rPr>
          <w:rFonts w:ascii="Times New Roman" w:hAnsi="Times New Roman" w:cs="Times New Roman"/>
          <w:sz w:val="28"/>
          <w:szCs w:val="28"/>
          <w:lang w:eastAsia="uk-UA"/>
        </w:rPr>
        <w:t>Дата видачі документа, що посвідчує особу (document_date, ID0158)</w:t>
      </w:r>
      <w:r w:rsidR="004C20C8" w:rsidRPr="00897B59">
        <w:rPr>
          <w:rFonts w:ascii="Times New Roman" w:hAnsi="Times New Roman" w:cs="Times New Roman"/>
          <w:sz w:val="28"/>
          <w:szCs w:val="28"/>
          <w:lang w:eastAsia="uk-UA"/>
        </w:rPr>
        <w:t>, тип даних якого Дата (Date)</w:t>
      </w:r>
      <w:r w:rsidR="0022213A" w:rsidRPr="00897B59">
        <w:rPr>
          <w:rFonts w:ascii="Times New Roman" w:hAnsi="Times New Roman" w:cs="Times New Roman"/>
          <w:sz w:val="28"/>
          <w:szCs w:val="28"/>
          <w:lang w:eastAsia="uk-UA"/>
        </w:rPr>
        <w:t xml:space="preserve"> набуває значення </w:t>
      </w:r>
      <w:r w:rsidR="00372842" w:rsidRPr="00897B59">
        <w:rPr>
          <w:rFonts w:ascii="Times New Roman" w:hAnsi="Times New Roman" w:cs="Times New Roman"/>
          <w:sz w:val="28"/>
          <w:szCs w:val="28"/>
          <w:lang w:eastAsia="uk-UA"/>
        </w:rPr>
        <w:t>1900.</w:t>
      </w:r>
      <w:r w:rsidR="000833ED" w:rsidRPr="00897B59">
        <w:rPr>
          <w:rFonts w:ascii="Times New Roman" w:hAnsi="Times New Roman" w:cs="Times New Roman"/>
          <w:iCs/>
          <w:sz w:val="28"/>
          <w:szCs w:val="28"/>
          <w:lang w:eastAsia="uk-UA"/>
        </w:rPr>
        <w:t>01</w:t>
      </w:r>
      <w:r w:rsidR="004C20C8" w:rsidRPr="00897B59">
        <w:rPr>
          <w:rFonts w:ascii="Times New Roman" w:hAnsi="Times New Roman" w:cs="Times New Roman"/>
          <w:iCs/>
          <w:sz w:val="28"/>
          <w:szCs w:val="28"/>
          <w:lang w:eastAsia="uk-UA"/>
        </w:rPr>
        <w:t>.01</w:t>
      </w:r>
      <w:r w:rsidR="004C20C8" w:rsidRPr="00897B59">
        <w:rPr>
          <w:rFonts w:ascii="Times New Roman" w:hAnsi="Times New Roman" w:cs="Times New Roman"/>
          <w:i/>
          <w:sz w:val="28"/>
          <w:szCs w:val="28"/>
          <w:lang w:eastAsia="uk-UA"/>
        </w:rPr>
        <w:t>;</w:t>
      </w:r>
    </w:p>
    <w:p w14:paraId="74E4A60C" w14:textId="77777777" w:rsidR="004C20C8" w:rsidRPr="00897B59" w:rsidRDefault="004C20C8" w:rsidP="00EF673C">
      <w:pPr>
        <w:pStyle w:val="a3"/>
        <w:numPr>
          <w:ilvl w:val="1"/>
          <w:numId w:val="2"/>
        </w:numPr>
        <w:jc w:val="both"/>
        <w:rPr>
          <w:rFonts w:ascii="Times New Roman" w:hAnsi="Times New Roman" w:cs="Times New Roman"/>
          <w:i/>
          <w:sz w:val="28"/>
          <w:szCs w:val="28"/>
          <w:lang w:eastAsia="uk-UA"/>
        </w:rPr>
      </w:pPr>
      <w:r w:rsidRPr="00897B59">
        <w:rPr>
          <w:rFonts w:ascii="Times New Roman" w:hAnsi="Times New Roman" w:cs="Times New Roman"/>
          <w:sz w:val="28"/>
          <w:szCs w:val="28"/>
          <w:lang w:eastAsia="uk-UA"/>
        </w:rPr>
        <w:t>реквізит Значення інтегрального показника із застосуванням логістичної моделі (Z) (z_model_integral_ind, ID0307), тип даних якого Числовий (Number), набуває значення 9999.</w:t>
      </w:r>
    </w:p>
    <w:p w14:paraId="02C31758" w14:textId="77777777" w:rsidR="00704520"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Реквізити Звітності групуються </w:t>
      </w:r>
      <w:r w:rsidR="00C06D90" w:rsidRPr="00897B59">
        <w:rPr>
          <w:rFonts w:ascii="Times New Roman" w:hAnsi="Times New Roman" w:cs="Times New Roman"/>
          <w:sz w:val="28"/>
          <w:szCs w:val="28"/>
          <w:lang w:eastAsia="uk-UA"/>
        </w:rPr>
        <w:t xml:space="preserve">в набори даних </w:t>
      </w:r>
      <w:r w:rsidRPr="00897B59">
        <w:rPr>
          <w:rFonts w:ascii="Times New Roman" w:hAnsi="Times New Roman" w:cs="Times New Roman"/>
          <w:sz w:val="28"/>
          <w:szCs w:val="28"/>
          <w:lang w:eastAsia="uk-UA"/>
        </w:rPr>
        <w:t>за економічним, логічним тощо змістом чи зв’язком. Реквізит може включатись в різні набори даних.</w:t>
      </w:r>
    </w:p>
    <w:p w14:paraId="11633D8C" w14:textId="77777777" w:rsidR="000F3166" w:rsidRPr="00897B59" w:rsidRDefault="000F316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Набір даних має унікальне символьне найменування та числовий ідентифікатор, який складається з двох цифр</w:t>
      </w:r>
      <w:r w:rsidR="003C292A" w:rsidRPr="00897B59">
        <w:rPr>
          <w:rFonts w:ascii="Times New Roman" w:hAnsi="Times New Roman" w:cs="Times New Roman"/>
          <w:sz w:val="28"/>
          <w:szCs w:val="28"/>
          <w:lang w:eastAsia="uk-UA"/>
        </w:rPr>
        <w:t>.</w:t>
      </w:r>
    </w:p>
    <w:p w14:paraId="273CEEA4" w14:textId="77777777" w:rsidR="00704520"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Звітність містить сім наборів даних (числові ідентифіка</w:t>
      </w:r>
      <w:r w:rsidR="00A532AC" w:rsidRPr="00897B59">
        <w:rPr>
          <w:rFonts w:ascii="Times New Roman" w:hAnsi="Times New Roman" w:cs="Times New Roman"/>
          <w:sz w:val="28"/>
          <w:szCs w:val="28"/>
          <w:lang w:eastAsia="uk-UA"/>
        </w:rPr>
        <w:t>тори з 01 до 07), а саме: ID01.</w:t>
      </w:r>
      <w:r w:rsidRPr="00897B59">
        <w:rPr>
          <w:rFonts w:ascii="Times New Roman" w:hAnsi="Times New Roman" w:cs="Times New Roman"/>
          <w:sz w:val="28"/>
          <w:szCs w:val="28"/>
          <w:lang w:eastAsia="uk-UA"/>
        </w:rPr>
        <w:t xml:space="preserve">Особа (розширені </w:t>
      </w:r>
      <w:r w:rsidR="00A532AC" w:rsidRPr="00897B59">
        <w:rPr>
          <w:rFonts w:ascii="Times New Roman" w:hAnsi="Times New Roman" w:cs="Times New Roman"/>
          <w:sz w:val="28"/>
          <w:szCs w:val="28"/>
          <w:lang w:eastAsia="uk-UA"/>
        </w:rPr>
        <w:t>відомості) (person_full), ID02.</w:t>
      </w:r>
      <w:r w:rsidRPr="00897B59">
        <w:rPr>
          <w:rFonts w:ascii="Times New Roman" w:hAnsi="Times New Roman" w:cs="Times New Roman"/>
          <w:sz w:val="28"/>
          <w:szCs w:val="28"/>
          <w:lang w:eastAsia="uk-UA"/>
        </w:rPr>
        <w:t>Особа (скорочені в</w:t>
      </w:r>
      <w:r w:rsidR="00A532AC" w:rsidRPr="00897B59">
        <w:rPr>
          <w:rFonts w:ascii="Times New Roman" w:hAnsi="Times New Roman" w:cs="Times New Roman"/>
          <w:sz w:val="28"/>
          <w:szCs w:val="28"/>
          <w:lang w:eastAsia="uk-UA"/>
        </w:rPr>
        <w:t>ідомості) (person_short), ID03.</w:t>
      </w:r>
      <w:r w:rsidRPr="00897B59">
        <w:rPr>
          <w:rFonts w:ascii="Times New Roman" w:hAnsi="Times New Roman" w:cs="Times New Roman"/>
          <w:sz w:val="28"/>
          <w:szCs w:val="28"/>
          <w:lang w:eastAsia="uk-UA"/>
        </w:rPr>
        <w:t xml:space="preserve">Фінансове </w:t>
      </w:r>
      <w:r w:rsidR="00A532AC" w:rsidRPr="00897B59">
        <w:rPr>
          <w:rFonts w:ascii="Times New Roman" w:hAnsi="Times New Roman" w:cs="Times New Roman"/>
          <w:sz w:val="28"/>
          <w:szCs w:val="28"/>
          <w:lang w:eastAsia="uk-UA"/>
        </w:rPr>
        <w:t>зобов'язання (liability), ID04.</w:t>
      </w:r>
      <w:r w:rsidRPr="00897B59">
        <w:rPr>
          <w:rFonts w:ascii="Times New Roman" w:hAnsi="Times New Roman" w:cs="Times New Roman"/>
          <w:sz w:val="28"/>
          <w:szCs w:val="28"/>
          <w:lang w:eastAsia="uk-UA"/>
        </w:rPr>
        <w:t xml:space="preserve">Активна операція </w:t>
      </w:r>
      <w:r w:rsidR="00A532AC" w:rsidRPr="00897B59">
        <w:rPr>
          <w:rFonts w:ascii="Times New Roman" w:hAnsi="Times New Roman" w:cs="Times New Roman"/>
          <w:sz w:val="28"/>
          <w:szCs w:val="28"/>
          <w:lang w:eastAsia="uk-UA"/>
        </w:rPr>
        <w:t>(loan), ID05.</w:t>
      </w:r>
      <w:r w:rsidRPr="00897B59">
        <w:rPr>
          <w:rFonts w:ascii="Times New Roman" w:hAnsi="Times New Roman" w:cs="Times New Roman"/>
          <w:sz w:val="28"/>
          <w:szCs w:val="28"/>
          <w:lang w:eastAsia="uk-UA"/>
        </w:rPr>
        <w:t>З</w:t>
      </w:r>
      <w:r w:rsidR="00A532AC" w:rsidRPr="00897B59">
        <w:rPr>
          <w:rFonts w:ascii="Times New Roman" w:hAnsi="Times New Roman" w:cs="Times New Roman"/>
          <w:sz w:val="28"/>
          <w:szCs w:val="28"/>
          <w:lang w:eastAsia="uk-UA"/>
        </w:rPr>
        <w:t>абезпечення (collateral), ID06.</w:t>
      </w:r>
      <w:r w:rsidRPr="00897B59">
        <w:rPr>
          <w:rFonts w:ascii="Times New Roman" w:hAnsi="Times New Roman" w:cs="Times New Roman"/>
          <w:sz w:val="28"/>
          <w:szCs w:val="28"/>
          <w:lang w:eastAsia="uk-UA"/>
        </w:rPr>
        <w:t>Узага</w:t>
      </w:r>
      <w:r w:rsidR="00A532AC" w:rsidRPr="00897B59">
        <w:rPr>
          <w:rFonts w:ascii="Times New Roman" w:hAnsi="Times New Roman" w:cs="Times New Roman"/>
          <w:sz w:val="28"/>
          <w:szCs w:val="28"/>
          <w:lang w:eastAsia="uk-UA"/>
        </w:rPr>
        <w:t>льнююча угода (contract), ID07.</w:t>
      </w:r>
      <w:r w:rsidR="008265C5" w:rsidRPr="00897B59">
        <w:rPr>
          <w:rFonts w:ascii="Times New Roman" w:hAnsi="Times New Roman" w:cs="Times New Roman"/>
          <w:sz w:val="28"/>
          <w:szCs w:val="28"/>
          <w:lang w:eastAsia="uk-UA"/>
        </w:rPr>
        <w:t>Група</w:t>
      </w:r>
      <w:r w:rsidRPr="00897B59">
        <w:rPr>
          <w:rFonts w:ascii="Times New Roman" w:hAnsi="Times New Roman" w:cs="Times New Roman"/>
          <w:sz w:val="28"/>
          <w:szCs w:val="28"/>
          <w:lang w:eastAsia="uk-UA"/>
        </w:rPr>
        <w:t xml:space="preserve"> юридичних осіб, що перебувають під спіль</w:t>
      </w:r>
      <w:r w:rsidR="008265C5" w:rsidRPr="00897B59">
        <w:rPr>
          <w:rFonts w:ascii="Times New Roman" w:hAnsi="Times New Roman" w:cs="Times New Roman"/>
          <w:sz w:val="28"/>
          <w:szCs w:val="28"/>
          <w:lang w:eastAsia="uk-UA"/>
        </w:rPr>
        <w:t>ним контролем (далі – ГСК)</w:t>
      </w:r>
      <w:r w:rsidR="000410FA" w:rsidRPr="00897B59">
        <w:rPr>
          <w:rFonts w:ascii="Times New Roman" w:hAnsi="Times New Roman" w:cs="Times New Roman"/>
          <w:sz w:val="28"/>
          <w:szCs w:val="28"/>
          <w:lang w:eastAsia="uk-UA"/>
        </w:rPr>
        <w:t xml:space="preserve"> / </w:t>
      </w:r>
      <w:r w:rsidR="008265C5" w:rsidRPr="00897B59">
        <w:rPr>
          <w:rFonts w:ascii="Times New Roman" w:hAnsi="Times New Roman" w:cs="Times New Roman"/>
          <w:sz w:val="28"/>
          <w:szCs w:val="28"/>
          <w:lang w:eastAsia="uk-UA"/>
        </w:rPr>
        <w:t>група юридичних осіб (група</w:t>
      </w:r>
      <w:r w:rsidRPr="00897B59">
        <w:rPr>
          <w:rFonts w:ascii="Times New Roman" w:hAnsi="Times New Roman" w:cs="Times New Roman"/>
          <w:sz w:val="28"/>
          <w:szCs w:val="28"/>
          <w:lang w:eastAsia="uk-UA"/>
        </w:rPr>
        <w:t xml:space="preserve"> пов'язаних контрагентів), що несуть спільний економічний ризик (далі – ГПК) (group), поєднання яких здійснюється шляхом використання ідентифікаторів наборів.</w:t>
      </w:r>
    </w:p>
    <w:p w14:paraId="679BDEB2" w14:textId="77777777" w:rsidR="00E93D86" w:rsidRPr="00897B59" w:rsidRDefault="00E93D86" w:rsidP="00E930BE">
      <w:pPr>
        <w:pStyle w:val="a3"/>
        <w:numPr>
          <w:ilvl w:val="0"/>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Особа (незалежно від ролі), інформація про яку потрапляє до облікової</w:t>
      </w:r>
      <w:r w:rsidR="0027345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(інформаційної) системи респондента повинна мати </w:t>
      </w:r>
      <w:r w:rsidR="0027345E" w:rsidRPr="00897B59">
        <w:rPr>
          <w:rFonts w:ascii="Times New Roman" w:hAnsi="Times New Roman" w:cs="Times New Roman"/>
          <w:sz w:val="28"/>
          <w:szCs w:val="28"/>
        </w:rPr>
        <w:t xml:space="preserve">єдиний </w:t>
      </w:r>
      <w:r w:rsidRPr="00897B59">
        <w:rPr>
          <w:rFonts w:ascii="Times New Roman" w:hAnsi="Times New Roman" w:cs="Times New Roman"/>
          <w:sz w:val="28"/>
          <w:szCs w:val="28"/>
        </w:rPr>
        <w:t>унікальний ідентифікатор</w:t>
      </w:r>
      <w:r w:rsidR="0027345E" w:rsidRPr="00897B59">
        <w:rPr>
          <w:rFonts w:ascii="Times New Roman" w:hAnsi="Times New Roman" w:cs="Times New Roman"/>
          <w:sz w:val="28"/>
          <w:szCs w:val="28"/>
        </w:rPr>
        <w:t>,</w:t>
      </w:r>
      <w:r w:rsidRPr="00897B59">
        <w:rPr>
          <w:rFonts w:ascii="Times New Roman" w:hAnsi="Times New Roman" w:cs="Times New Roman"/>
          <w:sz w:val="28"/>
          <w:szCs w:val="28"/>
        </w:rPr>
        <w:t xml:space="preserve"> який використовується </w:t>
      </w:r>
      <w:r w:rsidR="0027345E" w:rsidRPr="00897B59">
        <w:rPr>
          <w:rFonts w:ascii="Times New Roman" w:hAnsi="Times New Roman" w:cs="Times New Roman"/>
          <w:sz w:val="28"/>
          <w:szCs w:val="28"/>
        </w:rPr>
        <w:t>для цілей Звітності</w:t>
      </w:r>
      <w:r w:rsidR="005D4111" w:rsidRPr="00897B59">
        <w:rPr>
          <w:rFonts w:ascii="Times New Roman" w:hAnsi="Times New Roman" w:cs="Times New Roman"/>
          <w:sz w:val="28"/>
          <w:szCs w:val="28"/>
        </w:rPr>
        <w:t xml:space="preserve"> та</w:t>
      </w:r>
      <w:r w:rsidR="005D4111" w:rsidRPr="00897B59">
        <w:rPr>
          <w:rFonts w:ascii="Times New Roman" w:eastAsia="MS Mincho" w:hAnsi="Times New Roman" w:cs="Times New Roman"/>
          <w:sz w:val="28"/>
          <w:szCs w:val="28"/>
        </w:rPr>
        <w:t xml:space="preserve"> не мож</w:t>
      </w:r>
      <w:r w:rsidR="009C4A34" w:rsidRPr="00897B59">
        <w:rPr>
          <w:rFonts w:ascii="Times New Roman" w:eastAsia="MS Mincho" w:hAnsi="Times New Roman" w:cs="Times New Roman"/>
          <w:sz w:val="28"/>
          <w:szCs w:val="28"/>
        </w:rPr>
        <w:t>е</w:t>
      </w:r>
      <w:r w:rsidR="005D4111" w:rsidRPr="00897B59">
        <w:rPr>
          <w:rFonts w:ascii="Times New Roman" w:eastAsia="MS Mincho" w:hAnsi="Times New Roman" w:cs="Times New Roman"/>
          <w:sz w:val="28"/>
          <w:szCs w:val="28"/>
        </w:rPr>
        <w:t xml:space="preserve"> бути змінений у часі</w:t>
      </w:r>
      <w:r w:rsidR="009C4A34" w:rsidRPr="00897B59">
        <w:rPr>
          <w:rFonts w:ascii="Times New Roman" w:eastAsia="MS Mincho" w:hAnsi="Times New Roman" w:cs="Times New Roman"/>
          <w:sz w:val="28"/>
          <w:szCs w:val="28"/>
        </w:rPr>
        <w:t>,</w:t>
      </w:r>
      <w:r w:rsidR="0027345E" w:rsidRPr="00897B59">
        <w:rPr>
          <w:rFonts w:ascii="Times New Roman" w:hAnsi="Times New Roman" w:cs="Times New Roman"/>
          <w:sz w:val="28"/>
          <w:szCs w:val="28"/>
        </w:rPr>
        <w:t xml:space="preserve"> а саме</w:t>
      </w:r>
      <w:r w:rsidRPr="00897B59">
        <w:rPr>
          <w:rFonts w:ascii="Times New Roman" w:hAnsi="Times New Roman" w:cs="Times New Roman"/>
          <w:sz w:val="28"/>
          <w:szCs w:val="28"/>
        </w:rPr>
        <w:t>:</w:t>
      </w:r>
    </w:p>
    <w:p w14:paraId="61BB39B0" w14:textId="77777777" w:rsidR="00E93D86" w:rsidRPr="00897B59" w:rsidRDefault="00E93D86" w:rsidP="00E930BE">
      <w:pPr>
        <w:pStyle w:val="a3"/>
        <w:numPr>
          <w:ilvl w:val="1"/>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Особа боржник</w:t>
      </w:r>
      <w:r w:rsidR="0027345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для надання набору даних </w:t>
      </w:r>
      <w:r w:rsidRPr="00897B59">
        <w:rPr>
          <w:rFonts w:ascii="Times New Roman" w:hAnsi="Times New Roman" w:cs="Times New Roman"/>
          <w:sz w:val="28"/>
          <w:szCs w:val="28"/>
          <w:lang w:eastAsia="uk-UA"/>
        </w:rPr>
        <w:t>ID01.Особа (розширені відомості) (person_full</w:t>
      </w:r>
      <w:r w:rsidR="00BA1D7B" w:rsidRPr="00897B59">
        <w:rPr>
          <w:rFonts w:ascii="Times New Roman" w:hAnsi="Times New Roman" w:cs="Times New Roman"/>
          <w:sz w:val="28"/>
          <w:szCs w:val="28"/>
          <w:lang w:eastAsia="uk-UA"/>
        </w:rPr>
        <w:t>)</w:t>
      </w:r>
      <w:r w:rsidR="0027345E" w:rsidRPr="00897B59">
        <w:rPr>
          <w:rFonts w:ascii="Times New Roman" w:hAnsi="Times New Roman" w:cs="Times New Roman"/>
          <w:sz w:val="28"/>
          <w:szCs w:val="28"/>
          <w:lang w:eastAsia="uk-UA"/>
        </w:rPr>
        <w:t xml:space="preserve"> з використанням реквізиту </w:t>
      </w:r>
      <w:r w:rsidR="0027345E" w:rsidRPr="00897B59">
        <w:rPr>
          <w:rFonts w:ascii="Times New Roman" w:hAnsi="Times New Roman" w:cs="Times New Roman"/>
          <w:sz w:val="28"/>
          <w:szCs w:val="28"/>
        </w:rPr>
        <w:t>Ідентифікатор особи (розширені відомості) (person_id_full, ID0001)</w:t>
      </w:r>
      <w:r w:rsidR="00BA1D7B" w:rsidRPr="00897B59">
        <w:rPr>
          <w:rFonts w:ascii="Times New Roman" w:hAnsi="Times New Roman" w:cs="Times New Roman"/>
          <w:sz w:val="28"/>
          <w:szCs w:val="28"/>
          <w:lang w:eastAsia="uk-UA"/>
        </w:rPr>
        <w:t>;</w:t>
      </w:r>
    </w:p>
    <w:p w14:paraId="66A10BC6" w14:textId="39E9FBFD" w:rsidR="00E93D86" w:rsidRPr="00897B59" w:rsidRDefault="00E93D86" w:rsidP="00E930BE">
      <w:pPr>
        <w:pStyle w:val="a3"/>
        <w:numPr>
          <w:ilvl w:val="1"/>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Особа, роль якої відмінна від боржника для </w:t>
      </w:r>
      <w:r w:rsidR="0027345E" w:rsidRPr="00897B59">
        <w:rPr>
          <w:rFonts w:ascii="Times New Roman" w:hAnsi="Times New Roman" w:cs="Times New Roman"/>
          <w:sz w:val="28"/>
          <w:szCs w:val="28"/>
          <w:lang w:eastAsia="uk-UA"/>
        </w:rPr>
        <w:t>на</w:t>
      </w:r>
      <w:r w:rsidRPr="00897B59">
        <w:rPr>
          <w:rFonts w:ascii="Times New Roman" w:hAnsi="Times New Roman" w:cs="Times New Roman"/>
          <w:sz w:val="28"/>
          <w:szCs w:val="28"/>
          <w:lang w:eastAsia="uk-UA"/>
        </w:rPr>
        <w:t>дання набору ID02.Особа (скорочені відомості) (person_short)</w:t>
      </w:r>
      <w:r w:rsidR="0027345E" w:rsidRPr="00897B59">
        <w:rPr>
          <w:rFonts w:ascii="Times New Roman" w:hAnsi="Times New Roman" w:cs="Times New Roman"/>
          <w:sz w:val="28"/>
          <w:szCs w:val="28"/>
          <w:lang w:eastAsia="uk-UA"/>
        </w:rPr>
        <w:t xml:space="preserve"> </w:t>
      </w:r>
      <w:r w:rsidR="00432BCA" w:rsidRPr="00897B59">
        <w:rPr>
          <w:rFonts w:ascii="Times New Roman" w:hAnsi="Times New Roman" w:cs="Times New Roman"/>
          <w:sz w:val="28"/>
          <w:szCs w:val="28"/>
          <w:lang w:eastAsia="uk-UA"/>
        </w:rPr>
        <w:t xml:space="preserve">з використанням </w:t>
      </w:r>
      <w:r w:rsidRPr="00897B59">
        <w:rPr>
          <w:rFonts w:ascii="Times New Roman" w:hAnsi="Times New Roman" w:cs="Times New Roman"/>
          <w:sz w:val="28"/>
          <w:szCs w:val="28"/>
        </w:rPr>
        <w:t>реквізиту</w:t>
      </w:r>
      <w:r w:rsidRPr="00897B59">
        <w:t xml:space="preserve"> </w:t>
      </w:r>
      <w:r w:rsidRPr="00897B59">
        <w:rPr>
          <w:rFonts w:ascii="Times New Roman" w:hAnsi="Times New Roman" w:cs="Times New Roman"/>
          <w:sz w:val="28"/>
          <w:szCs w:val="28"/>
        </w:rPr>
        <w:t>Ідентифікатор особи (скорочені відомості) (person_id_short, ID0002)</w:t>
      </w:r>
      <w:r w:rsidR="0004145C" w:rsidRPr="00897B59">
        <w:rPr>
          <w:rFonts w:ascii="Times New Roman" w:hAnsi="Times New Roman" w:cs="Times New Roman"/>
          <w:sz w:val="28"/>
          <w:szCs w:val="28"/>
        </w:rPr>
        <w:t>;</w:t>
      </w:r>
    </w:p>
    <w:p w14:paraId="4B4D87EA" w14:textId="59902AEC" w:rsidR="003F5070" w:rsidRPr="00897B59" w:rsidRDefault="003F5070" w:rsidP="008642DF">
      <w:pPr>
        <w:pStyle w:val="a3"/>
        <w:numPr>
          <w:ilvl w:val="1"/>
          <w:numId w:val="2"/>
        </w:numPr>
        <w:jc w:val="both"/>
        <w:rPr>
          <w:rFonts w:ascii="Times New Roman" w:hAnsi="Times New Roman" w:cs="Times New Roman"/>
          <w:b/>
          <w:sz w:val="28"/>
          <w:szCs w:val="28"/>
        </w:rPr>
      </w:pPr>
      <w:r w:rsidRPr="00897B59">
        <w:rPr>
          <w:rFonts w:ascii="Times New Roman" w:hAnsi="Times New Roman" w:cs="Times New Roman"/>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w:t>
      </w:r>
      <w:r w:rsidR="006A33A6" w:rsidRPr="00897B59">
        <w:rPr>
          <w:rFonts w:ascii="Times New Roman" w:hAnsi="Times New Roman" w:cs="Times New Roman"/>
          <w:sz w:val="28"/>
          <w:szCs w:val="28"/>
        </w:rPr>
        <w:t xml:space="preserve"> завжди </w:t>
      </w:r>
      <w:r w:rsidRPr="00897B59">
        <w:rPr>
          <w:rFonts w:ascii="Times New Roman" w:hAnsi="Times New Roman" w:cs="Times New Roman"/>
          <w:sz w:val="28"/>
          <w:szCs w:val="28"/>
        </w:rPr>
        <w:t>співпадати</w:t>
      </w:r>
      <w:r w:rsidRPr="00897B59">
        <w:rPr>
          <w:rFonts w:ascii="Times New Roman" w:hAnsi="Times New Roman" w:cs="Times New Roman"/>
          <w:b/>
          <w:sz w:val="28"/>
          <w:szCs w:val="28"/>
        </w:rPr>
        <w:t>.</w:t>
      </w:r>
    </w:p>
    <w:p w14:paraId="786405CE" w14:textId="77777777" w:rsidR="00704520" w:rsidRPr="00897B59" w:rsidRDefault="000D3031"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Набори даних, </w:t>
      </w:r>
      <w:r w:rsidR="00E90A2E" w:rsidRPr="00897B59">
        <w:rPr>
          <w:rFonts w:ascii="Times New Roman" w:hAnsi="Times New Roman" w:cs="Times New Roman"/>
          <w:sz w:val="28"/>
          <w:szCs w:val="28"/>
          <w:lang w:eastAsia="uk-UA"/>
        </w:rPr>
        <w:t>перелічені</w:t>
      </w:r>
      <w:r w:rsidR="00704520" w:rsidRPr="00897B59">
        <w:rPr>
          <w:rFonts w:ascii="Times New Roman" w:hAnsi="Times New Roman" w:cs="Times New Roman"/>
          <w:sz w:val="28"/>
          <w:szCs w:val="28"/>
          <w:lang w:eastAsia="uk-UA"/>
        </w:rPr>
        <w:t xml:space="preserve"> в п.</w:t>
      </w:r>
      <w:r w:rsidR="00F261EA" w:rsidRPr="00897B59">
        <w:rPr>
          <w:rFonts w:ascii="Times New Roman" w:hAnsi="Times New Roman" w:cs="Times New Roman"/>
          <w:sz w:val="28"/>
          <w:szCs w:val="28"/>
          <w:lang w:eastAsia="uk-UA"/>
        </w:rPr>
        <w:t xml:space="preserve">21 </w:t>
      </w:r>
      <w:r w:rsidR="00704520" w:rsidRPr="00897B59">
        <w:rPr>
          <w:rFonts w:ascii="Times New Roman" w:hAnsi="Times New Roman" w:cs="Times New Roman"/>
          <w:sz w:val="28"/>
          <w:szCs w:val="28"/>
          <w:lang w:eastAsia="uk-UA"/>
        </w:rPr>
        <w:t xml:space="preserve">цих Правил, в залежності від типу особи, входження особи до </w:t>
      </w:r>
      <w:r w:rsidR="00411689"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411689" w:rsidRPr="00897B59">
        <w:rPr>
          <w:rFonts w:ascii="Times New Roman" w:hAnsi="Times New Roman" w:cs="Times New Roman"/>
          <w:sz w:val="28"/>
          <w:szCs w:val="28"/>
          <w:lang w:eastAsia="uk-UA"/>
        </w:rPr>
        <w:t>ГПК</w:t>
      </w:r>
      <w:r w:rsidR="00EE1A5D" w:rsidRPr="00897B59">
        <w:rPr>
          <w:rFonts w:ascii="Times New Roman" w:hAnsi="Times New Roman" w:cs="Times New Roman"/>
          <w:sz w:val="28"/>
          <w:szCs w:val="28"/>
          <w:lang w:eastAsia="uk-UA"/>
        </w:rPr>
        <w:t>, виду активної операції</w:t>
      </w:r>
      <w:r w:rsidR="00704520" w:rsidRPr="00897B59">
        <w:rPr>
          <w:rFonts w:ascii="Times New Roman" w:hAnsi="Times New Roman" w:cs="Times New Roman"/>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14:paraId="303F9BF5" w14:textId="77777777" w:rsidR="00BC3AF9"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Набори даних, числові ідентифікатори яких 21, 22, 29, 30, 31, </w:t>
      </w:r>
      <w:r w:rsidR="005E688E" w:rsidRPr="00897B59">
        <w:rPr>
          <w:rFonts w:ascii="Times New Roman" w:hAnsi="Times New Roman" w:cs="Times New Roman"/>
          <w:sz w:val="28"/>
          <w:szCs w:val="28"/>
          <w:lang w:eastAsia="uk-UA"/>
        </w:rPr>
        <w:t xml:space="preserve">32, </w:t>
      </w:r>
      <w:r w:rsidRPr="00897B59">
        <w:rPr>
          <w:rFonts w:ascii="Times New Roman" w:hAnsi="Times New Roman" w:cs="Times New Roman"/>
          <w:sz w:val="28"/>
          <w:szCs w:val="28"/>
          <w:lang w:eastAsia="uk-UA"/>
        </w:rPr>
        <w:t xml:space="preserve">34, 35, 36, 37, 40, 41, 42 </w:t>
      </w:r>
      <w:r w:rsidR="00E20AAA" w:rsidRPr="00897B59">
        <w:rPr>
          <w:rFonts w:ascii="Times New Roman" w:hAnsi="Times New Roman" w:cs="Times New Roman"/>
          <w:sz w:val="28"/>
          <w:szCs w:val="28"/>
          <w:lang w:eastAsia="uk-UA"/>
        </w:rPr>
        <w:t>можуть також бути розширені наборами даних, правила формування та м</w:t>
      </w:r>
      <w:r w:rsidR="00E20AAA" w:rsidRPr="00897B59">
        <w:rPr>
          <w:rFonts w:ascii="Times New Roman" w:hAnsi="Times New Roman" w:cs="Times New Roman"/>
          <w:sz w:val="28"/>
          <w:szCs w:val="28"/>
        </w:rPr>
        <w:t>аксимально можливий перелік яких</w:t>
      </w:r>
      <w:r w:rsidR="00AC1320" w:rsidRPr="00897B59">
        <w:rPr>
          <w:rFonts w:ascii="Times New Roman" w:hAnsi="Times New Roman" w:cs="Times New Roman"/>
          <w:sz w:val="28"/>
          <w:szCs w:val="28"/>
        </w:rPr>
        <w:t xml:space="preserve"> </w:t>
      </w:r>
      <w:r w:rsidR="00E20AAA" w:rsidRPr="00897B59">
        <w:rPr>
          <w:rFonts w:ascii="Times New Roman" w:eastAsia="Times New Roman" w:hAnsi="Times New Roman" w:cs="Times New Roman"/>
          <w:bCs/>
          <w:sz w:val="28"/>
          <w:szCs w:val="28"/>
          <w:lang w:eastAsia="uk-UA"/>
        </w:rPr>
        <w:t>з ієрархією вкладеності</w:t>
      </w:r>
      <w:r w:rsidR="00E20AAA" w:rsidRPr="00897B59">
        <w:rPr>
          <w:rFonts w:ascii="Times New Roman" w:hAnsi="Times New Roman" w:cs="Times New Roman"/>
          <w:sz w:val="28"/>
          <w:szCs w:val="28"/>
          <w:lang w:eastAsia="uk-UA"/>
        </w:rPr>
        <w:t xml:space="preserve"> зазначені в описі кожного набору даних.</w:t>
      </w:r>
    </w:p>
    <w:p w14:paraId="134EE40B" w14:textId="77777777" w:rsidR="007E7451" w:rsidRPr="00897B59" w:rsidRDefault="00EA75D8"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Набори даних, які </w:t>
      </w:r>
      <w:r w:rsidR="004939D5"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за змістом та </w:t>
      </w:r>
      <w:r w:rsidR="007E7451" w:rsidRPr="00897B59">
        <w:rPr>
          <w:rFonts w:ascii="Times New Roman" w:hAnsi="Times New Roman" w:cs="Times New Roman"/>
          <w:sz w:val="28"/>
          <w:szCs w:val="28"/>
          <w:lang w:eastAsia="uk-UA"/>
        </w:rPr>
        <w:t>пов’язаністю</w:t>
      </w:r>
      <w:r w:rsidRPr="00897B59">
        <w:rPr>
          <w:rFonts w:ascii="Times New Roman" w:hAnsi="Times New Roman" w:cs="Times New Roman"/>
          <w:sz w:val="28"/>
          <w:szCs w:val="28"/>
          <w:lang w:eastAsia="uk-UA"/>
        </w:rPr>
        <w:t xml:space="preserve"> групуються в два пакети</w:t>
      </w:r>
      <w:r w:rsidR="007E7451" w:rsidRPr="00897B59">
        <w:rPr>
          <w:rFonts w:ascii="Times New Roman" w:hAnsi="Times New Roman" w:cs="Times New Roman"/>
          <w:sz w:val="28"/>
          <w:szCs w:val="28"/>
          <w:lang w:eastAsia="uk-UA"/>
        </w:rPr>
        <w:t>:</w:t>
      </w:r>
    </w:p>
    <w:p w14:paraId="548F2BE6" w14:textId="77777777" w:rsidR="007E7451" w:rsidRPr="00897B59"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пакет (Packet)</w:t>
      </w:r>
      <w:r w:rsidR="00787D33" w:rsidRPr="00897B59">
        <w:rPr>
          <w:rFonts w:ascii="Times New Roman" w:hAnsi="Times New Roman" w:cs="Times New Roman"/>
          <w:sz w:val="28"/>
          <w:szCs w:val="28"/>
          <w:lang w:eastAsia="uk-UA"/>
        </w:rPr>
        <w:t xml:space="preserve">, який </w:t>
      </w:r>
      <w:r w:rsidR="00DC105D" w:rsidRPr="00897B59">
        <w:rPr>
          <w:rFonts w:ascii="Times New Roman" w:hAnsi="Times New Roman" w:cs="Times New Roman"/>
          <w:sz w:val="28"/>
          <w:szCs w:val="28"/>
          <w:lang w:eastAsia="uk-UA"/>
        </w:rPr>
        <w:t>містить інформацію про боржника, його активну операцію та забезпечення</w:t>
      </w:r>
      <w:r w:rsidR="00E2294D" w:rsidRPr="00897B59">
        <w:rPr>
          <w:rFonts w:ascii="Times New Roman" w:hAnsi="Times New Roman" w:cs="Times New Roman"/>
          <w:sz w:val="28"/>
          <w:szCs w:val="28"/>
          <w:lang w:eastAsia="uk-UA"/>
        </w:rPr>
        <w:t>;</w:t>
      </w:r>
    </w:p>
    <w:p w14:paraId="1393EF59" w14:textId="77777777" w:rsidR="00EA75D8" w:rsidRPr="00897B59"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пакет за групами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(GroupPacket)</w:t>
      </w:r>
      <w:r w:rsidR="00787D33" w:rsidRPr="00897B59">
        <w:rPr>
          <w:rFonts w:ascii="Times New Roman" w:hAnsi="Times New Roman" w:cs="Times New Roman"/>
          <w:sz w:val="28"/>
          <w:szCs w:val="28"/>
          <w:lang w:eastAsia="uk-UA"/>
        </w:rPr>
        <w:t xml:space="preserve">, який </w:t>
      </w:r>
      <w:r w:rsidR="00487725" w:rsidRPr="00897B59">
        <w:rPr>
          <w:rFonts w:ascii="Times New Roman" w:hAnsi="Times New Roman" w:cs="Times New Roman"/>
          <w:sz w:val="28"/>
          <w:szCs w:val="28"/>
          <w:lang w:eastAsia="uk-UA"/>
        </w:rPr>
        <w:t>подається</w:t>
      </w:r>
      <w:r w:rsidR="00787D33" w:rsidRPr="00897B59">
        <w:rPr>
          <w:rFonts w:ascii="Times New Roman" w:hAnsi="Times New Roman" w:cs="Times New Roman"/>
          <w:sz w:val="28"/>
          <w:szCs w:val="28"/>
          <w:lang w:eastAsia="uk-UA"/>
        </w:rPr>
        <w:t xml:space="preserve"> за у</w:t>
      </w:r>
      <w:r w:rsidR="00E2294D" w:rsidRPr="00897B59">
        <w:rPr>
          <w:rFonts w:ascii="Times New Roman" w:hAnsi="Times New Roman" w:cs="Times New Roman"/>
          <w:sz w:val="28"/>
          <w:szCs w:val="28"/>
          <w:lang w:eastAsia="uk-UA"/>
        </w:rPr>
        <w:t>мови його властивості для особи боржника.</w:t>
      </w:r>
      <w:r w:rsidR="00EA75D8" w:rsidRPr="00897B59">
        <w:rPr>
          <w:rFonts w:ascii="Times New Roman" w:hAnsi="Times New Roman" w:cs="Times New Roman"/>
          <w:sz w:val="28"/>
          <w:szCs w:val="28"/>
          <w:lang w:eastAsia="uk-UA"/>
        </w:rPr>
        <w:t xml:space="preserve"> </w:t>
      </w:r>
    </w:p>
    <w:p w14:paraId="2D51E62D" w14:textId="77777777" w:rsidR="002820A8" w:rsidRPr="00897B59" w:rsidRDefault="00A01725"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Перелік наборів даних та їх ідентифікаторів </w:t>
      </w:r>
      <w:r w:rsidR="002820A8" w:rsidRPr="00897B59">
        <w:rPr>
          <w:rFonts w:ascii="Times New Roman" w:hAnsi="Times New Roman" w:cs="Times New Roman"/>
          <w:sz w:val="28"/>
          <w:szCs w:val="28"/>
          <w:lang w:eastAsia="uk-UA"/>
        </w:rPr>
        <w:t xml:space="preserve">поданий в </w:t>
      </w:r>
      <w:bookmarkStart w:id="6" w:name="ЗагалВимогиПерелікНаборівІдентиф"/>
      <w:r w:rsidR="00E04A19" w:rsidRPr="00897B59">
        <w:rPr>
          <w:rFonts w:ascii="Times New Roman" w:hAnsi="Times New Roman" w:cs="Times New Roman"/>
          <w:sz w:val="28"/>
          <w:szCs w:val="28"/>
          <w:lang w:eastAsia="uk-UA"/>
        </w:rPr>
        <w:fldChar w:fldCharType="begin"/>
      </w:r>
      <w:r w:rsidR="00E04A19" w:rsidRPr="00897B59">
        <w:rPr>
          <w:rFonts w:ascii="Times New Roman" w:hAnsi="Times New Roman" w:cs="Times New Roman"/>
          <w:sz w:val="28"/>
          <w:szCs w:val="28"/>
          <w:lang w:eastAsia="uk-UA"/>
        </w:rPr>
        <w:instrText xml:space="preserve"> HYPERLINK  \l "ДодатокПерелікНаборів" </w:instrText>
      </w:r>
      <w:r w:rsidR="00E04A19" w:rsidRPr="00897B59">
        <w:rPr>
          <w:rFonts w:ascii="Times New Roman" w:hAnsi="Times New Roman" w:cs="Times New Roman"/>
          <w:sz w:val="28"/>
          <w:szCs w:val="28"/>
          <w:lang w:eastAsia="uk-UA"/>
        </w:rPr>
        <w:fldChar w:fldCharType="separate"/>
      </w:r>
      <w:r w:rsidR="002820A8" w:rsidRPr="00897B59">
        <w:rPr>
          <w:rStyle w:val="a5"/>
          <w:rFonts w:ascii="Times New Roman" w:hAnsi="Times New Roman" w:cs="Times New Roman"/>
          <w:color w:val="auto"/>
          <w:sz w:val="28"/>
          <w:szCs w:val="28"/>
          <w:lang w:eastAsia="uk-UA"/>
        </w:rPr>
        <w:t>Додатку</w:t>
      </w:r>
      <w:r w:rsidR="00BC3AF9" w:rsidRPr="00897B59">
        <w:rPr>
          <w:rStyle w:val="a5"/>
          <w:rFonts w:ascii="Times New Roman" w:hAnsi="Times New Roman" w:cs="Times New Roman"/>
          <w:color w:val="auto"/>
          <w:sz w:val="28"/>
          <w:szCs w:val="28"/>
          <w:lang w:eastAsia="uk-UA"/>
        </w:rPr>
        <w:t xml:space="preserve"> </w:t>
      </w:r>
      <w:r w:rsidR="00401B60" w:rsidRPr="00897B59">
        <w:rPr>
          <w:rStyle w:val="a5"/>
          <w:rFonts w:ascii="Times New Roman" w:hAnsi="Times New Roman" w:cs="Times New Roman"/>
          <w:color w:val="auto"/>
          <w:sz w:val="28"/>
          <w:szCs w:val="28"/>
          <w:lang w:eastAsia="uk-UA"/>
        </w:rPr>
        <w:t>3</w:t>
      </w:r>
      <w:r w:rsidR="00E04F0E" w:rsidRPr="00897B59">
        <w:rPr>
          <w:rStyle w:val="a5"/>
          <w:rFonts w:ascii="Times New Roman" w:hAnsi="Times New Roman" w:cs="Times New Roman"/>
          <w:color w:val="auto"/>
          <w:sz w:val="28"/>
          <w:szCs w:val="28"/>
          <w:lang w:eastAsia="uk-UA"/>
        </w:rPr>
        <w:t xml:space="preserve"> цих Правил</w:t>
      </w:r>
      <w:bookmarkEnd w:id="6"/>
      <w:r w:rsidR="00E04A19" w:rsidRPr="00897B59">
        <w:rPr>
          <w:rFonts w:ascii="Times New Roman" w:hAnsi="Times New Roman" w:cs="Times New Roman"/>
          <w:sz w:val="28"/>
          <w:szCs w:val="28"/>
          <w:lang w:eastAsia="uk-UA"/>
        </w:rPr>
        <w:fldChar w:fldCharType="end"/>
      </w:r>
      <w:r w:rsidR="00E04F0E" w:rsidRPr="00897B59">
        <w:rPr>
          <w:rFonts w:ascii="Times New Roman" w:hAnsi="Times New Roman" w:cs="Times New Roman"/>
          <w:sz w:val="28"/>
          <w:szCs w:val="28"/>
          <w:lang w:eastAsia="uk-UA"/>
        </w:rPr>
        <w:t>.</w:t>
      </w:r>
    </w:p>
    <w:p w14:paraId="39F812B5" w14:textId="77777777" w:rsidR="00ED6FCE" w:rsidRPr="00897B59" w:rsidRDefault="006C110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Правила</w:t>
      </w:r>
      <w:r w:rsidR="00ED6FCE" w:rsidRPr="00897B59">
        <w:rPr>
          <w:rFonts w:ascii="Times New Roman" w:hAnsi="Times New Roman" w:cs="Times New Roman"/>
          <w:sz w:val="28"/>
          <w:szCs w:val="28"/>
          <w:lang w:eastAsia="uk-UA"/>
        </w:rPr>
        <w:t xml:space="preserve"> </w:t>
      </w:r>
      <w:r w:rsidR="00EA6452" w:rsidRPr="00897B59">
        <w:rPr>
          <w:rFonts w:ascii="Times New Roman" w:hAnsi="Times New Roman" w:cs="Times New Roman"/>
          <w:sz w:val="28"/>
          <w:szCs w:val="28"/>
          <w:lang w:eastAsia="uk-UA"/>
        </w:rPr>
        <w:t>надання</w:t>
      </w:r>
      <w:r w:rsidR="00493AC8" w:rsidRPr="00897B59">
        <w:rPr>
          <w:rFonts w:ascii="Times New Roman" w:hAnsi="Times New Roman" w:cs="Times New Roman"/>
          <w:sz w:val="28"/>
          <w:szCs w:val="28"/>
          <w:lang w:eastAsia="uk-UA"/>
        </w:rPr>
        <w:t xml:space="preserve"> наборів даних визначаю</w:t>
      </w:r>
      <w:r w:rsidR="00ED6FCE" w:rsidRPr="00897B59">
        <w:rPr>
          <w:rFonts w:ascii="Times New Roman" w:hAnsi="Times New Roman" w:cs="Times New Roman"/>
          <w:sz w:val="28"/>
          <w:szCs w:val="28"/>
          <w:lang w:eastAsia="uk-UA"/>
        </w:rPr>
        <w:t>ться таким:</w:t>
      </w:r>
    </w:p>
    <w:p w14:paraId="7CF272BB" w14:textId="77777777" w:rsidR="007D0253" w:rsidRPr="00897B59" w:rsidRDefault="00493AC8"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u w:val="single"/>
          <w:lang w:eastAsia="uk-UA"/>
        </w:rPr>
        <w:t>за</w:t>
      </w:r>
      <w:r w:rsidR="00046B10" w:rsidRPr="00897B59">
        <w:rPr>
          <w:rFonts w:ascii="Times New Roman" w:hAnsi="Times New Roman" w:cs="Times New Roman"/>
          <w:sz w:val="28"/>
          <w:szCs w:val="28"/>
          <w:u w:val="single"/>
          <w:lang w:eastAsia="uk-UA"/>
        </w:rPr>
        <w:t xml:space="preserve"> замовчуванн</w:t>
      </w:r>
      <w:r w:rsidRPr="00897B59">
        <w:rPr>
          <w:rFonts w:ascii="Times New Roman" w:hAnsi="Times New Roman" w:cs="Times New Roman"/>
          <w:sz w:val="28"/>
          <w:szCs w:val="28"/>
          <w:u w:val="single"/>
          <w:lang w:eastAsia="uk-UA"/>
        </w:rPr>
        <w:t>ям,</w:t>
      </w:r>
      <w:r w:rsidR="00046B10" w:rsidRPr="00897B59">
        <w:rPr>
          <w:rFonts w:ascii="Times New Roman" w:hAnsi="Times New Roman" w:cs="Times New Roman"/>
          <w:sz w:val="28"/>
          <w:szCs w:val="28"/>
          <w:lang w:eastAsia="uk-UA"/>
        </w:rPr>
        <w:t xml:space="preserve"> </w:t>
      </w:r>
      <w:r w:rsidR="006C110C" w:rsidRPr="00897B59">
        <w:rPr>
          <w:rFonts w:ascii="Times New Roman" w:hAnsi="Times New Roman" w:cs="Times New Roman"/>
          <w:sz w:val="28"/>
          <w:szCs w:val="28"/>
          <w:lang w:eastAsia="uk-UA"/>
        </w:rPr>
        <w:t xml:space="preserve">один </w:t>
      </w:r>
      <w:r w:rsidR="00046B10" w:rsidRPr="00897B59">
        <w:rPr>
          <w:rFonts w:ascii="Times New Roman" w:hAnsi="Times New Roman" w:cs="Times New Roman"/>
          <w:sz w:val="28"/>
          <w:szCs w:val="28"/>
          <w:lang w:eastAsia="uk-UA"/>
        </w:rPr>
        <w:t xml:space="preserve">набір даних </w:t>
      </w:r>
      <w:r w:rsidR="00FE4872" w:rsidRPr="00897B59">
        <w:rPr>
          <w:rFonts w:ascii="Times New Roman" w:hAnsi="Times New Roman" w:cs="Times New Roman"/>
          <w:sz w:val="28"/>
          <w:szCs w:val="28"/>
          <w:lang w:eastAsia="uk-UA"/>
        </w:rPr>
        <w:t>є властивим для особи, активної операції, забезпечення та набуває виключно одного значення (одиничне значення). Має бути обов’язково поданий до Звітності.</w:t>
      </w:r>
    </w:p>
    <w:p w14:paraId="7C286CFC" w14:textId="77777777" w:rsidR="00FE4872" w:rsidRPr="00897B59" w:rsidRDefault="00FE487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один або більше </w:t>
      </w:r>
      <w:r w:rsidR="00D45805" w:rsidRPr="00897B59">
        <w:rPr>
          <w:rFonts w:ascii="Times New Roman" w:hAnsi="Times New Roman" w:cs="Times New Roman"/>
          <w:sz w:val="28"/>
          <w:szCs w:val="28"/>
          <w:lang w:eastAsia="uk-UA"/>
        </w:rPr>
        <w:t>одного набору</w:t>
      </w:r>
      <w:r w:rsidRPr="00897B59">
        <w:rPr>
          <w:rFonts w:ascii="Times New Roman" w:hAnsi="Times New Roman" w:cs="Times New Roman"/>
          <w:sz w:val="28"/>
          <w:szCs w:val="28"/>
          <w:lang w:eastAsia="uk-UA"/>
        </w:rPr>
        <w:t xml:space="preserve"> даних (масив наборів даних)</w:t>
      </w:r>
      <w:r w:rsidR="007D0253"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35EA05E5" w14:textId="77777777" w:rsidR="00716F8D" w:rsidRPr="00897B59" w:rsidRDefault="00716F8D"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більше одного набору даних (масив наборів даних) 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6DF0EFE4" w14:textId="77777777" w:rsidR="00FE4872" w:rsidRPr="00897B59" w:rsidRDefault="00FE487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один з кількох наборів даних 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4F2FE587" w14:textId="77777777" w:rsidR="006C110C" w:rsidRPr="00897B59" w:rsidRDefault="006C110C"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властивості набору даних </w:t>
      </w:r>
      <w:r w:rsidRPr="00897B59">
        <w:rPr>
          <w:rFonts w:ascii="Times New Roman" w:hAnsi="Times New Roman" w:cs="Times New Roman"/>
          <w:sz w:val="28"/>
          <w:szCs w:val="28"/>
          <w:lang w:eastAsia="uk-UA"/>
        </w:rPr>
        <w:t>особі, активній операції, забезпеченню тощо</w:t>
      </w:r>
      <w:r w:rsidRPr="00897B59">
        <w:rPr>
          <w:rFonts w:ascii="Times New Roman" w:hAnsi="Times New Roman" w:cs="Times New Roman"/>
          <w:sz w:val="28"/>
          <w:szCs w:val="28"/>
        </w:rPr>
        <w:t>, подається один набір даних (одиничне значення)</w:t>
      </w:r>
      <w:r w:rsidR="00A54F9C" w:rsidRPr="00897B59">
        <w:rPr>
          <w:rFonts w:ascii="Times New Roman" w:hAnsi="Times New Roman" w:cs="Times New Roman"/>
          <w:sz w:val="28"/>
          <w:szCs w:val="28"/>
        </w:rPr>
        <w:t>;</w:t>
      </w:r>
    </w:p>
    <w:p w14:paraId="7B8554DD" w14:textId="77777777" w:rsidR="006F0984" w:rsidRPr="00897B59" w:rsidRDefault="006C110C"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 умови властивості</w:t>
      </w:r>
      <w:r w:rsidR="00EA6F3D"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набору даних особі, активній операції, забезпеченню тощо,</w:t>
      </w:r>
      <w:r w:rsidRPr="00897B59">
        <w:rPr>
          <w:sz w:val="28"/>
          <w:szCs w:val="28"/>
        </w:rPr>
        <w:t xml:space="preserve"> </w:t>
      </w:r>
      <w:r w:rsidRPr="00897B59">
        <w:rPr>
          <w:rFonts w:ascii="Times New Roman" w:hAnsi="Times New Roman" w:cs="Times New Roman"/>
          <w:sz w:val="28"/>
          <w:szCs w:val="28"/>
          <w:lang w:eastAsia="uk-UA"/>
        </w:rPr>
        <w:t xml:space="preserve">подається </w:t>
      </w:r>
      <w:r w:rsidR="00E94354" w:rsidRPr="00897B59">
        <w:rPr>
          <w:rFonts w:ascii="Times New Roman" w:hAnsi="Times New Roman" w:cs="Times New Roman"/>
          <w:sz w:val="28"/>
          <w:szCs w:val="28"/>
          <w:lang w:eastAsia="uk-UA"/>
        </w:rPr>
        <w:t>один або більше одного набору даних</w:t>
      </w:r>
      <w:r w:rsidR="00716F8D" w:rsidRPr="00897B59">
        <w:rPr>
          <w:rFonts w:ascii="Times New Roman" w:hAnsi="Times New Roman" w:cs="Times New Roman"/>
          <w:sz w:val="28"/>
          <w:szCs w:val="28"/>
          <w:lang w:eastAsia="uk-UA"/>
        </w:rPr>
        <w:t xml:space="preserve"> (масив наборів даних)</w:t>
      </w:r>
      <w:r w:rsidR="004E15A0" w:rsidRPr="00897B59">
        <w:rPr>
          <w:rFonts w:ascii="Times New Roman" w:hAnsi="Times New Roman" w:cs="Times New Roman"/>
          <w:sz w:val="28"/>
          <w:szCs w:val="28"/>
          <w:lang w:eastAsia="uk-UA"/>
        </w:rPr>
        <w:t>.</w:t>
      </w:r>
    </w:p>
    <w:p w14:paraId="4515A6E9" w14:textId="77777777" w:rsidR="002714B4" w:rsidRPr="00897B59" w:rsidRDefault="009D61EF"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w:t>
      </w:r>
      <w:r w:rsidR="006F0984" w:rsidRPr="00897B59">
        <w:rPr>
          <w:rFonts w:ascii="Times New Roman" w:hAnsi="Times New Roman" w:cs="Times New Roman"/>
          <w:sz w:val="28"/>
          <w:szCs w:val="28"/>
          <w:lang w:eastAsia="uk-UA"/>
        </w:rPr>
        <w:t>Звітності</w:t>
      </w:r>
      <w:r w:rsidRPr="00897B59">
        <w:rPr>
          <w:rFonts w:ascii="Times New Roman" w:hAnsi="Times New Roman" w:cs="Times New Roman"/>
          <w:sz w:val="28"/>
          <w:szCs w:val="28"/>
          <w:lang w:eastAsia="uk-UA"/>
        </w:rPr>
        <w:t xml:space="preserve"> </w:t>
      </w:r>
      <w:r w:rsidR="000E0215" w:rsidRPr="00897B59">
        <w:rPr>
          <w:rFonts w:ascii="Times New Roman" w:hAnsi="Times New Roman" w:cs="Times New Roman"/>
          <w:sz w:val="28"/>
          <w:szCs w:val="28"/>
          <w:lang w:eastAsia="uk-UA"/>
        </w:rPr>
        <w:t xml:space="preserve">подаються </w:t>
      </w:r>
      <w:r w:rsidRPr="00897B59">
        <w:rPr>
          <w:rFonts w:ascii="Times New Roman" w:hAnsi="Times New Roman" w:cs="Times New Roman"/>
          <w:sz w:val="28"/>
          <w:szCs w:val="28"/>
          <w:lang w:eastAsia="uk-UA"/>
        </w:rPr>
        <w:t>дані про</w:t>
      </w:r>
      <w:r w:rsidR="00220FCC" w:rsidRPr="00897B59">
        <w:rPr>
          <w:rFonts w:ascii="Times New Roman" w:hAnsi="Times New Roman" w:cs="Times New Roman"/>
          <w:sz w:val="28"/>
          <w:szCs w:val="28"/>
          <w:lang w:eastAsia="uk-UA"/>
        </w:rPr>
        <w:t>:</w:t>
      </w:r>
    </w:p>
    <w:p w14:paraId="6AB0FF99" w14:textId="41628608" w:rsidR="00AE6DC7" w:rsidRPr="00897B59" w:rsidRDefault="00AE6DC7" w:rsidP="00AE6DC7">
      <w:pPr>
        <w:pStyle w:val="a3"/>
        <w:numPr>
          <w:ilvl w:val="1"/>
          <w:numId w:val="2"/>
        </w:numPr>
        <w:spacing w:after="0" w:line="240" w:lineRule="auto"/>
        <w:ind w:left="567" w:firstLine="566"/>
        <w:jc w:val="both"/>
        <w:rPr>
          <w:rFonts w:ascii="Times New Roman" w:eastAsia="Calibri" w:hAnsi="Times New Roman" w:cs="Times New Roman"/>
          <w:sz w:val="28"/>
          <w:szCs w:val="28"/>
          <w:lang w:eastAsia="uk-UA"/>
        </w:rPr>
      </w:pPr>
      <w:r w:rsidRPr="00897B59">
        <w:rPr>
          <w:rFonts w:ascii="Times New Roman" w:hAnsi="Times New Roman" w:cs="Times New Roman"/>
          <w:sz w:val="28"/>
          <w:szCs w:val="28"/>
          <w:lang w:eastAsia="uk-UA"/>
        </w:rPr>
        <w:t xml:space="preserve">активні операції, </w:t>
      </w:r>
      <w:r w:rsidRPr="00897B59">
        <w:rPr>
          <w:rFonts w:ascii="Times New Roman" w:eastAsia="Calibri" w:hAnsi="Times New Roman" w:cs="Times New Roman"/>
          <w:sz w:val="28"/>
          <w:szCs w:val="28"/>
          <w:lang w:eastAsia="uk-UA"/>
        </w:rPr>
        <w:t>за виключенням операцій з Національним банком України та Міністерством фінансів України</w:t>
      </w:r>
      <w:r w:rsidR="0025624E">
        <w:rPr>
          <w:rFonts w:ascii="Times New Roman" w:eastAsia="Calibri" w:hAnsi="Times New Roman" w:cs="Times New Roman"/>
          <w:sz w:val="28"/>
          <w:szCs w:val="28"/>
          <w:lang w:eastAsia="uk-UA"/>
        </w:rPr>
        <w:t>,</w:t>
      </w:r>
      <w:r w:rsidRPr="00897B59">
        <w:rPr>
          <w:rFonts w:ascii="Times New Roman" w:eastAsia="Calibri" w:hAnsi="Times New Roman" w:cs="Times New Roman"/>
          <w:sz w:val="28"/>
          <w:szCs w:val="28"/>
          <w:lang w:eastAsia="uk-UA"/>
        </w:rPr>
        <w:t xml:space="preserve"> </w:t>
      </w:r>
      <w:r w:rsidRPr="00897B59">
        <w:rPr>
          <w:rFonts w:ascii="Times New Roman" w:hAnsi="Times New Roman" w:cs="Times New Roman"/>
          <w:sz w:val="28"/>
          <w:szCs w:val="28"/>
          <w:lang w:eastAsia="uk-UA"/>
        </w:rPr>
        <w:t>відображення яких здійснюється за</w:t>
      </w:r>
      <w:r w:rsidRPr="00897B59">
        <w:rPr>
          <w:rFonts w:ascii="Times New Roman" w:eastAsia="Calibri" w:hAnsi="Times New Roman" w:cs="Times New Roman"/>
          <w:sz w:val="28"/>
          <w:szCs w:val="28"/>
          <w:lang w:eastAsia="uk-UA"/>
        </w:rPr>
        <w:t xml:space="preserve"> рахунками</w:t>
      </w:r>
      <w:r w:rsidRPr="00897B59">
        <w:rPr>
          <w:rFonts w:ascii="Times New Roman" w:hAnsi="Times New Roman" w:cs="Times New Roman"/>
          <w:sz w:val="28"/>
          <w:szCs w:val="28"/>
          <w:lang w:eastAsia="uk-UA"/>
        </w:rPr>
        <w:t xml:space="preserve"> обліку за даними оборотно – сальдового балансу банку (файл 02</w:t>
      </w:r>
      <w:r w:rsidRPr="00897B59">
        <w:rPr>
          <w:rFonts w:ascii="Times New Roman" w:hAnsi="Times New Roman" w:cs="Times New Roman"/>
          <w:sz w:val="28"/>
          <w:szCs w:val="28"/>
          <w:lang w:val="en-US" w:eastAsia="uk-UA"/>
        </w:rPr>
        <w:t>X</w:t>
      </w:r>
      <w:r w:rsidRPr="00897B59">
        <w:rPr>
          <w:rFonts w:ascii="Times New Roman" w:hAnsi="Times New Roman" w:cs="Times New Roman"/>
          <w:sz w:val="28"/>
          <w:szCs w:val="28"/>
          <w:lang w:eastAsia="uk-UA"/>
        </w:rPr>
        <w:t xml:space="preserve">): 1402 А, 1403 А, 1404 А, 1405 АП, 1406 АП, 1408 А, 1412 А, 1413 А, 1414 А, 1415 АП, 1416 АП, 1418 А, 1419 КА, 1422 А, 1423 А, 1424 А, 1426 АП, 1428 А, 1429 КА, 1500 А, 1502 А, 1508 АП, 1509 КА, 1510 А, 1513 А, 1516 АП, 1518 АП, </w:t>
      </w:r>
      <w:r w:rsidRPr="00897B59">
        <w:rPr>
          <w:rFonts w:ascii="Times New Roman" w:hAnsi="Times New Roman" w:cs="Times New Roman"/>
          <w:sz w:val="28"/>
          <w:szCs w:val="28"/>
          <w:lang w:eastAsia="uk-UA"/>
        </w:rPr>
        <w:lastRenderedPageBreak/>
        <w:t>1519 КА, 1520 А, 1521 А, 1522 А, 1524 А, 1526 АП, 1528 А, 1529 КА, 1532 А, 1533 А, 1535 АП, 1536 АП, 1538 А, 1542 А, 1543 А, 1545 АП, 1546 АП, 1548 А, 1549 КА, 1600 А, 1607 А , 1609 КА, 1811 А, 1819 А, 1832 А, 1839 КА, 1890 КА, 2010 А, 2016 АП, 2018 А, 2019 КА, 2020 А, 2026 АП, 2028 А, 2029 КА, 2030 А, 2036 АП, 2038 А, 2039 КА, 2040 А, 2041 А, 2042 А, 2043 А, 2044 А, 2045 А, 2046 АП, 2048 А, 2049</w:t>
      </w:r>
      <w:r w:rsidR="00EE3633" w:rsidRPr="00897B59">
        <w:rPr>
          <w:rFonts w:ascii="Times New Roman" w:hAnsi="Times New Roman" w:cs="Times New Roman"/>
          <w:sz w:val="28"/>
          <w:szCs w:val="28"/>
          <w:lang w:eastAsia="uk-UA"/>
        </w:rPr>
        <w:t>АП</w:t>
      </w:r>
      <w:r w:rsidRPr="00897B59">
        <w:rPr>
          <w:rFonts w:ascii="Times New Roman" w:hAnsi="Times New Roman" w:cs="Times New Roman"/>
          <w:sz w:val="28"/>
          <w:szCs w:val="28"/>
          <w:lang w:eastAsia="uk-UA"/>
        </w:rPr>
        <w:t>,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 АП, 2208 А, 2209 КА 2211 А, 2216 АП, 2218 А, 2219 КА, 2220 А, 2226 АП, 2228 А, 2229 КА, 2233 А, 2236 АП, 2238 А, 2239 КА, 2240 А, 2241 А, 2242 А, 2243 А, 2244 А, 2246 АП, 2248 А, 2249 АП, 2260 А, 2266 АП, 2268 А, 2269 КА, 2301 А, 2303 А, 2306 АП, 2307 АП, 2308 А, 2309 АП, 2310 А, 2311 А, 2316 АП, 2317 АП, 2318 А, 2319 АП, 2320</w:t>
      </w:r>
      <w:r w:rsidRPr="00897B59">
        <w:rPr>
          <w:rFonts w:ascii="Times New Roman" w:hAnsi="Times New Roman" w:cs="Times New Roman"/>
          <w:sz w:val="28"/>
          <w:szCs w:val="28"/>
          <w:lang w:val="ru-RU" w:eastAsia="uk-UA"/>
        </w:rPr>
        <w:t xml:space="preserve"> </w:t>
      </w:r>
      <w:r w:rsidRPr="00897B59">
        <w:rPr>
          <w:rFonts w:ascii="Times New Roman" w:hAnsi="Times New Roman" w:cs="Times New Roman"/>
          <w:sz w:val="28"/>
          <w:szCs w:val="28"/>
          <w:lang w:eastAsia="uk-UA"/>
        </w:rPr>
        <w:t>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2440 А, 2441 А, 2446 АП, 2447 АП, 2448 А, 2449 АП, 2450 А, 2451 А, 2452 А, 2453 А, 2454 А, 2456 АП, 2457 АП, 2458 А, 2600 А, 2607 А, 2609 КА, 2620 А, 2621 А, 2627 А, 2629 КА, 2650 А, 2657 А, 2659 КА, 2800 А, 2801 А, 2805 А, 2806 А, 2807 А, 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3510 А, 3511 А, 3519 А 3540 А, 3541 А, 3542 А, 3548 А, 3550 А, 3551 А, 3552 А, 3559 А, 3560 А, 3566 АП, 3568 А, 3569 КА, 3570 А, 3578 А, 3590 КА, 3599 КА, 3690 П, 3600 П, 3648 П, 3692 П,  9000 А, 9001 А, 9002 А, 9003 А, 9100 А, 9122 А, 9129 А, 9200 А, 9201 А, 9202 А, 9203 А, 9204 А, 9206 А, 9207 А, 9208 А, 9221 А, 9224 А, 9227 А, 9228 А, 9300 А, 9321 А, 9324 А, 9327 А, 9328 А, 9350 А, 9351 А, 9352 А, 9353 А, 9354 А, 9356 А, 9357 А, 9358 А, 9359 А,</w:t>
      </w:r>
      <w:r w:rsidRPr="00897B59">
        <w:rPr>
          <w:rFonts w:ascii="Times New Roman" w:eastAsia="Calibri" w:hAnsi="Times New Roman" w:cs="Times New Roman"/>
          <w:sz w:val="28"/>
          <w:szCs w:val="28"/>
          <w:lang w:eastAsia="uk-UA"/>
        </w:rPr>
        <w:t xml:space="preserve"> 9600 А, 9601 А, </w:t>
      </w:r>
      <w:r w:rsidRPr="00897B59">
        <w:rPr>
          <w:rFonts w:ascii="Times New Roman" w:eastAsia="Times New Roman" w:hAnsi="Times New Roman" w:cs="Times New Roman"/>
          <w:sz w:val="28"/>
          <w:szCs w:val="28"/>
          <w:lang w:eastAsia="uk-UA"/>
        </w:rPr>
        <w:t xml:space="preserve">9610 А, </w:t>
      </w:r>
      <w:r w:rsidRPr="00897B59">
        <w:rPr>
          <w:rFonts w:ascii="Times New Roman" w:eastAsia="Calibri" w:hAnsi="Times New Roman" w:cs="Times New Roman"/>
          <w:sz w:val="28"/>
          <w:szCs w:val="28"/>
          <w:lang w:eastAsia="uk-UA"/>
        </w:rPr>
        <w:t xml:space="preserve">9611 А, </w:t>
      </w:r>
      <w:r w:rsidRPr="00897B59">
        <w:rPr>
          <w:rFonts w:ascii="Times New Roman" w:eastAsia="Times New Roman" w:hAnsi="Times New Roman" w:cs="Times New Roman"/>
          <w:sz w:val="28"/>
          <w:szCs w:val="28"/>
          <w:lang w:eastAsia="uk-UA"/>
        </w:rPr>
        <w:t>9613 А, 9615 А, 9617 А, 9618 А</w:t>
      </w:r>
      <w:r w:rsidRPr="00897B59">
        <w:rPr>
          <w:rFonts w:ascii="Times New Roman" w:eastAsia="Calibri" w:hAnsi="Times New Roman" w:cs="Times New Roman"/>
          <w:sz w:val="28"/>
          <w:szCs w:val="28"/>
          <w:lang w:eastAsia="uk-UA"/>
        </w:rPr>
        <w:t>.</w:t>
      </w:r>
    </w:p>
    <w:p w14:paraId="234A9150" w14:textId="77777777" w:rsidR="00AE6DC7" w:rsidRPr="00897B59" w:rsidRDefault="00AE6DC7" w:rsidP="00AE6DC7">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забезпечення активної операції, відображення якого здійснюється за </w:t>
      </w:r>
      <w:r w:rsidRPr="00897B59">
        <w:rPr>
          <w:rFonts w:ascii="Times New Roman" w:eastAsia="Calibri" w:hAnsi="Times New Roman" w:cs="Times New Roman"/>
          <w:sz w:val="28"/>
          <w:szCs w:val="28"/>
          <w:lang w:eastAsia="uk-UA"/>
        </w:rPr>
        <w:t>рахунками</w:t>
      </w:r>
      <w:r w:rsidRPr="00897B59">
        <w:rPr>
          <w:rFonts w:ascii="Times New Roman" w:hAnsi="Times New Roman" w:cs="Times New Roman"/>
          <w:sz w:val="28"/>
          <w:szCs w:val="28"/>
          <w:lang w:eastAsia="uk-UA"/>
        </w:rPr>
        <w:t xml:space="preserve"> обліку за даними оборотно – сальдового балансу банку (файл 02</w:t>
      </w:r>
      <w:r w:rsidRPr="00897B59">
        <w:rPr>
          <w:rFonts w:ascii="Times New Roman" w:hAnsi="Times New Roman" w:cs="Times New Roman"/>
          <w:sz w:val="28"/>
          <w:szCs w:val="28"/>
          <w:lang w:val="en-US" w:eastAsia="uk-UA"/>
        </w:rPr>
        <w:t>X</w:t>
      </w:r>
      <w:r w:rsidRPr="00897B59">
        <w:rPr>
          <w:rFonts w:ascii="Times New Roman" w:hAnsi="Times New Roman" w:cs="Times New Roman"/>
          <w:sz w:val="28"/>
          <w:szCs w:val="28"/>
          <w:lang w:eastAsia="uk-UA"/>
        </w:rPr>
        <w:t>): 9500 А, 9501 А, 9503 А, 9520 А, 9521 А,</w:t>
      </w:r>
      <w:r w:rsidRPr="00897B59">
        <w:rPr>
          <w:rFonts w:ascii="Times New Roman" w:hAnsi="Times New Roman" w:cs="Times New Roman"/>
          <w:sz w:val="28"/>
          <w:szCs w:val="28"/>
        </w:rPr>
        <w:t xml:space="preserve"> 9523 А,</w:t>
      </w:r>
      <w:r w:rsidRPr="00897B59">
        <w:rPr>
          <w:rFonts w:ascii="Times New Roman" w:hAnsi="Times New Roman" w:cs="Times New Roman"/>
          <w:sz w:val="28"/>
          <w:szCs w:val="28"/>
          <w:lang w:eastAsia="uk-UA"/>
        </w:rPr>
        <w:t xml:space="preserve"> 9030 П, 9031 П, 9036 П та рахунки, на яких відображається розмір покриття зобов’язання 1932 П, 2932 П, 2942 П, 2952 П;</w:t>
      </w:r>
    </w:p>
    <w:p w14:paraId="7EB55FC8" w14:textId="77777777" w:rsidR="00D47682" w:rsidRPr="00897B59" w:rsidRDefault="00AE6DC7" w:rsidP="00381955">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пасивні залишки за рахунками виключно в разі якщо вони є складовою частиною активної операції, інформація про яку подається до Звітності.</w:t>
      </w:r>
      <w:r w:rsidR="00D47682" w:rsidRPr="00897B59">
        <w:rPr>
          <w:rFonts w:ascii="Times New Roman" w:hAnsi="Times New Roman" w:cs="Times New Roman"/>
          <w:sz w:val="28"/>
          <w:szCs w:val="28"/>
          <w:lang w:eastAsia="uk-UA"/>
        </w:rPr>
        <w:t>.</w:t>
      </w:r>
    </w:p>
    <w:p w14:paraId="0F2884EE" w14:textId="77777777" w:rsidR="004B7FD6" w:rsidRPr="00897B59" w:rsidRDefault="004B7FD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Перелік активних операцій з ознакою включення до Кредитного реєстру зазначено в </w:t>
      </w:r>
      <w:bookmarkStart w:id="7" w:name="ЗагалВимогиПерелікАктОперацКР"/>
      <w:r w:rsidR="00333E58" w:rsidRPr="00897B59">
        <w:rPr>
          <w:rFonts w:ascii="Times New Roman" w:hAnsi="Times New Roman" w:cs="Times New Roman"/>
          <w:sz w:val="28"/>
          <w:szCs w:val="28"/>
          <w:lang w:eastAsia="uk-UA"/>
        </w:rPr>
        <w:fldChar w:fldCharType="begin"/>
      </w:r>
      <w:r w:rsidR="00333E58" w:rsidRPr="00897B59">
        <w:rPr>
          <w:rFonts w:ascii="Times New Roman" w:hAnsi="Times New Roman" w:cs="Times New Roman"/>
          <w:sz w:val="28"/>
          <w:szCs w:val="28"/>
          <w:lang w:eastAsia="uk-UA"/>
        </w:rPr>
        <w:instrText xml:space="preserve"> HYPERLINK  \l "ДодатокПерелікАктоперацій" </w:instrText>
      </w:r>
      <w:r w:rsidR="00333E58"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Додатку 4 цих Правил</w:t>
      </w:r>
      <w:bookmarkEnd w:id="7"/>
      <w:r w:rsidR="003015A0" w:rsidRPr="00897B59">
        <w:rPr>
          <w:rStyle w:val="a5"/>
          <w:rFonts w:ascii="Times New Roman" w:hAnsi="Times New Roman" w:cs="Times New Roman"/>
          <w:color w:val="auto"/>
          <w:sz w:val="28"/>
          <w:szCs w:val="28"/>
          <w:lang w:eastAsia="uk-UA"/>
        </w:rPr>
        <w:t>.</w:t>
      </w:r>
      <w:r w:rsidR="00333E58" w:rsidRPr="00897B59">
        <w:rPr>
          <w:rFonts w:ascii="Times New Roman" w:hAnsi="Times New Roman" w:cs="Times New Roman"/>
          <w:sz w:val="28"/>
          <w:szCs w:val="28"/>
          <w:lang w:eastAsia="uk-UA"/>
        </w:rPr>
        <w:fldChar w:fldCharType="end"/>
      </w:r>
    </w:p>
    <w:p w14:paraId="208048F3" w14:textId="30F499C2" w:rsidR="00A279D7" w:rsidRPr="00897B59" w:rsidRDefault="00F04E6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Звітності по</w:t>
      </w:r>
      <w:r w:rsidR="002F31CF" w:rsidRPr="00897B59">
        <w:rPr>
          <w:rFonts w:ascii="Times New Roman" w:hAnsi="Times New Roman" w:cs="Times New Roman"/>
          <w:sz w:val="28"/>
          <w:szCs w:val="28"/>
          <w:lang w:eastAsia="uk-UA"/>
        </w:rPr>
        <w:t>даютьс</w:t>
      </w:r>
      <w:r w:rsidR="0037310D" w:rsidRPr="00897B59">
        <w:rPr>
          <w:rFonts w:ascii="Times New Roman" w:hAnsi="Times New Roman" w:cs="Times New Roman"/>
          <w:sz w:val="28"/>
          <w:szCs w:val="28"/>
          <w:lang w:eastAsia="uk-UA"/>
        </w:rPr>
        <w:t>я дані про забезпечення активної</w:t>
      </w:r>
      <w:r w:rsidR="002F31CF" w:rsidRPr="00897B59">
        <w:rPr>
          <w:rFonts w:ascii="Times New Roman" w:hAnsi="Times New Roman" w:cs="Times New Roman"/>
          <w:sz w:val="28"/>
          <w:szCs w:val="28"/>
          <w:lang w:eastAsia="uk-UA"/>
        </w:rPr>
        <w:t xml:space="preserve"> операці</w:t>
      </w:r>
      <w:r w:rsidR="0037310D" w:rsidRPr="00897B59">
        <w:rPr>
          <w:rFonts w:ascii="Times New Roman" w:hAnsi="Times New Roman" w:cs="Times New Roman"/>
          <w:sz w:val="28"/>
          <w:szCs w:val="28"/>
          <w:lang w:eastAsia="uk-UA"/>
        </w:rPr>
        <w:t>ї, відображення якого</w:t>
      </w:r>
      <w:r w:rsidR="002F31CF" w:rsidRPr="00897B59">
        <w:rPr>
          <w:rFonts w:ascii="Times New Roman" w:hAnsi="Times New Roman" w:cs="Times New Roman"/>
          <w:sz w:val="28"/>
          <w:szCs w:val="28"/>
          <w:lang w:eastAsia="uk-UA"/>
        </w:rPr>
        <w:t xml:space="preserve"> здійснюється за</w:t>
      </w:r>
      <w:r w:rsidR="00260AE1" w:rsidRPr="00897B59">
        <w:rPr>
          <w:rFonts w:ascii="Times New Roman" w:hAnsi="Times New Roman" w:cs="Times New Roman"/>
          <w:sz w:val="28"/>
          <w:szCs w:val="28"/>
          <w:lang w:eastAsia="uk-UA"/>
        </w:rPr>
        <w:t xml:space="preserve"> </w:t>
      </w:r>
      <w:r w:rsidR="0037310D" w:rsidRPr="00897B59">
        <w:rPr>
          <w:rFonts w:ascii="Times New Roman" w:hAnsi="Times New Roman" w:cs="Times New Roman"/>
          <w:sz w:val="28"/>
          <w:szCs w:val="28"/>
          <w:lang w:eastAsia="uk-UA"/>
        </w:rPr>
        <w:t>відповідними рахунками обліку</w:t>
      </w:r>
      <w:r w:rsidR="005413A5" w:rsidRPr="00897B59">
        <w:rPr>
          <w:rFonts w:ascii="Times New Roman" w:hAnsi="Times New Roman" w:cs="Times New Roman"/>
          <w:sz w:val="28"/>
          <w:szCs w:val="28"/>
          <w:lang w:eastAsia="uk-UA"/>
        </w:rPr>
        <w:t>, що зазначені в п.28.</w:t>
      </w:r>
      <w:r w:rsidR="00503DC9" w:rsidRPr="00897B59">
        <w:rPr>
          <w:rFonts w:ascii="Times New Roman" w:hAnsi="Times New Roman" w:cs="Times New Roman"/>
          <w:sz w:val="28"/>
          <w:szCs w:val="28"/>
          <w:lang w:eastAsia="uk-UA"/>
        </w:rPr>
        <w:t>2</w:t>
      </w:r>
    </w:p>
    <w:p w14:paraId="747B4560" w14:textId="77777777" w:rsidR="006F0984" w:rsidRPr="00897B59" w:rsidRDefault="0048434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38216F6F" w14:textId="5CEB72B7" w:rsidR="00F8308D" w:rsidRPr="00897B59" w:rsidRDefault="00E25898" w:rsidP="004E754F">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sidR="004E754F"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F8308D" w:rsidRPr="00897B59">
        <w:rPr>
          <w:rFonts w:ascii="Times New Roman" w:hAnsi="Times New Roman" w:cs="Times New Roman"/>
          <w:sz w:val="28"/>
          <w:szCs w:val="28"/>
          <w:shd w:val="clear" w:color="auto" w:fill="FFFFFF"/>
        </w:rPr>
        <w:t>:</w:t>
      </w:r>
    </w:p>
    <w:p w14:paraId="75BCBD07" w14:textId="77777777" w:rsidR="00F8308D" w:rsidRPr="00897B59" w:rsidRDefault="001D69B2" w:rsidP="008642DF">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shd w:val="clear" w:color="auto" w:fill="FFFFFF"/>
        </w:rPr>
        <w:t xml:space="preserve"> за офіційним курсом Національного банку України, встановленим на перший робочий день місяця, наступного за звітним</w:t>
      </w:r>
      <w:r w:rsidR="00F12A00" w:rsidRPr="00897B59">
        <w:rPr>
          <w:rFonts w:ascii="Times New Roman" w:hAnsi="Times New Roman" w:cs="Times New Roman"/>
          <w:sz w:val="28"/>
          <w:szCs w:val="28"/>
          <w:shd w:val="clear" w:color="auto" w:fill="FFFFFF"/>
        </w:rPr>
        <w:t xml:space="preserve"> за валютами</w:t>
      </w:r>
      <w:r w:rsidR="00FC236F" w:rsidRPr="00897B59">
        <w:rPr>
          <w:rFonts w:ascii="Times New Roman" w:hAnsi="Times New Roman" w:cs="Times New Roman"/>
          <w:sz w:val="28"/>
          <w:szCs w:val="28"/>
          <w:shd w:val="clear" w:color="auto" w:fill="FFFFFF"/>
        </w:rPr>
        <w:t>,</w:t>
      </w:r>
      <w:r w:rsidR="00F12A00" w:rsidRPr="00897B59">
        <w:rPr>
          <w:rFonts w:ascii="Times New Roman" w:hAnsi="Times New Roman" w:cs="Times New Roman"/>
          <w:sz w:val="28"/>
          <w:szCs w:val="28"/>
          <w:shd w:val="clear" w:color="auto" w:fill="FFFFFF"/>
        </w:rPr>
        <w:t xml:space="preserve"> за якими встановлюється офіційний курс</w:t>
      </w:r>
      <w:r w:rsidR="00F8308D" w:rsidRPr="00897B59">
        <w:rPr>
          <w:rFonts w:ascii="Times New Roman" w:hAnsi="Times New Roman" w:cs="Times New Roman"/>
          <w:sz w:val="28"/>
          <w:szCs w:val="28"/>
          <w:shd w:val="clear" w:color="auto" w:fill="FFFFFF"/>
        </w:rPr>
        <w:t>;</w:t>
      </w:r>
    </w:p>
    <w:p w14:paraId="64ACAF39" w14:textId="4F9CBB85" w:rsidR="00006A03" w:rsidRPr="00897B59" w:rsidRDefault="00F12A00" w:rsidP="008642DF">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за останнім встановленим Національним банком офіційним курсом гривні до відповідної іноземної валюти</w:t>
      </w:r>
      <w:r w:rsidR="00F8308D" w:rsidRPr="00897B59">
        <w:rPr>
          <w:rFonts w:ascii="Times New Roman" w:hAnsi="Times New Roman" w:cs="Times New Roman"/>
          <w:sz w:val="28"/>
          <w:szCs w:val="28"/>
          <w:shd w:val="clear" w:color="auto" w:fill="FFFFFF"/>
        </w:rPr>
        <w:t xml:space="preserve"> </w:t>
      </w:r>
      <w:r w:rsidR="00F8308D" w:rsidRPr="00897B59">
        <w:rPr>
          <w:rFonts w:ascii="Times New Roman" w:hAnsi="Times New Roman" w:cs="Times New Roman"/>
          <w:sz w:val="28"/>
          <w:szCs w:val="28"/>
          <w:shd w:val="clear" w:color="auto" w:fill="FFFFFF"/>
          <w:lang w:val="ru-RU"/>
        </w:rPr>
        <w:t>за валютами</w:t>
      </w:r>
      <w:r w:rsidR="00FC236F" w:rsidRPr="00897B59">
        <w:rPr>
          <w:rFonts w:ascii="Times New Roman" w:hAnsi="Times New Roman" w:cs="Times New Roman"/>
          <w:sz w:val="28"/>
          <w:szCs w:val="28"/>
          <w:shd w:val="clear" w:color="auto" w:fill="FFFFFF"/>
          <w:lang w:val="ru-RU"/>
        </w:rPr>
        <w:t>,</w:t>
      </w:r>
      <w:r w:rsidR="00F8308D" w:rsidRPr="00897B59">
        <w:rPr>
          <w:rFonts w:ascii="Times New Roman" w:hAnsi="Times New Roman" w:cs="Times New Roman"/>
          <w:sz w:val="28"/>
          <w:szCs w:val="28"/>
          <w:shd w:val="clear" w:color="auto" w:fill="FFFFFF"/>
          <w:lang w:val="ru-RU"/>
        </w:rPr>
        <w:t xml:space="preserve"> за </w:t>
      </w:r>
      <w:r w:rsidR="00F8308D" w:rsidRPr="00EC0E80">
        <w:rPr>
          <w:rFonts w:ascii="Times New Roman" w:hAnsi="Times New Roman" w:cs="Times New Roman"/>
          <w:sz w:val="28"/>
          <w:szCs w:val="28"/>
          <w:shd w:val="clear" w:color="auto" w:fill="FFFFFF"/>
        </w:rPr>
        <w:t xml:space="preserve">якими не </w:t>
      </w:r>
      <w:r w:rsidRPr="00EC0E80">
        <w:rPr>
          <w:rFonts w:ascii="Times New Roman" w:hAnsi="Times New Roman" w:cs="Times New Roman"/>
          <w:sz w:val="28"/>
          <w:szCs w:val="28"/>
          <w:shd w:val="clear" w:color="auto" w:fill="FFFFFF"/>
        </w:rPr>
        <w:t xml:space="preserve">встановлюється </w:t>
      </w:r>
      <w:r w:rsidR="00F8308D" w:rsidRPr="00EC0E80">
        <w:rPr>
          <w:rFonts w:ascii="Times New Roman" w:hAnsi="Times New Roman" w:cs="Times New Roman"/>
          <w:sz w:val="28"/>
          <w:szCs w:val="28"/>
          <w:shd w:val="clear" w:color="auto" w:fill="FFFFFF"/>
        </w:rPr>
        <w:t>Національним банком офіційний курс</w:t>
      </w:r>
      <w:r w:rsidR="00F8308D" w:rsidRPr="00897B59">
        <w:rPr>
          <w:rFonts w:ascii="Times New Roman" w:hAnsi="Times New Roman" w:cs="Times New Roman"/>
          <w:sz w:val="28"/>
          <w:szCs w:val="28"/>
          <w:shd w:val="clear" w:color="auto" w:fill="FFFFFF"/>
        </w:rPr>
        <w:t>.</w:t>
      </w:r>
    </w:p>
    <w:p w14:paraId="4FCB1D4F" w14:textId="77777777" w:rsidR="009F1AB1" w:rsidRPr="00897B59" w:rsidRDefault="009F1AB1" w:rsidP="009F1AB1">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shd w:val="clear" w:color="auto" w:fill="FFFFFF"/>
        </w:rPr>
        <w:t xml:space="preserve">Реквізити, тип даних яких </w:t>
      </w:r>
      <w:r w:rsidR="0095455D" w:rsidRPr="00897B59">
        <w:rPr>
          <w:rFonts w:ascii="Times New Roman" w:hAnsi="Times New Roman" w:cs="Times New Roman"/>
          <w:sz w:val="28"/>
          <w:szCs w:val="28"/>
          <w:lang w:eastAsia="uk-UA"/>
        </w:rPr>
        <w:t>“</w:t>
      </w:r>
      <w:r w:rsidRPr="00897B59">
        <w:rPr>
          <w:rFonts w:ascii="Times New Roman" w:hAnsi="Times New Roman" w:cs="Times New Roman"/>
          <w:sz w:val="28"/>
          <w:szCs w:val="28"/>
          <w:shd w:val="clear" w:color="auto" w:fill="FFFFFF"/>
        </w:rPr>
        <w:t>Числовий</w:t>
      </w:r>
      <w:r w:rsidR="0095455D" w:rsidRPr="00897B59">
        <w:rPr>
          <w:rFonts w:ascii="Times New Roman" w:hAnsi="Times New Roman" w:cs="Times New Roman"/>
          <w:sz w:val="28"/>
          <w:szCs w:val="28"/>
          <w:lang w:eastAsia="uk-UA"/>
        </w:rPr>
        <w:t>”</w:t>
      </w:r>
      <w:r w:rsidRPr="00897B59">
        <w:rPr>
          <w:rFonts w:ascii="Times New Roman" w:hAnsi="Times New Roman" w:cs="Times New Roman"/>
          <w:sz w:val="28"/>
          <w:szCs w:val="28"/>
          <w:shd w:val="clear" w:color="auto" w:fill="FFFFFF"/>
        </w:rPr>
        <w:t xml:space="preserve"> (Number) подаються до </w:t>
      </w:r>
      <w:r w:rsidR="00F31CCC" w:rsidRPr="00897B59">
        <w:rPr>
          <w:rFonts w:ascii="Times New Roman" w:hAnsi="Times New Roman" w:cs="Times New Roman"/>
          <w:sz w:val="28"/>
          <w:szCs w:val="28"/>
          <w:shd w:val="clear" w:color="auto" w:fill="FFFFFF"/>
        </w:rPr>
        <w:t>З</w:t>
      </w:r>
      <w:r w:rsidRPr="00897B59">
        <w:rPr>
          <w:rFonts w:ascii="Times New Roman" w:hAnsi="Times New Roman" w:cs="Times New Roman"/>
          <w:sz w:val="28"/>
          <w:szCs w:val="28"/>
          <w:shd w:val="clear" w:color="auto" w:fill="FFFFFF"/>
        </w:rPr>
        <w:t xml:space="preserve">вітності з дотриманням вимог зазначених в </w:t>
      </w:r>
      <w:bookmarkStart w:id="8" w:name="ЗагалВимогиТипЧисловий"/>
      <w:r w:rsidR="00B70E7D" w:rsidRPr="00897B59">
        <w:rPr>
          <w:rFonts w:ascii="Times New Roman" w:hAnsi="Times New Roman" w:cs="Times New Roman"/>
          <w:sz w:val="28"/>
          <w:szCs w:val="28"/>
          <w:shd w:val="clear" w:color="auto" w:fill="FFFFFF"/>
        </w:rPr>
        <w:fldChar w:fldCharType="begin"/>
      </w:r>
      <w:r w:rsidR="00B70E7D" w:rsidRPr="00897B59">
        <w:rPr>
          <w:rFonts w:ascii="Times New Roman" w:hAnsi="Times New Roman" w:cs="Times New Roman"/>
          <w:sz w:val="28"/>
          <w:szCs w:val="28"/>
          <w:shd w:val="clear" w:color="auto" w:fill="FFFFFF"/>
        </w:rPr>
        <w:instrText xml:space="preserve"> HYPERLINK  \l "ДодатокТипЧисловий" </w:instrText>
      </w:r>
      <w:r w:rsidR="00B70E7D" w:rsidRPr="00897B59">
        <w:rPr>
          <w:rFonts w:ascii="Times New Roman" w:hAnsi="Times New Roman" w:cs="Times New Roman"/>
          <w:sz w:val="28"/>
          <w:szCs w:val="28"/>
          <w:shd w:val="clear" w:color="auto" w:fill="FFFFFF"/>
        </w:rPr>
        <w:fldChar w:fldCharType="separate"/>
      </w:r>
      <w:r w:rsidRPr="00897B59">
        <w:rPr>
          <w:rStyle w:val="a5"/>
          <w:rFonts w:ascii="Times New Roman" w:hAnsi="Times New Roman" w:cs="Times New Roman"/>
          <w:color w:val="auto"/>
          <w:sz w:val="28"/>
          <w:szCs w:val="28"/>
          <w:shd w:val="clear" w:color="auto" w:fill="FFFFFF"/>
        </w:rPr>
        <w:t>Додатку 5 цих Правил</w:t>
      </w:r>
      <w:bookmarkEnd w:id="8"/>
      <w:r w:rsidRPr="00897B59">
        <w:rPr>
          <w:rStyle w:val="a5"/>
          <w:rFonts w:ascii="Times New Roman" w:hAnsi="Times New Roman" w:cs="Times New Roman"/>
          <w:color w:val="auto"/>
          <w:sz w:val="28"/>
          <w:szCs w:val="28"/>
          <w:shd w:val="clear" w:color="auto" w:fill="FFFFFF"/>
        </w:rPr>
        <w:t>.</w:t>
      </w:r>
      <w:r w:rsidR="00B70E7D" w:rsidRPr="00897B59">
        <w:rPr>
          <w:rFonts w:ascii="Times New Roman" w:hAnsi="Times New Roman" w:cs="Times New Roman"/>
          <w:sz w:val="28"/>
          <w:szCs w:val="28"/>
          <w:shd w:val="clear" w:color="auto" w:fill="FFFFFF"/>
        </w:rPr>
        <w:fldChar w:fldCharType="end"/>
      </w:r>
    </w:p>
    <w:p w14:paraId="3E30465A" w14:textId="4AD2C82A" w:rsidR="00AA53B5" w:rsidRPr="00897B59" w:rsidRDefault="00AA53B5" w:rsidP="009F1AB1">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897B59">
        <w:rPr>
          <w:rFonts w:ascii="Times New Roman" w:hAnsi="Times New Roman" w:cs="Times New Roman"/>
          <w:sz w:val="28"/>
          <w:szCs w:val="28"/>
        </w:rPr>
        <w:t xml:space="preserve">про надання фінансового </w:t>
      </w:r>
      <w:r w:rsidRPr="00897B59">
        <w:rPr>
          <w:rFonts w:ascii="Times New Roman" w:hAnsi="Times New Roman" w:cs="Times New Roman"/>
          <w:sz w:val="28"/>
          <w:szCs w:val="28"/>
          <w:u w:val="single"/>
        </w:rPr>
        <w:t>з</w:t>
      </w:r>
      <w:r w:rsidRPr="00897B59">
        <w:rPr>
          <w:rFonts w:ascii="Times New Roman" w:hAnsi="Times New Roman" w:cs="Times New Roman"/>
          <w:sz w:val="28"/>
          <w:szCs w:val="28"/>
        </w:rPr>
        <w:t>обов’язання</w:t>
      </w:r>
      <w:r w:rsidRPr="00897B59">
        <w:rPr>
          <w:rFonts w:ascii="Times New Roman" w:hAnsi="Times New Roman" w:cs="Times New Roman"/>
          <w:sz w:val="28"/>
          <w:szCs w:val="28"/>
          <w:lang w:eastAsia="uk-UA"/>
        </w:rPr>
        <w:t xml:space="preserve"> (ліміт активної (кредитної / лізингової / факторингової) операції) та всі наступні дані, що пов’язані з цією угодою / правочином, зокрема про надані аванси для виконання лізингових угод, </w:t>
      </w:r>
      <w:r w:rsidRPr="00897B59">
        <w:rPr>
          <w:rFonts w:ascii="Times New Roman" w:hAnsi="Times New Roman" w:cs="Times New Roman"/>
          <w:sz w:val="28"/>
          <w:szCs w:val="28"/>
        </w:rPr>
        <w:t xml:space="preserve">здійснення активної (кредитної) операції, інформація щодо статусу заборгованості та його зміною </w:t>
      </w:r>
      <w:r w:rsidRPr="00897B59">
        <w:rPr>
          <w:rFonts w:ascii="Times New Roman" w:hAnsi="Times New Roman" w:cs="Times New Roman"/>
          <w:sz w:val="28"/>
          <w:szCs w:val="28"/>
          <w:lang w:eastAsia="uk-UA"/>
        </w:rPr>
        <w:t>до властивого операції</w:t>
      </w:r>
      <w:r w:rsidRPr="00897B59">
        <w:rPr>
          <w:rFonts w:ascii="Times New Roman" w:hAnsi="Times New Roman" w:cs="Times New Roman"/>
          <w:sz w:val="28"/>
          <w:szCs w:val="28"/>
        </w:rPr>
        <w:t xml:space="preserve"> набору даних відповідно до цих Правил.</w:t>
      </w:r>
    </w:p>
    <w:p w14:paraId="5D07BEB0" w14:textId="77777777" w:rsidR="00A146D3" w:rsidRPr="00897B59"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Реквізити для ідентифікації особи заповнюються на підставі відомостей:</w:t>
      </w:r>
    </w:p>
    <w:p w14:paraId="0D2B5788" w14:textId="77777777" w:rsidR="00A146D3" w:rsidRPr="00897B59"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про фізичну особу </w:t>
      </w:r>
      <w:r w:rsidR="00CE1DD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з документа, що посвідчує особу; </w:t>
      </w:r>
    </w:p>
    <w:p w14:paraId="52C9BDF8" w14:textId="77777777" w:rsidR="00A146D3" w:rsidRPr="00897B59"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про юридичну особу – </w:t>
      </w:r>
      <w:r w:rsidR="000C016A" w:rsidRPr="00897B59">
        <w:rPr>
          <w:rFonts w:ascii="Times New Roman" w:hAnsi="Times New Roman" w:cs="Times New Roman"/>
          <w:sz w:val="28"/>
          <w:szCs w:val="28"/>
          <w:lang w:eastAsia="uk-UA"/>
        </w:rPr>
        <w:t xml:space="preserve">з документів, які свідчать про </w:t>
      </w:r>
      <w:r w:rsidRPr="00897B59">
        <w:rPr>
          <w:rFonts w:ascii="Times New Roman" w:hAnsi="Times New Roman" w:cs="Times New Roman"/>
          <w:sz w:val="28"/>
          <w:szCs w:val="28"/>
          <w:lang w:eastAsia="uk-UA"/>
        </w:rPr>
        <w:t>здійснення державної реєстрації юридичної особи або документа, що підтверджує статус іноземної юридичної особи.</w:t>
      </w:r>
    </w:p>
    <w:p w14:paraId="2089AA76" w14:textId="77777777" w:rsidR="00A146D3" w:rsidRPr="00897B59"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B40EC8" w:rsidRPr="00897B59">
        <w:rPr>
          <w:rFonts w:ascii="Times New Roman" w:hAnsi="Times New Roman" w:cs="Times New Roman"/>
          <w:color w:val="000000" w:themeColor="text1"/>
          <w:sz w:val="28"/>
          <w:szCs w:val="28"/>
          <w:lang w:eastAsia="uk-UA"/>
        </w:rPr>
        <w:t xml:space="preserve"> з дотриманням вимог транслітерації</w:t>
      </w:r>
      <w:r w:rsidR="00CE1DD1" w:rsidRPr="00897B59">
        <w:rPr>
          <w:rFonts w:ascii="Times New Roman" w:hAnsi="Times New Roman" w:cs="Times New Roman"/>
          <w:sz w:val="28"/>
          <w:szCs w:val="28"/>
          <w:lang w:eastAsia="uk-UA"/>
        </w:rPr>
        <w:t>.</w:t>
      </w:r>
    </w:p>
    <w:p w14:paraId="5C5D42C3" w14:textId="59FC1D78" w:rsidR="007662F3" w:rsidRPr="00897B59" w:rsidRDefault="00A87E56" w:rsidP="00954045">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П</w:t>
      </w:r>
      <w:r w:rsidR="00550ED4" w:rsidRPr="00897B59">
        <w:rPr>
          <w:rFonts w:ascii="Times New Roman" w:hAnsi="Times New Roman" w:cs="Times New Roman"/>
          <w:sz w:val="28"/>
          <w:szCs w:val="28"/>
        </w:rPr>
        <w:t>одання</w:t>
      </w:r>
      <w:r w:rsidR="007662F3" w:rsidRPr="00897B59">
        <w:rPr>
          <w:rFonts w:ascii="Times New Roman" w:hAnsi="Times New Roman" w:cs="Times New Roman"/>
          <w:sz w:val="28"/>
          <w:szCs w:val="28"/>
          <w:lang w:eastAsia="uk-UA"/>
        </w:rPr>
        <w:t xml:space="preserve"> реквізиту Подія (</w:t>
      </w:r>
      <w:r w:rsidR="00954045" w:rsidRPr="00897B59">
        <w:rPr>
          <w:rFonts w:ascii="Times New Roman" w:hAnsi="Times New Roman" w:cs="Times New Roman"/>
          <w:sz w:val="28"/>
          <w:szCs w:val="28"/>
          <w:lang w:eastAsia="uk-UA"/>
        </w:rPr>
        <w:t>f150_</w:t>
      </w:r>
      <w:r w:rsidR="007662F3" w:rsidRPr="00897B59">
        <w:rPr>
          <w:rFonts w:ascii="Times New Roman" w:hAnsi="Times New Roman" w:cs="Times New Roman"/>
          <w:sz w:val="28"/>
          <w:szCs w:val="28"/>
          <w:lang w:eastAsia="uk-UA"/>
        </w:rPr>
        <w:t xml:space="preserve">event, ID0051) </w:t>
      </w:r>
      <w:r w:rsidRPr="00897B59">
        <w:rPr>
          <w:rFonts w:ascii="Times New Roman" w:hAnsi="Times New Roman" w:cs="Times New Roman"/>
          <w:sz w:val="28"/>
          <w:szCs w:val="28"/>
          <w:lang w:eastAsia="uk-UA"/>
        </w:rPr>
        <w:t>вимагає дотримання таких вимог</w:t>
      </w:r>
      <w:r w:rsidR="007662F3" w:rsidRPr="00897B59">
        <w:rPr>
          <w:rFonts w:ascii="Times New Roman" w:hAnsi="Times New Roman" w:cs="Times New Roman"/>
          <w:sz w:val="28"/>
          <w:szCs w:val="28"/>
          <w:lang w:eastAsia="uk-UA"/>
        </w:rPr>
        <w:t>:</w:t>
      </w:r>
    </w:p>
    <w:p w14:paraId="00D72123" w14:textId="77777777" w:rsidR="007662F3" w:rsidRPr="00897B59" w:rsidRDefault="007662F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F150 “Подія щодо елементу набору даних”</w:t>
      </w:r>
      <w:r w:rsidR="000F1277" w:rsidRPr="00897B59">
        <w:rPr>
          <w:rFonts w:ascii="Times New Roman" w:hAnsi="Times New Roman" w:cs="Times New Roman"/>
          <w:sz w:val="28"/>
          <w:szCs w:val="28"/>
          <w:lang w:eastAsia="uk-UA"/>
        </w:rPr>
        <w:t>;</w:t>
      </w:r>
    </w:p>
    <w:p w14:paraId="581EFD93" w14:textId="77777777" w:rsidR="007662F3" w:rsidRPr="00897B59" w:rsidRDefault="000F1277" w:rsidP="00E930BE">
      <w:pPr>
        <w:pStyle w:val="a3"/>
        <w:numPr>
          <w:ilvl w:val="1"/>
          <w:numId w:val="2"/>
        </w:numPr>
        <w:spacing w:after="0" w:line="240" w:lineRule="auto"/>
        <w:jc w:val="both"/>
        <w:rPr>
          <w:rFonts w:ascii="Times New Roman" w:hAnsi="Times New Roman" w:cs="Times New Roman"/>
          <w:sz w:val="28"/>
          <w:szCs w:val="28"/>
          <w:u w:val="single"/>
          <w:lang w:eastAsia="uk-UA"/>
        </w:rPr>
      </w:pPr>
      <w:r w:rsidRPr="00897B59">
        <w:rPr>
          <w:rFonts w:ascii="Times New Roman" w:hAnsi="Times New Roman" w:cs="Times New Roman"/>
          <w:sz w:val="28"/>
          <w:szCs w:val="28"/>
          <w:lang w:eastAsia="uk-UA"/>
        </w:rPr>
        <w:t xml:space="preserve">реквізит набуває </w:t>
      </w:r>
      <w:r w:rsidR="007662F3" w:rsidRPr="00897B59">
        <w:rPr>
          <w:rFonts w:ascii="Times New Roman" w:hAnsi="Times New Roman" w:cs="Times New Roman"/>
          <w:sz w:val="28"/>
          <w:szCs w:val="28"/>
          <w:lang w:eastAsia="uk-UA"/>
        </w:rPr>
        <w:t xml:space="preserve">значення </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lang w:eastAsia="uk-UA"/>
        </w:rPr>
        <w:t>Н</w:t>
      </w:r>
      <w:r w:rsidR="007662F3" w:rsidRPr="00897B59">
        <w:rPr>
          <w:rFonts w:ascii="Times New Roman" w:hAnsi="Times New Roman" w:cs="Times New Roman"/>
          <w:sz w:val="28"/>
          <w:szCs w:val="28"/>
          <w:lang w:eastAsia="uk-UA"/>
        </w:rPr>
        <w:t>ова</w:t>
      </w:r>
      <w:r w:rsidR="00C46478" w:rsidRPr="00897B59">
        <w:rPr>
          <w:rFonts w:ascii="Times New Roman" w:hAnsi="Times New Roman" w:cs="Times New Roman"/>
          <w:sz w:val="28"/>
          <w:szCs w:val="28"/>
          <w:lang w:eastAsia="uk-UA"/>
        </w:rPr>
        <w:t>”</w:t>
      </w:r>
      <w:r w:rsidR="007662F3" w:rsidRPr="00897B59">
        <w:rPr>
          <w:rFonts w:ascii="Times New Roman" w:hAnsi="Times New Roman" w:cs="Times New Roman"/>
          <w:sz w:val="28"/>
          <w:szCs w:val="28"/>
          <w:u w:val="single"/>
          <w:lang w:eastAsia="uk-UA"/>
        </w:rPr>
        <w:t xml:space="preserve"> </w:t>
      </w:r>
      <w:r w:rsidRPr="00897B59">
        <w:rPr>
          <w:rFonts w:ascii="Times New Roman" w:hAnsi="Times New Roman" w:cs="Times New Roman"/>
          <w:sz w:val="28"/>
          <w:szCs w:val="28"/>
          <w:lang w:eastAsia="uk-UA"/>
        </w:rPr>
        <w:t>для особи</w:t>
      </w:r>
      <w:r w:rsidR="00C42D80" w:rsidRPr="00897B59">
        <w:rPr>
          <w:rFonts w:ascii="Times New Roman" w:hAnsi="Times New Roman" w:cs="Times New Roman"/>
          <w:sz w:val="28"/>
          <w:szCs w:val="28"/>
          <w:lang w:eastAsia="uk-UA"/>
        </w:rPr>
        <w:t>, незалежно від ролі</w:t>
      </w:r>
      <w:r w:rsidR="001E4B95" w:rsidRPr="00897B59">
        <w:rPr>
          <w:rFonts w:ascii="Times New Roman" w:hAnsi="Times New Roman" w:cs="Times New Roman"/>
          <w:sz w:val="28"/>
          <w:szCs w:val="28"/>
          <w:u w:val="single"/>
          <w:lang w:eastAsia="uk-UA"/>
        </w:rPr>
        <w:t>:</w:t>
      </w:r>
    </w:p>
    <w:p w14:paraId="37F2E3A5" w14:textId="77777777" w:rsidR="000F1277" w:rsidRPr="00897B59"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інформація </w:t>
      </w:r>
      <w:r w:rsidR="000F1277" w:rsidRPr="00897B59">
        <w:rPr>
          <w:rFonts w:ascii="Times New Roman" w:hAnsi="Times New Roman" w:cs="Times New Roman"/>
          <w:sz w:val="28"/>
          <w:szCs w:val="28"/>
          <w:lang w:eastAsia="uk-UA"/>
        </w:rPr>
        <w:t xml:space="preserve">до Звітності </w:t>
      </w:r>
      <w:r w:rsidRPr="00897B59">
        <w:rPr>
          <w:rFonts w:ascii="Times New Roman" w:hAnsi="Times New Roman" w:cs="Times New Roman"/>
          <w:sz w:val="28"/>
          <w:szCs w:val="28"/>
          <w:lang w:eastAsia="uk-UA"/>
        </w:rPr>
        <w:t>про таку особ</w:t>
      </w:r>
      <w:r w:rsidR="000F1277" w:rsidRPr="00897B59">
        <w:rPr>
          <w:rFonts w:ascii="Times New Roman" w:hAnsi="Times New Roman" w:cs="Times New Roman"/>
          <w:sz w:val="28"/>
          <w:szCs w:val="28"/>
          <w:lang w:eastAsia="uk-UA"/>
        </w:rPr>
        <w:t>у подається респондентом вперше;</w:t>
      </w:r>
    </w:p>
    <w:p w14:paraId="7C13FDD1" w14:textId="77777777" w:rsidR="007662F3" w:rsidRPr="00897B59" w:rsidRDefault="000F1277"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інформація до Звітності про таку особу</w:t>
      </w:r>
      <w:r w:rsidR="001E4B95" w:rsidRPr="00897B59">
        <w:rPr>
          <w:rFonts w:ascii="Times New Roman" w:hAnsi="Times New Roman" w:cs="Times New Roman"/>
          <w:sz w:val="28"/>
          <w:szCs w:val="28"/>
          <w:lang w:eastAsia="uk-UA"/>
        </w:rPr>
        <w:t xml:space="preserve"> уже </w:t>
      </w:r>
      <w:r w:rsidR="008C3EC4" w:rsidRPr="00897B59">
        <w:rPr>
          <w:rFonts w:ascii="Times New Roman" w:hAnsi="Times New Roman" w:cs="Times New Roman"/>
          <w:sz w:val="28"/>
          <w:szCs w:val="28"/>
          <w:lang w:eastAsia="uk-UA"/>
        </w:rPr>
        <w:t>подавалась раніше, але</w:t>
      </w:r>
      <w:r w:rsidR="001E4B95" w:rsidRPr="00897B59">
        <w:rPr>
          <w:rFonts w:ascii="Times New Roman" w:hAnsi="Times New Roman" w:cs="Times New Roman"/>
          <w:sz w:val="28"/>
          <w:szCs w:val="28"/>
          <w:lang w:eastAsia="uk-UA"/>
        </w:rPr>
        <w:t xml:space="preserve"> респондент</w:t>
      </w:r>
      <w:r w:rsidRPr="00897B59">
        <w:rPr>
          <w:rFonts w:ascii="Times New Roman" w:hAnsi="Times New Roman" w:cs="Times New Roman"/>
          <w:sz w:val="28"/>
          <w:szCs w:val="28"/>
          <w:lang w:eastAsia="uk-UA"/>
        </w:rPr>
        <w:t xml:space="preserve"> </w:t>
      </w:r>
      <w:r w:rsidR="001E4B95" w:rsidRPr="00897B59">
        <w:rPr>
          <w:rFonts w:ascii="Times New Roman" w:hAnsi="Times New Roman" w:cs="Times New Roman"/>
          <w:sz w:val="28"/>
          <w:szCs w:val="28"/>
          <w:lang w:eastAsia="uk-UA"/>
        </w:rPr>
        <w:t>не пізніше</w:t>
      </w:r>
      <w:r w:rsidRPr="00897B59">
        <w:rPr>
          <w:rFonts w:ascii="Times New Roman" w:hAnsi="Times New Roman" w:cs="Times New Roman"/>
          <w:sz w:val="28"/>
          <w:szCs w:val="28"/>
          <w:lang w:eastAsia="uk-UA"/>
        </w:rPr>
        <w:t xml:space="preserve"> звітної дати, яка передує поточній</w:t>
      </w:r>
      <w:r w:rsidR="008C3EC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C3EC4" w:rsidRPr="00897B59">
        <w:rPr>
          <w:rFonts w:ascii="Times New Roman" w:hAnsi="Times New Roman" w:cs="Times New Roman"/>
          <w:sz w:val="28"/>
          <w:szCs w:val="28"/>
          <w:lang w:eastAsia="uk-UA"/>
        </w:rPr>
        <w:t>по</w:t>
      </w:r>
      <w:r w:rsidR="001E4B95" w:rsidRPr="00897B59">
        <w:rPr>
          <w:rFonts w:ascii="Times New Roman" w:hAnsi="Times New Roman" w:cs="Times New Roman"/>
          <w:sz w:val="28"/>
          <w:szCs w:val="28"/>
          <w:lang w:eastAsia="uk-UA"/>
        </w:rPr>
        <w:t xml:space="preserve">дав </w:t>
      </w:r>
      <w:r w:rsidRPr="00897B59">
        <w:rPr>
          <w:rFonts w:ascii="Times New Roman" w:hAnsi="Times New Roman" w:cs="Times New Roman"/>
          <w:sz w:val="28"/>
          <w:szCs w:val="28"/>
          <w:lang w:eastAsia="uk-UA"/>
        </w:rPr>
        <w:t>одне із значень</w:t>
      </w:r>
      <w:r w:rsidR="008C3EC4" w:rsidRPr="00897B59">
        <w:rPr>
          <w:rFonts w:ascii="Times New Roman" w:hAnsi="Times New Roman" w:cs="Times New Roman"/>
          <w:sz w:val="28"/>
          <w:szCs w:val="28"/>
          <w:lang w:eastAsia="uk-UA"/>
        </w:rPr>
        <w:t xml:space="preserve"> </w:t>
      </w:r>
      <w:r w:rsidR="00C4647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Припинена</w:t>
      </w:r>
      <w:r w:rsidR="00C46478" w:rsidRPr="00897B59">
        <w:rPr>
          <w:rFonts w:ascii="Times New Roman" w:hAnsi="Times New Roman" w:cs="Times New Roman"/>
          <w:sz w:val="28"/>
          <w:szCs w:val="28"/>
          <w:lang w:eastAsia="uk-UA"/>
        </w:rPr>
        <w:t>”</w:t>
      </w:r>
      <w:r w:rsidR="00BA4185" w:rsidRPr="00897B59">
        <w:rPr>
          <w:rFonts w:ascii="Times New Roman" w:hAnsi="Times New Roman" w:cs="Times New Roman"/>
          <w:sz w:val="28"/>
          <w:szCs w:val="28"/>
          <w:lang w:eastAsia="uk-UA"/>
        </w:rPr>
        <w:t>;</w:t>
      </w:r>
    </w:p>
    <w:p w14:paraId="25FD22B4" w14:textId="77777777" w:rsidR="000F1277" w:rsidRPr="00897B59"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0F1277" w:rsidRPr="00897B59">
        <w:rPr>
          <w:rFonts w:ascii="Times New Roman" w:hAnsi="Times New Roman" w:cs="Times New Roman"/>
          <w:sz w:val="28"/>
          <w:szCs w:val="28"/>
          <w:lang w:eastAsia="uk-UA"/>
        </w:rPr>
        <w:t>реквіз</w:t>
      </w:r>
      <w:r w:rsidR="00C42D80" w:rsidRPr="00897B59">
        <w:rPr>
          <w:rFonts w:ascii="Times New Roman" w:hAnsi="Times New Roman" w:cs="Times New Roman"/>
          <w:sz w:val="28"/>
          <w:szCs w:val="28"/>
          <w:lang w:eastAsia="uk-UA"/>
        </w:rPr>
        <w:t xml:space="preserve">ит набуває значення </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lang w:eastAsia="uk-UA"/>
        </w:rPr>
        <w:t>Нова</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u w:val="single"/>
          <w:lang w:eastAsia="uk-UA"/>
        </w:rPr>
        <w:t xml:space="preserve"> </w:t>
      </w:r>
      <w:r w:rsidR="00C42D80" w:rsidRPr="00897B59">
        <w:rPr>
          <w:rFonts w:ascii="Times New Roman" w:hAnsi="Times New Roman" w:cs="Times New Roman"/>
          <w:sz w:val="28"/>
          <w:szCs w:val="28"/>
          <w:lang w:eastAsia="uk-UA"/>
        </w:rPr>
        <w:t>для усіх інших наборів даних</w:t>
      </w:r>
      <w:r w:rsidR="008C3EC4" w:rsidRPr="00897B59">
        <w:rPr>
          <w:rFonts w:ascii="Times New Roman" w:hAnsi="Times New Roman" w:cs="Times New Roman"/>
          <w:sz w:val="28"/>
          <w:szCs w:val="28"/>
          <w:lang w:eastAsia="uk-UA"/>
        </w:rPr>
        <w:t xml:space="preserve"> </w:t>
      </w:r>
      <w:r w:rsidR="000F1277" w:rsidRPr="00897B59">
        <w:rPr>
          <w:rFonts w:ascii="Times New Roman" w:hAnsi="Times New Roman" w:cs="Times New Roman"/>
          <w:sz w:val="28"/>
          <w:szCs w:val="28"/>
          <w:lang w:eastAsia="uk-UA"/>
        </w:rPr>
        <w:t>якщо інформація до Звітності про таку операцію подається респондентом вперше;</w:t>
      </w:r>
    </w:p>
    <w:p w14:paraId="7B291CE4" w14:textId="5DC6C876" w:rsidR="00D8723D" w:rsidRPr="00897B59" w:rsidRDefault="00D8723D" w:rsidP="00505FB7">
      <w:pPr>
        <w:pStyle w:val="a3"/>
        <w:numPr>
          <w:ilvl w:val="1"/>
          <w:numId w:val="2"/>
        </w:numPr>
        <w:spacing w:after="0" w:line="240" w:lineRule="auto"/>
        <w:jc w:val="both"/>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 </w:t>
      </w:r>
      <w:r w:rsidR="00083B29" w:rsidRPr="00897B59">
        <w:rPr>
          <w:rFonts w:ascii="Times New Roman" w:hAnsi="Times New Roman" w:cs="Times New Roman"/>
          <w:color w:val="000000" w:themeColor="text1"/>
          <w:sz w:val="28"/>
          <w:szCs w:val="28"/>
          <w:lang w:eastAsia="uk-UA"/>
        </w:rPr>
        <w:t>В разі оновлення інформації впродовж першого місяця подання інформації до Звітності реквізит Подія (</w:t>
      </w:r>
      <w:r w:rsidR="00505FB7" w:rsidRPr="00897B59">
        <w:rPr>
          <w:rFonts w:ascii="Times New Roman" w:hAnsi="Times New Roman" w:cs="Times New Roman"/>
          <w:color w:val="000000" w:themeColor="text1"/>
          <w:sz w:val="28"/>
          <w:szCs w:val="28"/>
          <w:lang w:eastAsia="uk-UA"/>
        </w:rPr>
        <w:t>f150_</w:t>
      </w:r>
      <w:r w:rsidR="00083B29" w:rsidRPr="00897B59">
        <w:rPr>
          <w:rFonts w:ascii="Times New Roman" w:hAnsi="Times New Roman" w:cs="Times New Roman"/>
          <w:color w:val="000000" w:themeColor="text1"/>
          <w:sz w:val="28"/>
          <w:szCs w:val="28"/>
          <w:lang w:eastAsia="uk-UA"/>
        </w:rPr>
        <w:t>event, ID0051) набуває значення “Нова” з Довідника F150 “Подія щодо елементу набору даних”;</w:t>
      </w:r>
    </w:p>
    <w:p w14:paraId="73465E4C" w14:textId="77777777" w:rsidR="000F1277" w:rsidRPr="00897B59" w:rsidRDefault="001028A6"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color w:val="000000" w:themeColor="text1"/>
          <w:sz w:val="28"/>
          <w:szCs w:val="28"/>
          <w:lang w:eastAsia="uk-UA"/>
        </w:rPr>
        <w:t xml:space="preserve">реквізит набуває значення </w:t>
      </w:r>
      <w:r w:rsidR="00A62833" w:rsidRPr="00897B59">
        <w:rPr>
          <w:rFonts w:ascii="Times New Roman" w:hAnsi="Times New Roman" w:cs="Times New Roman"/>
          <w:color w:val="000000" w:themeColor="text1"/>
          <w:sz w:val="28"/>
          <w:szCs w:val="28"/>
          <w:lang w:eastAsia="uk-UA"/>
        </w:rPr>
        <w:t>“</w:t>
      </w:r>
      <w:r w:rsidR="00C42D80" w:rsidRPr="00897B59">
        <w:rPr>
          <w:rFonts w:ascii="Times New Roman" w:hAnsi="Times New Roman" w:cs="Times New Roman"/>
          <w:color w:val="000000" w:themeColor="text1"/>
          <w:sz w:val="28"/>
          <w:szCs w:val="28"/>
          <w:lang w:eastAsia="uk-UA"/>
        </w:rPr>
        <w:t>Діюча</w:t>
      </w:r>
      <w:r w:rsidR="00A62833"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r w:rsidR="00C42D80" w:rsidRPr="00897B59">
        <w:rPr>
          <w:rFonts w:ascii="Times New Roman" w:hAnsi="Times New Roman" w:cs="Times New Roman"/>
          <w:color w:val="000000" w:themeColor="text1"/>
          <w:sz w:val="28"/>
          <w:szCs w:val="28"/>
          <w:lang w:eastAsia="uk-UA"/>
        </w:rPr>
        <w:t xml:space="preserve">за усіма особами та наборами даних, інформація за якими подавалась на попередні звітні дати зі значенням з </w:t>
      </w:r>
      <w:r w:rsidR="00457AD6" w:rsidRPr="00897B59">
        <w:rPr>
          <w:rFonts w:ascii="Times New Roman" w:hAnsi="Times New Roman" w:cs="Times New Roman"/>
          <w:color w:val="000000" w:themeColor="text1"/>
          <w:sz w:val="28"/>
          <w:szCs w:val="28"/>
          <w:lang w:eastAsia="uk-UA"/>
        </w:rPr>
        <w:t>Д</w:t>
      </w:r>
      <w:r w:rsidR="00C42D80" w:rsidRPr="00897B59">
        <w:rPr>
          <w:rFonts w:ascii="Times New Roman" w:hAnsi="Times New Roman" w:cs="Times New Roman"/>
          <w:color w:val="000000" w:themeColor="text1"/>
          <w:sz w:val="28"/>
          <w:szCs w:val="28"/>
          <w:lang w:eastAsia="uk-UA"/>
        </w:rPr>
        <w:t xml:space="preserve">овідника F150 “Подія щодо елементу набору даних” </w:t>
      </w:r>
      <w:r w:rsidR="00C42D80" w:rsidRPr="00897B59">
        <w:rPr>
          <w:rFonts w:ascii="Times New Roman" w:hAnsi="Times New Roman" w:cs="Times New Roman"/>
          <w:sz w:val="28"/>
          <w:szCs w:val="28"/>
          <w:lang w:eastAsia="uk-UA"/>
        </w:rPr>
        <w:t>"Нова" або "Діюча".</w:t>
      </w:r>
    </w:p>
    <w:p w14:paraId="6D9C7308" w14:textId="77777777" w:rsidR="000F1277" w:rsidRPr="00897B59" w:rsidRDefault="000F1277"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C42D80" w:rsidRPr="00897B59">
        <w:rPr>
          <w:rFonts w:ascii="Times New Roman" w:hAnsi="Times New Roman" w:cs="Times New Roman"/>
          <w:sz w:val="28"/>
          <w:szCs w:val="28"/>
          <w:lang w:eastAsia="uk-UA"/>
        </w:rPr>
        <w:t xml:space="preserve">реквізит набуває значення </w:t>
      </w:r>
      <w:r w:rsidR="00A62833" w:rsidRPr="00897B59">
        <w:rPr>
          <w:rFonts w:ascii="Times New Roman" w:hAnsi="Times New Roman" w:cs="Times New Roman"/>
          <w:sz w:val="28"/>
          <w:szCs w:val="28"/>
          <w:lang w:eastAsia="uk-UA"/>
        </w:rPr>
        <w:t>“</w:t>
      </w:r>
      <w:r w:rsidR="00B557C0" w:rsidRPr="00897B59">
        <w:rPr>
          <w:rFonts w:ascii="Times New Roman" w:hAnsi="Times New Roman" w:cs="Times New Roman"/>
          <w:sz w:val="28"/>
          <w:szCs w:val="28"/>
          <w:lang w:eastAsia="uk-UA"/>
        </w:rPr>
        <w:t>Припинена</w:t>
      </w:r>
      <w:r w:rsidR="00A62833" w:rsidRPr="00897B59">
        <w:rPr>
          <w:rFonts w:ascii="Times New Roman" w:hAnsi="Times New Roman" w:cs="Times New Roman"/>
          <w:sz w:val="28"/>
          <w:szCs w:val="28"/>
          <w:lang w:eastAsia="uk-UA"/>
        </w:rPr>
        <w:t>”</w:t>
      </w:r>
      <w:r w:rsidR="00B557C0" w:rsidRPr="00897B59">
        <w:rPr>
          <w:rFonts w:ascii="Times New Roman" w:hAnsi="Times New Roman" w:cs="Times New Roman"/>
          <w:sz w:val="28"/>
          <w:szCs w:val="28"/>
          <w:lang w:eastAsia="uk-UA"/>
        </w:rPr>
        <w:t>:</w:t>
      </w:r>
    </w:p>
    <w:p w14:paraId="25F5E9A0" w14:textId="77777777" w:rsidR="00B557C0" w:rsidRPr="00897B59"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осо</w:t>
      </w:r>
      <w:r w:rsidR="00B557C0" w:rsidRPr="00897B59">
        <w:rPr>
          <w:rFonts w:ascii="Times New Roman" w:hAnsi="Times New Roman" w:cs="Times New Roman"/>
          <w:sz w:val="28"/>
          <w:szCs w:val="28"/>
          <w:lang w:eastAsia="uk-UA"/>
        </w:rPr>
        <w:t>б</w:t>
      </w:r>
      <w:r w:rsidRPr="00897B59">
        <w:rPr>
          <w:rFonts w:ascii="Times New Roman" w:hAnsi="Times New Roman" w:cs="Times New Roman"/>
          <w:sz w:val="28"/>
          <w:szCs w:val="28"/>
          <w:lang w:eastAsia="uk-UA"/>
        </w:rPr>
        <w:t>и</w:t>
      </w:r>
      <w:r w:rsidR="00B557C0" w:rsidRPr="00897B59">
        <w:rPr>
          <w:rFonts w:ascii="Times New Roman" w:hAnsi="Times New Roman" w:cs="Times New Roman"/>
          <w:sz w:val="28"/>
          <w:szCs w:val="28"/>
          <w:lang w:eastAsia="uk-UA"/>
        </w:rPr>
        <w:t>, якщ</w:t>
      </w:r>
      <w:r w:rsidRPr="00897B59">
        <w:rPr>
          <w:rFonts w:ascii="Times New Roman" w:hAnsi="Times New Roman" w:cs="Times New Roman"/>
          <w:sz w:val="28"/>
          <w:szCs w:val="28"/>
          <w:lang w:eastAsia="uk-UA"/>
        </w:rPr>
        <w:t xml:space="preserve">о особа боржник повністю виконала </w:t>
      </w:r>
      <w:r w:rsidR="00006A01" w:rsidRPr="00897B59">
        <w:rPr>
          <w:rFonts w:ascii="Times New Roman" w:hAnsi="Times New Roman" w:cs="Times New Roman"/>
          <w:sz w:val="28"/>
          <w:szCs w:val="28"/>
          <w:lang w:eastAsia="uk-UA"/>
        </w:rPr>
        <w:t xml:space="preserve">фінансове </w:t>
      </w:r>
      <w:r w:rsidRPr="00897B59">
        <w:rPr>
          <w:rFonts w:ascii="Times New Roman" w:hAnsi="Times New Roman" w:cs="Times New Roman"/>
          <w:sz w:val="28"/>
          <w:szCs w:val="28"/>
          <w:lang w:eastAsia="uk-UA"/>
        </w:rPr>
        <w:t>зобов’язання</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погасила</w:t>
      </w:r>
      <w:r w:rsidR="00B557C0" w:rsidRPr="00897B59">
        <w:rPr>
          <w:rFonts w:ascii="Times New Roman" w:hAnsi="Times New Roman" w:cs="Times New Roman"/>
          <w:sz w:val="28"/>
          <w:szCs w:val="28"/>
          <w:lang w:eastAsia="uk-UA"/>
        </w:rPr>
        <w:t xml:space="preserve"> заборгованість;</w:t>
      </w:r>
    </w:p>
    <w:p w14:paraId="6610725E" w14:textId="77777777" w:rsidR="00B557C0" w:rsidRPr="00897B59"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w:t>
      </w:r>
      <w:r w:rsidR="00B557C0" w:rsidRPr="00897B59">
        <w:rPr>
          <w:rFonts w:ascii="Times New Roman" w:hAnsi="Times New Roman" w:cs="Times New Roman"/>
          <w:sz w:val="28"/>
          <w:szCs w:val="28"/>
          <w:lang w:eastAsia="uk-UA"/>
        </w:rPr>
        <w:t xml:space="preserve">б, статус яких відмінний від боржника якщо </w:t>
      </w:r>
      <w:r w:rsidR="00F2732A" w:rsidRPr="00897B59">
        <w:rPr>
          <w:rFonts w:ascii="Times New Roman" w:hAnsi="Times New Roman" w:cs="Times New Roman"/>
          <w:sz w:val="28"/>
          <w:szCs w:val="28"/>
          <w:lang w:eastAsia="uk-UA"/>
        </w:rPr>
        <w:t>така особа</w:t>
      </w:r>
      <w:r w:rsidR="00B557C0" w:rsidRPr="00897B59">
        <w:rPr>
          <w:rFonts w:ascii="Times New Roman" w:hAnsi="Times New Roman" w:cs="Times New Roman"/>
          <w:sz w:val="28"/>
          <w:szCs w:val="28"/>
          <w:lang w:eastAsia="uk-UA"/>
        </w:rPr>
        <w:t xml:space="preserve"> перест</w:t>
      </w:r>
      <w:r w:rsidR="00F2732A" w:rsidRPr="00897B59">
        <w:rPr>
          <w:rFonts w:ascii="Times New Roman" w:hAnsi="Times New Roman" w:cs="Times New Roman"/>
          <w:sz w:val="28"/>
          <w:szCs w:val="28"/>
          <w:lang w:eastAsia="uk-UA"/>
        </w:rPr>
        <w:t>ала</w:t>
      </w:r>
      <w:r w:rsidR="00B557C0" w:rsidRPr="00897B59">
        <w:rPr>
          <w:rFonts w:ascii="Times New Roman" w:hAnsi="Times New Roman" w:cs="Times New Roman"/>
          <w:sz w:val="28"/>
          <w:szCs w:val="28"/>
          <w:lang w:eastAsia="uk-UA"/>
        </w:rPr>
        <w:t xml:space="preserve"> бути учасником групи, пов’язаною </w:t>
      </w:r>
      <w:r w:rsidR="00F2732A" w:rsidRPr="00897B59">
        <w:rPr>
          <w:rFonts w:ascii="Times New Roman" w:hAnsi="Times New Roman" w:cs="Times New Roman"/>
          <w:sz w:val="28"/>
          <w:szCs w:val="28"/>
          <w:lang w:eastAsia="uk-UA"/>
        </w:rPr>
        <w:t>з боржником особою</w:t>
      </w:r>
      <w:r w:rsidR="00B557C0" w:rsidRPr="00897B59">
        <w:rPr>
          <w:rFonts w:ascii="Times New Roman" w:hAnsi="Times New Roman" w:cs="Times New Roman"/>
          <w:sz w:val="28"/>
          <w:szCs w:val="28"/>
          <w:lang w:eastAsia="uk-UA"/>
        </w:rPr>
        <w:t>;</w:t>
      </w:r>
    </w:p>
    <w:p w14:paraId="200078C9" w14:textId="77777777" w:rsidR="000F1277" w:rsidRPr="00897B59" w:rsidRDefault="00B557C0"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наборів даних, якщо за операцією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w:t>
      </w:r>
      <w:r w:rsidR="00AA53B5" w:rsidRPr="00897B59">
        <w:rPr>
          <w:rFonts w:ascii="Times New Roman" w:hAnsi="Times New Roman" w:cs="Times New Roman"/>
          <w:sz w:val="28"/>
          <w:szCs w:val="28"/>
          <w:lang w:eastAsia="uk-UA"/>
        </w:rPr>
        <w:t>, забезпеченням тощо</w:t>
      </w:r>
      <w:r w:rsidRPr="00897B59">
        <w:rPr>
          <w:rFonts w:ascii="Times New Roman" w:hAnsi="Times New Roman" w:cs="Times New Roman"/>
          <w:sz w:val="28"/>
          <w:szCs w:val="28"/>
          <w:lang w:eastAsia="uk-UA"/>
        </w:rPr>
        <w:t xml:space="preserve"> виконані зобов’язання</w:t>
      </w:r>
      <w:r w:rsidR="000410FA" w:rsidRPr="00897B59">
        <w:rPr>
          <w:rFonts w:ascii="Times New Roman" w:hAnsi="Times New Roman" w:cs="Times New Roman"/>
          <w:sz w:val="28"/>
          <w:szCs w:val="28"/>
          <w:lang w:eastAsia="uk-UA"/>
        </w:rPr>
        <w:t xml:space="preserve"> / </w:t>
      </w:r>
      <w:r w:rsidR="00AF4491" w:rsidRPr="00897B59">
        <w:rPr>
          <w:rFonts w:ascii="Times New Roman" w:hAnsi="Times New Roman" w:cs="Times New Roman"/>
          <w:sz w:val="28"/>
          <w:szCs w:val="28"/>
          <w:lang w:eastAsia="uk-UA"/>
        </w:rPr>
        <w:t>погашена заборгованість</w:t>
      </w:r>
      <w:r w:rsidRPr="00897B59">
        <w:rPr>
          <w:rFonts w:ascii="Times New Roman" w:hAnsi="Times New Roman" w:cs="Times New Roman"/>
          <w:sz w:val="28"/>
          <w:szCs w:val="28"/>
          <w:lang w:eastAsia="uk-UA"/>
        </w:rPr>
        <w:t xml:space="preserve"> (угода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 втратил</w:t>
      </w:r>
      <w:r w:rsidR="00AA53B5" w:rsidRPr="00897B59">
        <w:rPr>
          <w:rFonts w:ascii="Times New Roman" w:hAnsi="Times New Roman" w:cs="Times New Roman"/>
          <w:sz w:val="28"/>
          <w:szCs w:val="28"/>
          <w:lang w:eastAsia="uk-UA"/>
        </w:rPr>
        <w:t>и</w:t>
      </w:r>
      <w:r w:rsidRPr="00897B59">
        <w:rPr>
          <w:rFonts w:ascii="Times New Roman" w:hAnsi="Times New Roman" w:cs="Times New Roman"/>
          <w:sz w:val="28"/>
          <w:szCs w:val="28"/>
          <w:lang w:eastAsia="uk-UA"/>
        </w:rPr>
        <w:t xml:space="preserve"> чинність)</w:t>
      </w:r>
      <w:r w:rsidR="001E669C" w:rsidRPr="00897B59">
        <w:rPr>
          <w:rFonts w:ascii="Times New Roman" w:hAnsi="Times New Roman" w:cs="Times New Roman"/>
          <w:sz w:val="28"/>
          <w:szCs w:val="28"/>
          <w:lang w:eastAsia="uk-UA"/>
        </w:rPr>
        <w:t>;</w:t>
      </w:r>
    </w:p>
    <w:p w14:paraId="4D267B6E" w14:textId="2E052D69" w:rsidR="000E3F08" w:rsidRPr="00897B59" w:rsidRDefault="006E1E4D" w:rsidP="00E162E4">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w:t>
      </w:r>
      <w:r w:rsidR="00564C28" w:rsidRPr="00897B59">
        <w:rPr>
          <w:rFonts w:ascii="Times New Roman" w:hAnsi="Times New Roman" w:cs="Times New Roman"/>
          <w:sz w:val="28"/>
          <w:szCs w:val="28"/>
          <w:lang w:eastAsia="uk-UA"/>
        </w:rPr>
        <w:t xml:space="preserve"> разі набуття реквізитом Подія (</w:t>
      </w:r>
      <w:r w:rsidR="00031A52" w:rsidRPr="00897B59">
        <w:rPr>
          <w:rFonts w:ascii="Times New Roman" w:hAnsi="Times New Roman" w:cs="Times New Roman"/>
          <w:bCs/>
          <w:sz w:val="28"/>
          <w:szCs w:val="28"/>
          <w:lang w:eastAsia="uk-UA"/>
        </w:rPr>
        <w:t>f150_even</w:t>
      </w:r>
      <w:r w:rsidR="00564C28" w:rsidRPr="00897B59">
        <w:rPr>
          <w:rFonts w:ascii="Times New Roman" w:hAnsi="Times New Roman" w:cs="Times New Roman"/>
          <w:sz w:val="28"/>
          <w:szCs w:val="28"/>
          <w:lang w:eastAsia="uk-UA"/>
        </w:rPr>
        <w:t xml:space="preserve">, ID0051) одного зі значень </w:t>
      </w:r>
      <w:r w:rsidR="00272D65" w:rsidRPr="00897B59">
        <w:rPr>
          <w:rFonts w:ascii="Times New Roman" w:hAnsi="Times New Roman" w:cs="Times New Roman"/>
          <w:sz w:val="28"/>
          <w:szCs w:val="28"/>
          <w:lang w:eastAsia="uk-UA"/>
        </w:rPr>
        <w:t>“</w:t>
      </w:r>
      <w:r w:rsidR="00272D65" w:rsidRPr="00897B59">
        <w:rPr>
          <w:rFonts w:ascii="Times New Roman" w:hAnsi="Times New Roman" w:cs="Times New Roman"/>
          <w:sz w:val="28"/>
          <w:szCs w:val="28"/>
          <w:u w:val="single"/>
          <w:lang w:eastAsia="uk-UA"/>
        </w:rPr>
        <w:t>Припинена</w:t>
      </w:r>
      <w:r w:rsidR="00272D65" w:rsidRPr="00897B59">
        <w:rPr>
          <w:rFonts w:ascii="Times New Roman" w:hAnsi="Times New Roman" w:cs="Times New Roman"/>
          <w:sz w:val="28"/>
          <w:szCs w:val="28"/>
          <w:lang w:eastAsia="uk-UA"/>
        </w:rPr>
        <w:t>”</w:t>
      </w:r>
      <w:r w:rsidR="00564C28" w:rsidRPr="00897B59">
        <w:rPr>
          <w:rFonts w:ascii="Times New Roman" w:hAnsi="Times New Roman" w:cs="Times New Roman"/>
          <w:sz w:val="28"/>
          <w:szCs w:val="28"/>
          <w:lang w:eastAsia="uk-UA"/>
        </w:rPr>
        <w:t xml:space="preserve"> на поточну звітну дату</w:t>
      </w:r>
      <w:r w:rsidR="000E3F08" w:rsidRPr="00897B59">
        <w:rPr>
          <w:rFonts w:ascii="Times New Roman" w:hAnsi="Times New Roman" w:cs="Times New Roman"/>
          <w:sz w:val="28"/>
          <w:szCs w:val="28"/>
          <w:lang w:eastAsia="uk-UA"/>
        </w:rPr>
        <w:t>:</w:t>
      </w:r>
    </w:p>
    <w:p w14:paraId="58AED989" w14:textId="4E849FF3" w:rsidR="00BB5259" w:rsidRPr="00897B59" w:rsidRDefault="00BF3A87" w:rsidP="00897B59">
      <w:pPr>
        <w:pStyle w:val="a3"/>
        <w:numPr>
          <w:ilvl w:val="3"/>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r w:rsidR="00E529A9" w:rsidRPr="00897B59">
        <w:rPr>
          <w:rFonts w:ascii="Times New Roman" w:hAnsi="Times New Roman" w:cs="Times New Roman"/>
          <w:sz w:val="28"/>
          <w:szCs w:val="28"/>
          <w:lang w:eastAsia="uk-UA"/>
        </w:rPr>
        <w:t>;</w:t>
      </w:r>
      <w:r w:rsidR="00BB5259" w:rsidRPr="00897B59">
        <w:rPr>
          <w:rFonts w:ascii="Times New Roman" w:hAnsi="Times New Roman" w:cs="Times New Roman"/>
          <w:sz w:val="28"/>
          <w:szCs w:val="28"/>
          <w:lang w:eastAsia="uk-UA"/>
        </w:rPr>
        <w:t xml:space="preserve"> </w:t>
      </w:r>
    </w:p>
    <w:p w14:paraId="13F03B8B" w14:textId="765002B7" w:rsidR="00BB5259" w:rsidRPr="00897B59" w:rsidRDefault="00C15501" w:rsidP="00897B59">
      <w:pPr>
        <w:pStyle w:val="a3"/>
        <w:numPr>
          <w:ilvl w:val="3"/>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E529A9" w:rsidRPr="00897B59">
        <w:rPr>
          <w:rFonts w:ascii="Times New Roman" w:hAnsi="Times New Roman" w:cs="Times New Roman"/>
          <w:sz w:val="28"/>
          <w:szCs w:val="28"/>
          <w:lang w:eastAsia="uk-UA"/>
        </w:rPr>
        <w:t xml:space="preserve">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 </w:t>
      </w:r>
      <w:r w:rsidR="00E529A9" w:rsidRPr="00897B59">
        <w:rPr>
          <w:rFonts w:ascii="Times New Roman" w:hAnsi="Times New Roman" w:cs="Times New Roman"/>
          <w:sz w:val="28"/>
          <w:szCs w:val="28"/>
          <w:lang w:eastAsia="uk-UA"/>
        </w:rPr>
        <w:lastRenderedPageBreak/>
        <w:t xml:space="preserve">(sum,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дату. </w:t>
      </w:r>
    </w:p>
    <w:p w14:paraId="7F2C55E7" w14:textId="77777777" w:rsidR="0094493A" w:rsidRPr="00897B59" w:rsidRDefault="00550ED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94493A" w:rsidRPr="00897B59">
        <w:rPr>
          <w:rFonts w:ascii="Times New Roman" w:hAnsi="Times New Roman" w:cs="Times New Roman"/>
          <w:sz w:val="28"/>
          <w:szCs w:val="28"/>
          <w:lang w:eastAsia="uk-UA"/>
        </w:rPr>
        <w:t xml:space="preserve">реквізитів Частка істотної (прямої) участі учасника </w:t>
      </w:r>
      <w:r w:rsidR="006052CC" w:rsidRPr="00897B59">
        <w:rPr>
          <w:rFonts w:ascii="Times New Roman" w:hAnsi="Times New Roman" w:cs="Times New Roman"/>
          <w:sz w:val="28"/>
          <w:szCs w:val="28"/>
          <w:lang w:eastAsia="uk-UA"/>
        </w:rPr>
        <w:t>в</w:t>
      </w:r>
      <w:r w:rsidR="0094493A" w:rsidRPr="00897B59">
        <w:rPr>
          <w:rFonts w:ascii="Times New Roman" w:hAnsi="Times New Roman" w:cs="Times New Roman"/>
          <w:sz w:val="28"/>
          <w:szCs w:val="28"/>
          <w:lang w:eastAsia="uk-UA"/>
        </w:rPr>
        <w:t xml:space="preserve">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0094493A" w:rsidRPr="00897B59">
        <w:rPr>
          <w:rFonts w:ascii="Times New Roman" w:eastAsia="Calibri" w:hAnsi="Times New Roman" w:cs="Times New Roman"/>
          <w:sz w:val="28"/>
          <w:szCs w:val="28"/>
        </w:rPr>
        <w:t xml:space="preserve">Законів України </w:t>
      </w:r>
      <w:r w:rsidR="00A62833" w:rsidRPr="00897B59">
        <w:rPr>
          <w:rFonts w:ascii="Times New Roman" w:hAnsi="Times New Roman" w:cs="Times New Roman"/>
          <w:sz w:val="28"/>
          <w:szCs w:val="28"/>
          <w:lang w:eastAsia="uk-UA"/>
        </w:rPr>
        <w:t>“</w:t>
      </w:r>
      <w:r w:rsidR="0094493A" w:rsidRPr="00897B59">
        <w:rPr>
          <w:rFonts w:ascii="Times New Roman" w:eastAsia="Times New Roman" w:hAnsi="Times New Roman" w:cs="Times New Roman"/>
          <w:sz w:val="28"/>
          <w:szCs w:val="28"/>
        </w:rPr>
        <w:t>Про банки і банківську діяльність</w:t>
      </w:r>
      <w:r w:rsidR="00A62833" w:rsidRPr="00897B59">
        <w:rPr>
          <w:rFonts w:ascii="Times New Roman" w:hAnsi="Times New Roman" w:cs="Times New Roman"/>
          <w:sz w:val="28"/>
          <w:szCs w:val="28"/>
          <w:lang w:eastAsia="uk-UA"/>
        </w:rPr>
        <w:t>”</w:t>
      </w:r>
      <w:r w:rsidR="0094493A" w:rsidRPr="00897B59">
        <w:rPr>
          <w:rFonts w:ascii="Times New Roman" w:hAnsi="Times New Roman" w:cs="Times New Roman"/>
          <w:sz w:val="28"/>
          <w:szCs w:val="28"/>
          <w:lang w:eastAsia="uk-UA"/>
        </w:rPr>
        <w:t xml:space="preserve"> </w:t>
      </w:r>
      <w:r w:rsidR="0094493A" w:rsidRPr="00897B59">
        <w:rPr>
          <w:rFonts w:ascii="Times New Roman" w:eastAsia="Times New Roman" w:hAnsi="Times New Roman" w:cs="Times New Roman"/>
          <w:sz w:val="28"/>
          <w:szCs w:val="28"/>
        </w:rPr>
        <w:t>(№ 2121-III  від 07.12.2000)</w:t>
      </w:r>
      <w:r w:rsidR="0094493A" w:rsidRPr="00897B59">
        <w:rPr>
          <w:rFonts w:ascii="Times New Roman" w:eastAsia="Calibri" w:hAnsi="Times New Roman" w:cs="Times New Roman"/>
          <w:sz w:val="28"/>
          <w:szCs w:val="28"/>
        </w:rPr>
        <w:t xml:space="preserve"> та </w:t>
      </w:r>
      <w:r w:rsidR="00A62833" w:rsidRPr="00897B59">
        <w:rPr>
          <w:rFonts w:ascii="Times New Roman" w:hAnsi="Times New Roman" w:cs="Times New Roman"/>
          <w:sz w:val="28"/>
          <w:szCs w:val="28"/>
          <w:lang w:eastAsia="uk-UA"/>
        </w:rPr>
        <w:t>“</w:t>
      </w:r>
      <w:r w:rsidR="0094493A" w:rsidRPr="00897B59">
        <w:rPr>
          <w:rFonts w:ascii="Times New Roman" w:eastAsia="Calibri" w:hAnsi="Times New Roman" w:cs="Times New Roman"/>
          <w:sz w:val="28"/>
          <w:szCs w:val="28"/>
        </w:rPr>
        <w:t>Про фінансові послуги та фінансові компанії</w:t>
      </w:r>
      <w:r w:rsidR="00A62833" w:rsidRPr="00897B59">
        <w:rPr>
          <w:rFonts w:ascii="Times New Roman" w:hAnsi="Times New Roman" w:cs="Times New Roman"/>
          <w:sz w:val="28"/>
          <w:szCs w:val="28"/>
          <w:lang w:eastAsia="uk-UA"/>
        </w:rPr>
        <w:t>”</w:t>
      </w:r>
      <w:r w:rsidR="0094493A" w:rsidRPr="00897B59">
        <w:rPr>
          <w:rFonts w:ascii="Times New Roman" w:eastAsia="Calibri" w:hAnsi="Times New Roman" w:cs="Times New Roman"/>
          <w:sz w:val="28"/>
          <w:szCs w:val="28"/>
        </w:rPr>
        <w:t xml:space="preserve"> (№ 1953-IX від 14.12.2021).</w:t>
      </w:r>
      <w:r w:rsidR="0094493A" w:rsidRPr="00897B59">
        <w:rPr>
          <w:rFonts w:ascii="Arial" w:eastAsia="Calibri" w:hAnsi="Arial" w:cs="Arial"/>
          <w:sz w:val="20"/>
          <w:szCs w:val="20"/>
        </w:rPr>
        <w:t xml:space="preserve"> </w:t>
      </w:r>
    </w:p>
    <w:p w14:paraId="62E87AC6" w14:textId="77777777" w:rsidR="00A146D3" w:rsidRPr="00897B59" w:rsidRDefault="002A0571"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По</w:t>
      </w:r>
      <w:r w:rsidR="00E67CC1" w:rsidRPr="00897B59">
        <w:rPr>
          <w:rFonts w:ascii="Times New Roman" w:hAnsi="Times New Roman" w:cs="Times New Roman"/>
          <w:sz w:val="28"/>
          <w:szCs w:val="28"/>
          <w:lang w:eastAsia="uk-UA"/>
        </w:rPr>
        <w:t xml:space="preserve">дання </w:t>
      </w:r>
      <w:r w:rsidR="00E52840" w:rsidRPr="00897B59">
        <w:rPr>
          <w:rFonts w:ascii="Times New Roman" w:hAnsi="Times New Roman" w:cs="Times New Roman"/>
          <w:sz w:val="28"/>
          <w:szCs w:val="28"/>
          <w:lang w:eastAsia="uk-UA"/>
        </w:rPr>
        <w:t xml:space="preserve">інформації </w:t>
      </w:r>
      <w:r w:rsidR="0019354C" w:rsidRPr="00897B59">
        <w:rPr>
          <w:rFonts w:ascii="Times New Roman" w:hAnsi="Times New Roman" w:cs="Times New Roman"/>
          <w:sz w:val="28"/>
          <w:szCs w:val="28"/>
          <w:lang w:eastAsia="uk-UA"/>
        </w:rPr>
        <w:t xml:space="preserve">до Звітності </w:t>
      </w:r>
      <w:r w:rsidR="00E67CC1" w:rsidRPr="00897B59">
        <w:rPr>
          <w:rFonts w:ascii="Times New Roman" w:hAnsi="Times New Roman" w:cs="Times New Roman"/>
          <w:sz w:val="28"/>
          <w:szCs w:val="28"/>
          <w:lang w:eastAsia="uk-UA"/>
        </w:rPr>
        <w:t xml:space="preserve">за </w:t>
      </w:r>
      <w:r w:rsidR="008E0272" w:rsidRPr="00897B59">
        <w:rPr>
          <w:rFonts w:ascii="Times New Roman" w:hAnsi="Times New Roman" w:cs="Times New Roman"/>
          <w:sz w:val="28"/>
          <w:szCs w:val="28"/>
          <w:lang w:eastAsia="uk-UA"/>
        </w:rPr>
        <w:t xml:space="preserve">активними </w:t>
      </w:r>
      <w:r w:rsidR="00E67CC1" w:rsidRPr="00897B59">
        <w:rPr>
          <w:rFonts w:ascii="Times New Roman" w:hAnsi="Times New Roman" w:cs="Times New Roman"/>
          <w:sz w:val="28"/>
          <w:szCs w:val="28"/>
          <w:lang w:eastAsia="uk-UA"/>
        </w:rPr>
        <w:t xml:space="preserve">операціями, </w:t>
      </w:r>
      <w:r w:rsidR="00223D6D" w:rsidRPr="00897B59">
        <w:rPr>
          <w:rFonts w:ascii="Times New Roman" w:hAnsi="Times New Roman" w:cs="Times New Roman"/>
          <w:sz w:val="28"/>
          <w:szCs w:val="28"/>
          <w:lang w:eastAsia="uk-UA"/>
        </w:rPr>
        <w:t xml:space="preserve">зокрема </w:t>
      </w:r>
      <w:r w:rsidR="00E67CC1" w:rsidRPr="00897B59">
        <w:rPr>
          <w:rFonts w:ascii="Times New Roman" w:hAnsi="Times New Roman" w:cs="Times New Roman"/>
          <w:sz w:val="28"/>
          <w:szCs w:val="28"/>
          <w:lang w:eastAsia="uk-UA"/>
        </w:rPr>
        <w:t>списаними за рахунок сформованих резер</w:t>
      </w:r>
      <w:r w:rsidR="00544848" w:rsidRPr="00897B59">
        <w:rPr>
          <w:rFonts w:ascii="Times New Roman" w:hAnsi="Times New Roman" w:cs="Times New Roman"/>
          <w:sz w:val="28"/>
          <w:szCs w:val="28"/>
          <w:lang w:eastAsia="uk-UA"/>
        </w:rPr>
        <w:t xml:space="preserve">вів </w:t>
      </w:r>
      <w:r w:rsidR="0030187D" w:rsidRPr="00897B59">
        <w:rPr>
          <w:rFonts w:ascii="Times New Roman" w:hAnsi="Times New Roman" w:cs="Times New Roman"/>
          <w:sz w:val="28"/>
          <w:szCs w:val="28"/>
          <w:lang w:eastAsia="uk-UA"/>
        </w:rPr>
        <w:t xml:space="preserve">здійснюється </w:t>
      </w:r>
      <w:r w:rsidR="00544848" w:rsidRPr="00897B59">
        <w:rPr>
          <w:rFonts w:ascii="Times New Roman" w:hAnsi="Times New Roman" w:cs="Times New Roman"/>
          <w:sz w:val="28"/>
          <w:szCs w:val="28"/>
          <w:lang w:eastAsia="uk-UA"/>
        </w:rPr>
        <w:t xml:space="preserve">до </w:t>
      </w:r>
      <w:r w:rsidR="0019354C" w:rsidRPr="00897B59">
        <w:rPr>
          <w:rFonts w:ascii="Times New Roman" w:hAnsi="Times New Roman" w:cs="Times New Roman"/>
          <w:sz w:val="28"/>
          <w:szCs w:val="28"/>
          <w:lang w:eastAsia="uk-UA"/>
        </w:rPr>
        <w:t xml:space="preserve">повного виконання боржником </w:t>
      </w:r>
      <w:r w:rsidR="00597380" w:rsidRPr="00897B59">
        <w:rPr>
          <w:rFonts w:ascii="Times New Roman" w:hAnsi="Times New Roman" w:cs="Times New Roman"/>
          <w:sz w:val="28"/>
          <w:szCs w:val="28"/>
          <w:lang w:eastAsia="uk-UA"/>
        </w:rPr>
        <w:t xml:space="preserve">фінансових </w:t>
      </w:r>
      <w:r w:rsidR="0019354C" w:rsidRPr="00897B59">
        <w:rPr>
          <w:rFonts w:ascii="Times New Roman" w:hAnsi="Times New Roman" w:cs="Times New Roman"/>
          <w:sz w:val="28"/>
          <w:szCs w:val="28"/>
          <w:lang w:eastAsia="uk-UA"/>
        </w:rPr>
        <w:t>зобов’язань</w:t>
      </w:r>
      <w:r w:rsidR="00872F91" w:rsidRPr="00897B59">
        <w:rPr>
          <w:rFonts w:ascii="Times New Roman" w:hAnsi="Times New Roman" w:cs="Times New Roman"/>
          <w:sz w:val="28"/>
          <w:szCs w:val="28"/>
          <w:lang w:eastAsia="uk-UA"/>
        </w:rPr>
        <w:t xml:space="preserve"> або їх припинення</w:t>
      </w:r>
      <w:r w:rsidR="000410FA" w:rsidRPr="00897B59">
        <w:rPr>
          <w:rFonts w:ascii="Times New Roman" w:hAnsi="Times New Roman" w:cs="Times New Roman"/>
          <w:sz w:val="28"/>
          <w:szCs w:val="28"/>
          <w:lang w:eastAsia="uk-UA"/>
        </w:rPr>
        <w:t xml:space="preserve"> / </w:t>
      </w:r>
      <w:r w:rsidR="0019354C" w:rsidRPr="00897B59">
        <w:rPr>
          <w:rFonts w:ascii="Times New Roman" w:hAnsi="Times New Roman" w:cs="Times New Roman"/>
          <w:sz w:val="28"/>
          <w:szCs w:val="28"/>
          <w:lang w:eastAsia="uk-UA"/>
        </w:rPr>
        <w:t>погашення боргу</w:t>
      </w:r>
      <w:r w:rsidR="00C346CB" w:rsidRPr="00897B59">
        <w:rPr>
          <w:rFonts w:ascii="Times New Roman" w:hAnsi="Times New Roman" w:cs="Times New Roman"/>
          <w:sz w:val="28"/>
          <w:szCs w:val="28"/>
          <w:lang w:eastAsia="uk-UA"/>
        </w:rPr>
        <w:t xml:space="preserve"> за активом</w:t>
      </w:r>
      <w:r w:rsidR="0019354C" w:rsidRPr="00897B59">
        <w:rPr>
          <w:rFonts w:ascii="Times New Roman" w:hAnsi="Times New Roman" w:cs="Times New Roman"/>
          <w:sz w:val="28"/>
          <w:szCs w:val="28"/>
          <w:lang w:eastAsia="uk-UA"/>
        </w:rPr>
        <w:t xml:space="preserve"> перед респондентом.</w:t>
      </w:r>
      <w:r w:rsidR="009611FB" w:rsidRPr="00897B59">
        <w:rPr>
          <w:rFonts w:ascii="Times New Roman" w:hAnsi="Times New Roman" w:cs="Times New Roman"/>
          <w:sz w:val="28"/>
          <w:szCs w:val="28"/>
          <w:lang w:eastAsia="uk-UA"/>
        </w:rPr>
        <w:t xml:space="preserve"> </w:t>
      </w:r>
    </w:p>
    <w:p w14:paraId="0BBAE183" w14:textId="77777777" w:rsidR="00EB5409" w:rsidRPr="00897B59" w:rsidRDefault="00EB540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Заборгованість, яка відповідає ознакам анульованої заборгованості </w:t>
      </w:r>
      <w:r w:rsidR="00F37C34" w:rsidRPr="00897B59">
        <w:rPr>
          <w:rFonts w:ascii="Times New Roman" w:hAnsi="Times New Roman" w:cs="Times New Roman"/>
          <w:sz w:val="28"/>
          <w:szCs w:val="28"/>
          <w:lang w:eastAsia="uk-UA"/>
        </w:rPr>
        <w:t>вважається</w:t>
      </w:r>
      <w:r w:rsidRPr="00897B59">
        <w:rPr>
          <w:rFonts w:ascii="Times New Roman" w:hAnsi="Times New Roman" w:cs="Times New Roman"/>
          <w:sz w:val="28"/>
          <w:szCs w:val="28"/>
          <w:lang w:eastAsia="uk-UA"/>
        </w:rPr>
        <w:t xml:space="preserve"> такою</w:t>
      </w:r>
      <w:r w:rsidR="00872F9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 якою відповідне зобов’язання боржника за таким договором </w:t>
      </w:r>
      <w:r w:rsidR="00872F91" w:rsidRPr="00897B59">
        <w:rPr>
          <w:rFonts w:ascii="Times New Roman" w:hAnsi="Times New Roman" w:cs="Times New Roman"/>
          <w:sz w:val="28"/>
          <w:szCs w:val="28"/>
          <w:lang w:eastAsia="uk-UA"/>
        </w:rPr>
        <w:t xml:space="preserve">є </w:t>
      </w:r>
      <w:r w:rsidRPr="00897B59">
        <w:rPr>
          <w:rFonts w:ascii="Times New Roman" w:hAnsi="Times New Roman" w:cs="Times New Roman"/>
          <w:sz w:val="28"/>
          <w:szCs w:val="28"/>
          <w:lang w:eastAsia="uk-UA"/>
        </w:rPr>
        <w:t>припиненим</w:t>
      </w:r>
      <w:r w:rsidR="00872F91" w:rsidRPr="00897B59">
        <w:rPr>
          <w:rFonts w:ascii="Times New Roman" w:hAnsi="Times New Roman" w:cs="Times New Roman"/>
          <w:sz w:val="28"/>
          <w:szCs w:val="28"/>
          <w:lang w:eastAsia="uk-UA"/>
        </w:rPr>
        <w:t>.</w:t>
      </w:r>
    </w:p>
    <w:p w14:paraId="1B6A216E" w14:textId="77777777" w:rsidR="009726BF" w:rsidRPr="00897B59" w:rsidRDefault="009611FB"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Оновлення </w:t>
      </w:r>
      <w:r w:rsidR="00026B7E" w:rsidRPr="00897B59">
        <w:rPr>
          <w:rFonts w:ascii="Times New Roman" w:hAnsi="Times New Roman" w:cs="Times New Roman"/>
          <w:sz w:val="28"/>
          <w:szCs w:val="28"/>
          <w:lang w:eastAsia="uk-UA"/>
        </w:rPr>
        <w:t>інформації</w:t>
      </w:r>
      <w:r w:rsidRPr="00897B59">
        <w:rPr>
          <w:rFonts w:ascii="Times New Roman" w:hAnsi="Times New Roman" w:cs="Times New Roman"/>
          <w:sz w:val="28"/>
          <w:szCs w:val="28"/>
          <w:lang w:eastAsia="uk-UA"/>
        </w:rPr>
        <w:t xml:space="preserve"> </w:t>
      </w:r>
      <w:r w:rsidR="006565E9" w:rsidRPr="00897B59">
        <w:rPr>
          <w:rFonts w:ascii="Times New Roman" w:hAnsi="Times New Roman" w:cs="Times New Roman"/>
          <w:sz w:val="28"/>
          <w:szCs w:val="28"/>
          <w:lang w:eastAsia="uk-UA"/>
        </w:rPr>
        <w:t>відбувається при проведенні чергової або позачергової ідентифікації особи, отриманні інформації від особи про зміни</w:t>
      </w:r>
      <w:r w:rsidR="00603B9D" w:rsidRPr="00897B59">
        <w:rPr>
          <w:rFonts w:ascii="Times New Roman" w:hAnsi="Times New Roman" w:cs="Times New Roman"/>
          <w:sz w:val="28"/>
          <w:szCs w:val="28"/>
          <w:lang w:eastAsia="uk-UA"/>
        </w:rPr>
        <w:t xml:space="preserve"> в такій інформації</w:t>
      </w:r>
      <w:r w:rsidR="006565E9" w:rsidRPr="00897B59">
        <w:rPr>
          <w:rFonts w:ascii="Times New Roman" w:hAnsi="Times New Roman" w:cs="Times New Roman"/>
          <w:sz w:val="28"/>
          <w:szCs w:val="28"/>
          <w:lang w:eastAsia="uk-UA"/>
        </w:rPr>
        <w:t xml:space="preserve">, але не рідше одного разу в рік від дати останнього оновлення </w:t>
      </w:r>
      <w:r w:rsidRPr="00897B59">
        <w:rPr>
          <w:rFonts w:ascii="Times New Roman" w:hAnsi="Times New Roman" w:cs="Times New Roman"/>
          <w:sz w:val="28"/>
          <w:szCs w:val="28"/>
          <w:lang w:eastAsia="uk-UA"/>
        </w:rPr>
        <w:t>за наборами даних</w:t>
      </w:r>
      <w:r w:rsidR="009726BF" w:rsidRPr="00897B59">
        <w:rPr>
          <w:rFonts w:ascii="Times New Roman" w:hAnsi="Times New Roman" w:cs="Times New Roman"/>
          <w:sz w:val="28"/>
          <w:szCs w:val="28"/>
          <w:lang w:eastAsia="uk-UA"/>
        </w:rPr>
        <w:t>:</w:t>
      </w:r>
    </w:p>
    <w:p w14:paraId="51912D56"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rPr>
        <w:t>.Юридична особа (скорочені відомості) (entity_short)</w:t>
      </w:r>
      <w:r w:rsidR="006565E9" w:rsidRPr="00897B59">
        <w:rPr>
          <w:rFonts w:ascii="Times New Roman" w:hAnsi="Times New Roman" w:cs="Times New Roman"/>
          <w:sz w:val="28"/>
          <w:szCs w:val="28"/>
        </w:rPr>
        <w:t>;</w:t>
      </w:r>
    </w:p>
    <w:p w14:paraId="498514CF"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32</w:t>
      </w:r>
      <w:r w:rsidRPr="00897B59">
        <w:rPr>
          <w:rFonts w:ascii="Times New Roman" w:hAnsi="Times New Roman" w:cs="Times New Roman"/>
          <w:sz w:val="28"/>
          <w:szCs w:val="28"/>
        </w:rPr>
        <w:t>.Пов’язана особа (related_person)</w:t>
      </w:r>
      <w:r w:rsidR="006565E9" w:rsidRPr="00897B59">
        <w:rPr>
          <w:rFonts w:ascii="Times New Roman" w:hAnsi="Times New Roman" w:cs="Times New Roman"/>
          <w:sz w:val="28"/>
          <w:szCs w:val="28"/>
        </w:rPr>
        <w:t>;</w:t>
      </w:r>
    </w:p>
    <w:p w14:paraId="117C1781"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9" w:name="_Toc152059440"/>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35</w:t>
      </w:r>
      <w:r w:rsidRPr="00897B59">
        <w:rPr>
          <w:rFonts w:ascii="Times New Roman" w:hAnsi="Times New Roman" w:cs="Times New Roman"/>
          <w:sz w:val="28"/>
          <w:szCs w:val="28"/>
        </w:rPr>
        <w:t>.</w:t>
      </w:r>
      <w:r w:rsidR="00E610E1" w:rsidRPr="00897B59">
        <w:rPr>
          <w:rFonts w:ascii="Times New Roman" w:hAnsi="Times New Roman" w:cs="Times New Roman"/>
          <w:sz w:val="28"/>
          <w:szCs w:val="28"/>
        </w:rPr>
        <w:t>Юридична особа – резидент (entity)</w:t>
      </w:r>
      <w:bookmarkStart w:id="10" w:name="_Toc152059441"/>
      <w:bookmarkEnd w:id="9"/>
      <w:r w:rsidR="006565E9" w:rsidRPr="00897B59">
        <w:rPr>
          <w:rFonts w:ascii="Times New Roman" w:hAnsi="Times New Roman" w:cs="Times New Roman"/>
          <w:sz w:val="28"/>
          <w:szCs w:val="28"/>
        </w:rPr>
        <w:t>;</w:t>
      </w:r>
    </w:p>
    <w:p w14:paraId="609E5C38"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11" w:name="_Toc152059442"/>
      <w:bookmarkEnd w:id="10"/>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37.</w:t>
      </w:r>
      <w:r w:rsidR="00E610E1" w:rsidRPr="00897B59">
        <w:rPr>
          <w:rFonts w:ascii="Times New Roman" w:hAnsi="Times New Roman" w:cs="Times New Roman"/>
          <w:sz w:val="28"/>
          <w:szCs w:val="28"/>
        </w:rPr>
        <w:t>Юридична особа – нерезидент (non_res_entity)</w:t>
      </w:r>
      <w:bookmarkEnd w:id="11"/>
      <w:r w:rsidR="006565E9" w:rsidRPr="00897B59">
        <w:rPr>
          <w:rFonts w:ascii="Times New Roman" w:hAnsi="Times New Roman" w:cs="Times New Roman"/>
          <w:sz w:val="28"/>
          <w:szCs w:val="28"/>
        </w:rPr>
        <w:t>;</w:t>
      </w:r>
    </w:p>
    <w:p w14:paraId="3644BE90" w14:textId="77777777" w:rsidR="009726BF" w:rsidRPr="00897B59" w:rsidRDefault="009611FB"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ID38.Адреса реєстрації (reg_address) та ID39.Фактична адреса (actual_address)</w:t>
      </w:r>
      <w:r w:rsidR="006565E9" w:rsidRPr="00897B59">
        <w:rPr>
          <w:rFonts w:ascii="Times New Roman" w:hAnsi="Times New Roman" w:cs="Times New Roman"/>
          <w:sz w:val="28"/>
          <w:szCs w:val="28"/>
          <w:lang w:eastAsia="uk-UA"/>
        </w:rPr>
        <w:t xml:space="preserve"> у складі наборів даних</w:t>
      </w:r>
      <w:r w:rsidR="0039571E" w:rsidRPr="00897B59">
        <w:rPr>
          <w:rFonts w:ascii="Times New Roman" w:hAnsi="Times New Roman" w:cs="Times New Roman"/>
          <w:sz w:val="28"/>
          <w:szCs w:val="28"/>
          <w:lang w:eastAsia="uk-UA"/>
        </w:rPr>
        <w:t xml:space="preserve">, </w:t>
      </w:r>
      <w:r w:rsidR="00603B9D" w:rsidRPr="00897B59">
        <w:rPr>
          <w:rFonts w:ascii="Times New Roman" w:hAnsi="Times New Roman" w:cs="Times New Roman"/>
          <w:sz w:val="28"/>
          <w:szCs w:val="28"/>
          <w:lang w:eastAsia="uk-UA"/>
        </w:rPr>
        <w:t xml:space="preserve">зазначених в пунктах </w:t>
      </w:r>
      <w:r w:rsidR="002538EE" w:rsidRPr="00897B59">
        <w:rPr>
          <w:rFonts w:ascii="Times New Roman" w:hAnsi="Times New Roman" w:cs="Times New Roman"/>
          <w:sz w:val="28"/>
          <w:szCs w:val="28"/>
          <w:lang w:eastAsia="uk-UA"/>
        </w:rPr>
        <w:t>41</w:t>
      </w:r>
      <w:r w:rsidR="00603B9D" w:rsidRPr="00897B59">
        <w:rPr>
          <w:rFonts w:ascii="Times New Roman" w:hAnsi="Times New Roman" w:cs="Times New Roman"/>
          <w:sz w:val="28"/>
          <w:szCs w:val="28"/>
          <w:lang w:eastAsia="uk-UA"/>
        </w:rPr>
        <w:t>.1-</w:t>
      </w:r>
      <w:r w:rsidR="002538EE" w:rsidRPr="00897B59">
        <w:rPr>
          <w:rFonts w:ascii="Times New Roman" w:hAnsi="Times New Roman" w:cs="Times New Roman"/>
          <w:sz w:val="28"/>
          <w:szCs w:val="28"/>
          <w:lang w:eastAsia="uk-UA"/>
        </w:rPr>
        <w:t>41</w:t>
      </w:r>
      <w:r w:rsidR="00603B9D" w:rsidRPr="00897B59">
        <w:rPr>
          <w:rFonts w:ascii="Times New Roman" w:hAnsi="Times New Roman" w:cs="Times New Roman"/>
          <w:sz w:val="28"/>
          <w:szCs w:val="28"/>
          <w:lang w:eastAsia="uk-UA"/>
        </w:rPr>
        <w:t>.4</w:t>
      </w:r>
      <w:r w:rsidR="009630A7" w:rsidRPr="00897B59">
        <w:rPr>
          <w:rFonts w:ascii="Times New Roman" w:hAnsi="Times New Roman" w:cs="Times New Roman"/>
          <w:sz w:val="28"/>
          <w:szCs w:val="28"/>
          <w:lang w:eastAsia="uk-UA"/>
        </w:rPr>
        <w:t>.</w:t>
      </w:r>
    </w:p>
    <w:p w14:paraId="064F7B93" w14:textId="77777777" w:rsidR="00603B9D" w:rsidRPr="00897B59"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За наборами даних, що не зазначені в п. </w:t>
      </w:r>
      <w:r w:rsidR="002538EE" w:rsidRPr="00897B59">
        <w:rPr>
          <w:rFonts w:ascii="Times New Roman" w:hAnsi="Times New Roman" w:cs="Times New Roman"/>
          <w:sz w:val="28"/>
          <w:szCs w:val="28"/>
          <w:lang w:eastAsia="uk-UA"/>
        </w:rPr>
        <w:t>41</w:t>
      </w:r>
      <w:r w:rsidR="009C7E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цих Правил оновлення інформації відбувається при проведенні чергової або позачергової ідентифікації особи, проведенні перевірки </w:t>
      </w:r>
      <w:r w:rsidR="00E62B08" w:rsidRPr="00897B59">
        <w:rPr>
          <w:rFonts w:ascii="Times New Roman" w:hAnsi="Times New Roman" w:cs="Times New Roman"/>
          <w:sz w:val="28"/>
          <w:szCs w:val="28"/>
          <w:lang w:eastAsia="uk-UA"/>
        </w:rPr>
        <w:t>об’єкту</w:t>
      </w:r>
      <w:r w:rsidRPr="00897B59">
        <w:rPr>
          <w:rFonts w:ascii="Times New Roman" w:hAnsi="Times New Roman" w:cs="Times New Roman"/>
          <w:sz w:val="28"/>
          <w:szCs w:val="28"/>
          <w:lang w:eastAsia="uk-UA"/>
        </w:rPr>
        <w:t xml:space="preserve"> забезпечення, отриманні інформації від особи про зміни в такій інформації.</w:t>
      </w:r>
    </w:p>
    <w:p w14:paraId="3244610A" w14:textId="77777777" w:rsidR="00603B9D" w:rsidRPr="00897B59"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оновлення інформації зазначеної в п</w:t>
      </w:r>
      <w:r w:rsidR="00C81A17" w:rsidRPr="00897B59">
        <w:rPr>
          <w:rFonts w:ascii="Times New Roman" w:hAnsi="Times New Roman" w:cs="Times New Roman"/>
          <w:sz w:val="28"/>
          <w:szCs w:val="28"/>
          <w:lang w:eastAsia="uk-UA"/>
        </w:rPr>
        <w:t xml:space="preserve">унктах </w:t>
      </w:r>
      <w:r w:rsidR="002538EE" w:rsidRPr="00897B59">
        <w:rPr>
          <w:rFonts w:ascii="Times New Roman" w:hAnsi="Times New Roman" w:cs="Times New Roman"/>
          <w:sz w:val="28"/>
          <w:szCs w:val="28"/>
          <w:lang w:eastAsia="uk-UA"/>
        </w:rPr>
        <w:t>41</w:t>
      </w:r>
      <w:r w:rsidRPr="00897B59">
        <w:rPr>
          <w:rFonts w:ascii="Times New Roman" w:hAnsi="Times New Roman" w:cs="Times New Roman"/>
          <w:sz w:val="28"/>
          <w:szCs w:val="28"/>
          <w:lang w:eastAsia="uk-UA"/>
        </w:rPr>
        <w:t xml:space="preserve">, </w:t>
      </w:r>
      <w:r w:rsidR="009C7E54" w:rsidRPr="00897B59">
        <w:rPr>
          <w:rFonts w:ascii="Times New Roman" w:hAnsi="Times New Roman" w:cs="Times New Roman"/>
          <w:sz w:val="28"/>
          <w:szCs w:val="28"/>
          <w:lang w:eastAsia="uk-UA"/>
        </w:rPr>
        <w:t>4</w:t>
      </w:r>
      <w:r w:rsidR="002538EE" w:rsidRPr="00897B59">
        <w:rPr>
          <w:rFonts w:ascii="Times New Roman" w:hAnsi="Times New Roman" w:cs="Times New Roman"/>
          <w:sz w:val="28"/>
          <w:szCs w:val="28"/>
          <w:lang w:eastAsia="uk-UA"/>
        </w:rPr>
        <w:t>2</w:t>
      </w:r>
      <w:r w:rsidR="009C7E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респондент подає до Звітності інформацію, яка отримана під час останньої ідентифікації / перевірки.</w:t>
      </w:r>
    </w:p>
    <w:p w14:paraId="044B7DAD" w14:textId="77777777" w:rsidR="003E64C7" w:rsidRPr="00897B59" w:rsidRDefault="00D05F42"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Звітність є джерелом даних для Кредитного реєстру Національного банку України.</w:t>
      </w:r>
    </w:p>
    <w:p w14:paraId="75333252" w14:textId="77777777" w:rsidR="00ED452F" w:rsidRPr="00897B59" w:rsidRDefault="00ED452F" w:rsidP="00EF673C">
      <w:pPr>
        <w:spacing w:after="0" w:line="240" w:lineRule="auto"/>
        <w:jc w:val="both"/>
        <w:rPr>
          <w:rFonts w:ascii="Times New Roman" w:hAnsi="Times New Roman" w:cs="Times New Roman"/>
          <w:sz w:val="28"/>
          <w:szCs w:val="28"/>
          <w:lang w:eastAsia="uk-UA"/>
        </w:rPr>
      </w:pPr>
    </w:p>
    <w:p w14:paraId="481E6A07" w14:textId="77777777" w:rsidR="003218B4" w:rsidRPr="00897B59" w:rsidRDefault="003218B4" w:rsidP="00FC236F">
      <w:r w:rsidRPr="00897B59">
        <w:br w:type="page"/>
      </w:r>
    </w:p>
    <w:p w14:paraId="51D65A4B" w14:textId="77777777" w:rsidR="003218B4" w:rsidRPr="00897B59" w:rsidRDefault="003218B4">
      <w:pPr>
        <w:rPr>
          <w:rFonts w:ascii="Times New Roman" w:hAnsi="Times New Roman" w:cs="Times New Roman"/>
          <w:b/>
          <w:bCs/>
          <w:sz w:val="28"/>
          <w:szCs w:val="28"/>
          <w:lang w:eastAsia="uk-UA"/>
        </w:rPr>
      </w:pPr>
    </w:p>
    <w:p w14:paraId="2752E197" w14:textId="77777777" w:rsidR="005F68FE" w:rsidRPr="00897B59" w:rsidRDefault="005F68FE" w:rsidP="00380203">
      <w:pPr>
        <w:rPr>
          <w:rFonts w:ascii="Times New Roman" w:hAnsi="Times New Roman" w:cs="Times New Roman"/>
          <w:sz w:val="28"/>
          <w:szCs w:val="28"/>
          <w:lang w:eastAsia="uk-UA"/>
        </w:rPr>
      </w:pPr>
    </w:p>
    <w:p w14:paraId="31A51860" w14:textId="77777777" w:rsidR="003E64C7" w:rsidRPr="00897B59" w:rsidRDefault="003E64C7" w:rsidP="003E64C7">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12" w:name="_Toc215128996"/>
      <w:r w:rsidRPr="00897B59">
        <w:rPr>
          <w:rFonts w:ascii="Times New Roman" w:hAnsi="Times New Roman" w:cs="Times New Roman"/>
          <w:b/>
          <w:bCs/>
          <w:sz w:val="28"/>
          <w:szCs w:val="28"/>
          <w:lang w:eastAsia="uk-UA"/>
        </w:rPr>
        <w:t>Особливі вимоги до формування реквізитів та наборів даних,</w:t>
      </w:r>
      <w:bookmarkEnd w:id="12"/>
    </w:p>
    <w:p w14:paraId="25A4EF65" w14:textId="77777777" w:rsidR="003E64C7" w:rsidRPr="00897B59" w:rsidRDefault="003E64C7" w:rsidP="00C6437B">
      <w:pPr>
        <w:tabs>
          <w:tab w:val="left" w:pos="6941"/>
          <w:tab w:val="center" w:pos="8105"/>
        </w:tabs>
        <w:spacing w:after="0" w:line="240" w:lineRule="auto"/>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 до яких </w:t>
      </w:r>
      <w:r w:rsidR="009E33B6" w:rsidRPr="00897B59">
        <w:rPr>
          <w:rFonts w:ascii="Times New Roman" w:hAnsi="Times New Roman" w:cs="Times New Roman"/>
          <w:b/>
          <w:bCs/>
          <w:sz w:val="28"/>
          <w:szCs w:val="28"/>
          <w:lang w:eastAsia="uk-UA"/>
        </w:rPr>
        <w:t xml:space="preserve">уключені </w:t>
      </w:r>
      <w:r w:rsidRPr="00897B59">
        <w:rPr>
          <w:rFonts w:ascii="Times New Roman" w:hAnsi="Times New Roman" w:cs="Times New Roman"/>
          <w:b/>
          <w:bCs/>
          <w:sz w:val="28"/>
          <w:szCs w:val="28"/>
          <w:lang w:eastAsia="uk-UA"/>
        </w:rPr>
        <w:t>ці реквізити, для подання звітності за окремими видами активних операцій</w:t>
      </w:r>
    </w:p>
    <w:p w14:paraId="4380CB56" w14:textId="77777777" w:rsidR="0030296E" w:rsidRPr="00897B59" w:rsidRDefault="0030296E" w:rsidP="00611BB9">
      <w:pPr>
        <w:spacing w:after="0" w:line="240" w:lineRule="auto"/>
        <w:jc w:val="both"/>
        <w:rPr>
          <w:rFonts w:ascii="Times New Roman" w:hAnsi="Times New Roman" w:cs="Times New Roman"/>
          <w:b/>
          <w:sz w:val="28"/>
          <w:szCs w:val="28"/>
          <w:lang w:val="ru-RU" w:eastAsia="uk-UA"/>
        </w:rPr>
      </w:pPr>
    </w:p>
    <w:p w14:paraId="3F056D52" w14:textId="77777777" w:rsidR="0003226D" w:rsidRPr="00897B59" w:rsidRDefault="0003226D" w:rsidP="0003226D">
      <w:pPr>
        <w:spacing w:after="0" w:line="240" w:lineRule="auto"/>
        <w:jc w:val="both"/>
        <w:outlineLvl w:val="1"/>
        <w:rPr>
          <w:rFonts w:ascii="Times New Roman" w:hAnsi="Times New Roman" w:cs="Times New Roman"/>
          <w:sz w:val="28"/>
          <w:szCs w:val="28"/>
          <w:lang w:eastAsia="uk-UA"/>
        </w:rPr>
      </w:pPr>
      <w:bookmarkStart w:id="13" w:name="_Toc215128997"/>
      <w:r w:rsidRPr="00897B59">
        <w:rPr>
          <w:rFonts w:ascii="Times New Roman" w:hAnsi="Times New Roman" w:cs="Times New Roman"/>
          <w:b/>
          <w:sz w:val="28"/>
          <w:szCs w:val="28"/>
          <w:lang w:eastAsia="uk-UA"/>
        </w:rPr>
        <w:t>Вид активної операції:</w:t>
      </w:r>
      <w:r w:rsidRPr="00897B59">
        <w:rPr>
          <w:rFonts w:ascii="Times New Roman" w:hAnsi="Times New Roman" w:cs="Times New Roman"/>
          <w:sz w:val="28"/>
          <w:szCs w:val="28"/>
          <w:lang w:eastAsia="uk-UA"/>
        </w:rPr>
        <w:t xml:space="preserve"> Фінансова дебіторська заборгованість.</w:t>
      </w:r>
      <w:bookmarkEnd w:id="13"/>
    </w:p>
    <w:p w14:paraId="4E3FBCC7" w14:textId="77777777" w:rsidR="0003226D" w:rsidRPr="00897B59" w:rsidRDefault="0003226D" w:rsidP="0003226D">
      <w:pPr>
        <w:pStyle w:val="a3"/>
        <w:spacing w:after="0" w:line="240" w:lineRule="auto"/>
        <w:ind w:left="360"/>
        <w:rPr>
          <w:rFonts w:ascii="Times New Roman" w:hAnsi="Times New Roman" w:cs="Times New Roman"/>
          <w:b/>
          <w:bCs/>
          <w:sz w:val="28"/>
          <w:szCs w:val="28"/>
          <w:lang w:eastAsia="uk-UA"/>
        </w:rPr>
      </w:pPr>
    </w:p>
    <w:p w14:paraId="54C84D6B" w14:textId="501568D3" w:rsidR="00641DC5" w:rsidRPr="00897B59" w:rsidRDefault="00641DC5"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Фінансова дебіторська заборгованість (Вид активної операції (f037_loan_type, ID0202) із значеннями “71”,</w:t>
      </w:r>
      <w:r w:rsidR="008830E7">
        <w:rPr>
          <w:rFonts w:ascii="Times New Roman" w:hAnsi="Times New Roman" w:cs="Times New Roman"/>
          <w:sz w:val="28"/>
          <w:szCs w:val="28"/>
        </w:rPr>
        <w:t xml:space="preserve"> </w:t>
      </w:r>
      <w:r w:rsidRPr="00897B59">
        <w:rPr>
          <w:rFonts w:ascii="Times New Roman" w:hAnsi="Times New Roman" w:cs="Times New Roman"/>
          <w:sz w:val="28"/>
          <w:szCs w:val="28"/>
        </w:rPr>
        <w:t>”72”)  має подаватися до Звітності за усією заборгованістю,  за  якою здійснюється розрахунок кредитного ризику згідно вимог Положення № 351</w:t>
      </w:r>
    </w:p>
    <w:p w14:paraId="3415533A" w14:textId="256CAA26" w:rsidR="0003226D" w:rsidRPr="00897B59" w:rsidRDefault="0003226D"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даних за видом активної операції Фінансова дебіторська заборгованість </w:t>
      </w:r>
      <w:r w:rsidR="00DA20C7" w:rsidRPr="00897B59">
        <w:rPr>
          <w:rFonts w:ascii="Times New Roman" w:hAnsi="Times New Roman" w:cs="Times New Roman"/>
          <w:sz w:val="28"/>
          <w:szCs w:val="28"/>
          <w:lang w:eastAsia="uk-UA"/>
        </w:rPr>
        <w:t>с</w:t>
      </w:r>
      <w:r w:rsidR="00316C39" w:rsidRPr="00897B59">
        <w:rPr>
          <w:rFonts w:ascii="Times New Roman" w:hAnsi="Times New Roman" w:cs="Times New Roman"/>
          <w:sz w:val="28"/>
          <w:szCs w:val="28"/>
          <w:lang w:eastAsia="uk-UA"/>
        </w:rPr>
        <w:t>т</w:t>
      </w:r>
      <w:r w:rsidR="00DA20C7" w:rsidRPr="00897B59">
        <w:rPr>
          <w:rFonts w:ascii="Times New Roman" w:hAnsi="Times New Roman" w:cs="Times New Roman"/>
          <w:sz w:val="28"/>
          <w:szCs w:val="28"/>
          <w:lang w:eastAsia="uk-UA"/>
        </w:rPr>
        <w:t xml:space="preserve">рок погашення якої перевищує три місяці, (оцінка кредитного ризику за якою здійснюється на індивідуальній основі в залежності від виду боржника) </w:t>
      </w:r>
      <w:r w:rsidR="00316C39" w:rsidRPr="00897B59">
        <w:rPr>
          <w:rFonts w:ascii="Times New Roman" w:hAnsi="Times New Roman" w:cs="Times New Roman"/>
          <w:sz w:val="28"/>
          <w:szCs w:val="28"/>
          <w:lang w:eastAsia="uk-UA"/>
        </w:rPr>
        <w:t xml:space="preserve">відбувається за вимогами, які застосовуються </w:t>
      </w:r>
      <w:r w:rsidR="0032250B" w:rsidRPr="00897B59">
        <w:rPr>
          <w:rFonts w:ascii="Times New Roman" w:hAnsi="Times New Roman" w:cs="Times New Roman"/>
          <w:sz w:val="28"/>
          <w:szCs w:val="28"/>
          <w:lang w:eastAsia="uk-UA"/>
        </w:rPr>
        <w:t xml:space="preserve">до </w:t>
      </w:r>
      <w:r w:rsidR="00316C39" w:rsidRPr="00897B59">
        <w:rPr>
          <w:rFonts w:ascii="Times New Roman" w:hAnsi="Times New Roman" w:cs="Times New Roman"/>
          <w:sz w:val="28"/>
          <w:szCs w:val="28"/>
          <w:lang w:eastAsia="uk-UA"/>
        </w:rPr>
        <w:t>боржника та його активної операції на загальних вимогах.</w:t>
      </w:r>
    </w:p>
    <w:p w14:paraId="3126A3C0" w14:textId="77777777" w:rsidR="00DA20C7" w:rsidRPr="00897B59" w:rsidRDefault="00DA20C7"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даних за видом активної операції Фінансова дебіторська заборгованість</w:t>
      </w:r>
      <w:r w:rsidR="00316C39"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оцінка кредитного ризику за якою здійснюється на груповій основі вимагає дотримання таких вимог</w:t>
      </w:r>
      <w:r w:rsidRPr="00897B59">
        <w:rPr>
          <w:rFonts w:ascii="Times New Roman" w:hAnsi="Times New Roman" w:cs="Times New Roman"/>
          <w:sz w:val="28"/>
          <w:szCs w:val="28"/>
        </w:rPr>
        <w:t>:</w:t>
      </w:r>
    </w:p>
    <w:p w14:paraId="3264C1C3" w14:textId="77777777" w:rsidR="004D5923" w:rsidRPr="00897B59" w:rsidRDefault="004D5923"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В разі ускладненої ідентифікації особи, як сторони за активною операцією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xml:space="preserve">) </w:t>
      </w:r>
      <w:r w:rsidR="005962E0" w:rsidRPr="00897B59">
        <w:rPr>
          <w:rFonts w:ascii="Times New Roman" w:hAnsi="Times New Roman" w:cs="Times New Roman"/>
          <w:sz w:val="28"/>
          <w:szCs w:val="28"/>
          <w:lang w:eastAsia="uk-UA"/>
        </w:rPr>
        <w:t>подається інформація про респондента або матеріально відповідальну особу респондента</w:t>
      </w:r>
      <w:r w:rsidR="002E7965" w:rsidRPr="00897B59">
        <w:rPr>
          <w:rFonts w:ascii="Times New Roman" w:hAnsi="Times New Roman" w:cs="Times New Roman"/>
          <w:sz w:val="28"/>
          <w:szCs w:val="28"/>
          <w:lang w:eastAsia="uk-UA"/>
        </w:rPr>
        <w:t>.</w:t>
      </w:r>
    </w:p>
    <w:p w14:paraId="5E6A147A" w14:textId="77777777" w:rsidR="0003226D" w:rsidRPr="00897B59" w:rsidRDefault="0003226D"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w:t>
      </w:r>
      <w:r w:rsidR="00B507C5" w:rsidRPr="00897B59">
        <w:rPr>
          <w:rFonts w:ascii="Times New Roman" w:hAnsi="Times New Roman" w:cs="Times New Roman"/>
          <w:sz w:val="28"/>
          <w:szCs w:val="28"/>
          <w:lang w:eastAsia="uk-UA"/>
        </w:rPr>
        <w:t xml:space="preserve"> у відповідних наборах даних</w:t>
      </w:r>
      <w:r w:rsidRPr="00897B59">
        <w:rPr>
          <w:rStyle w:val="a5"/>
          <w:rFonts w:ascii="Times New Roman" w:hAnsi="Times New Roman" w:cs="Times New Roman"/>
          <w:b/>
          <w:color w:val="auto"/>
          <w:sz w:val="28"/>
          <w:szCs w:val="28"/>
        </w:rPr>
        <w:t xml:space="preserve"> </w:t>
      </w:r>
      <w:r w:rsidR="00B507C5" w:rsidRPr="00897B59">
        <w:rPr>
          <w:rStyle w:val="a5"/>
          <w:rFonts w:ascii="Times New Roman" w:hAnsi="Times New Roman" w:cs="Times New Roman"/>
          <w:color w:val="auto"/>
          <w:sz w:val="28"/>
          <w:szCs w:val="28"/>
          <w:u w:val="none"/>
        </w:rPr>
        <w:t>мають</w:t>
      </w:r>
      <w:r w:rsidRPr="00897B59">
        <w:rPr>
          <w:rStyle w:val="a5"/>
          <w:rFonts w:ascii="Times New Roman" w:hAnsi="Times New Roman" w:cs="Times New Roman"/>
          <w:color w:val="auto"/>
          <w:sz w:val="28"/>
          <w:szCs w:val="28"/>
          <w:u w:val="none"/>
        </w:rPr>
        <w:t xml:space="preserve"> відповідати значенню, передбаченому угодою (правочином)</w:t>
      </w:r>
      <w:r w:rsidR="00316C39" w:rsidRPr="00897B59">
        <w:rPr>
          <w:rStyle w:val="a5"/>
          <w:rFonts w:ascii="Times New Roman" w:hAnsi="Times New Roman" w:cs="Times New Roman"/>
          <w:color w:val="auto"/>
          <w:sz w:val="28"/>
          <w:szCs w:val="28"/>
          <w:u w:val="none"/>
        </w:rPr>
        <w:t>, за якою виникла така заборгованість</w:t>
      </w:r>
      <w:r w:rsidRPr="00897B59">
        <w:rPr>
          <w:rStyle w:val="a5"/>
          <w:rFonts w:ascii="Times New Roman" w:hAnsi="Times New Roman" w:cs="Times New Roman"/>
          <w:color w:val="auto"/>
          <w:sz w:val="28"/>
          <w:szCs w:val="28"/>
          <w:u w:val="none"/>
        </w:rPr>
        <w:t>. В разі якщо</w:t>
      </w:r>
      <w:r w:rsidR="001B53C7" w:rsidRPr="00897B59">
        <w:rPr>
          <w:rStyle w:val="a5"/>
          <w:rFonts w:ascii="Times New Roman" w:hAnsi="Times New Roman" w:cs="Times New Roman"/>
          <w:color w:val="auto"/>
          <w:sz w:val="28"/>
          <w:szCs w:val="28"/>
          <w:u w:val="none"/>
        </w:rPr>
        <w:t xml:space="preserve"> </w:t>
      </w:r>
      <w:r w:rsidR="00316C39" w:rsidRPr="00897B59">
        <w:rPr>
          <w:rStyle w:val="a5"/>
          <w:rFonts w:ascii="Times New Roman" w:hAnsi="Times New Roman" w:cs="Times New Roman"/>
          <w:color w:val="auto"/>
          <w:sz w:val="28"/>
          <w:szCs w:val="28"/>
          <w:u w:val="none"/>
        </w:rPr>
        <w:t>вищезазначені умови не передбачені</w:t>
      </w:r>
      <w:r w:rsidRPr="00897B59">
        <w:rPr>
          <w:rStyle w:val="a5"/>
          <w:rFonts w:ascii="Times New Roman" w:hAnsi="Times New Roman" w:cs="Times New Roman"/>
          <w:color w:val="auto"/>
          <w:sz w:val="28"/>
          <w:szCs w:val="28"/>
          <w:u w:val="none"/>
        </w:rPr>
        <w:t xml:space="preserve"> </w:t>
      </w:r>
      <w:r w:rsidR="001B53C7" w:rsidRPr="00897B59">
        <w:rPr>
          <w:rStyle w:val="a5"/>
          <w:rFonts w:ascii="Times New Roman" w:hAnsi="Times New Roman" w:cs="Times New Roman"/>
          <w:color w:val="auto"/>
          <w:sz w:val="28"/>
          <w:szCs w:val="28"/>
          <w:u w:val="none"/>
        </w:rPr>
        <w:t xml:space="preserve">угодою (правочином) </w:t>
      </w:r>
      <w:r w:rsidR="00316C39" w:rsidRPr="00897B59">
        <w:rPr>
          <w:rStyle w:val="a5"/>
          <w:rFonts w:ascii="Times New Roman" w:hAnsi="Times New Roman" w:cs="Times New Roman"/>
          <w:color w:val="auto"/>
          <w:sz w:val="28"/>
          <w:szCs w:val="28"/>
          <w:u w:val="none"/>
        </w:rPr>
        <w:t xml:space="preserve">ці </w:t>
      </w:r>
      <w:r w:rsidR="001B53C7" w:rsidRPr="00897B59">
        <w:rPr>
          <w:rStyle w:val="a5"/>
          <w:rFonts w:ascii="Times New Roman" w:hAnsi="Times New Roman" w:cs="Times New Roman"/>
          <w:color w:val="auto"/>
          <w:sz w:val="28"/>
          <w:szCs w:val="28"/>
          <w:u w:val="none"/>
        </w:rPr>
        <w:t>реквізит</w:t>
      </w:r>
      <w:r w:rsidR="00316C39" w:rsidRPr="00897B59">
        <w:rPr>
          <w:rStyle w:val="a5"/>
          <w:rFonts w:ascii="Times New Roman" w:hAnsi="Times New Roman" w:cs="Times New Roman"/>
          <w:color w:val="auto"/>
          <w:sz w:val="28"/>
          <w:szCs w:val="28"/>
          <w:u w:val="none"/>
        </w:rPr>
        <w:t>и набувають</w:t>
      </w:r>
      <w:r w:rsidR="001B53C7" w:rsidRPr="00897B59">
        <w:rPr>
          <w:rStyle w:val="a5"/>
          <w:rFonts w:ascii="Times New Roman" w:hAnsi="Times New Roman" w:cs="Times New Roman"/>
          <w:color w:val="auto"/>
          <w:sz w:val="28"/>
          <w:szCs w:val="28"/>
          <w:u w:val="none"/>
        </w:rPr>
        <w:t xml:space="preserve"> значення </w:t>
      </w:r>
      <w:r w:rsidR="001B53C7" w:rsidRPr="00897B59">
        <w:rPr>
          <w:rFonts w:ascii="Times New Roman" w:hAnsi="Times New Roman" w:cs="Times New Roman"/>
          <w:sz w:val="28"/>
          <w:szCs w:val="28"/>
          <w:lang w:eastAsia="uk-UA"/>
        </w:rPr>
        <w:t>“</w:t>
      </w:r>
      <w:r w:rsidRPr="00897B59">
        <w:rPr>
          <w:rStyle w:val="a5"/>
          <w:rFonts w:ascii="Times New Roman" w:hAnsi="Times New Roman" w:cs="Times New Roman"/>
          <w:color w:val="auto"/>
          <w:sz w:val="28"/>
          <w:szCs w:val="28"/>
          <w:u w:val="none"/>
        </w:rPr>
        <w:t>І</w:t>
      </w:r>
      <w:r w:rsidR="001B53C7" w:rsidRPr="00897B59">
        <w:rPr>
          <w:rStyle w:val="a5"/>
          <w:rFonts w:ascii="Times New Roman" w:hAnsi="Times New Roman" w:cs="Times New Roman"/>
          <w:color w:val="auto"/>
          <w:sz w:val="28"/>
          <w:szCs w:val="28"/>
          <w:u w:val="none"/>
        </w:rPr>
        <w:t>нше</w:t>
      </w:r>
      <w:r w:rsidR="001B53C7" w:rsidRPr="00897B59">
        <w:rPr>
          <w:rFonts w:ascii="Times New Roman" w:hAnsi="Times New Roman" w:cs="Times New Roman"/>
          <w:sz w:val="28"/>
          <w:szCs w:val="28"/>
          <w:lang w:eastAsia="uk-UA"/>
        </w:rPr>
        <w:t>”</w:t>
      </w:r>
      <w:r w:rsidR="00760428" w:rsidRPr="00897B59">
        <w:rPr>
          <w:rFonts w:ascii="Times New Roman" w:hAnsi="Times New Roman" w:cs="Times New Roman"/>
          <w:sz w:val="28"/>
          <w:szCs w:val="28"/>
          <w:lang w:eastAsia="uk-UA"/>
        </w:rPr>
        <w:t>.</w:t>
      </w:r>
      <w:r w:rsidR="004D5923" w:rsidRPr="00897B59">
        <w:rPr>
          <w:rFonts w:ascii="Times New Roman" w:hAnsi="Times New Roman" w:cs="Times New Roman"/>
          <w:sz w:val="28"/>
          <w:szCs w:val="28"/>
          <w:lang w:eastAsia="uk-UA"/>
        </w:rPr>
        <w:t xml:space="preserve"> </w:t>
      </w:r>
    </w:p>
    <w:p w14:paraId="26A086D4" w14:textId="77777777" w:rsidR="004D5923" w:rsidRPr="00897B59" w:rsidRDefault="004D5923" w:rsidP="00EF673C">
      <w:pPr>
        <w:pStyle w:val="a3"/>
        <w:spacing w:after="0" w:line="240" w:lineRule="auto"/>
        <w:ind w:left="792"/>
        <w:jc w:val="both"/>
        <w:rPr>
          <w:rFonts w:ascii="Times New Roman" w:hAnsi="Times New Roman" w:cs="Times New Roman"/>
          <w:b/>
          <w:bCs/>
          <w:sz w:val="28"/>
          <w:szCs w:val="28"/>
          <w:lang w:eastAsia="uk-UA"/>
        </w:rPr>
      </w:pPr>
    </w:p>
    <w:p w14:paraId="6AB46064"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24E2DAE2" w14:textId="77777777" w:rsidR="00350B9A" w:rsidRPr="00897B59" w:rsidRDefault="00E12836" w:rsidP="00350B9A">
      <w:pPr>
        <w:pStyle w:val="a3"/>
        <w:spacing w:after="0" w:line="240" w:lineRule="auto"/>
        <w:ind w:left="360"/>
        <w:rPr>
          <w:rStyle w:val="a5"/>
          <w:rFonts w:ascii="Times New Roman" w:hAnsi="Times New Roman" w:cs="Times New Roman"/>
          <w:b/>
          <w:color w:val="auto"/>
          <w:sz w:val="28"/>
          <w:szCs w:val="28"/>
        </w:rPr>
      </w:pPr>
      <w:hyperlink w:anchor="Зміст" w:history="1">
        <w:r w:rsidR="00350B9A" w:rsidRPr="00897B59">
          <w:rPr>
            <w:rStyle w:val="a5"/>
            <w:rFonts w:ascii="Times New Roman" w:hAnsi="Times New Roman" w:cs="Times New Roman"/>
            <w:b/>
            <w:color w:val="auto"/>
            <w:sz w:val="28"/>
            <w:szCs w:val="28"/>
            <w:lang w:val="ru-RU"/>
          </w:rPr>
          <w:t>Повернутись до зм</w:t>
        </w:r>
        <w:r w:rsidR="00350B9A" w:rsidRPr="00897B59">
          <w:rPr>
            <w:rStyle w:val="a5"/>
            <w:rFonts w:ascii="Times New Roman" w:hAnsi="Times New Roman" w:cs="Times New Roman"/>
            <w:b/>
            <w:color w:val="auto"/>
            <w:sz w:val="28"/>
            <w:szCs w:val="28"/>
          </w:rPr>
          <w:t>істу Правил</w:t>
        </w:r>
      </w:hyperlink>
    </w:p>
    <w:p w14:paraId="2DF3E1ED"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002F0211" w14:textId="77777777" w:rsidR="00350B9A" w:rsidRPr="00897B59" w:rsidRDefault="00350B9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266EE5CC"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07728F9E" w14:textId="77777777" w:rsidR="00611BB9" w:rsidRPr="00897B59" w:rsidRDefault="000558ED" w:rsidP="00EF673C">
      <w:pPr>
        <w:spacing w:after="0" w:line="240" w:lineRule="auto"/>
        <w:jc w:val="both"/>
        <w:outlineLvl w:val="1"/>
        <w:rPr>
          <w:rFonts w:ascii="Times New Roman" w:hAnsi="Times New Roman" w:cs="Times New Roman"/>
          <w:sz w:val="28"/>
          <w:szCs w:val="28"/>
          <w:lang w:eastAsia="uk-UA"/>
        </w:rPr>
      </w:pPr>
      <w:bookmarkStart w:id="14" w:name="ВидАОГосподарДубіторЗаборгованість"/>
      <w:bookmarkStart w:id="15" w:name="_Toc215128998"/>
      <w:r w:rsidRPr="00897B59">
        <w:rPr>
          <w:rFonts w:ascii="Times New Roman" w:hAnsi="Times New Roman" w:cs="Times New Roman"/>
          <w:b/>
          <w:sz w:val="28"/>
          <w:szCs w:val="28"/>
          <w:lang w:eastAsia="uk-UA"/>
        </w:rPr>
        <w:t>Вид активної операції:</w:t>
      </w:r>
      <w:r w:rsidRPr="00897B59">
        <w:rPr>
          <w:rFonts w:ascii="Times New Roman" w:hAnsi="Times New Roman" w:cs="Times New Roman"/>
          <w:sz w:val="28"/>
          <w:szCs w:val="28"/>
          <w:lang w:eastAsia="uk-UA"/>
        </w:rPr>
        <w:t xml:space="preserve"> Дебіторська заборгованість за господарською діяльністю</w:t>
      </w:r>
      <w:bookmarkEnd w:id="14"/>
      <w:r w:rsidR="00624A1E" w:rsidRPr="00897B59">
        <w:rPr>
          <w:rFonts w:ascii="Times New Roman" w:hAnsi="Times New Roman" w:cs="Times New Roman"/>
          <w:sz w:val="28"/>
          <w:szCs w:val="28"/>
          <w:lang w:eastAsia="uk-UA"/>
        </w:rPr>
        <w:t>.</w:t>
      </w:r>
      <w:bookmarkEnd w:id="15"/>
    </w:p>
    <w:p w14:paraId="50FC4D5B" w14:textId="77777777" w:rsidR="00314DC5" w:rsidRPr="00897B59" w:rsidRDefault="003E64C7" w:rsidP="00380203">
      <w:pPr>
        <w:pStyle w:val="a3"/>
        <w:spacing w:after="0" w:line="240" w:lineRule="auto"/>
        <w:ind w:left="36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 </w:t>
      </w:r>
    </w:p>
    <w:p w14:paraId="7A30754C" w14:textId="29ED2814" w:rsidR="001E6129" w:rsidRPr="00897B59" w:rsidRDefault="001E6129" w:rsidP="004F516F">
      <w:pPr>
        <w:pStyle w:val="a3"/>
        <w:numPr>
          <w:ilvl w:val="0"/>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ru-RU"/>
        </w:rPr>
        <w:t>Дебіторська заборгованість</w:t>
      </w:r>
      <w:r w:rsidR="00DA1358" w:rsidRPr="00897B59">
        <w:rPr>
          <w:rFonts w:ascii="Times New Roman" w:hAnsi="Times New Roman" w:cs="Times New Roman"/>
          <w:color w:val="000000" w:themeColor="text1"/>
          <w:sz w:val="28"/>
          <w:szCs w:val="28"/>
          <w:lang w:eastAsia="ru-RU"/>
        </w:rPr>
        <w:t>,</w:t>
      </w:r>
      <w:r w:rsidRPr="00897B59">
        <w:rPr>
          <w:rFonts w:ascii="Times New Roman" w:hAnsi="Times New Roman" w:cs="Times New Roman"/>
          <w:color w:val="000000" w:themeColor="text1"/>
          <w:sz w:val="28"/>
          <w:szCs w:val="28"/>
          <w:lang w:eastAsia="ru-RU"/>
        </w:rPr>
        <w:t xml:space="preserve"> яка відображена на рахунках 351, 355 груп</w:t>
      </w:r>
      <w:r w:rsidR="004F516F" w:rsidRPr="00897B59">
        <w:rPr>
          <w:rFonts w:ascii="Times New Roman" w:hAnsi="Times New Roman" w:cs="Times New Roman"/>
          <w:color w:val="000000" w:themeColor="text1"/>
          <w:sz w:val="28"/>
          <w:szCs w:val="28"/>
          <w:lang w:eastAsia="ru-RU"/>
        </w:rPr>
        <w:t>,</w:t>
      </w:r>
      <w:r w:rsidRPr="00897B59">
        <w:rPr>
          <w:rFonts w:ascii="Times New Roman" w:hAnsi="Times New Roman" w:cs="Times New Roman"/>
          <w:color w:val="000000" w:themeColor="text1"/>
          <w:sz w:val="28"/>
          <w:szCs w:val="28"/>
          <w:lang w:eastAsia="ru-RU"/>
        </w:rPr>
        <w:t xml:space="preserve"> подається виключно за операціями з </w:t>
      </w:r>
      <w:r w:rsidR="00384581" w:rsidRPr="00897B59">
        <w:rPr>
          <w:rFonts w:ascii="Times New Roman" w:hAnsi="Times New Roman" w:cs="Times New Roman"/>
          <w:color w:val="000000" w:themeColor="text1"/>
          <w:sz w:val="28"/>
          <w:szCs w:val="28"/>
          <w:lang w:eastAsia="ru-RU"/>
        </w:rPr>
        <w:t>боржн</w:t>
      </w:r>
      <w:r w:rsidR="00E81A27" w:rsidRPr="00897B59">
        <w:rPr>
          <w:rFonts w:ascii="Times New Roman" w:hAnsi="Times New Roman" w:cs="Times New Roman"/>
          <w:color w:val="000000" w:themeColor="text1"/>
          <w:sz w:val="28"/>
          <w:szCs w:val="28"/>
          <w:lang w:eastAsia="ru-RU"/>
        </w:rPr>
        <w:t>и</w:t>
      </w:r>
      <w:r w:rsidR="00384581" w:rsidRPr="00897B59">
        <w:rPr>
          <w:rFonts w:ascii="Times New Roman" w:hAnsi="Times New Roman" w:cs="Times New Roman"/>
          <w:color w:val="000000" w:themeColor="text1"/>
          <w:sz w:val="28"/>
          <w:szCs w:val="28"/>
          <w:lang w:eastAsia="ru-RU"/>
        </w:rPr>
        <w:t xml:space="preserve">ками та </w:t>
      </w:r>
      <w:r w:rsidR="00DD0DD8" w:rsidRPr="00897B59">
        <w:rPr>
          <w:rFonts w:ascii="Times New Roman" w:hAnsi="Times New Roman" w:cs="Times New Roman"/>
          <w:color w:val="000000" w:themeColor="text1"/>
          <w:sz w:val="28"/>
          <w:szCs w:val="28"/>
          <w:lang w:eastAsia="ru-RU"/>
        </w:rPr>
        <w:t xml:space="preserve">за </w:t>
      </w:r>
      <w:r w:rsidR="00384581" w:rsidRPr="00897B59">
        <w:rPr>
          <w:rFonts w:ascii="Times New Roman" w:hAnsi="Times New Roman" w:cs="Times New Roman"/>
          <w:color w:val="000000" w:themeColor="text1"/>
          <w:sz w:val="28"/>
          <w:szCs w:val="28"/>
          <w:lang w:eastAsia="ru-RU"/>
        </w:rPr>
        <w:t>у</w:t>
      </w:r>
      <w:r w:rsidR="00DD0DD8" w:rsidRPr="00897B59">
        <w:rPr>
          <w:rFonts w:ascii="Times New Roman" w:hAnsi="Times New Roman" w:cs="Times New Roman"/>
          <w:color w:val="000000" w:themeColor="text1"/>
          <w:sz w:val="28"/>
          <w:szCs w:val="28"/>
          <w:lang w:eastAsia="ru-RU"/>
        </w:rPr>
        <w:t xml:space="preserve">сією заборгованістю,  за  якою здійснюється розрахунок кредитного ризику </w:t>
      </w:r>
      <w:r w:rsidR="00384581" w:rsidRPr="00897B59">
        <w:rPr>
          <w:rFonts w:ascii="Times New Roman" w:hAnsi="Times New Roman" w:cs="Times New Roman"/>
          <w:color w:val="000000" w:themeColor="text1"/>
          <w:sz w:val="28"/>
          <w:szCs w:val="28"/>
          <w:lang w:eastAsia="ru-RU"/>
        </w:rPr>
        <w:t>згідно вимог</w:t>
      </w:r>
      <w:r w:rsidR="00DD0DD8" w:rsidRPr="00897B59">
        <w:rPr>
          <w:rFonts w:ascii="Times New Roman" w:hAnsi="Times New Roman" w:cs="Times New Roman"/>
          <w:color w:val="000000" w:themeColor="text1"/>
          <w:sz w:val="28"/>
          <w:szCs w:val="28"/>
          <w:lang w:eastAsia="ru-RU"/>
        </w:rPr>
        <w:t xml:space="preserve"> Положення №</w:t>
      </w:r>
      <w:r w:rsidR="00384581" w:rsidRPr="00897B59">
        <w:rPr>
          <w:rFonts w:ascii="Times New Roman" w:hAnsi="Times New Roman" w:cs="Times New Roman"/>
          <w:color w:val="000000" w:themeColor="text1"/>
          <w:sz w:val="28"/>
          <w:szCs w:val="28"/>
          <w:lang w:eastAsia="ru-RU"/>
        </w:rPr>
        <w:t xml:space="preserve"> </w:t>
      </w:r>
      <w:r w:rsidR="00DD0DD8" w:rsidRPr="00897B59">
        <w:rPr>
          <w:rFonts w:ascii="Times New Roman" w:hAnsi="Times New Roman" w:cs="Times New Roman"/>
          <w:color w:val="000000" w:themeColor="text1"/>
          <w:sz w:val="28"/>
          <w:szCs w:val="28"/>
          <w:lang w:eastAsia="ru-RU"/>
        </w:rPr>
        <w:t>351</w:t>
      </w:r>
      <w:r w:rsidR="00B41025">
        <w:rPr>
          <w:rFonts w:ascii="Times New Roman" w:hAnsi="Times New Roman" w:cs="Times New Roman"/>
          <w:color w:val="000000" w:themeColor="text1"/>
          <w:sz w:val="28"/>
          <w:szCs w:val="28"/>
          <w:lang w:eastAsia="ru-RU"/>
        </w:rPr>
        <w:t>.</w:t>
      </w:r>
      <w:r w:rsidR="000777A8" w:rsidRPr="00897B59">
        <w:rPr>
          <w:rFonts w:ascii="Times New Roman" w:hAnsi="Times New Roman" w:cs="Times New Roman"/>
          <w:color w:val="000000" w:themeColor="text1"/>
          <w:sz w:val="40"/>
          <w:szCs w:val="40"/>
          <w:lang w:eastAsia="ru-RU"/>
        </w:rPr>
        <w:t xml:space="preserve"> </w:t>
      </w:r>
    </w:p>
    <w:p w14:paraId="3010CB43" w14:textId="77777777" w:rsidR="003E64C7" w:rsidRPr="00897B59" w:rsidRDefault="003E64C7" w:rsidP="00EF673C">
      <w:pPr>
        <w:pStyle w:val="a3"/>
        <w:numPr>
          <w:ilvl w:val="0"/>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rPr>
        <w:t>Подання</w:t>
      </w:r>
      <w:r w:rsidRPr="00897B59">
        <w:rPr>
          <w:rFonts w:ascii="Times New Roman" w:hAnsi="Times New Roman" w:cs="Times New Roman"/>
          <w:color w:val="000000" w:themeColor="text1"/>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897B59">
        <w:rPr>
          <w:rFonts w:ascii="Times New Roman" w:hAnsi="Times New Roman" w:cs="Times New Roman"/>
          <w:color w:val="000000" w:themeColor="text1"/>
          <w:sz w:val="28"/>
          <w:szCs w:val="28"/>
        </w:rPr>
        <w:t>:</w:t>
      </w:r>
    </w:p>
    <w:p w14:paraId="0F529D7D" w14:textId="4D8023E9" w:rsidR="009C4DB2" w:rsidRPr="00897B59" w:rsidRDefault="001144BC" w:rsidP="00EF673C">
      <w:pPr>
        <w:pStyle w:val="a3"/>
        <w:numPr>
          <w:ilvl w:val="1"/>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У </w:t>
      </w:r>
      <w:r w:rsidR="009C4DB2" w:rsidRPr="00897B59">
        <w:rPr>
          <w:rFonts w:ascii="Times New Roman" w:hAnsi="Times New Roman" w:cs="Times New Roman"/>
          <w:color w:val="000000" w:themeColor="text1"/>
          <w:sz w:val="28"/>
          <w:szCs w:val="28"/>
          <w:lang w:eastAsia="uk-UA"/>
        </w:rPr>
        <w:t xml:space="preserve">разі ускладненої ідентифікації особи, як сторони за угодою в наборі даних </w:t>
      </w:r>
      <w:r w:rsidR="009C4DB2" w:rsidRPr="00897B59">
        <w:rPr>
          <w:rFonts w:ascii="Times New Roman" w:hAnsi="Times New Roman" w:cs="Times New Roman"/>
          <w:bCs/>
          <w:color w:val="000000" w:themeColor="text1"/>
          <w:sz w:val="28"/>
          <w:szCs w:val="28"/>
          <w:lang w:val="en-US" w:eastAsia="uk-UA"/>
        </w:rPr>
        <w:t>ID</w:t>
      </w:r>
      <w:r w:rsidR="009C4DB2" w:rsidRPr="00897B59">
        <w:rPr>
          <w:rFonts w:ascii="Times New Roman" w:hAnsi="Times New Roman" w:cs="Times New Roman"/>
          <w:bCs/>
          <w:color w:val="000000" w:themeColor="text1"/>
          <w:sz w:val="28"/>
          <w:szCs w:val="28"/>
          <w:lang w:eastAsia="uk-UA"/>
        </w:rPr>
        <w:t>01.Особа (розширені відомості) (person_full</w:t>
      </w:r>
      <w:r w:rsidR="009C4DB2" w:rsidRPr="00897B59">
        <w:rPr>
          <w:rFonts w:ascii="Times New Roman" w:hAnsi="Times New Roman" w:cs="Times New Roman"/>
          <w:color w:val="000000" w:themeColor="text1"/>
          <w:sz w:val="28"/>
          <w:szCs w:val="28"/>
          <w:lang w:eastAsia="uk-UA"/>
        </w:rPr>
        <w:t>) подається інформація про респондента або матеріально відповідальну особу респондента;</w:t>
      </w:r>
    </w:p>
    <w:p w14:paraId="6F707735" w14:textId="77777777" w:rsidR="009C4DB2" w:rsidRPr="00897B59" w:rsidRDefault="009C4DB2" w:rsidP="00EF673C">
      <w:pPr>
        <w:pStyle w:val="a3"/>
        <w:numPr>
          <w:ilvl w:val="1"/>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w:t>
      </w:r>
      <w:r w:rsidRPr="00897B59">
        <w:rPr>
          <w:rStyle w:val="a5"/>
          <w:rFonts w:ascii="Times New Roman" w:hAnsi="Times New Roman" w:cs="Times New Roman"/>
          <w:b/>
          <w:color w:val="000000" w:themeColor="text1"/>
          <w:sz w:val="28"/>
          <w:szCs w:val="28"/>
        </w:rPr>
        <w:t xml:space="preserve"> </w:t>
      </w:r>
      <w:r w:rsidRPr="00897B59">
        <w:rPr>
          <w:rStyle w:val="a5"/>
          <w:rFonts w:ascii="Times New Roman" w:hAnsi="Times New Roman" w:cs="Times New Roman"/>
          <w:color w:val="000000" w:themeColor="text1"/>
          <w:sz w:val="28"/>
          <w:szCs w:val="28"/>
          <w:u w:val="none"/>
        </w:rPr>
        <w:t xml:space="preserve">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w:t>
      </w:r>
      <w:r w:rsidRPr="00897B59">
        <w:rPr>
          <w:rFonts w:ascii="Times New Roman" w:hAnsi="Times New Roman" w:cs="Times New Roman"/>
          <w:color w:val="000000" w:themeColor="text1"/>
          <w:sz w:val="28"/>
          <w:szCs w:val="28"/>
          <w:lang w:eastAsia="uk-UA"/>
        </w:rPr>
        <w:t>“</w:t>
      </w:r>
      <w:r w:rsidRPr="00897B59">
        <w:rPr>
          <w:rStyle w:val="a5"/>
          <w:rFonts w:ascii="Times New Roman" w:hAnsi="Times New Roman" w:cs="Times New Roman"/>
          <w:color w:val="000000" w:themeColor="text1"/>
          <w:sz w:val="28"/>
          <w:szCs w:val="28"/>
          <w:u w:val="none"/>
        </w:rPr>
        <w:t>Інше</w:t>
      </w:r>
      <w:r w:rsidRPr="00897B59">
        <w:rPr>
          <w:rFonts w:ascii="Times New Roman" w:hAnsi="Times New Roman" w:cs="Times New Roman"/>
          <w:color w:val="000000" w:themeColor="text1"/>
          <w:sz w:val="28"/>
          <w:szCs w:val="28"/>
          <w:lang w:eastAsia="uk-UA"/>
        </w:rPr>
        <w:t>”</w:t>
      </w:r>
      <w:r w:rsidR="008D1967" w:rsidRPr="00897B59">
        <w:rPr>
          <w:rFonts w:ascii="Times New Roman" w:hAnsi="Times New Roman" w:cs="Times New Roman"/>
          <w:color w:val="000000" w:themeColor="text1"/>
          <w:sz w:val="28"/>
          <w:szCs w:val="28"/>
          <w:lang w:eastAsia="uk-UA"/>
        </w:rPr>
        <w:t>.</w:t>
      </w:r>
    </w:p>
    <w:p w14:paraId="489A324D" w14:textId="47EE9063" w:rsidR="009C4DB2" w:rsidRPr="00897B59" w:rsidRDefault="009C4DB2" w:rsidP="00EF673C">
      <w:pPr>
        <w:pStyle w:val="a3"/>
        <w:numPr>
          <w:ilvl w:val="0"/>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5E888C29"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ID01.00.00.00.0123)</w:t>
      </w:r>
      <w:r w:rsidR="005962E0" w:rsidRPr="00897B59">
        <w:rPr>
          <w:rFonts w:ascii="Times New Roman" w:hAnsi="Times New Roman" w:cs="Times New Roman"/>
          <w:color w:val="000000" w:themeColor="text1"/>
          <w:sz w:val="28"/>
          <w:szCs w:val="28"/>
          <w:lang w:eastAsia="uk-UA"/>
        </w:rPr>
        <w:t>;</w:t>
      </w:r>
    </w:p>
    <w:p w14:paraId="3775F915"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ID01.24.00.00.0123)</w:t>
      </w:r>
      <w:r w:rsidR="005962E0" w:rsidRPr="00897B59">
        <w:rPr>
          <w:rFonts w:ascii="Times New Roman" w:hAnsi="Times New Roman" w:cs="Times New Roman"/>
          <w:color w:val="000000" w:themeColor="text1"/>
          <w:sz w:val="28"/>
          <w:szCs w:val="28"/>
          <w:lang w:eastAsia="uk-UA"/>
        </w:rPr>
        <w:t>;</w:t>
      </w:r>
    </w:p>
    <w:p w14:paraId="43E15B98"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Громадянство фізичної особи (nationality, ID01.34.00.00.0162)</w:t>
      </w:r>
      <w:r w:rsidR="005962E0" w:rsidRPr="00897B59">
        <w:rPr>
          <w:rFonts w:ascii="Times New Roman" w:hAnsi="Times New Roman" w:cs="Times New Roman"/>
          <w:color w:val="000000" w:themeColor="text1"/>
          <w:sz w:val="28"/>
          <w:szCs w:val="28"/>
          <w:lang w:eastAsia="uk-UA"/>
        </w:rPr>
        <w:t>;</w:t>
      </w:r>
    </w:p>
    <w:p w14:paraId="37839C3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народження (birth_date, ID01.34.00.00.0163)</w:t>
      </w:r>
      <w:r w:rsidR="005962E0" w:rsidRPr="00897B59">
        <w:rPr>
          <w:rFonts w:ascii="Times New Roman" w:hAnsi="Times New Roman" w:cs="Times New Roman"/>
          <w:color w:val="000000" w:themeColor="text1"/>
          <w:sz w:val="28"/>
          <w:szCs w:val="28"/>
          <w:lang w:eastAsia="uk-UA"/>
        </w:rPr>
        <w:t>;</w:t>
      </w:r>
    </w:p>
    <w:p w14:paraId="4F0C436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 Фактичне місце провадження виробничої діяльності (k031_facilities_location, ID01.35.00.00.0114)</w:t>
      </w:r>
      <w:r w:rsidR="005962E0" w:rsidRPr="00897B59">
        <w:rPr>
          <w:rFonts w:ascii="Times New Roman" w:hAnsi="Times New Roman" w:cs="Times New Roman"/>
          <w:color w:val="000000" w:themeColor="text1"/>
          <w:sz w:val="28"/>
          <w:szCs w:val="28"/>
          <w:lang w:eastAsia="uk-UA"/>
        </w:rPr>
        <w:t>;</w:t>
      </w:r>
    </w:p>
    <w:p w14:paraId="24823EA1"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державної реєстрації (reg_date, ID01.35.00.00.0115)</w:t>
      </w:r>
      <w:r w:rsidR="005962E0"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p>
    <w:p w14:paraId="33A95E29"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Номер запису про державну реєстрацію (reg_number, ID01.35.00.00.0116)</w:t>
      </w:r>
      <w:r w:rsidR="00DC079E" w:rsidRPr="00897B59">
        <w:rPr>
          <w:rFonts w:ascii="Times New Roman" w:hAnsi="Times New Roman" w:cs="Times New Roman"/>
          <w:color w:val="000000" w:themeColor="text1"/>
          <w:sz w:val="28"/>
          <w:szCs w:val="28"/>
          <w:lang w:eastAsia="uk-UA"/>
        </w:rPr>
        <w:t>;</w:t>
      </w:r>
    </w:p>
    <w:p w14:paraId="038E232A"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897B59">
        <w:rPr>
          <w:rFonts w:ascii="Times New Roman" w:hAnsi="Times New Roman" w:cs="Times New Roman"/>
          <w:color w:val="000000" w:themeColor="text1"/>
          <w:sz w:val="28"/>
          <w:szCs w:val="28"/>
          <w:lang w:val="en-US" w:eastAsia="uk-UA"/>
        </w:rPr>
        <w:t>k</w:t>
      </w:r>
      <w:r w:rsidRPr="00897B59">
        <w:rPr>
          <w:rFonts w:ascii="Times New Roman" w:hAnsi="Times New Roman" w:cs="Times New Roman"/>
          <w:color w:val="000000" w:themeColor="text1"/>
          <w:sz w:val="28"/>
          <w:szCs w:val="28"/>
          <w:lang w:eastAsia="uk-UA"/>
        </w:rPr>
        <w:t>110_</w:t>
      </w:r>
      <w:r w:rsidRPr="00897B59">
        <w:rPr>
          <w:rFonts w:ascii="Times New Roman" w:hAnsi="Times New Roman" w:cs="Times New Roman"/>
          <w:color w:val="000000" w:themeColor="text1"/>
          <w:sz w:val="28"/>
          <w:szCs w:val="28"/>
          <w:lang w:val="en-US" w:eastAsia="uk-UA"/>
        </w:rPr>
        <w:t>activity</w:t>
      </w:r>
      <w:r w:rsidRPr="00897B59">
        <w:rPr>
          <w:rFonts w:ascii="Times New Roman" w:hAnsi="Times New Roman" w:cs="Times New Roman"/>
          <w:color w:val="000000" w:themeColor="text1"/>
          <w:sz w:val="28"/>
          <w:szCs w:val="28"/>
          <w:lang w:eastAsia="uk-UA"/>
        </w:rPr>
        <w:t>_</w:t>
      </w:r>
      <w:r w:rsidRPr="00897B59">
        <w:rPr>
          <w:rFonts w:ascii="Times New Roman" w:hAnsi="Times New Roman" w:cs="Times New Roman"/>
          <w:color w:val="000000" w:themeColor="text1"/>
          <w:sz w:val="28"/>
          <w:szCs w:val="28"/>
          <w:lang w:val="en-US" w:eastAsia="uk-UA"/>
        </w:rPr>
        <w:t>type</w:t>
      </w:r>
      <w:r w:rsidRPr="00897B59">
        <w:rPr>
          <w:rFonts w:ascii="Times New Roman" w:hAnsi="Times New Roman" w:cs="Times New Roman"/>
          <w:color w:val="000000" w:themeColor="text1"/>
          <w:sz w:val="28"/>
          <w:szCs w:val="28"/>
          <w:lang w:eastAsia="uk-UA"/>
        </w:rPr>
        <w:t>_</w:t>
      </w:r>
      <w:r w:rsidRPr="00897B59">
        <w:rPr>
          <w:rFonts w:ascii="Times New Roman" w:hAnsi="Times New Roman" w:cs="Times New Roman"/>
          <w:color w:val="000000" w:themeColor="text1"/>
          <w:sz w:val="28"/>
          <w:szCs w:val="28"/>
          <w:lang w:val="en-US" w:eastAsia="uk-UA"/>
        </w:rPr>
        <w:t>report</w:t>
      </w:r>
      <w:r w:rsidRPr="00897B59">
        <w:rPr>
          <w:rFonts w:ascii="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lang w:val="en-US" w:eastAsia="uk-UA"/>
        </w:rPr>
        <w:t>ID</w:t>
      </w:r>
      <w:r w:rsidRPr="00897B59">
        <w:rPr>
          <w:rFonts w:ascii="Times New Roman" w:hAnsi="Times New Roman" w:cs="Times New Roman"/>
          <w:color w:val="000000" w:themeColor="text1"/>
          <w:sz w:val="28"/>
          <w:szCs w:val="28"/>
          <w:lang w:eastAsia="uk-UA"/>
        </w:rPr>
        <w:t>01.35.00.00.0118)</w:t>
      </w:r>
      <w:r w:rsidR="00DC079E" w:rsidRPr="00897B59">
        <w:rPr>
          <w:rFonts w:ascii="Times New Roman" w:hAnsi="Times New Roman" w:cs="Times New Roman"/>
          <w:color w:val="000000" w:themeColor="text1"/>
          <w:sz w:val="28"/>
          <w:szCs w:val="28"/>
          <w:lang w:eastAsia="uk-UA"/>
        </w:rPr>
        <w:t>;</w:t>
      </w:r>
    </w:p>
    <w:p w14:paraId="7EE7B4AE"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Громадянство фізичної особи (</w:t>
      </w:r>
      <w:r w:rsidRPr="00897B59">
        <w:rPr>
          <w:rFonts w:ascii="Times New Roman" w:hAnsi="Times New Roman" w:cs="Times New Roman"/>
          <w:color w:val="000000" w:themeColor="text1"/>
          <w:sz w:val="28"/>
          <w:szCs w:val="28"/>
          <w:lang w:val="en-US" w:eastAsia="uk-UA"/>
        </w:rPr>
        <w:t>nationality</w:t>
      </w:r>
      <w:r w:rsidRPr="00897B59">
        <w:rPr>
          <w:rFonts w:ascii="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lang w:val="en-US" w:eastAsia="uk-UA"/>
        </w:rPr>
        <w:t>ID</w:t>
      </w:r>
      <w:r w:rsidRPr="00897B59">
        <w:rPr>
          <w:rFonts w:ascii="Times New Roman" w:hAnsi="Times New Roman" w:cs="Times New Roman"/>
          <w:color w:val="000000" w:themeColor="text1"/>
          <w:sz w:val="28"/>
          <w:szCs w:val="28"/>
          <w:lang w:eastAsia="uk-UA"/>
        </w:rPr>
        <w:t>01.36.00.00.0162)</w:t>
      </w:r>
      <w:r w:rsidR="00DC079E" w:rsidRPr="00897B59">
        <w:rPr>
          <w:rFonts w:ascii="Times New Roman" w:hAnsi="Times New Roman" w:cs="Times New Roman"/>
          <w:color w:val="000000" w:themeColor="text1"/>
          <w:sz w:val="28"/>
          <w:szCs w:val="28"/>
          <w:lang w:eastAsia="uk-UA"/>
        </w:rPr>
        <w:t>;</w:t>
      </w:r>
    </w:p>
    <w:p w14:paraId="1A0B80C8"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народження (birth_date, ID01.36.00.00.0163)</w:t>
      </w:r>
      <w:r w:rsidR="00DC079E" w:rsidRPr="00897B59">
        <w:rPr>
          <w:rFonts w:ascii="Times New Roman" w:hAnsi="Times New Roman" w:cs="Times New Roman"/>
          <w:color w:val="000000" w:themeColor="text1"/>
          <w:sz w:val="28"/>
          <w:szCs w:val="28"/>
          <w:lang w:eastAsia="uk-UA"/>
        </w:rPr>
        <w:t>;</w:t>
      </w:r>
    </w:p>
    <w:p w14:paraId="46583F0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lastRenderedPageBreak/>
        <w:t>Група видів економічної діяльності особи визначена на підставі даних річної фінансової звітності (k115_activity_group_person_report ID01.37.00.00.0120)</w:t>
      </w:r>
      <w:r w:rsidR="00DC079E" w:rsidRPr="00897B59">
        <w:rPr>
          <w:rFonts w:ascii="Times New Roman" w:hAnsi="Times New Roman" w:cs="Times New Roman"/>
          <w:color w:val="000000" w:themeColor="text1"/>
          <w:sz w:val="28"/>
          <w:szCs w:val="28"/>
          <w:lang w:eastAsia="uk-UA"/>
        </w:rPr>
        <w:t>;</w:t>
      </w:r>
    </w:p>
    <w:p w14:paraId="4276456F"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bCs/>
          <w:color w:val="000000" w:themeColor="text1"/>
          <w:sz w:val="28"/>
          <w:szCs w:val="28"/>
          <w:lang w:eastAsia="uk-UA"/>
        </w:rPr>
        <w:t>Інституційний сектор економіки (k070_type_sector ID04.25.00.00.0123)</w:t>
      </w:r>
      <w:r w:rsidR="00DC079E" w:rsidRPr="00897B59">
        <w:rPr>
          <w:rFonts w:ascii="Times New Roman" w:hAnsi="Times New Roman" w:cs="Times New Roman"/>
          <w:bCs/>
          <w:color w:val="000000" w:themeColor="text1"/>
          <w:sz w:val="28"/>
          <w:szCs w:val="28"/>
          <w:lang w:eastAsia="uk-UA"/>
        </w:rPr>
        <w:t>;</w:t>
      </w:r>
    </w:p>
    <w:p w14:paraId="4E528A0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ID04.21.25.00.0123)</w:t>
      </w:r>
      <w:r w:rsidR="00446673" w:rsidRPr="00897B59">
        <w:rPr>
          <w:rFonts w:ascii="Times New Roman" w:hAnsi="Times New Roman" w:cs="Times New Roman"/>
          <w:color w:val="000000" w:themeColor="text1"/>
          <w:sz w:val="28"/>
          <w:szCs w:val="28"/>
          <w:lang w:eastAsia="uk-UA"/>
        </w:rPr>
        <w:t>.</w:t>
      </w:r>
    </w:p>
    <w:p w14:paraId="4F859B5C" w14:textId="77777777" w:rsidR="0088030F" w:rsidRPr="00897B59" w:rsidRDefault="0088030F" w:rsidP="00EF673C">
      <w:pPr>
        <w:pStyle w:val="a3"/>
        <w:spacing w:after="0" w:line="240" w:lineRule="auto"/>
        <w:ind w:left="1561"/>
        <w:rPr>
          <w:rFonts w:ascii="Times New Roman" w:hAnsi="Times New Roman" w:cs="Times New Roman"/>
          <w:b/>
          <w:bCs/>
          <w:color w:val="000000" w:themeColor="text1"/>
          <w:sz w:val="28"/>
          <w:szCs w:val="28"/>
          <w:lang w:eastAsia="uk-UA"/>
        </w:rPr>
      </w:pPr>
    </w:p>
    <w:p w14:paraId="53A60571" w14:textId="77777777" w:rsidR="00514B12" w:rsidRPr="00897B59" w:rsidRDefault="00E12836" w:rsidP="00380203">
      <w:pPr>
        <w:pStyle w:val="a3"/>
        <w:spacing w:after="0" w:line="240" w:lineRule="auto"/>
        <w:ind w:left="360"/>
        <w:rPr>
          <w:rStyle w:val="a5"/>
          <w:rFonts w:ascii="Times New Roman" w:hAnsi="Times New Roman" w:cs="Times New Roman"/>
          <w:b/>
          <w:color w:val="auto"/>
          <w:sz w:val="28"/>
          <w:szCs w:val="28"/>
        </w:rPr>
      </w:pPr>
      <w:hyperlink w:anchor="Зміст" w:history="1">
        <w:r w:rsidR="00514B12" w:rsidRPr="00897B59">
          <w:rPr>
            <w:rStyle w:val="a5"/>
            <w:rFonts w:ascii="Times New Roman" w:hAnsi="Times New Roman" w:cs="Times New Roman"/>
            <w:b/>
            <w:color w:val="auto"/>
            <w:sz w:val="28"/>
            <w:szCs w:val="28"/>
            <w:lang w:val="ru-RU"/>
          </w:rPr>
          <w:t>Повернутись до зм</w:t>
        </w:r>
        <w:r w:rsidR="00514B12" w:rsidRPr="00897B59">
          <w:rPr>
            <w:rStyle w:val="a5"/>
            <w:rFonts w:ascii="Times New Roman" w:hAnsi="Times New Roman" w:cs="Times New Roman"/>
            <w:b/>
            <w:color w:val="auto"/>
            <w:sz w:val="28"/>
            <w:szCs w:val="28"/>
          </w:rPr>
          <w:t>істу Правил</w:t>
        </w:r>
      </w:hyperlink>
    </w:p>
    <w:p w14:paraId="232BA4E8" w14:textId="77777777" w:rsidR="00CE3830" w:rsidRPr="00897B59" w:rsidRDefault="00CE3830">
      <w:pPr>
        <w:rPr>
          <w:rStyle w:val="a5"/>
          <w:rFonts w:ascii="Times New Roman" w:hAnsi="Times New Roman" w:cs="Times New Roman"/>
          <w:b/>
          <w:color w:val="auto"/>
          <w:sz w:val="28"/>
          <w:szCs w:val="28"/>
        </w:rPr>
      </w:pPr>
      <w:r w:rsidRPr="00897B59">
        <w:rPr>
          <w:rStyle w:val="a5"/>
          <w:rFonts w:ascii="Times New Roman" w:hAnsi="Times New Roman" w:cs="Times New Roman"/>
          <w:b/>
          <w:color w:val="auto"/>
          <w:sz w:val="28"/>
          <w:szCs w:val="28"/>
        </w:rPr>
        <w:br w:type="page"/>
      </w:r>
    </w:p>
    <w:p w14:paraId="5C621E7D" w14:textId="21EDC1D3" w:rsidR="00CE3830" w:rsidRPr="00897B59" w:rsidRDefault="00CE3830" w:rsidP="00EF673C">
      <w:pPr>
        <w:pStyle w:val="a3"/>
        <w:spacing w:after="0" w:line="240" w:lineRule="auto"/>
        <w:ind w:left="357"/>
        <w:outlineLvl w:val="1"/>
        <w:rPr>
          <w:rFonts w:ascii="Times New Roman" w:hAnsi="Times New Roman" w:cs="Times New Roman"/>
          <w:sz w:val="28"/>
          <w:szCs w:val="28"/>
          <w:lang w:eastAsia="uk-UA"/>
        </w:rPr>
      </w:pPr>
      <w:bookmarkStart w:id="16" w:name="_Toc215128999"/>
      <w:r w:rsidRPr="00897B59">
        <w:rPr>
          <w:rFonts w:ascii="Times New Roman" w:hAnsi="Times New Roman" w:cs="Times New Roman"/>
          <w:b/>
          <w:sz w:val="28"/>
          <w:szCs w:val="28"/>
          <w:lang w:eastAsia="uk-UA"/>
        </w:rPr>
        <w:lastRenderedPageBreak/>
        <w:t>Вид активної операції:</w:t>
      </w:r>
      <w:r w:rsidRPr="00897B59">
        <w:rPr>
          <w:rFonts w:ascii="Times New Roman" w:hAnsi="Times New Roman" w:cs="Times New Roman"/>
          <w:sz w:val="28"/>
          <w:szCs w:val="28"/>
          <w:lang w:eastAsia="uk-UA"/>
        </w:rPr>
        <w:t xml:space="preserve"> Заборгованість, списана за рахунок сформованих резервів</w:t>
      </w:r>
      <w:r w:rsidR="005A19B8" w:rsidRPr="00897B59">
        <w:rPr>
          <w:rFonts w:ascii="Times New Roman" w:hAnsi="Times New Roman" w:cs="Times New Roman"/>
          <w:sz w:val="28"/>
          <w:szCs w:val="28"/>
          <w:lang w:eastAsia="uk-UA"/>
        </w:rPr>
        <w:t>.</w:t>
      </w:r>
      <w:r w:rsidR="00F80A81" w:rsidRPr="00897B59">
        <w:rPr>
          <w:rFonts w:ascii="Times New Roman" w:hAnsi="Times New Roman" w:cs="Times New Roman"/>
          <w:sz w:val="28"/>
          <w:szCs w:val="28"/>
        </w:rPr>
        <w:t xml:space="preserve"> Вид активної операції (f037_loan_type, ID0202) Списана заборгованість (91)</w:t>
      </w:r>
      <w:r w:rsidRPr="00897B59">
        <w:rPr>
          <w:rFonts w:ascii="Times New Roman" w:hAnsi="Times New Roman" w:cs="Times New Roman"/>
          <w:sz w:val="28"/>
          <w:szCs w:val="28"/>
          <w:lang w:eastAsia="uk-UA"/>
        </w:rPr>
        <w:t>.</w:t>
      </w:r>
      <w:bookmarkEnd w:id="16"/>
    </w:p>
    <w:p w14:paraId="39316DB5" w14:textId="13D2EE40" w:rsidR="004F516F" w:rsidRPr="006D6AAC" w:rsidRDefault="000C6A6F" w:rsidP="006D6AAC">
      <w:pPr>
        <w:pStyle w:val="a3"/>
        <w:numPr>
          <w:ilvl w:val="0"/>
          <w:numId w:val="67"/>
        </w:numPr>
        <w:spacing w:after="0" w:line="240" w:lineRule="auto"/>
        <w:ind w:left="357" w:hanging="357"/>
        <w:jc w:val="both"/>
        <w:rPr>
          <w:rFonts w:ascii="Times New Roman" w:hAnsi="Times New Roman" w:cs="Times New Roman"/>
          <w:sz w:val="28"/>
          <w:szCs w:val="28"/>
          <w:lang w:eastAsia="uk-UA"/>
        </w:rPr>
      </w:pPr>
      <w:r w:rsidRPr="00035ED5">
        <w:rPr>
          <w:rFonts w:ascii="Times New Roman" w:hAnsi="Times New Roman" w:cs="Times New Roman"/>
          <w:sz w:val="28"/>
          <w:szCs w:val="28"/>
          <w:lang w:eastAsia="uk-UA"/>
        </w:rPr>
        <w:t xml:space="preserve">Заборгованість, списана за рахунок </w:t>
      </w:r>
      <w:r w:rsidRPr="006D6AAC">
        <w:rPr>
          <w:rFonts w:ascii="Times New Roman" w:hAnsi="Times New Roman" w:cs="Times New Roman"/>
          <w:sz w:val="28"/>
          <w:szCs w:val="28"/>
          <w:lang w:eastAsia="uk-UA"/>
        </w:rPr>
        <w:t>сформованих резервів</w:t>
      </w:r>
      <w:r w:rsidR="00786539" w:rsidRPr="006D6AAC">
        <w:rPr>
          <w:rFonts w:ascii="Times New Roman" w:hAnsi="Times New Roman" w:cs="Times New Roman"/>
          <w:sz w:val="28"/>
          <w:szCs w:val="28"/>
          <w:lang w:eastAsia="uk-UA"/>
        </w:rPr>
        <w:t>,</w:t>
      </w:r>
      <w:r w:rsidRPr="006D6AAC" w:rsidDel="000C6A6F">
        <w:rPr>
          <w:rFonts w:ascii="Times New Roman" w:hAnsi="Times New Roman" w:cs="Times New Roman"/>
          <w:sz w:val="28"/>
          <w:szCs w:val="28"/>
          <w:lang w:eastAsia="uk-UA"/>
        </w:rPr>
        <w:t xml:space="preserve"> </w:t>
      </w:r>
      <w:r w:rsidR="004F516F" w:rsidRPr="006D6AAC">
        <w:rPr>
          <w:rFonts w:ascii="Times New Roman" w:hAnsi="Times New Roman" w:cs="Times New Roman"/>
          <w:sz w:val="28"/>
          <w:szCs w:val="28"/>
          <w:lang w:eastAsia="uk-UA"/>
        </w:rPr>
        <w:t>пода</w:t>
      </w:r>
      <w:r w:rsidR="007A0ED5" w:rsidRPr="006D6AAC">
        <w:rPr>
          <w:rFonts w:ascii="Times New Roman" w:hAnsi="Times New Roman" w:cs="Times New Roman"/>
          <w:sz w:val="28"/>
          <w:szCs w:val="28"/>
          <w:lang w:eastAsia="uk-UA"/>
        </w:rPr>
        <w:t>ється</w:t>
      </w:r>
      <w:r w:rsidR="004F516F" w:rsidRPr="006D6AAC">
        <w:rPr>
          <w:rFonts w:ascii="Times New Roman" w:hAnsi="Times New Roman" w:cs="Times New Roman"/>
          <w:sz w:val="28"/>
          <w:szCs w:val="28"/>
          <w:lang w:eastAsia="uk-UA"/>
        </w:rPr>
        <w:t xml:space="preserve"> виключно за операціями з </w:t>
      </w:r>
      <w:r w:rsidRPr="006D6AAC">
        <w:rPr>
          <w:rFonts w:ascii="Times New Roman" w:hAnsi="Times New Roman" w:cs="Times New Roman"/>
          <w:sz w:val="28"/>
          <w:szCs w:val="28"/>
          <w:lang w:eastAsia="uk-UA"/>
        </w:rPr>
        <w:t>божниками</w:t>
      </w:r>
      <w:r w:rsidR="004F516F" w:rsidRPr="006D6AAC">
        <w:rPr>
          <w:rFonts w:ascii="Times New Roman" w:hAnsi="Times New Roman" w:cs="Times New Roman"/>
          <w:sz w:val="28"/>
          <w:szCs w:val="28"/>
          <w:lang w:eastAsia="uk-UA"/>
        </w:rPr>
        <w:t>, тобто за внутрішньогосподарськими операціями не подається.</w:t>
      </w:r>
    </w:p>
    <w:p w14:paraId="3B3882D1" w14:textId="77777777" w:rsidR="002C135B" w:rsidRPr="00897B59" w:rsidRDefault="006409F2"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Подання даних за списаною заборгованістю</w:t>
      </w:r>
      <w:r w:rsidR="00480AC4" w:rsidRPr="00897B59">
        <w:rPr>
          <w:rFonts w:ascii="Times New Roman" w:hAnsi="Times New Roman" w:cs="Times New Roman"/>
          <w:bCs/>
          <w:sz w:val="28"/>
          <w:szCs w:val="28"/>
          <w:lang w:eastAsia="uk-UA"/>
        </w:rPr>
        <w:t xml:space="preserve"> допускається виключно для операцій, відображення яких здійснювалось в наборі даних ID04.Активна операція (loan).</w:t>
      </w:r>
    </w:p>
    <w:p w14:paraId="01FF6ADD" w14:textId="77777777" w:rsidR="005144D7" w:rsidRPr="00897B59" w:rsidRDefault="005144D7"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Допускається подання даних в розрізі траншів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00276CB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якщо активна операція, яка списана за рахунок сформованих резервів подавалась в розрізі траншів.</w:t>
      </w:r>
    </w:p>
    <w:p w14:paraId="3EB35915" w14:textId="77777777" w:rsidR="002440DA" w:rsidRPr="00897B59" w:rsidRDefault="0076042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w:t>
      </w:r>
      <w:r w:rsidR="002440DA" w:rsidRPr="00897B59">
        <w:rPr>
          <w:rFonts w:ascii="Times New Roman" w:hAnsi="Times New Roman" w:cs="Times New Roman"/>
          <w:sz w:val="28"/>
          <w:szCs w:val="28"/>
          <w:lang w:eastAsia="uk-UA"/>
        </w:rPr>
        <w:t xml:space="preserve">реквізитів здійснюється на загальних вимогах за виключенням особливостей їх подання визначених </w:t>
      </w:r>
      <w:r w:rsidR="006409F2" w:rsidRPr="00897B59">
        <w:rPr>
          <w:rFonts w:ascii="Times New Roman" w:hAnsi="Times New Roman" w:cs="Times New Roman"/>
          <w:sz w:val="28"/>
          <w:szCs w:val="28"/>
          <w:lang w:eastAsia="uk-UA"/>
        </w:rPr>
        <w:t>окремими пунктами цього розділу.</w:t>
      </w:r>
    </w:p>
    <w:p w14:paraId="016D4856" w14:textId="77777777" w:rsidR="006409F2" w:rsidRPr="00897B59" w:rsidRDefault="00276CB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Наявна особливість п</w:t>
      </w:r>
      <w:r w:rsidR="00A97753" w:rsidRPr="00897B59">
        <w:rPr>
          <w:rFonts w:ascii="Times New Roman" w:hAnsi="Times New Roman" w:cs="Times New Roman"/>
          <w:sz w:val="28"/>
          <w:szCs w:val="28"/>
        </w:rPr>
        <w:t>одання</w:t>
      </w:r>
      <w:r w:rsidR="00A97753" w:rsidRPr="00897B59">
        <w:rPr>
          <w:rFonts w:ascii="Times New Roman" w:hAnsi="Times New Roman" w:cs="Times New Roman"/>
          <w:sz w:val="28"/>
          <w:szCs w:val="28"/>
          <w:lang w:eastAsia="uk-UA"/>
        </w:rPr>
        <w:t xml:space="preserve"> реквізитів за за</w:t>
      </w:r>
      <w:r w:rsidR="00D402B5" w:rsidRPr="00897B59">
        <w:rPr>
          <w:rFonts w:ascii="Times New Roman" w:hAnsi="Times New Roman" w:cs="Times New Roman"/>
          <w:sz w:val="28"/>
          <w:szCs w:val="28"/>
          <w:lang w:eastAsia="uk-UA"/>
        </w:rPr>
        <w:t>б</w:t>
      </w:r>
      <w:r w:rsidR="00A97753" w:rsidRPr="00897B59">
        <w:rPr>
          <w:rFonts w:ascii="Times New Roman" w:hAnsi="Times New Roman" w:cs="Times New Roman"/>
          <w:sz w:val="28"/>
          <w:szCs w:val="28"/>
          <w:lang w:eastAsia="uk-UA"/>
        </w:rPr>
        <w:t>оргованістю, яка списана за рахунок стр</w:t>
      </w:r>
      <w:r w:rsidR="00D402B5" w:rsidRPr="00897B59">
        <w:rPr>
          <w:rFonts w:ascii="Times New Roman" w:hAnsi="Times New Roman" w:cs="Times New Roman"/>
          <w:sz w:val="28"/>
          <w:szCs w:val="28"/>
          <w:lang w:eastAsia="uk-UA"/>
        </w:rPr>
        <w:t>ахових резервів</w:t>
      </w:r>
      <w:r w:rsidR="006409F2" w:rsidRPr="00897B59">
        <w:rPr>
          <w:rFonts w:ascii="Times New Roman" w:hAnsi="Times New Roman" w:cs="Times New Roman"/>
          <w:sz w:val="28"/>
          <w:szCs w:val="28"/>
          <w:lang w:eastAsia="uk-UA"/>
        </w:rPr>
        <w:t>:</w:t>
      </w:r>
    </w:p>
    <w:p w14:paraId="587CBD38" w14:textId="77777777" w:rsidR="008E52D9" w:rsidRPr="00897B59" w:rsidRDefault="00D402B5"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до набуття чинн</w:t>
      </w:r>
      <w:r w:rsidR="006409F2" w:rsidRPr="00897B59">
        <w:rPr>
          <w:rFonts w:ascii="Times New Roman" w:hAnsi="Times New Roman" w:cs="Times New Roman"/>
          <w:sz w:val="28"/>
          <w:szCs w:val="28"/>
          <w:lang w:eastAsia="uk-UA"/>
        </w:rPr>
        <w:t xml:space="preserve">ості Положенням 351, </w:t>
      </w:r>
      <w:r w:rsidR="008E52D9" w:rsidRPr="00897B59">
        <w:rPr>
          <w:rFonts w:ascii="Times New Roman" w:hAnsi="Times New Roman" w:cs="Times New Roman"/>
          <w:sz w:val="28"/>
          <w:szCs w:val="28"/>
          <w:lang w:eastAsia="uk-UA"/>
        </w:rPr>
        <w:t>та чинності</w:t>
      </w:r>
      <w:r w:rsidR="008D1967" w:rsidRPr="00897B59">
        <w:rPr>
          <w:rFonts w:ascii="Times New Roman" w:hAnsi="Times New Roman" w:cs="Times New Roman"/>
          <w:sz w:val="28"/>
          <w:szCs w:val="28"/>
          <w:lang w:eastAsia="uk-UA"/>
        </w:rPr>
        <w:t xml:space="preserve"> Постанови №23 від 25.01.2012 Про затвердження Положення про порядок формування та використання банками України резервів для відшкодування можливих втрат за активними банківськими операціями</w:t>
      </w:r>
      <w:r w:rsidR="008E52D9" w:rsidRPr="00897B59">
        <w:rPr>
          <w:rFonts w:ascii="Times New Roman" w:hAnsi="Times New Roman" w:cs="Times New Roman"/>
          <w:sz w:val="28"/>
          <w:szCs w:val="28"/>
          <w:lang w:eastAsia="uk-UA"/>
        </w:rPr>
        <w:t xml:space="preserve"> </w:t>
      </w:r>
      <w:r w:rsidR="00FF01B1" w:rsidRPr="00897B59">
        <w:rPr>
          <w:rFonts w:ascii="Times New Roman" w:hAnsi="Times New Roman" w:cs="Times New Roman"/>
          <w:sz w:val="28"/>
          <w:szCs w:val="28"/>
          <w:lang w:eastAsia="uk-UA"/>
        </w:rPr>
        <w:t>(Далі – Відмінені вимоги)</w:t>
      </w:r>
      <w:r w:rsidR="00276CB8" w:rsidRPr="00897B59">
        <w:rPr>
          <w:rFonts w:ascii="Times New Roman" w:hAnsi="Times New Roman" w:cs="Times New Roman"/>
          <w:sz w:val="28"/>
          <w:szCs w:val="28"/>
          <w:lang w:eastAsia="uk-UA"/>
        </w:rPr>
        <w:t>;</w:t>
      </w:r>
    </w:p>
    <w:p w14:paraId="4473ED1A" w14:textId="77777777" w:rsidR="00A97753" w:rsidRPr="00897B59" w:rsidRDefault="00FF01B1"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після набуття чинності Положенням 351 (Далі – Нові вимоги)</w:t>
      </w:r>
      <w:r w:rsidR="008B69F6" w:rsidRPr="00897B59">
        <w:rPr>
          <w:rFonts w:ascii="Times New Roman" w:hAnsi="Times New Roman" w:cs="Times New Roman"/>
          <w:sz w:val="28"/>
          <w:szCs w:val="28"/>
          <w:lang w:eastAsia="uk-UA"/>
        </w:rPr>
        <w:t>.</w:t>
      </w:r>
    </w:p>
    <w:p w14:paraId="2E5BE8FF" w14:textId="77777777" w:rsidR="00BF221F" w:rsidRPr="00897B59" w:rsidRDefault="00BF221F" w:rsidP="00EF673C">
      <w:pPr>
        <w:pStyle w:val="a3"/>
        <w:numPr>
          <w:ilvl w:val="0"/>
          <w:numId w:val="67"/>
        </w:num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97B59">
        <w:t>.</w:t>
      </w:r>
    </w:p>
    <w:p w14:paraId="17063D5B" w14:textId="77777777" w:rsidR="00DA61E0" w:rsidRPr="00897B59" w:rsidRDefault="00DA61E0" w:rsidP="00EF673C">
      <w:pPr>
        <w:pStyle w:val="a3"/>
        <w:numPr>
          <w:ilvl w:val="0"/>
          <w:numId w:val="67"/>
        </w:num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Реквізити, </w:t>
      </w:r>
      <w:r w:rsidR="00FF01B1" w:rsidRPr="00897B59">
        <w:rPr>
          <w:rFonts w:ascii="Times New Roman" w:hAnsi="Times New Roman" w:cs="Times New Roman"/>
          <w:bCs/>
          <w:sz w:val="28"/>
          <w:szCs w:val="28"/>
          <w:lang w:eastAsia="uk-UA"/>
        </w:rPr>
        <w:t xml:space="preserve">які є невластивими або не можуть бути поданими за відміненими вимогами, </w:t>
      </w:r>
      <w:r w:rsidRPr="00897B59">
        <w:rPr>
          <w:rFonts w:ascii="Times New Roman" w:hAnsi="Times New Roman" w:cs="Times New Roman"/>
          <w:bCs/>
          <w:sz w:val="28"/>
          <w:szCs w:val="28"/>
          <w:lang w:eastAsia="uk-UA"/>
        </w:rPr>
        <w:t xml:space="preserve">перелік яких наведений далі набувають умовного </w:t>
      </w:r>
      <w:r w:rsidR="00276CB8" w:rsidRPr="00897B59">
        <w:rPr>
          <w:rFonts w:ascii="Times New Roman" w:hAnsi="Times New Roman" w:cs="Times New Roman"/>
          <w:bCs/>
          <w:sz w:val="28"/>
          <w:szCs w:val="28"/>
          <w:lang w:eastAsia="uk-UA"/>
        </w:rPr>
        <w:t xml:space="preserve">або однозначно визначеного </w:t>
      </w:r>
      <w:r w:rsidRPr="00897B59">
        <w:rPr>
          <w:rFonts w:ascii="Times New Roman" w:hAnsi="Times New Roman" w:cs="Times New Roman"/>
          <w:bCs/>
          <w:sz w:val="28"/>
          <w:szCs w:val="28"/>
          <w:lang w:eastAsia="uk-UA"/>
        </w:rPr>
        <w:t>значення:</w:t>
      </w:r>
    </w:p>
    <w:p w14:paraId="656C80CE" w14:textId="77777777" w:rsidR="00A97753" w:rsidRPr="00897B59" w:rsidRDefault="00DA61E0" w:rsidP="00EF673C">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Номер документа, що посвідчує особу (document_number, ID01.34.00.00.0157) набуває умовного значення </w:t>
      </w:r>
      <w:r w:rsidR="00A424A5" w:rsidRPr="00897B59">
        <w:rPr>
          <w:rFonts w:ascii="Times New Roman" w:hAnsi="Times New Roman" w:cs="Times New Roman"/>
          <w:bCs/>
          <w:sz w:val="28"/>
          <w:szCs w:val="28"/>
          <w:lang w:val="en-US" w:eastAsia="uk-UA"/>
        </w:rPr>
        <w:t>X</w:t>
      </w:r>
      <w:r w:rsidRPr="00897B59">
        <w:rPr>
          <w:rFonts w:ascii="Times New Roman" w:hAnsi="Times New Roman" w:cs="Times New Roman"/>
          <w:bCs/>
          <w:sz w:val="28"/>
          <w:szCs w:val="28"/>
          <w:lang w:eastAsia="uk-UA"/>
        </w:rPr>
        <w:t>X9999</w:t>
      </w:r>
      <w:r w:rsidR="00372842" w:rsidRPr="00897B59">
        <w:rPr>
          <w:rFonts w:ascii="Times New Roman" w:hAnsi="Times New Roman" w:cs="Times New Roman"/>
          <w:bCs/>
          <w:sz w:val="28"/>
          <w:szCs w:val="28"/>
          <w:lang w:eastAsia="uk-UA"/>
        </w:rPr>
        <w:t>;</w:t>
      </w:r>
    </w:p>
    <w:p w14:paraId="0E965A3F" w14:textId="117B4274" w:rsidR="009A4F73" w:rsidRPr="00897B59" w:rsidRDefault="00DA61E0" w:rsidP="005E0429">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Дата видачі документа, що посвідчує особу (document_date, ID01.34.00.00.0158) набуває умовного значення </w:t>
      </w:r>
      <w:r w:rsidR="00372842" w:rsidRPr="00897B59">
        <w:rPr>
          <w:rFonts w:ascii="Times New Roman" w:hAnsi="Times New Roman" w:cs="Times New Roman"/>
          <w:bCs/>
          <w:sz w:val="28"/>
          <w:szCs w:val="28"/>
          <w:lang w:eastAsia="uk-UA"/>
        </w:rPr>
        <w:t>1900.</w:t>
      </w:r>
      <w:r w:rsidR="000833ED" w:rsidRPr="00897B59">
        <w:rPr>
          <w:rFonts w:ascii="Times New Roman" w:hAnsi="Times New Roman" w:cs="Times New Roman"/>
          <w:iCs/>
          <w:sz w:val="28"/>
          <w:szCs w:val="28"/>
          <w:lang w:eastAsia="uk-UA"/>
        </w:rPr>
        <w:t>01</w:t>
      </w:r>
      <w:r w:rsidR="001F02A7" w:rsidRPr="00897B59">
        <w:rPr>
          <w:rFonts w:ascii="Times New Roman" w:hAnsi="Times New Roman" w:cs="Times New Roman"/>
          <w:iCs/>
          <w:sz w:val="28"/>
          <w:szCs w:val="28"/>
          <w:lang w:eastAsia="uk-UA"/>
        </w:rPr>
        <w:t>.01</w:t>
      </w:r>
      <w:r w:rsidR="00372842" w:rsidRPr="00897B59">
        <w:rPr>
          <w:rFonts w:ascii="Times New Roman" w:hAnsi="Times New Roman" w:cs="Times New Roman"/>
          <w:bCs/>
          <w:sz w:val="28"/>
          <w:szCs w:val="28"/>
          <w:lang w:eastAsia="uk-UA"/>
        </w:rPr>
        <w:t>;</w:t>
      </w:r>
    </w:p>
    <w:p w14:paraId="3910DC95" w14:textId="77777777" w:rsidR="00276CB8" w:rsidRPr="00897B59" w:rsidRDefault="00276CB8" w:rsidP="005E0429">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Вид фінансового інструменту (s130_fin_instrument, ID04.00.00.00.0218, ID04.21.00.00.0218) набуває значення “</w:t>
      </w:r>
      <w:r w:rsidR="006C62DF" w:rsidRPr="00897B59">
        <w:rPr>
          <w:rFonts w:ascii="Times New Roman" w:hAnsi="Times New Roman" w:cs="Times New Roman"/>
          <w:bCs/>
          <w:sz w:val="28"/>
          <w:szCs w:val="28"/>
          <w:lang w:eastAsia="uk-UA"/>
        </w:rPr>
        <w:t xml:space="preserve">90 - </w:t>
      </w:r>
      <w:r w:rsidRPr="00897B59">
        <w:rPr>
          <w:rFonts w:ascii="Times New Roman" w:hAnsi="Times New Roman" w:cs="Times New Roman"/>
          <w:bCs/>
          <w:sz w:val="28"/>
          <w:szCs w:val="28"/>
          <w:lang w:eastAsia="uk-UA"/>
        </w:rPr>
        <w:t>Інше”</w:t>
      </w:r>
      <w:r w:rsidR="00372842" w:rsidRPr="00897B59">
        <w:rPr>
          <w:rFonts w:ascii="Times New Roman" w:hAnsi="Times New Roman" w:cs="Times New Roman"/>
          <w:bCs/>
          <w:sz w:val="28"/>
          <w:szCs w:val="28"/>
          <w:lang w:eastAsia="uk-UA"/>
        </w:rPr>
        <w:t>;</w:t>
      </w:r>
    </w:p>
    <w:p w14:paraId="56EB14B9" w14:textId="77777777" w:rsidR="00276CB8" w:rsidRPr="00897B59" w:rsidRDefault="00276CB8" w:rsidP="00EF673C">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Розмір кредитного ризику (risk_amount, ID03.25.00.00.0347, ID03.21.25.00.0347 ID04.25.00.00.0347 ID04.21.25.00.0347 набуває значення 100</w:t>
      </w:r>
      <w:r w:rsidR="001F02A7" w:rsidRPr="00897B59">
        <w:rPr>
          <w:rFonts w:ascii="Times New Roman" w:hAnsi="Times New Roman" w:cs="Times New Roman"/>
          <w:bCs/>
          <w:sz w:val="28"/>
          <w:szCs w:val="28"/>
          <w:lang w:eastAsia="uk-UA"/>
        </w:rPr>
        <w:t>.</w:t>
      </w:r>
    </w:p>
    <w:p w14:paraId="1386D9D2" w14:textId="77777777" w:rsidR="00276CB8" w:rsidRPr="00897B59" w:rsidRDefault="00276CB8"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реквізитів за заборгованістю, яка списана </w:t>
      </w:r>
      <w:r w:rsidR="00331C24" w:rsidRPr="00897B59">
        <w:rPr>
          <w:rFonts w:ascii="Times New Roman" w:hAnsi="Times New Roman" w:cs="Times New Roman"/>
          <w:sz w:val="28"/>
          <w:szCs w:val="28"/>
          <w:lang w:eastAsia="uk-UA"/>
        </w:rPr>
        <w:t xml:space="preserve">за </w:t>
      </w:r>
      <w:r w:rsidRPr="00897B59">
        <w:rPr>
          <w:rFonts w:ascii="Times New Roman" w:hAnsi="Times New Roman" w:cs="Times New Roman"/>
          <w:sz w:val="28"/>
          <w:szCs w:val="28"/>
          <w:lang w:eastAsia="uk-UA"/>
        </w:rPr>
        <w:t xml:space="preserve">Новими </w:t>
      </w:r>
      <w:r w:rsidR="00631B9D" w:rsidRPr="00897B59">
        <w:rPr>
          <w:rFonts w:ascii="Times New Roman" w:hAnsi="Times New Roman" w:cs="Times New Roman"/>
          <w:sz w:val="28"/>
          <w:szCs w:val="28"/>
          <w:lang w:eastAsia="uk-UA"/>
        </w:rPr>
        <w:t xml:space="preserve">вимогами </w:t>
      </w:r>
      <w:r w:rsidRPr="00897B59">
        <w:rPr>
          <w:rFonts w:ascii="Times New Roman" w:hAnsi="Times New Roman" w:cs="Times New Roman"/>
          <w:sz w:val="28"/>
          <w:szCs w:val="28"/>
          <w:lang w:eastAsia="uk-UA"/>
        </w:rPr>
        <w:t>здійснюється шляхом подання даних,</w:t>
      </w:r>
      <w:r w:rsidRPr="00897B59">
        <w:rPr>
          <w:rFonts w:ascii="Times New Roman" w:hAnsi="Times New Roman" w:cs="Times New Roman"/>
          <w:sz w:val="28"/>
          <w:szCs w:val="28"/>
        </w:rPr>
        <w:t xml:space="preserve"> яких вони набували на дату події списання за рахунок сформованих резервів незалежно від звітної дат</w:t>
      </w:r>
      <w:r w:rsidR="00E204CC" w:rsidRPr="00897B59">
        <w:rPr>
          <w:rFonts w:ascii="Times New Roman" w:hAnsi="Times New Roman" w:cs="Times New Roman"/>
          <w:sz w:val="28"/>
          <w:szCs w:val="28"/>
        </w:rPr>
        <w:t>и</w:t>
      </w:r>
      <w:r w:rsidRPr="00897B59">
        <w:rPr>
          <w:rFonts w:ascii="Times New Roman" w:hAnsi="Times New Roman" w:cs="Times New Roman"/>
          <w:sz w:val="28"/>
          <w:szCs w:val="28"/>
        </w:rPr>
        <w:t xml:space="preserve"> (перша після виникнення події чи інша наступна).</w:t>
      </w:r>
    </w:p>
    <w:p w14:paraId="375F143F" w14:textId="77777777" w:rsidR="00FF01B1" w:rsidRPr="00897B59" w:rsidRDefault="00276CB8">
      <w:pPr>
        <w:pStyle w:val="a3"/>
        <w:numPr>
          <w:ilvl w:val="0"/>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lastRenderedPageBreak/>
        <w:t xml:space="preserve">Реквізит </w:t>
      </w:r>
      <w:r w:rsidR="00760428" w:rsidRPr="00897B59">
        <w:rPr>
          <w:rFonts w:ascii="Times New Roman" w:hAnsi="Times New Roman" w:cs="Times New Roman"/>
          <w:bCs/>
          <w:sz w:val="28"/>
          <w:szCs w:val="28"/>
          <w:lang w:eastAsia="uk-UA"/>
        </w:rPr>
        <w:t>Дата події (reg_date, ID0052) набуває</w:t>
      </w:r>
      <w:r w:rsidR="00FF01B1" w:rsidRPr="00897B59">
        <w:rPr>
          <w:rFonts w:ascii="Times New Roman" w:hAnsi="Times New Roman" w:cs="Times New Roman"/>
          <w:bCs/>
          <w:sz w:val="28"/>
          <w:szCs w:val="28"/>
          <w:lang w:eastAsia="uk-UA"/>
        </w:rPr>
        <w:t>:</w:t>
      </w:r>
    </w:p>
    <w:p w14:paraId="55988F40" w14:textId="77777777" w:rsidR="00FF01B1" w:rsidRPr="00897B59" w:rsidRDefault="00760428" w:rsidP="00EF673C">
      <w:pPr>
        <w:pStyle w:val="a3"/>
        <w:numPr>
          <w:ilvl w:val="1"/>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t>реальної дати події, тобто дати відображення</w:t>
      </w:r>
      <w:r w:rsidR="000A6FDD" w:rsidRPr="00897B59">
        <w:rPr>
          <w:rFonts w:ascii="Times New Roman" w:hAnsi="Times New Roman" w:cs="Times New Roman"/>
          <w:bCs/>
          <w:sz w:val="28"/>
          <w:szCs w:val="28"/>
          <w:lang w:eastAsia="uk-UA"/>
        </w:rPr>
        <w:t xml:space="preserve"> такої події</w:t>
      </w:r>
      <w:r w:rsidRPr="00897B59">
        <w:rPr>
          <w:rFonts w:ascii="Times New Roman" w:hAnsi="Times New Roman" w:cs="Times New Roman"/>
          <w:bCs/>
          <w:sz w:val="28"/>
          <w:szCs w:val="28"/>
          <w:lang w:eastAsia="uk-UA"/>
        </w:rPr>
        <w:t xml:space="preserve"> в обліку</w:t>
      </w:r>
      <w:r w:rsidR="00FF01B1" w:rsidRPr="00897B59">
        <w:rPr>
          <w:rFonts w:ascii="Times New Roman" w:hAnsi="Times New Roman" w:cs="Times New Roman"/>
          <w:bCs/>
          <w:sz w:val="28"/>
          <w:szCs w:val="28"/>
          <w:lang w:eastAsia="uk-UA"/>
        </w:rPr>
        <w:t xml:space="preserve"> д</w:t>
      </w:r>
      <w:r w:rsidR="00D402B5" w:rsidRPr="00897B59">
        <w:rPr>
          <w:rFonts w:ascii="Times New Roman" w:hAnsi="Times New Roman" w:cs="Times New Roman"/>
          <w:bCs/>
          <w:sz w:val="28"/>
          <w:szCs w:val="28"/>
          <w:lang w:eastAsia="uk-UA"/>
        </w:rPr>
        <w:t>ля заборгованості</w:t>
      </w:r>
      <w:r w:rsidR="00276CB8" w:rsidRPr="00897B59">
        <w:rPr>
          <w:rFonts w:ascii="Times New Roman" w:hAnsi="Times New Roman" w:cs="Times New Roman"/>
          <w:bCs/>
          <w:sz w:val="28"/>
          <w:szCs w:val="28"/>
          <w:lang w:eastAsia="uk-UA"/>
        </w:rPr>
        <w:t>,</w:t>
      </w:r>
      <w:r w:rsidR="00D402B5" w:rsidRPr="00897B59">
        <w:rPr>
          <w:rFonts w:ascii="Times New Roman" w:hAnsi="Times New Roman" w:cs="Times New Roman"/>
          <w:bCs/>
          <w:sz w:val="28"/>
          <w:szCs w:val="28"/>
          <w:lang w:eastAsia="uk-UA"/>
        </w:rPr>
        <w:t xml:space="preserve"> </w:t>
      </w:r>
      <w:r w:rsidR="00D402B5" w:rsidRPr="00897B59">
        <w:rPr>
          <w:rFonts w:ascii="Times New Roman" w:hAnsi="Times New Roman" w:cs="Times New Roman"/>
          <w:sz w:val="28"/>
          <w:szCs w:val="28"/>
          <w:lang w:eastAsia="uk-UA"/>
        </w:rPr>
        <w:t xml:space="preserve">яка списана за </w:t>
      </w:r>
      <w:r w:rsidR="00631B9D" w:rsidRPr="00897B59">
        <w:rPr>
          <w:rFonts w:ascii="Times New Roman" w:hAnsi="Times New Roman" w:cs="Times New Roman"/>
          <w:sz w:val="28"/>
          <w:szCs w:val="28"/>
          <w:lang w:eastAsia="uk-UA"/>
        </w:rPr>
        <w:t xml:space="preserve">Новими </w:t>
      </w:r>
      <w:r w:rsidR="00FF01B1" w:rsidRPr="00897B59">
        <w:rPr>
          <w:rFonts w:ascii="Times New Roman" w:hAnsi="Times New Roman" w:cs="Times New Roman"/>
          <w:sz w:val="28"/>
          <w:szCs w:val="28"/>
          <w:lang w:eastAsia="uk-UA"/>
        </w:rPr>
        <w:t>вимогами</w:t>
      </w:r>
      <w:r w:rsidR="00631B9D" w:rsidRPr="00897B59">
        <w:rPr>
          <w:rFonts w:ascii="Times New Roman" w:hAnsi="Times New Roman" w:cs="Times New Roman"/>
          <w:sz w:val="28"/>
          <w:szCs w:val="28"/>
          <w:lang w:eastAsia="uk-UA"/>
        </w:rPr>
        <w:t>;</w:t>
      </w:r>
      <w:r w:rsidR="00D402B5" w:rsidRPr="00897B59">
        <w:rPr>
          <w:rFonts w:ascii="Times New Roman" w:hAnsi="Times New Roman" w:cs="Times New Roman"/>
          <w:sz w:val="28"/>
          <w:szCs w:val="28"/>
          <w:lang w:eastAsia="uk-UA"/>
        </w:rPr>
        <w:t xml:space="preserve"> </w:t>
      </w:r>
    </w:p>
    <w:p w14:paraId="58BC6656" w14:textId="77777777" w:rsidR="002440DA" w:rsidRPr="00897B59" w:rsidRDefault="00FF01B1" w:rsidP="00EF673C">
      <w:pPr>
        <w:pStyle w:val="a3"/>
        <w:numPr>
          <w:ilvl w:val="1"/>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умовної дати 2024.07.01 </w:t>
      </w:r>
      <w:r w:rsidRPr="00897B59">
        <w:rPr>
          <w:rFonts w:ascii="Times New Roman" w:hAnsi="Times New Roman" w:cs="Times New Roman"/>
          <w:bCs/>
          <w:sz w:val="28"/>
          <w:szCs w:val="28"/>
          <w:lang w:eastAsia="uk-UA"/>
        </w:rPr>
        <w:t xml:space="preserve">для заборгованості, </w:t>
      </w:r>
      <w:r w:rsidRPr="00897B59">
        <w:rPr>
          <w:rFonts w:ascii="Times New Roman" w:hAnsi="Times New Roman" w:cs="Times New Roman"/>
          <w:sz w:val="28"/>
          <w:szCs w:val="28"/>
          <w:lang w:eastAsia="uk-UA"/>
        </w:rPr>
        <w:t>яка списана за Відміненими вимогами</w:t>
      </w:r>
      <w:r w:rsidRPr="00897B59">
        <w:rPr>
          <w:rFonts w:ascii="Times New Roman" w:hAnsi="Times New Roman" w:cs="Times New Roman"/>
          <w:bCs/>
          <w:sz w:val="28"/>
          <w:szCs w:val="28"/>
          <w:lang w:eastAsia="uk-UA"/>
        </w:rPr>
        <w:t>.</w:t>
      </w:r>
      <w:r w:rsidR="00B2308E" w:rsidRPr="00897B59">
        <w:rPr>
          <w:rFonts w:ascii="Times New Roman" w:hAnsi="Times New Roman" w:cs="Times New Roman"/>
          <w:bCs/>
          <w:sz w:val="28"/>
          <w:szCs w:val="28"/>
          <w:lang w:eastAsia="uk-UA"/>
        </w:rPr>
        <w:t xml:space="preserve"> </w:t>
      </w:r>
    </w:p>
    <w:p w14:paraId="4EAED426" w14:textId="77777777" w:rsidR="00BF221F" w:rsidRPr="00897B59" w:rsidRDefault="00BF221F">
      <w:pPr>
        <w:pStyle w:val="a3"/>
        <w:numPr>
          <w:ilvl w:val="0"/>
          <w:numId w:val="67"/>
        </w:numPr>
        <w:spacing w:after="0" w:line="240" w:lineRule="auto"/>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Реквізити, перелік яких наведений далі є невластивими і не подаються до Звітності:</w:t>
      </w:r>
    </w:p>
    <w:p w14:paraId="240D86A8" w14:textId="77777777"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Вид економічної діяльності визначений на підставі даних річної фінансової звітності (k110_activity_type_report, </w:t>
      </w:r>
      <w:r w:rsidR="0017179B" w:rsidRPr="00897B59">
        <w:rPr>
          <w:i/>
          <w:iCs/>
        </w:rPr>
        <w:t xml:space="preserve"> </w:t>
      </w:r>
      <w:r w:rsidR="0017179B" w:rsidRPr="00897B59">
        <w:rPr>
          <w:rFonts w:ascii="Times New Roman" w:hAnsi="Times New Roman" w:cs="Times New Roman"/>
          <w:bCs/>
          <w:sz w:val="28"/>
          <w:szCs w:val="28"/>
          <w:lang w:eastAsia="uk-UA"/>
        </w:rPr>
        <w:t>ID01.24.00.00.0118</w:t>
      </w:r>
      <w:r w:rsidR="00F7393F" w:rsidRPr="00897B59">
        <w:rPr>
          <w:rFonts w:ascii="Times New Roman" w:hAnsi="Times New Roman" w:cs="Times New Roman"/>
          <w:bCs/>
          <w:sz w:val="28"/>
          <w:szCs w:val="28"/>
          <w:lang w:eastAsia="uk-UA"/>
        </w:rPr>
        <w:t>,</w:t>
      </w:r>
      <w:r w:rsidR="0017179B" w:rsidRPr="00897B59">
        <w:rPr>
          <w:rFonts w:ascii="Times New Roman" w:hAnsi="Times New Roman" w:cs="Times New Roman"/>
          <w:iCs/>
          <w:sz w:val="28"/>
          <w:szCs w:val="28"/>
        </w:rPr>
        <w:t xml:space="preserve"> </w:t>
      </w:r>
      <w:r w:rsidR="0017179B" w:rsidRPr="00897B59">
        <w:rPr>
          <w:rFonts w:ascii="Times New Roman" w:hAnsi="Times New Roman" w:cs="Times New Roman"/>
          <w:iCs/>
          <w:sz w:val="28"/>
          <w:szCs w:val="28"/>
          <w:lang w:val="en-US"/>
        </w:rPr>
        <w:t>ID</w:t>
      </w:r>
      <w:r w:rsidR="0017179B" w:rsidRPr="00897B59">
        <w:rPr>
          <w:rFonts w:ascii="Times New Roman" w:hAnsi="Times New Roman" w:cs="Times New Roman"/>
          <w:iCs/>
          <w:sz w:val="28"/>
          <w:szCs w:val="28"/>
        </w:rPr>
        <w:t xml:space="preserve">01.34.00.00.0118, </w:t>
      </w:r>
      <w:r w:rsidRPr="00897B59">
        <w:rPr>
          <w:rFonts w:ascii="Times New Roman" w:hAnsi="Times New Roman" w:cs="Times New Roman"/>
          <w:bCs/>
          <w:sz w:val="28"/>
          <w:szCs w:val="28"/>
          <w:lang w:eastAsia="uk-UA"/>
        </w:rPr>
        <w:t xml:space="preserve">D01.35.00.00.0118, ID01.36.00.00.0118, </w:t>
      </w:r>
      <w:r w:rsidR="0017179B" w:rsidRPr="00897B59">
        <w:rPr>
          <w:rFonts w:ascii="Times New Roman" w:hAnsi="Times New Roman" w:cs="Times New Roman"/>
          <w:iCs/>
          <w:sz w:val="28"/>
          <w:szCs w:val="28"/>
          <w:lang w:val="en-US"/>
        </w:rPr>
        <w:t>ID</w:t>
      </w:r>
      <w:r w:rsidR="00EC7472" w:rsidRPr="00897B59">
        <w:rPr>
          <w:rFonts w:ascii="Times New Roman" w:hAnsi="Times New Roman" w:cs="Times New Roman"/>
          <w:iCs/>
          <w:sz w:val="28"/>
          <w:szCs w:val="28"/>
        </w:rPr>
        <w:t xml:space="preserve">02.00.00.00.0118). Під час подання реквізиту </w:t>
      </w:r>
      <w:r w:rsidR="0017179B" w:rsidRPr="00897B59">
        <w:rPr>
          <w:rFonts w:ascii="Times New Roman" w:hAnsi="Times New Roman" w:cs="Times New Roman"/>
          <w:iCs/>
          <w:sz w:val="28"/>
          <w:szCs w:val="28"/>
          <w:lang w:val="en-US"/>
        </w:rPr>
        <w:t>ID</w:t>
      </w:r>
      <w:r w:rsidR="0017179B" w:rsidRPr="00897B59">
        <w:rPr>
          <w:rFonts w:ascii="Times New Roman" w:hAnsi="Times New Roman" w:cs="Times New Roman"/>
          <w:iCs/>
          <w:sz w:val="28"/>
          <w:szCs w:val="28"/>
        </w:rPr>
        <w:t>07.00.00.00.0118</w:t>
      </w:r>
      <w:r w:rsidR="00EC7472" w:rsidRPr="00897B59">
        <w:rPr>
          <w:rFonts w:ascii="Times New Roman" w:hAnsi="Times New Roman" w:cs="Times New Roman"/>
          <w:iCs/>
          <w:sz w:val="28"/>
          <w:szCs w:val="28"/>
        </w:rPr>
        <w:t xml:space="preserve"> має бути подане значення з довідника </w:t>
      </w:r>
      <w:r w:rsidR="00EC7472" w:rsidRPr="00897B59">
        <w:rPr>
          <w:rFonts w:ascii="Times New Roman" w:hAnsi="Times New Roman" w:cs="Times New Roman"/>
          <w:sz w:val="28"/>
          <w:szCs w:val="28"/>
          <w:lang w:eastAsia="uk-UA"/>
        </w:rPr>
        <w:t>F170 “Причина неподання значення реквізиту</w:t>
      </w:r>
      <w:r w:rsidR="00EC7472" w:rsidRPr="00897B59">
        <w:rPr>
          <w:rFonts w:ascii="Times New Roman" w:eastAsia="Times New Roman" w:hAnsi="Times New Roman" w:cs="Times New Roman"/>
          <w:sz w:val="28"/>
          <w:szCs w:val="28"/>
          <w:lang w:eastAsia="uk-UA"/>
        </w:rPr>
        <w:t>”</w:t>
      </w:r>
      <w:r w:rsidRPr="00897B59">
        <w:rPr>
          <w:rFonts w:ascii="Times New Roman" w:hAnsi="Times New Roman" w:cs="Times New Roman"/>
          <w:bCs/>
          <w:sz w:val="28"/>
          <w:szCs w:val="28"/>
          <w:lang w:eastAsia="uk-UA"/>
        </w:rPr>
        <w:t>)</w:t>
      </w:r>
      <w:r w:rsidR="00631B9D" w:rsidRPr="00897B59">
        <w:rPr>
          <w:rFonts w:ascii="Times New Roman" w:hAnsi="Times New Roman" w:cs="Times New Roman"/>
          <w:bCs/>
          <w:sz w:val="28"/>
          <w:szCs w:val="28"/>
          <w:lang w:eastAsia="uk-UA"/>
        </w:rPr>
        <w:t>;</w:t>
      </w:r>
    </w:p>
    <w:p w14:paraId="35F38E22" w14:textId="77777777" w:rsidR="00EC7472" w:rsidRPr="00897B59" w:rsidRDefault="00EC7472"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Період, за який визначено вид економічної діяльності на підставі даних річної фінансової </w:t>
      </w:r>
      <w:r w:rsidR="00FE1CEB" w:rsidRPr="00897B59">
        <w:rPr>
          <w:rFonts w:ascii="Times New Roman" w:hAnsi="Times New Roman" w:cs="Times New Roman"/>
          <w:bCs/>
          <w:sz w:val="28"/>
          <w:szCs w:val="28"/>
          <w:lang w:eastAsia="uk-UA"/>
        </w:rPr>
        <w:t>звітності (activity_type_period</w:t>
      </w:r>
      <w:r w:rsidRPr="00897B59">
        <w:rPr>
          <w:rFonts w:ascii="Times New Roman" w:hAnsi="Times New Roman" w:cs="Times New Roman"/>
          <w:bCs/>
          <w:sz w:val="28"/>
          <w:szCs w:val="28"/>
          <w:lang w:eastAsia="uk-UA"/>
        </w:rPr>
        <w:t>, ID01.24.00.00.0119</w:t>
      </w:r>
      <w:r w:rsidR="000A72C7" w:rsidRPr="00897B59">
        <w:rPr>
          <w:rFonts w:ascii="Times New Roman" w:hAnsi="Times New Roman" w:cs="Times New Roman"/>
          <w:bCs/>
          <w:sz w:val="28"/>
          <w:szCs w:val="28"/>
          <w:lang w:eastAsia="uk-UA"/>
        </w:rPr>
        <w:t xml:space="preserve">, </w:t>
      </w:r>
      <w:r w:rsidR="000A72C7" w:rsidRPr="00897B59">
        <w:rPr>
          <w:rFonts w:ascii="Times New Roman" w:hAnsi="Times New Roman" w:cs="Times New Roman"/>
          <w:sz w:val="28"/>
          <w:szCs w:val="28"/>
        </w:rPr>
        <w:t>07.00.00.00.0119</w:t>
      </w:r>
      <w:r w:rsidR="00F7393F" w:rsidRPr="00897B59">
        <w:rPr>
          <w:rFonts w:ascii="Times New Roman" w:hAnsi="Times New Roman" w:cs="Times New Roman"/>
          <w:bCs/>
          <w:sz w:val="28"/>
          <w:szCs w:val="28"/>
          <w:lang w:eastAsia="uk-UA"/>
        </w:rPr>
        <w:t>)</w:t>
      </w:r>
      <w:r w:rsidR="002E55C9" w:rsidRPr="00897B59">
        <w:rPr>
          <w:rFonts w:ascii="Times New Roman" w:hAnsi="Times New Roman" w:cs="Times New Roman"/>
          <w:iCs/>
          <w:sz w:val="28"/>
          <w:szCs w:val="28"/>
          <w:lang w:eastAsia="uk-UA"/>
        </w:rPr>
        <w:t>;</w:t>
      </w:r>
    </w:p>
    <w:p w14:paraId="5BA0838B" w14:textId="77D85C39"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Група видів економічної діяльності особи визначена на підставі даних річної фінансової звітності (k115_activity_group_person_report</w:t>
      </w:r>
      <w:r w:rsidR="00091D0A">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ID01.37.00.00.0120)</w:t>
      </w:r>
      <w:r w:rsidR="00631B9D" w:rsidRPr="00897B59">
        <w:rPr>
          <w:rFonts w:ascii="Times New Roman" w:hAnsi="Times New Roman" w:cs="Times New Roman"/>
          <w:bCs/>
          <w:sz w:val="28"/>
          <w:szCs w:val="28"/>
          <w:lang w:eastAsia="uk-UA"/>
        </w:rPr>
        <w:t>;</w:t>
      </w:r>
    </w:p>
    <w:p w14:paraId="37E3597E" w14:textId="77777777"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Інструмент реструктуризації боргу (f134_restruct_tool, ID04.00.00.00.0208, ID04.21.00.00.0208)</w:t>
      </w:r>
      <w:r w:rsidR="00631B9D" w:rsidRPr="00897B59">
        <w:rPr>
          <w:rFonts w:ascii="Times New Roman" w:hAnsi="Times New Roman" w:cs="Times New Roman"/>
          <w:bCs/>
          <w:sz w:val="28"/>
          <w:szCs w:val="28"/>
          <w:lang w:eastAsia="uk-UA"/>
        </w:rPr>
        <w:t>;</w:t>
      </w:r>
    </w:p>
    <w:p w14:paraId="27ED0321" w14:textId="77777777" w:rsidR="00B70D10"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Якість активу (f131_asset_quality, ID04.00.00.00.0209, ID04.21.00.00.0209)</w:t>
      </w:r>
      <w:r w:rsidR="00631B9D" w:rsidRPr="00897B59">
        <w:rPr>
          <w:rFonts w:ascii="Times New Roman" w:hAnsi="Times New Roman" w:cs="Times New Roman"/>
          <w:bCs/>
          <w:sz w:val="28"/>
          <w:szCs w:val="28"/>
          <w:lang w:eastAsia="uk-UA"/>
        </w:rPr>
        <w:t>;</w:t>
      </w:r>
    </w:p>
    <w:p w14:paraId="4A9DBFFC" w14:textId="77777777" w:rsidR="00790266" w:rsidRPr="00897B59" w:rsidRDefault="00BF221F" w:rsidP="00EC0E80">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t>Дата розрахунку за похідним фінансовим інструментом. (derivative_pay_date, ID04.00.00.00.0217), ID04.21.00.00.0217)</w:t>
      </w:r>
      <w:r w:rsidR="00631B9D" w:rsidRPr="00897B59">
        <w:rPr>
          <w:rFonts w:ascii="Times New Roman" w:hAnsi="Times New Roman" w:cs="Times New Roman"/>
          <w:bCs/>
          <w:sz w:val="28"/>
          <w:szCs w:val="28"/>
          <w:lang w:eastAsia="uk-UA"/>
        </w:rPr>
        <w:t>.</w:t>
      </w:r>
    </w:p>
    <w:p w14:paraId="20DB0CD4" w14:textId="77777777" w:rsidR="00790266" w:rsidRPr="00897B59" w:rsidRDefault="00E204CC" w:rsidP="00EC0E80">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 Реквізит </w:t>
      </w:r>
      <w:r w:rsidR="00790266" w:rsidRPr="00897B59">
        <w:rPr>
          <w:rFonts w:ascii="Times New Roman" w:hAnsi="Times New Roman" w:cs="Times New Roman"/>
          <w:bCs/>
          <w:sz w:val="28"/>
          <w:szCs w:val="28"/>
          <w:lang w:eastAsia="uk-UA"/>
        </w:rPr>
        <w:t xml:space="preserve">Коефіцієнт для визначення вартості активу, зваженого на ризик  (s580_rwa, ID03.00.00.00.0212) набуває значення  </w:t>
      </w:r>
      <w:r w:rsidRPr="00897B59">
        <w:rPr>
          <w:rFonts w:ascii="Times New Roman" w:hAnsi="Times New Roman" w:cs="Times New Roman"/>
          <w:bCs/>
          <w:sz w:val="28"/>
          <w:szCs w:val="28"/>
          <w:lang w:eastAsia="uk-UA"/>
        </w:rPr>
        <w:t>“</w:t>
      </w:r>
      <w:r w:rsidR="00790266" w:rsidRPr="00897B59">
        <w:rPr>
          <w:rFonts w:ascii="Times New Roman" w:hAnsi="Times New Roman" w:cs="Times New Roman"/>
          <w:bCs/>
          <w:sz w:val="28"/>
          <w:szCs w:val="28"/>
          <w:lang w:eastAsia="uk-UA"/>
        </w:rPr>
        <w:t xml:space="preserve">9 </w:t>
      </w:r>
      <w:r w:rsidRPr="00897B59">
        <w:rPr>
          <w:rFonts w:ascii="Times New Roman" w:hAnsi="Times New Roman" w:cs="Times New Roman"/>
          <w:bCs/>
          <w:sz w:val="28"/>
          <w:szCs w:val="28"/>
          <w:lang w:eastAsia="uk-UA"/>
        </w:rPr>
        <w:t>- І</w:t>
      </w:r>
      <w:r w:rsidR="00790266" w:rsidRPr="00897B59">
        <w:rPr>
          <w:rFonts w:ascii="Times New Roman" w:hAnsi="Times New Roman" w:cs="Times New Roman"/>
          <w:bCs/>
          <w:sz w:val="28"/>
          <w:szCs w:val="28"/>
          <w:lang w:eastAsia="uk-UA"/>
        </w:rPr>
        <w:t>нші</w:t>
      </w:r>
      <w:r w:rsidRPr="00897B59">
        <w:rPr>
          <w:rFonts w:ascii="Times New Roman" w:hAnsi="Times New Roman" w:cs="Times New Roman"/>
          <w:bCs/>
          <w:sz w:val="28"/>
          <w:szCs w:val="28"/>
          <w:lang w:eastAsia="uk-UA"/>
        </w:rPr>
        <w:t>”</w:t>
      </w:r>
      <w:r w:rsidR="00790266" w:rsidRPr="00897B59">
        <w:rPr>
          <w:rFonts w:ascii="Times New Roman" w:hAnsi="Times New Roman" w:cs="Times New Roman"/>
          <w:bCs/>
          <w:sz w:val="28"/>
          <w:szCs w:val="28"/>
          <w:lang w:eastAsia="uk-UA"/>
        </w:rPr>
        <w:t>.</w:t>
      </w:r>
    </w:p>
    <w:p w14:paraId="0E87D22C" w14:textId="77777777" w:rsidR="00790266" w:rsidRPr="00897B59" w:rsidRDefault="00790266" w:rsidP="008642DF">
      <w:pPr>
        <w:spacing w:after="0" w:line="240" w:lineRule="auto"/>
        <w:rPr>
          <w:rFonts w:ascii="Times New Roman" w:hAnsi="Times New Roman" w:cs="Times New Roman"/>
          <w:b/>
          <w:bCs/>
          <w:sz w:val="28"/>
          <w:szCs w:val="28"/>
          <w:lang w:eastAsia="uk-UA"/>
        </w:rPr>
      </w:pPr>
    </w:p>
    <w:p w14:paraId="0B969B75" w14:textId="77777777" w:rsidR="00B91320" w:rsidRPr="00897B59" w:rsidRDefault="00B91320" w:rsidP="008C76E4">
      <w:pPr>
        <w:pStyle w:val="a3"/>
        <w:spacing w:after="0" w:line="240" w:lineRule="auto"/>
        <w:ind w:left="360"/>
        <w:rPr>
          <w:rFonts w:ascii="Times New Roman" w:hAnsi="Times New Roman" w:cs="Times New Roman"/>
          <w:b/>
          <w:bCs/>
          <w:sz w:val="28"/>
          <w:szCs w:val="28"/>
          <w:lang w:eastAsia="uk-UA"/>
        </w:rPr>
      </w:pPr>
    </w:p>
    <w:p w14:paraId="2BD69732" w14:textId="77777777" w:rsidR="00CE3830" w:rsidRPr="00897B59" w:rsidRDefault="00E12836" w:rsidP="00CE3830">
      <w:pPr>
        <w:pStyle w:val="a3"/>
        <w:spacing w:after="0" w:line="240" w:lineRule="auto"/>
        <w:ind w:left="360"/>
        <w:rPr>
          <w:rStyle w:val="a5"/>
          <w:rFonts w:ascii="Times New Roman" w:hAnsi="Times New Roman" w:cs="Times New Roman"/>
          <w:b/>
          <w:color w:val="auto"/>
          <w:sz w:val="28"/>
          <w:szCs w:val="28"/>
        </w:rPr>
      </w:pPr>
      <w:hyperlink w:anchor="Зміст" w:history="1">
        <w:r w:rsidR="00CE3830" w:rsidRPr="00897B59">
          <w:rPr>
            <w:rStyle w:val="a5"/>
            <w:rFonts w:ascii="Times New Roman" w:hAnsi="Times New Roman" w:cs="Times New Roman"/>
            <w:b/>
            <w:color w:val="auto"/>
            <w:sz w:val="28"/>
            <w:szCs w:val="28"/>
            <w:lang w:val="ru-RU"/>
          </w:rPr>
          <w:t>Повернутись до зм</w:t>
        </w:r>
        <w:r w:rsidR="00CE3830" w:rsidRPr="00897B59">
          <w:rPr>
            <w:rStyle w:val="a5"/>
            <w:rFonts w:ascii="Times New Roman" w:hAnsi="Times New Roman" w:cs="Times New Roman"/>
            <w:b/>
            <w:color w:val="auto"/>
            <w:sz w:val="28"/>
            <w:szCs w:val="28"/>
          </w:rPr>
          <w:t>істу Правил</w:t>
        </w:r>
      </w:hyperlink>
    </w:p>
    <w:p w14:paraId="386A1B8E" w14:textId="77777777" w:rsidR="009367D4" w:rsidRPr="00897B59" w:rsidRDefault="0039571E" w:rsidP="008A487D">
      <w:pPr>
        <w:jc w:val="center"/>
        <w:outlineLvl w:val="0"/>
        <w:rPr>
          <w:rFonts w:ascii="Times New Roman" w:hAnsi="Times New Roman" w:cs="Times New Roman"/>
          <w:b/>
          <w:sz w:val="28"/>
          <w:szCs w:val="28"/>
        </w:rPr>
      </w:pPr>
      <w:r w:rsidRPr="00897B59">
        <w:rPr>
          <w:rFonts w:ascii="Times New Roman" w:hAnsi="Times New Roman" w:cs="Times New Roman"/>
          <w:b/>
          <w:bCs/>
          <w:sz w:val="28"/>
          <w:szCs w:val="28"/>
          <w:lang w:eastAsia="uk-UA"/>
        </w:rPr>
        <w:br w:type="page"/>
      </w:r>
      <w:bookmarkStart w:id="17" w:name="ОсобаРозшир01"/>
      <w:bookmarkStart w:id="18" w:name="_Toc215129000"/>
      <w:r w:rsidR="007450BD" w:rsidRPr="00897B59">
        <w:rPr>
          <w:rFonts w:ascii="Times New Roman" w:hAnsi="Times New Roman" w:cs="Times New Roman"/>
          <w:b/>
          <w:bCs/>
          <w:sz w:val="28"/>
          <w:szCs w:val="28"/>
          <w:lang w:val="en-US" w:eastAsia="uk-UA"/>
        </w:rPr>
        <w:lastRenderedPageBreak/>
        <w:t>ID</w:t>
      </w:r>
      <w:r w:rsidR="007450BD" w:rsidRPr="00897B59">
        <w:rPr>
          <w:rFonts w:ascii="Times New Roman" w:hAnsi="Times New Roman" w:cs="Times New Roman"/>
          <w:b/>
          <w:bCs/>
          <w:sz w:val="28"/>
          <w:szCs w:val="28"/>
          <w:lang w:eastAsia="uk-UA"/>
        </w:rPr>
        <w:t>01.</w:t>
      </w:r>
      <w:r w:rsidR="009367D4" w:rsidRPr="00897B59">
        <w:rPr>
          <w:rFonts w:ascii="Times New Roman" w:hAnsi="Times New Roman" w:cs="Times New Roman"/>
          <w:b/>
          <w:bCs/>
          <w:sz w:val="28"/>
          <w:szCs w:val="28"/>
          <w:lang w:eastAsia="uk-UA"/>
        </w:rPr>
        <w:t>Особа (розширені відомості) (person_full</w:t>
      </w:r>
      <w:r w:rsidR="009367D4" w:rsidRPr="00897B59">
        <w:rPr>
          <w:rFonts w:ascii="Times New Roman" w:hAnsi="Times New Roman" w:cs="Times New Roman"/>
          <w:b/>
          <w:sz w:val="28"/>
          <w:szCs w:val="28"/>
          <w:lang w:eastAsia="uk-UA"/>
        </w:rPr>
        <w:t>)</w:t>
      </w:r>
      <w:bookmarkEnd w:id="17"/>
      <w:bookmarkEnd w:id="18"/>
    </w:p>
    <w:p w14:paraId="59AFE3D6" w14:textId="77777777" w:rsidR="00D60ED1" w:rsidRPr="00897B59" w:rsidRDefault="008844DB"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97B59">
        <w:rPr>
          <w:rFonts w:ascii="Times New Roman" w:hAnsi="Times New Roman" w:cs="Times New Roman"/>
          <w:sz w:val="28"/>
          <w:szCs w:val="28"/>
        </w:rPr>
        <w:t>Набір даних Особа (розширені відомості) (person_full</w:t>
      </w:r>
      <w:r w:rsidR="00214CBE" w:rsidRPr="00897B59">
        <w:rPr>
          <w:rFonts w:ascii="Times New Roman" w:hAnsi="Times New Roman" w:cs="Times New Roman"/>
          <w:sz w:val="28"/>
          <w:szCs w:val="28"/>
        </w:rPr>
        <w:t xml:space="preserve">, </w:t>
      </w:r>
      <w:r w:rsidR="00214CBE" w:rsidRPr="00897B59">
        <w:rPr>
          <w:rFonts w:ascii="Times New Roman" w:hAnsi="Times New Roman" w:cs="Times New Roman"/>
          <w:sz w:val="28"/>
          <w:szCs w:val="28"/>
          <w:lang w:val="en-US"/>
        </w:rPr>
        <w:t>ID</w:t>
      </w:r>
      <w:r w:rsidR="00214CBE" w:rsidRPr="00897B59">
        <w:rPr>
          <w:rFonts w:ascii="Times New Roman" w:hAnsi="Times New Roman" w:cs="Times New Roman"/>
          <w:sz w:val="28"/>
          <w:szCs w:val="28"/>
        </w:rPr>
        <w:t>01</w:t>
      </w:r>
      <w:r w:rsidRPr="00897B59">
        <w:rPr>
          <w:rFonts w:ascii="Times New Roman" w:hAnsi="Times New Roman" w:cs="Times New Roman"/>
          <w:sz w:val="28"/>
          <w:szCs w:val="28"/>
        </w:rPr>
        <w:t>) подається за особою, статус якої визначений як боржник.</w:t>
      </w:r>
      <w:r w:rsidR="00684037" w:rsidRPr="00897B59">
        <w:rPr>
          <w:rFonts w:ascii="Times New Roman" w:hAnsi="Times New Roman" w:cs="Times New Roman"/>
          <w:sz w:val="28"/>
          <w:szCs w:val="28"/>
        </w:rPr>
        <w:t xml:space="preserve"> </w:t>
      </w:r>
    </w:p>
    <w:p w14:paraId="49964DD3" w14:textId="77777777" w:rsidR="005C537D" w:rsidRPr="00897B59" w:rsidRDefault="005C537D" w:rsidP="00E930BE">
      <w:pPr>
        <w:pStyle w:val="a3"/>
        <w:numPr>
          <w:ilvl w:val="0"/>
          <w:numId w:val="3"/>
        </w:numPr>
        <w:tabs>
          <w:tab w:val="left" w:pos="567"/>
          <w:tab w:val="left" w:pos="3119"/>
        </w:tabs>
        <w:spacing w:line="276"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eastAsia="Times New Roman" w:hAnsi="Times New Roman" w:cs="Times New Roman"/>
          <w:bCs/>
          <w:sz w:val="28"/>
          <w:szCs w:val="28"/>
          <w:lang w:eastAsia="uk-UA"/>
        </w:rPr>
        <w:t>ID01.Особа (розширені відомості) (person_ful</w:t>
      </w:r>
      <w:r w:rsidR="007B6D7E" w:rsidRPr="00897B59">
        <w:rPr>
          <w:rFonts w:ascii="Times New Roman" w:eastAsia="Times New Roman" w:hAnsi="Times New Roman" w:cs="Times New Roman"/>
          <w:bCs/>
          <w:sz w:val="28"/>
          <w:szCs w:val="28"/>
          <w:lang w:eastAsia="uk-UA"/>
        </w:rPr>
        <w:t>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147B22F1" w14:textId="77777777" w:rsidTr="007B6D7E">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63473AB"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45461CB2"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DC7ADA2" w14:textId="77777777" w:rsidR="007B6D7E" w:rsidRPr="00897B59" w:rsidRDefault="007B6D7E" w:rsidP="00716F0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605CF8F1" w14:textId="77777777" w:rsidR="007B6D7E" w:rsidRPr="00897B59" w:rsidRDefault="007B6D7E" w:rsidP="00716F0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9C70E43"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w:t>
            </w:r>
            <w:r w:rsidR="00071E27" w:rsidRPr="00897B59">
              <w:rPr>
                <w:rFonts w:ascii="Times New Roman" w:eastAsia="Times New Roman" w:hAnsi="Times New Roman" w:cs="Times New Roman"/>
                <w:bCs/>
                <w:sz w:val="24"/>
                <w:szCs w:val="24"/>
                <w:lang w:eastAsia="uk-UA"/>
              </w:rPr>
              <w:t>етверт</w:t>
            </w:r>
            <w:r w:rsidRPr="00897B59">
              <w:rPr>
                <w:rFonts w:ascii="Times New Roman" w:eastAsia="Times New Roman" w:hAnsi="Times New Roman" w:cs="Times New Roman"/>
                <w:bCs/>
                <w:sz w:val="24"/>
                <w:szCs w:val="24"/>
                <w:lang w:eastAsia="uk-UA"/>
              </w:rPr>
              <w:t>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358186B2" w14:textId="77777777" w:rsidTr="00260AE1">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52F8420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1909F58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 xml:space="preserve">ID32.Пов’язана </w:t>
            </w:r>
            <w:r w:rsidRPr="00897B59">
              <w:rPr>
                <w:rFonts w:ascii="Times New Roman" w:eastAsia="Times New Roman" w:hAnsi="Times New Roman" w:cs="Times New Roman"/>
                <w:bCs/>
                <w:sz w:val="24"/>
                <w:szCs w:val="24"/>
                <w:lang w:eastAsia="uk-UA"/>
              </w:rPr>
              <w:t>особа</w:t>
            </w:r>
            <w:r w:rsidRPr="00897B59">
              <w:rPr>
                <w:rFonts w:ascii="Times New Roman" w:eastAsia="Times New Roman" w:hAnsi="Times New Roman" w:cs="Times New Roman"/>
                <w:bCs/>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2E1C7CCE"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15ECB8FD"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38FD94EB" w14:textId="77777777" w:rsidTr="00260AE1">
        <w:trPr>
          <w:trHeight w:val="512"/>
        </w:trPr>
        <w:tc>
          <w:tcPr>
            <w:tcW w:w="4253" w:type="dxa"/>
            <w:vMerge/>
            <w:tcBorders>
              <w:top w:val="nil"/>
              <w:left w:val="single" w:sz="8" w:space="0" w:color="auto"/>
              <w:bottom w:val="double" w:sz="6" w:space="0" w:color="000000"/>
              <w:right w:val="nil"/>
            </w:tcBorders>
            <w:vAlign w:val="center"/>
            <w:hideMark/>
          </w:tcPr>
          <w:p w14:paraId="45192AC3"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718A5B58"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ID34.</w:t>
            </w:r>
            <w:r w:rsidR="00413E5C" w:rsidRPr="00897B59">
              <w:rPr>
                <w:rFonts w:ascii="Times New Roman" w:eastAsia="Times New Roman" w:hAnsi="Times New Roman" w:cs="Times New Roman"/>
                <w:bCs/>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63DF3D5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06424FD7" w14:textId="77777777" w:rsidR="007B6D7E" w:rsidRPr="00897B59" w:rsidRDefault="007B6D7E" w:rsidP="007B6D7E">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035E59E4" w14:textId="77777777" w:rsidTr="00260AE1">
        <w:trPr>
          <w:trHeight w:val="570"/>
        </w:trPr>
        <w:tc>
          <w:tcPr>
            <w:tcW w:w="4253" w:type="dxa"/>
            <w:vMerge/>
            <w:tcBorders>
              <w:top w:val="nil"/>
              <w:left w:val="single" w:sz="8" w:space="0" w:color="auto"/>
              <w:bottom w:val="double" w:sz="6" w:space="0" w:color="000000"/>
              <w:right w:val="nil"/>
            </w:tcBorders>
            <w:vAlign w:val="center"/>
            <w:hideMark/>
          </w:tcPr>
          <w:p w14:paraId="7346BC7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7BB9B4F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1E60525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704432D0"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D1F5A0C" w14:textId="77777777" w:rsidTr="00260AE1">
        <w:trPr>
          <w:trHeight w:val="720"/>
        </w:trPr>
        <w:tc>
          <w:tcPr>
            <w:tcW w:w="4253" w:type="dxa"/>
            <w:vMerge/>
            <w:tcBorders>
              <w:top w:val="nil"/>
              <w:left w:val="single" w:sz="8" w:space="0" w:color="auto"/>
              <w:bottom w:val="double" w:sz="6" w:space="0" w:color="000000"/>
              <w:right w:val="nil"/>
            </w:tcBorders>
            <w:vAlign w:val="center"/>
            <w:hideMark/>
          </w:tcPr>
          <w:p w14:paraId="55AB2AE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29A177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ID35.</w:t>
            </w:r>
            <w:r w:rsidR="00E610E1" w:rsidRPr="00897B59">
              <w:rPr>
                <w:rFonts w:ascii="Times New Roman" w:eastAsia="Times New Roman" w:hAnsi="Times New Roman" w:cs="Times New Roman"/>
                <w:bCs/>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C84175D"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4281156A"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C75DCED" w14:textId="77777777" w:rsidTr="00260AE1">
        <w:trPr>
          <w:trHeight w:val="648"/>
        </w:trPr>
        <w:tc>
          <w:tcPr>
            <w:tcW w:w="4253" w:type="dxa"/>
            <w:vMerge/>
            <w:tcBorders>
              <w:top w:val="nil"/>
              <w:left w:val="single" w:sz="8" w:space="0" w:color="auto"/>
              <w:bottom w:val="double" w:sz="6" w:space="0" w:color="000000"/>
              <w:right w:val="nil"/>
            </w:tcBorders>
            <w:vAlign w:val="center"/>
            <w:hideMark/>
          </w:tcPr>
          <w:p w14:paraId="66CE76B1"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19AC59B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3FA8D2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E0622E7"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3DA8EAA" w14:textId="77777777" w:rsidTr="00260AE1">
        <w:trPr>
          <w:trHeight w:val="240"/>
        </w:trPr>
        <w:tc>
          <w:tcPr>
            <w:tcW w:w="4253" w:type="dxa"/>
            <w:vMerge/>
            <w:tcBorders>
              <w:top w:val="nil"/>
              <w:left w:val="single" w:sz="8" w:space="0" w:color="auto"/>
              <w:bottom w:val="double" w:sz="6" w:space="0" w:color="000000"/>
              <w:right w:val="nil"/>
            </w:tcBorders>
            <w:vAlign w:val="center"/>
            <w:hideMark/>
          </w:tcPr>
          <w:p w14:paraId="20A91DE2"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12EC19E8"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14:paraId="06AA929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14:paraId="58C6F60F"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59244752" w14:textId="77777777" w:rsidTr="00260AE1">
        <w:trPr>
          <w:trHeight w:val="536"/>
        </w:trPr>
        <w:tc>
          <w:tcPr>
            <w:tcW w:w="4253" w:type="dxa"/>
            <w:vMerge/>
            <w:tcBorders>
              <w:top w:val="nil"/>
              <w:left w:val="single" w:sz="8" w:space="0" w:color="auto"/>
              <w:bottom w:val="double" w:sz="6" w:space="0" w:color="000000"/>
              <w:right w:val="nil"/>
            </w:tcBorders>
            <w:vAlign w:val="center"/>
            <w:hideMark/>
          </w:tcPr>
          <w:p w14:paraId="529FFB3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5E74E5DC"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ID36.</w:t>
            </w:r>
            <w:r w:rsidR="00E610E1" w:rsidRPr="00897B59">
              <w:rPr>
                <w:rFonts w:ascii="Times New Roman" w:eastAsia="Times New Roman" w:hAnsi="Times New Roman" w:cs="Times New Roman"/>
                <w:bCs/>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45A31F4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F4F33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100CFFA" w14:textId="77777777" w:rsidTr="00260AE1">
        <w:trPr>
          <w:trHeight w:val="418"/>
        </w:trPr>
        <w:tc>
          <w:tcPr>
            <w:tcW w:w="4253" w:type="dxa"/>
            <w:vMerge/>
            <w:tcBorders>
              <w:top w:val="nil"/>
              <w:left w:val="single" w:sz="8" w:space="0" w:color="auto"/>
              <w:bottom w:val="double" w:sz="6" w:space="0" w:color="000000"/>
              <w:right w:val="nil"/>
            </w:tcBorders>
            <w:vAlign w:val="center"/>
            <w:hideMark/>
          </w:tcPr>
          <w:p w14:paraId="5FD0FEA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6FC68C7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F084AE3"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6C2DB836"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993ADDE" w14:textId="77777777" w:rsidTr="00260AE1">
        <w:trPr>
          <w:trHeight w:val="606"/>
        </w:trPr>
        <w:tc>
          <w:tcPr>
            <w:tcW w:w="4253" w:type="dxa"/>
            <w:vMerge/>
            <w:tcBorders>
              <w:top w:val="nil"/>
              <w:left w:val="single" w:sz="8" w:space="0" w:color="auto"/>
              <w:bottom w:val="double" w:sz="6" w:space="0" w:color="000000"/>
              <w:right w:val="nil"/>
            </w:tcBorders>
            <w:vAlign w:val="center"/>
            <w:hideMark/>
          </w:tcPr>
          <w:p w14:paraId="0737741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56CD6F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ID37.</w:t>
            </w:r>
            <w:r w:rsidR="00E610E1" w:rsidRPr="00897B59">
              <w:rPr>
                <w:rFonts w:ascii="Times New Roman" w:eastAsia="Times New Roman" w:hAnsi="Times New Roman" w:cs="Times New Roman"/>
                <w:bCs/>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6B7FA84E"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68ABC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5353961D" w14:textId="77777777" w:rsidTr="00260AE1">
        <w:trPr>
          <w:trHeight w:val="452"/>
        </w:trPr>
        <w:tc>
          <w:tcPr>
            <w:tcW w:w="4253" w:type="dxa"/>
            <w:vMerge/>
            <w:tcBorders>
              <w:top w:val="nil"/>
              <w:left w:val="single" w:sz="8" w:space="0" w:color="auto"/>
              <w:bottom w:val="double" w:sz="6" w:space="0" w:color="000000"/>
              <w:right w:val="nil"/>
            </w:tcBorders>
            <w:vAlign w:val="center"/>
            <w:hideMark/>
          </w:tcPr>
          <w:p w14:paraId="5181E1A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7EBBCDB6"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5CFC8D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F588E31"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DF576AC" w14:textId="77777777" w:rsidTr="00260AE1">
        <w:trPr>
          <w:trHeight w:val="360"/>
        </w:trPr>
        <w:tc>
          <w:tcPr>
            <w:tcW w:w="4253" w:type="dxa"/>
            <w:vMerge/>
            <w:tcBorders>
              <w:top w:val="nil"/>
              <w:left w:val="single" w:sz="8" w:space="0" w:color="auto"/>
              <w:bottom w:val="double" w:sz="6" w:space="0" w:color="000000"/>
              <w:right w:val="nil"/>
            </w:tcBorders>
            <w:vAlign w:val="center"/>
            <w:hideMark/>
          </w:tcPr>
          <w:p w14:paraId="48B2A5BC"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088CF6EA"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14:paraId="22E92BC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14:paraId="664130A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C9271F0" w14:textId="77777777" w:rsidTr="007B6D7E">
        <w:trPr>
          <w:trHeight w:val="23"/>
        </w:trPr>
        <w:tc>
          <w:tcPr>
            <w:tcW w:w="4253" w:type="dxa"/>
            <w:vMerge/>
            <w:tcBorders>
              <w:top w:val="nil"/>
              <w:left w:val="single" w:sz="8" w:space="0" w:color="auto"/>
              <w:bottom w:val="double" w:sz="6" w:space="0" w:color="000000"/>
              <w:right w:val="nil"/>
            </w:tcBorders>
            <w:vAlign w:val="center"/>
            <w:hideMark/>
          </w:tcPr>
          <w:p w14:paraId="7CD6A12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tcBorders>
              <w:top w:val="nil"/>
              <w:left w:val="nil"/>
              <w:bottom w:val="double" w:sz="6" w:space="0" w:color="auto"/>
              <w:right w:val="nil"/>
            </w:tcBorders>
            <w:shd w:val="clear" w:color="auto" w:fill="auto"/>
            <w:vAlign w:val="center"/>
            <w:hideMark/>
          </w:tcPr>
          <w:p w14:paraId="50F1ABB0"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 xml:space="preserve">24.Кредитний </w:t>
            </w:r>
            <w:r w:rsidRPr="00897B59">
              <w:rPr>
                <w:rFonts w:ascii="Times New Roman" w:eastAsia="Times New Roman" w:hAnsi="Times New Roman" w:cs="Times New Roman"/>
                <w:bCs/>
                <w:sz w:val="24"/>
                <w:szCs w:val="24"/>
                <w:lang w:eastAsia="uk-UA"/>
              </w:rPr>
              <w:t>ризик</w:t>
            </w:r>
            <w:r w:rsidRPr="00897B59">
              <w:rPr>
                <w:rFonts w:ascii="Times New Roman" w:eastAsia="Times New Roman" w:hAnsi="Times New Roman" w:cs="Times New Roman"/>
                <w:bCs/>
                <w:sz w:val="24"/>
                <w:szCs w:val="24"/>
                <w:lang w:val="ru-RU" w:eastAsia="uk-UA"/>
              </w:rPr>
              <w:t xml:space="preserve"> особи (</w:t>
            </w:r>
            <w:r w:rsidRPr="00897B59">
              <w:rPr>
                <w:rFonts w:ascii="Times New Roman" w:eastAsia="Times New Roman" w:hAnsi="Times New Roman" w:cs="Times New Roman"/>
                <w:bCs/>
                <w:sz w:val="24"/>
                <w:szCs w:val="24"/>
                <w:lang w:val="en-US" w:eastAsia="uk-UA"/>
              </w:rPr>
              <w:t>person</w:t>
            </w:r>
            <w:r w:rsidRPr="00897B59">
              <w:rPr>
                <w:rFonts w:ascii="Times New Roman" w:eastAsia="Times New Roman" w:hAnsi="Times New Roman" w:cs="Times New Roman"/>
                <w:bCs/>
                <w:sz w:val="24"/>
                <w:szCs w:val="24"/>
                <w:lang w:val="ru-RU" w:eastAsia="uk-UA"/>
              </w:rPr>
              <w:t>_</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val="ru-RU" w:eastAsia="uk-UA"/>
              </w:rPr>
              <w:t>)</w:t>
            </w:r>
          </w:p>
        </w:tc>
        <w:tc>
          <w:tcPr>
            <w:tcW w:w="3402" w:type="dxa"/>
            <w:tcBorders>
              <w:top w:val="nil"/>
              <w:left w:val="nil"/>
              <w:bottom w:val="double" w:sz="6" w:space="0" w:color="auto"/>
              <w:right w:val="nil"/>
            </w:tcBorders>
            <w:shd w:val="clear" w:color="000000" w:fill="FFFFFF"/>
            <w:vAlign w:val="center"/>
            <w:hideMark/>
          </w:tcPr>
          <w:p w14:paraId="62545A46"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59181961"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6929B38A" w14:textId="77777777" w:rsidR="008844DB" w:rsidRPr="00897B59" w:rsidRDefault="00055DB7"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97B59">
        <w:rPr>
          <w:rFonts w:ascii="Times New Roman" w:hAnsi="Times New Roman" w:cs="Times New Roman"/>
          <w:sz w:val="28"/>
          <w:szCs w:val="28"/>
        </w:rPr>
        <w:t xml:space="preserve">До </w:t>
      </w:r>
      <w:r w:rsidR="009367D4" w:rsidRPr="00897B59">
        <w:rPr>
          <w:rFonts w:ascii="Times New Roman" w:hAnsi="Times New Roman" w:cs="Times New Roman"/>
          <w:sz w:val="28"/>
          <w:szCs w:val="28"/>
        </w:rPr>
        <w:t>набору даних Особа (розширені відомості) (person_full</w:t>
      </w:r>
      <w:r w:rsidR="00214CBE" w:rsidRPr="00897B59">
        <w:rPr>
          <w:rFonts w:ascii="Times New Roman" w:hAnsi="Times New Roman" w:cs="Times New Roman"/>
          <w:sz w:val="28"/>
          <w:szCs w:val="28"/>
        </w:rPr>
        <w:t xml:space="preserve">, </w:t>
      </w:r>
      <w:r w:rsidR="00214CBE" w:rsidRPr="00897B59">
        <w:rPr>
          <w:rFonts w:ascii="Times New Roman" w:hAnsi="Times New Roman" w:cs="Times New Roman"/>
          <w:sz w:val="28"/>
          <w:szCs w:val="28"/>
          <w:lang w:val="en-US"/>
        </w:rPr>
        <w:t>ID</w:t>
      </w:r>
      <w:r w:rsidR="00214CBE" w:rsidRPr="00897B59">
        <w:rPr>
          <w:rFonts w:ascii="Times New Roman" w:hAnsi="Times New Roman" w:cs="Times New Roman"/>
          <w:sz w:val="28"/>
          <w:szCs w:val="28"/>
        </w:rPr>
        <w:t>01</w:t>
      </w:r>
      <w:r w:rsidR="009367D4" w:rsidRPr="00897B59">
        <w:rPr>
          <w:rFonts w:ascii="Times New Roman" w:hAnsi="Times New Roman" w:cs="Times New Roman"/>
          <w:sz w:val="28"/>
          <w:szCs w:val="28"/>
        </w:rPr>
        <w:t xml:space="preserve">) 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w:t>
      </w:r>
      <w:r w:rsidR="009367D4" w:rsidRPr="00897B59">
        <w:rPr>
          <w:rFonts w:ascii="Times New Roman" w:hAnsi="Times New Roman" w:cs="Times New Roman"/>
          <w:sz w:val="28"/>
          <w:szCs w:val="28"/>
        </w:rPr>
        <w:t xml:space="preserve"> реквізити</w:t>
      </w:r>
      <w:r w:rsidRPr="00897B59">
        <w:rPr>
          <w:rFonts w:ascii="Times New Roman" w:hAnsi="Times New Roman" w:cs="Times New Roman"/>
          <w:sz w:val="28"/>
          <w:szCs w:val="28"/>
        </w:rPr>
        <w:t xml:space="preserve"> та набори даних</w:t>
      </w:r>
      <w:r w:rsidR="009367D4" w:rsidRPr="00897B59">
        <w:rPr>
          <w:rFonts w:ascii="Times New Roman" w:hAnsi="Times New Roman" w:cs="Times New Roman"/>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8642DF" w:rsidRPr="00897B59" w14:paraId="29FC4951" w14:textId="77777777" w:rsidTr="00D50D74">
        <w:tc>
          <w:tcPr>
            <w:tcW w:w="851" w:type="dxa"/>
            <w:tcBorders>
              <w:top w:val="single" w:sz="4" w:space="0" w:color="auto"/>
              <w:left w:val="single" w:sz="4" w:space="0" w:color="auto"/>
              <w:bottom w:val="single" w:sz="4" w:space="0" w:color="auto"/>
              <w:right w:val="single" w:sz="4" w:space="0" w:color="auto"/>
            </w:tcBorders>
          </w:tcPr>
          <w:p w14:paraId="7FD9AD8A"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5CE3835D"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1F3366EC"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0020F0" w14:textId="77777777" w:rsidR="002D20B2" w:rsidRPr="00897B59" w:rsidRDefault="002D20B2" w:rsidP="00BB201F">
            <w:pPr>
              <w:pStyle w:val="a3"/>
              <w:ind w:left="0"/>
              <w:jc w:val="center"/>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Числовий ідентифікатор</w:t>
            </w:r>
            <w:r w:rsidR="00DA035E" w:rsidRPr="00897B59">
              <w:rPr>
                <w:rFonts w:ascii="Times New Roman" w:hAnsi="Times New Roman" w:cs="Times New Roman"/>
                <w:b/>
                <w:sz w:val="28"/>
                <w:szCs w:val="28"/>
                <w:lang w:eastAsia="uk-UA"/>
              </w:rPr>
              <w:t xml:space="preserve"> (</w:t>
            </w:r>
            <w:r w:rsidR="00DA035E" w:rsidRPr="00897B59">
              <w:rPr>
                <w:rFonts w:ascii="Times New Roman" w:hAnsi="Times New Roman" w:cs="Times New Roman"/>
                <w:b/>
                <w:sz w:val="28"/>
                <w:szCs w:val="28"/>
                <w:lang w:val="en-US" w:eastAsia="uk-UA"/>
              </w:rPr>
              <w:t>ID)</w:t>
            </w:r>
          </w:p>
        </w:tc>
      </w:tr>
      <w:tr w:rsidR="008642DF" w:rsidRPr="00897B59" w14:paraId="5CFCF011" w14:textId="77777777" w:rsidTr="00D660CA">
        <w:tc>
          <w:tcPr>
            <w:tcW w:w="851" w:type="dxa"/>
            <w:tcBorders>
              <w:top w:val="single" w:sz="4" w:space="0" w:color="auto"/>
            </w:tcBorders>
          </w:tcPr>
          <w:p w14:paraId="4E956FC2" w14:textId="77777777" w:rsidR="002D20B2" w:rsidRPr="00897B59" w:rsidRDefault="002D20B2"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tcBorders>
          </w:tcPr>
          <w:p w14:paraId="55ED3C51" w14:textId="77777777" w:rsidR="002D20B2" w:rsidRPr="00897B59" w:rsidRDefault="002D20B2"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(розширені відомості)</w:t>
            </w:r>
          </w:p>
          <w:bookmarkStart w:id="19" w:name="ОсобаРозширІДЕНТИФІКАТОРИ"/>
          <w:p w14:paraId="092FDD46" w14:textId="77777777" w:rsidR="002D20B2" w:rsidRPr="00897B59" w:rsidRDefault="00F0663E" w:rsidP="00110800">
            <w:pPr>
              <w:pStyle w:val="a3"/>
              <w:ind w:left="0"/>
              <w:jc w:val="both"/>
              <w:rPr>
                <w:rFonts w:ascii="Times New Roman" w:hAnsi="Times New Roman" w:cs="Times New Roman"/>
                <w:sz w:val="28"/>
                <w:szCs w:val="28"/>
                <w:lang w:eastAsia="uk-UA"/>
              </w:rPr>
            </w:pPr>
            <w:r w:rsidRPr="00897B59">
              <w:fldChar w:fldCharType="begin"/>
            </w:r>
            <w:r w:rsidR="00300BD2" w:rsidRPr="00897B59">
              <w:rPr>
                <w:sz w:val="28"/>
                <w:szCs w:val="28"/>
              </w:rPr>
              <w:instrText>HYPERLINK  \l "ДодатокІДЕНТИФІКАТОРИ"</w:instrText>
            </w:r>
            <w:r w:rsidRPr="00897B59">
              <w:fldChar w:fldCharType="separate"/>
            </w:r>
            <w:r w:rsidR="00345703"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00345703"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345703"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345703" w:rsidRPr="00897B59">
              <w:rPr>
                <w:rStyle w:val="a5"/>
                <w:rFonts w:ascii="Times New Roman" w:hAnsi="Times New Roman" w:cs="Times New Roman"/>
                <w:color w:val="auto"/>
                <w:sz w:val="28"/>
                <w:szCs w:val="28"/>
              </w:rPr>
              <w:t>.</w:t>
            </w:r>
            <w:r w:rsidR="00110800" w:rsidRPr="00897B59">
              <w:rPr>
                <w:rStyle w:val="a5"/>
                <w:rFonts w:ascii="Times New Roman" w:hAnsi="Times New Roman" w:cs="Times New Roman"/>
                <w:color w:val="auto"/>
                <w:sz w:val="28"/>
                <w:szCs w:val="28"/>
              </w:rPr>
              <w:t>1</w:t>
            </w:r>
            <w:r w:rsidR="00345703" w:rsidRPr="00897B59">
              <w:rPr>
                <w:rStyle w:val="a5"/>
                <w:rFonts w:ascii="Times New Roman" w:hAnsi="Times New Roman" w:cs="Times New Roman"/>
                <w:color w:val="auto"/>
                <w:sz w:val="28"/>
                <w:szCs w:val="28"/>
              </w:rPr>
              <w:t xml:space="preserve"> цих Правил</w:t>
            </w:r>
            <w:r w:rsidRPr="00897B59">
              <w:rPr>
                <w:rStyle w:val="a5"/>
                <w:rFonts w:ascii="Times New Roman" w:hAnsi="Times New Roman" w:cs="Times New Roman"/>
                <w:color w:val="auto"/>
                <w:sz w:val="28"/>
                <w:szCs w:val="28"/>
              </w:rPr>
              <w:fldChar w:fldCharType="end"/>
            </w:r>
            <w:r w:rsidR="00A21B17" w:rsidRPr="00897B59">
              <w:rPr>
                <w:rFonts w:ascii="Times New Roman" w:hAnsi="Times New Roman" w:cs="Times New Roman"/>
                <w:sz w:val="28"/>
                <w:szCs w:val="28"/>
                <w:lang w:eastAsia="uk-UA"/>
              </w:rPr>
              <w:t>.</w:t>
            </w:r>
            <w:bookmarkEnd w:id="19"/>
          </w:p>
        </w:tc>
        <w:tc>
          <w:tcPr>
            <w:tcW w:w="2126" w:type="dxa"/>
            <w:tcBorders>
              <w:top w:val="single" w:sz="4" w:space="0" w:color="auto"/>
            </w:tcBorders>
          </w:tcPr>
          <w:p w14:paraId="0C4884D9" w14:textId="77777777" w:rsidR="002D20B2" w:rsidRPr="00897B59" w:rsidRDefault="002D20B2" w:rsidP="002D20B2">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single" w:sz="4" w:space="0" w:color="auto"/>
            </w:tcBorders>
          </w:tcPr>
          <w:p w14:paraId="551D3812"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02D70FBD" w14:textId="77777777" w:rsidTr="00D660CA">
        <w:tc>
          <w:tcPr>
            <w:tcW w:w="851" w:type="dxa"/>
          </w:tcPr>
          <w:p w14:paraId="6E929ABC"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Pr>
          <w:p w14:paraId="094700FB" w14:textId="77777777" w:rsidR="002D20B2" w:rsidRPr="00897B59" w:rsidRDefault="002D20B2" w:rsidP="00AC41B7">
            <w:pPr>
              <w:pStyle w:val="a3"/>
              <w:ind w:left="0"/>
              <w:jc w:val="both"/>
              <w:rPr>
                <w:rFonts w:ascii="Times New Roman" w:hAnsi="Times New Roman" w:cs="Times New Roman"/>
                <w:b/>
                <w:sz w:val="28"/>
                <w:szCs w:val="28"/>
                <w:lang w:eastAsia="uk-UA"/>
              </w:rPr>
            </w:pPr>
            <w:bookmarkStart w:id="20" w:name="ОсобаРозширРекв0051"/>
            <w:r w:rsidRPr="00897B59">
              <w:rPr>
                <w:rFonts w:ascii="Times New Roman" w:hAnsi="Times New Roman" w:cs="Times New Roman"/>
                <w:b/>
                <w:sz w:val="28"/>
                <w:szCs w:val="28"/>
                <w:lang w:eastAsia="uk-UA"/>
              </w:rPr>
              <w:t>Подія</w:t>
            </w:r>
          </w:p>
          <w:bookmarkEnd w:id="20"/>
          <w:p w14:paraId="03FD5935" w14:textId="77777777" w:rsidR="002D20B2" w:rsidRPr="00897B59" w:rsidRDefault="002D20B2" w:rsidP="00952110">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2953E653" w14:textId="77777777" w:rsidR="0033642E" w:rsidRPr="00897B59" w:rsidRDefault="00E12836" w:rsidP="003807D1">
            <w:pPr>
              <w:pStyle w:val="a3"/>
              <w:ind w:left="0"/>
              <w:jc w:val="both"/>
              <w:rPr>
                <w:rFonts w:ascii="Times New Roman" w:hAnsi="Times New Roman" w:cs="Times New Roman"/>
                <w:sz w:val="28"/>
                <w:szCs w:val="28"/>
                <w:lang w:val="ru-RU" w:eastAsia="uk-UA"/>
              </w:rPr>
            </w:pPr>
            <w:hyperlink w:anchor="Додаток0051" w:history="1">
              <w:r w:rsidR="0033642E" w:rsidRPr="00897B59">
                <w:rPr>
                  <w:rStyle w:val="a5"/>
                  <w:rFonts w:ascii="Times New Roman" w:hAnsi="Times New Roman" w:cs="Times New Roman"/>
                  <w:color w:val="auto"/>
                  <w:sz w:val="28"/>
                  <w:szCs w:val="28"/>
                </w:rPr>
                <w:t xml:space="preserve">Варіанти набуття значення реквізитом Подія (f150_event, ID0051) </w:t>
              </w:r>
              <w:r w:rsidR="003807D1" w:rsidRPr="00897B59">
                <w:rPr>
                  <w:rStyle w:val="a5"/>
                  <w:rFonts w:ascii="Times New Roman" w:hAnsi="Times New Roman" w:cs="Times New Roman"/>
                  <w:color w:val="auto"/>
                  <w:sz w:val="28"/>
                  <w:szCs w:val="28"/>
                </w:rPr>
                <w:t>в залежності від стану</w:t>
              </w:r>
              <w:r w:rsidR="0033642E" w:rsidRPr="00897B59">
                <w:rPr>
                  <w:rStyle w:val="a5"/>
                  <w:rFonts w:ascii="Times New Roman" w:hAnsi="Times New Roman" w:cs="Times New Roman"/>
                  <w:color w:val="auto"/>
                  <w:sz w:val="28"/>
                  <w:szCs w:val="28"/>
                </w:rPr>
                <w:t xml:space="preserve"> виконання </w:t>
              </w:r>
              <w:r w:rsidR="00A072F3" w:rsidRPr="00897B59">
                <w:rPr>
                  <w:rStyle w:val="a5"/>
                  <w:rFonts w:ascii="Times New Roman" w:hAnsi="Times New Roman" w:cs="Times New Roman"/>
                  <w:color w:val="auto"/>
                  <w:sz w:val="28"/>
                  <w:szCs w:val="28"/>
                </w:rPr>
                <w:t xml:space="preserve">фінансового </w:t>
              </w:r>
              <w:r w:rsidR="0033642E" w:rsidRPr="00897B59">
                <w:rPr>
                  <w:rStyle w:val="a5"/>
                  <w:rFonts w:ascii="Times New Roman" w:hAnsi="Times New Roman" w:cs="Times New Roman"/>
                  <w:color w:val="auto"/>
                  <w:sz w:val="28"/>
                  <w:szCs w:val="28"/>
                </w:rPr>
                <w:t>зобов’язан</w:t>
              </w:r>
              <w:r w:rsidR="00A072F3" w:rsidRPr="00897B59">
                <w:rPr>
                  <w:rStyle w:val="a5"/>
                  <w:rFonts w:ascii="Times New Roman" w:hAnsi="Times New Roman" w:cs="Times New Roman"/>
                  <w:color w:val="auto"/>
                  <w:sz w:val="28"/>
                  <w:szCs w:val="28"/>
                </w:rPr>
                <w:t>ня</w:t>
              </w:r>
              <w:r w:rsidR="0033642E" w:rsidRPr="00897B59">
                <w:rPr>
                  <w:rStyle w:val="a5"/>
                  <w:rFonts w:ascii="Times New Roman" w:hAnsi="Times New Roman" w:cs="Times New Roman"/>
                  <w:color w:val="auto"/>
                  <w:sz w:val="28"/>
                  <w:szCs w:val="28"/>
                </w:rPr>
                <w:t xml:space="preserve"> / погашення заборгованості боржником, зміни статусу особи</w:t>
              </w:r>
              <w:r w:rsidR="003807D1" w:rsidRPr="00897B59">
                <w:rPr>
                  <w:rStyle w:val="a5"/>
                  <w:rFonts w:ascii="Times New Roman" w:hAnsi="Times New Roman" w:cs="Times New Roman"/>
                  <w:color w:val="auto"/>
                  <w:sz w:val="28"/>
                  <w:szCs w:val="28"/>
                </w:rPr>
                <w:t>, забезпечення тощо</w:t>
              </w:r>
              <w:r w:rsidR="0033642E" w:rsidRPr="00897B59">
                <w:rPr>
                  <w:rStyle w:val="a5"/>
                  <w:rFonts w:ascii="Times New Roman" w:hAnsi="Times New Roman" w:cs="Times New Roman"/>
                  <w:bCs/>
                  <w:color w:val="auto"/>
                  <w:sz w:val="28"/>
                  <w:szCs w:val="28"/>
                  <w:lang w:eastAsia="uk-UA"/>
                </w:rPr>
                <w:t xml:space="preserve"> визначені </w:t>
              </w:r>
              <w:r w:rsidR="00CC3C31" w:rsidRPr="00897B59">
                <w:rPr>
                  <w:rStyle w:val="a5"/>
                  <w:rFonts w:ascii="Times New Roman" w:hAnsi="Times New Roman" w:cs="Times New Roman"/>
                  <w:bCs/>
                  <w:color w:val="auto"/>
                  <w:sz w:val="28"/>
                  <w:szCs w:val="28"/>
                  <w:lang w:val="ru-RU" w:eastAsia="uk-UA"/>
                </w:rPr>
                <w:t xml:space="preserve">у </w:t>
              </w:r>
              <w:r w:rsidR="004837A3" w:rsidRPr="00897B59">
                <w:rPr>
                  <w:rStyle w:val="a5"/>
                  <w:rFonts w:ascii="Times New Roman" w:hAnsi="Times New Roman" w:cs="Times New Roman"/>
                  <w:bCs/>
                  <w:color w:val="auto"/>
                  <w:sz w:val="28"/>
                  <w:szCs w:val="28"/>
                  <w:lang w:eastAsia="uk-UA"/>
                </w:rPr>
                <w:t>Додатку</w:t>
              </w:r>
              <w:r w:rsidR="0033642E" w:rsidRPr="00897B59">
                <w:rPr>
                  <w:rStyle w:val="a5"/>
                  <w:rFonts w:ascii="Times New Roman" w:hAnsi="Times New Roman" w:cs="Times New Roman"/>
                  <w:bCs/>
                  <w:color w:val="auto"/>
                  <w:sz w:val="28"/>
                  <w:szCs w:val="28"/>
                  <w:lang w:eastAsia="uk-UA"/>
                </w:rPr>
                <w:t xml:space="preserve"> 1.</w:t>
              </w:r>
              <w:r w:rsidR="002B1B33" w:rsidRPr="00897B59">
                <w:rPr>
                  <w:rStyle w:val="a5"/>
                  <w:rFonts w:ascii="Times New Roman" w:hAnsi="Times New Roman" w:cs="Times New Roman"/>
                  <w:bCs/>
                  <w:color w:val="auto"/>
                  <w:sz w:val="28"/>
                  <w:szCs w:val="28"/>
                  <w:lang w:eastAsia="uk-UA"/>
                </w:rPr>
                <w:t>2</w:t>
              </w:r>
              <w:r w:rsidR="0033642E" w:rsidRPr="00897B59">
                <w:rPr>
                  <w:rStyle w:val="a5"/>
                  <w:rFonts w:ascii="Times New Roman" w:hAnsi="Times New Roman" w:cs="Times New Roman"/>
                  <w:bCs/>
                  <w:color w:val="auto"/>
                  <w:sz w:val="28"/>
                  <w:szCs w:val="28"/>
                  <w:lang w:eastAsia="uk-UA"/>
                </w:rPr>
                <w:t xml:space="preserve"> цих Правил</w:t>
              </w:r>
            </w:hyperlink>
            <w:r w:rsidR="0033642E" w:rsidRPr="00897B59">
              <w:rPr>
                <w:rFonts w:ascii="Times New Roman" w:hAnsi="Times New Roman" w:cs="Times New Roman"/>
                <w:bCs/>
                <w:sz w:val="28"/>
                <w:szCs w:val="28"/>
                <w:lang w:eastAsia="uk-UA"/>
              </w:rPr>
              <w:t>.</w:t>
            </w:r>
          </w:p>
        </w:tc>
        <w:tc>
          <w:tcPr>
            <w:tcW w:w="2126" w:type="dxa"/>
          </w:tcPr>
          <w:p w14:paraId="12B7CE1B" w14:textId="77777777" w:rsidR="002D20B2" w:rsidRPr="00897B59" w:rsidRDefault="005F7A6D" w:rsidP="002D20B2">
            <w:pPr>
              <w:pStyle w:val="a3"/>
              <w:ind w:left="0"/>
              <w:jc w:val="both"/>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Pr>
          <w:p w14:paraId="306A8E04"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0FD39C1B" w14:textId="77777777" w:rsidTr="00D660CA">
        <w:tc>
          <w:tcPr>
            <w:tcW w:w="851" w:type="dxa"/>
          </w:tcPr>
          <w:p w14:paraId="0F8388CD"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Pr>
          <w:p w14:paraId="4423CA5C" w14:textId="77777777" w:rsidR="002D20B2" w:rsidRPr="00897B59" w:rsidRDefault="002D20B2" w:rsidP="00AC41B7">
            <w:pPr>
              <w:pStyle w:val="a3"/>
              <w:ind w:left="0"/>
              <w:jc w:val="both"/>
              <w:rPr>
                <w:rFonts w:ascii="Times New Roman" w:hAnsi="Times New Roman" w:cs="Times New Roman"/>
                <w:b/>
                <w:sz w:val="28"/>
                <w:szCs w:val="28"/>
                <w:lang w:eastAsia="uk-UA"/>
              </w:rPr>
            </w:pPr>
            <w:bookmarkStart w:id="21" w:name="ОсобаРозширРекв0052"/>
            <w:r w:rsidRPr="00897B59">
              <w:rPr>
                <w:rFonts w:ascii="Times New Roman" w:hAnsi="Times New Roman" w:cs="Times New Roman"/>
                <w:b/>
                <w:sz w:val="28"/>
                <w:szCs w:val="28"/>
                <w:lang w:eastAsia="uk-UA"/>
              </w:rPr>
              <w:t>Дата події</w:t>
            </w:r>
          </w:p>
          <w:bookmarkEnd w:id="21"/>
          <w:p w14:paraId="2C170A82" w14:textId="77777777" w:rsidR="002D20B2" w:rsidRPr="00897B59" w:rsidRDefault="00EE201F" w:rsidP="00B44AA2">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"Додаток0052" </w:instrText>
            </w:r>
            <w:r w:rsidRPr="00897B59">
              <w:fldChar w:fldCharType="separate"/>
            </w:r>
            <w:r w:rsidR="00F4269F"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4269F"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4269F"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8F056A"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3</w:t>
            </w:r>
            <w:r w:rsidR="002B1B33" w:rsidRPr="00897B59">
              <w:rPr>
                <w:rStyle w:val="a5"/>
                <w:rFonts w:ascii="Times New Roman" w:hAnsi="Times New Roman" w:cs="Times New Roman"/>
                <w:color w:val="auto"/>
                <w:sz w:val="28"/>
                <w:szCs w:val="28"/>
                <w:lang w:eastAsia="uk-UA"/>
              </w:rPr>
              <w:t xml:space="preserve"> </w:t>
            </w:r>
            <w:r w:rsidR="00F4269F"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A21B17" w:rsidRPr="00897B59">
              <w:rPr>
                <w:rFonts w:ascii="Times New Roman" w:hAnsi="Times New Roman" w:cs="Times New Roman"/>
                <w:sz w:val="28"/>
                <w:szCs w:val="28"/>
                <w:lang w:eastAsia="uk-UA"/>
              </w:rPr>
              <w:t>.</w:t>
            </w:r>
          </w:p>
        </w:tc>
        <w:tc>
          <w:tcPr>
            <w:tcW w:w="2126" w:type="dxa"/>
          </w:tcPr>
          <w:p w14:paraId="0AFAE3F6" w14:textId="77777777" w:rsidR="002D20B2" w:rsidRPr="00897B59" w:rsidRDefault="002D20B2"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Pr>
          <w:p w14:paraId="560819D3"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12E98B4F" w14:textId="77777777" w:rsidTr="00D660CA">
        <w:tc>
          <w:tcPr>
            <w:tcW w:w="851" w:type="dxa"/>
          </w:tcPr>
          <w:p w14:paraId="4418733A"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Pr>
          <w:p w14:paraId="7909537B" w14:textId="77777777" w:rsidR="002D20B2" w:rsidRPr="00897B59" w:rsidRDefault="002D20B2" w:rsidP="00AC41B7">
            <w:pPr>
              <w:jc w:val="both"/>
              <w:rPr>
                <w:rFonts w:ascii="Times New Roman" w:hAnsi="Times New Roman" w:cs="Times New Roman"/>
                <w:b/>
                <w:sz w:val="28"/>
                <w:szCs w:val="28"/>
                <w:lang w:eastAsia="uk-UA"/>
              </w:rPr>
            </w:pPr>
            <w:bookmarkStart w:id="22" w:name="ОсобаРозширРекв0200"/>
            <w:r w:rsidRPr="00897B59">
              <w:rPr>
                <w:rFonts w:ascii="Times New Roman" w:hAnsi="Times New Roman" w:cs="Times New Roman"/>
                <w:b/>
                <w:sz w:val="28"/>
                <w:szCs w:val="28"/>
                <w:lang w:eastAsia="uk-UA"/>
              </w:rPr>
              <w:t>Ознака включення активних операцій особи до кредитного реєстру</w:t>
            </w:r>
            <w:bookmarkEnd w:id="22"/>
          </w:p>
          <w:p w14:paraId="75D48699" w14:textId="77777777" w:rsidR="002D20B2" w:rsidRPr="00897B59" w:rsidRDefault="002D20B2" w:rsidP="00AC41B7">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набуває одного з переліку значень</w:t>
            </w:r>
            <w:r w:rsidR="00A21B17" w:rsidRPr="00897B59">
              <w:rPr>
                <w:rFonts w:ascii="Times New Roman" w:hAnsi="Times New Roman" w:cs="Times New Roman"/>
                <w:sz w:val="28"/>
                <w:szCs w:val="28"/>
                <w:lang w:eastAsia="uk-UA"/>
              </w:rPr>
              <w:t xml:space="preserve"> </w:t>
            </w:r>
            <w:r w:rsidR="00A21B17" w:rsidRPr="00897B59">
              <w:rPr>
                <w:rFonts w:ascii="Times New Roman" w:eastAsia="Times New Roman" w:hAnsi="Times New Roman" w:cs="Times New Roman"/>
                <w:sz w:val="28"/>
                <w:szCs w:val="28"/>
                <w:lang w:eastAsia="uk-UA"/>
              </w:rPr>
              <w:t>“</w:t>
            </w:r>
            <w:r w:rsidR="00A21B17" w:rsidRPr="00897B59">
              <w:rPr>
                <w:rFonts w:ascii="Times New Roman" w:hAnsi="Times New Roman" w:cs="Times New Roman"/>
                <w:sz w:val="28"/>
                <w:szCs w:val="28"/>
                <w:lang w:eastAsia="uk-UA"/>
              </w:rPr>
              <w:t>Так</w:t>
            </w:r>
            <w:r w:rsidR="00A21B17" w:rsidRPr="00897B59">
              <w:rPr>
                <w:rFonts w:ascii="Times New Roman" w:eastAsia="Times New Roman" w:hAnsi="Times New Roman" w:cs="Times New Roman"/>
                <w:sz w:val="28"/>
                <w:szCs w:val="28"/>
                <w:lang w:eastAsia="uk-UA"/>
              </w:rPr>
              <w:t>”, “</w:t>
            </w:r>
            <w:r w:rsidR="00A21B17" w:rsidRPr="00897B59">
              <w:rPr>
                <w:rFonts w:ascii="Times New Roman" w:hAnsi="Times New Roman" w:cs="Times New Roman"/>
                <w:sz w:val="28"/>
                <w:szCs w:val="28"/>
                <w:lang w:eastAsia="uk-UA"/>
              </w:rPr>
              <w:t>Ні</w:t>
            </w:r>
            <w:r w:rsidR="00A21B17" w:rsidRPr="00897B59">
              <w:rPr>
                <w:rFonts w:ascii="Times New Roman" w:eastAsia="Times New Roman" w:hAnsi="Times New Roman" w:cs="Times New Roman"/>
                <w:sz w:val="28"/>
                <w:szCs w:val="28"/>
                <w:lang w:eastAsia="uk-UA"/>
              </w:rPr>
              <w:t>”.</w:t>
            </w:r>
          </w:p>
          <w:p w14:paraId="753C9197" w14:textId="77777777" w:rsidR="004E0098" w:rsidRPr="00897B59" w:rsidRDefault="004E0098" w:rsidP="004E0098">
            <w:pPr>
              <w:jc w:val="both"/>
              <w:rPr>
                <w:rFonts w:ascii="Times New Roman" w:eastAsia="Calibri" w:hAnsi="Times New Roman" w:cs="Times New Roman"/>
                <w:sz w:val="28"/>
                <w:szCs w:val="28"/>
              </w:rPr>
            </w:pPr>
            <w:r w:rsidRPr="00897B59">
              <w:rPr>
                <w:rFonts w:ascii="Times New Roman" w:eastAsia="Calibri" w:hAnsi="Times New Roman" w:cs="Times New Roman"/>
                <w:sz w:val="28"/>
                <w:szCs w:val="28"/>
              </w:rPr>
              <w:t xml:space="preserve">Реквізит набуває значення </w:t>
            </w:r>
            <w:r w:rsidRPr="00897B59">
              <w:rPr>
                <w:rFonts w:ascii="Times New Roman" w:eastAsia="Calibri" w:hAnsi="Times New Roman" w:cs="Times New Roman"/>
                <w:sz w:val="28"/>
                <w:szCs w:val="28"/>
                <w:lang w:eastAsia="uk-UA"/>
              </w:rPr>
              <w:t xml:space="preserve">“Так” </w:t>
            </w:r>
            <w:r w:rsidRPr="00897B59">
              <w:rPr>
                <w:rFonts w:ascii="Times New Roman" w:eastAsia="Calibri" w:hAnsi="Times New Roman" w:cs="Times New Roman"/>
                <w:sz w:val="28"/>
                <w:szCs w:val="28"/>
              </w:rPr>
              <w:t>якщо загальна сума заборгованості, зобов’язання  з кредитування, гарантіями та</w:t>
            </w:r>
            <w:r w:rsidR="000410FA" w:rsidRPr="00897B59">
              <w:rPr>
                <w:rFonts w:ascii="Times New Roman" w:eastAsia="Calibri" w:hAnsi="Times New Roman" w:cs="Times New Roman"/>
                <w:sz w:val="28"/>
                <w:szCs w:val="28"/>
              </w:rPr>
              <w:t xml:space="preserve"> / </w:t>
            </w:r>
            <w:r w:rsidRPr="00897B59">
              <w:rPr>
                <w:rFonts w:ascii="Times New Roman" w:eastAsia="Calibri" w:hAnsi="Times New Roman" w:cs="Times New Roman"/>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AC1320" w:rsidRPr="00897B59">
              <w:rPr>
                <w:rFonts w:ascii="Times New Roman" w:eastAsia="Calibri" w:hAnsi="Times New Roman" w:cs="Times New Roman"/>
                <w:sz w:val="28"/>
                <w:szCs w:val="28"/>
              </w:rPr>
              <w:t>.</w:t>
            </w:r>
          </w:p>
          <w:p w14:paraId="2FAA515B" w14:textId="77777777" w:rsidR="00C146F9" w:rsidRPr="00897B59" w:rsidRDefault="004E0098" w:rsidP="004E0098">
            <w:pPr>
              <w:jc w:val="both"/>
              <w:rPr>
                <w:rFonts w:ascii="Times New Roman" w:eastAsia="Calibri" w:hAnsi="Times New Roman" w:cs="Times New Roman"/>
                <w:sz w:val="28"/>
                <w:szCs w:val="28"/>
              </w:rPr>
            </w:pPr>
            <w:r w:rsidRPr="00897B59">
              <w:rPr>
                <w:rFonts w:ascii="Times New Roman" w:eastAsia="Calibri" w:hAnsi="Times New Roman" w:cs="Times New Roman"/>
                <w:sz w:val="28"/>
                <w:szCs w:val="28"/>
              </w:rPr>
              <w:t xml:space="preserve">Значення реквізиту в подальшому подається </w:t>
            </w:r>
            <w:r w:rsidR="00132EC8" w:rsidRPr="00897B59">
              <w:rPr>
                <w:rFonts w:ascii="Times New Roman" w:hAnsi="Times New Roman" w:cs="Times New Roman"/>
                <w:sz w:val="28"/>
                <w:szCs w:val="28"/>
                <w:lang w:eastAsia="uk-UA"/>
              </w:rPr>
              <w:t xml:space="preserve">до повного виконання боржником </w:t>
            </w:r>
            <w:r w:rsidR="00D63EBA" w:rsidRPr="00897B59">
              <w:rPr>
                <w:rFonts w:ascii="Times New Roman" w:hAnsi="Times New Roman" w:cs="Times New Roman"/>
                <w:sz w:val="28"/>
                <w:szCs w:val="28"/>
                <w:lang w:eastAsia="uk-UA"/>
              </w:rPr>
              <w:t xml:space="preserve">фінансових </w:t>
            </w:r>
            <w:r w:rsidR="00132EC8" w:rsidRPr="00897B59">
              <w:rPr>
                <w:rFonts w:ascii="Times New Roman" w:hAnsi="Times New Roman" w:cs="Times New Roman"/>
                <w:sz w:val="28"/>
                <w:szCs w:val="28"/>
                <w:lang w:eastAsia="uk-UA"/>
              </w:rPr>
              <w:t>зобов’язань</w:t>
            </w:r>
            <w:r w:rsidR="00DD35B2" w:rsidRPr="00897B59">
              <w:rPr>
                <w:rFonts w:ascii="Times New Roman" w:hAnsi="Times New Roman" w:cs="Times New Roman"/>
                <w:sz w:val="28"/>
                <w:szCs w:val="28"/>
                <w:lang w:eastAsia="uk-UA"/>
              </w:rPr>
              <w:t xml:space="preserve"> або їх припинення </w:t>
            </w:r>
            <w:r w:rsidR="00132EC8" w:rsidRPr="00897B59">
              <w:rPr>
                <w:rFonts w:ascii="Times New Roman" w:hAnsi="Times New Roman" w:cs="Times New Roman"/>
                <w:sz w:val="28"/>
                <w:szCs w:val="28"/>
                <w:lang w:eastAsia="uk-UA"/>
              </w:rPr>
              <w:t>/ погашення боргу за активом перед респондентом</w:t>
            </w:r>
            <w:r w:rsidRPr="00897B59">
              <w:rPr>
                <w:rFonts w:ascii="Times New Roman" w:eastAsia="Calibri" w:hAnsi="Times New Roman" w:cs="Times New Roman"/>
                <w:sz w:val="28"/>
                <w:szCs w:val="28"/>
              </w:rPr>
              <w:t>,  визначеними пунктами 2, 4–6 частини першої статті 4 Закону України “Про фінансові послуги та фінансові компанії”.</w:t>
            </w:r>
          </w:p>
          <w:p w14:paraId="33FFE182" w14:textId="40B10820" w:rsidR="0025518E" w:rsidRPr="00897B59" w:rsidRDefault="00B121D3" w:rsidP="008642DF">
            <w:pPr>
              <w:ind w:firstLine="457"/>
              <w:jc w:val="both"/>
              <w:rPr>
                <w:rFonts w:ascii="Times New Roman" w:hAnsi="Times New Roman" w:cs="Times New Roman"/>
                <w:sz w:val="28"/>
                <w:szCs w:val="28"/>
              </w:rPr>
            </w:pPr>
            <w:r w:rsidRPr="00897B59">
              <w:rPr>
                <w:rFonts w:ascii="Times New Roman" w:hAnsi="Times New Roman" w:cs="Times New Roman"/>
                <w:color w:val="000000" w:themeColor="text1"/>
                <w:sz w:val="28"/>
                <w:szCs w:val="28"/>
              </w:rPr>
              <w:lastRenderedPageBreak/>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p>
          <w:p w14:paraId="5B3DACB4" w14:textId="77777777" w:rsidR="00C146F9" w:rsidRPr="00897B59" w:rsidRDefault="00E12836" w:rsidP="00CC3C31">
            <w:pPr>
              <w:jc w:val="both"/>
              <w:rPr>
                <w:rFonts w:ascii="Times New Roman" w:hAnsi="Times New Roman" w:cs="Times New Roman"/>
                <w:sz w:val="28"/>
                <w:szCs w:val="28"/>
                <w:shd w:val="clear" w:color="auto" w:fill="FFFFFF"/>
              </w:rPr>
            </w:pPr>
            <w:hyperlink w:anchor="Додаток0200" w:history="1">
              <w:r w:rsidR="00C146F9" w:rsidRPr="00897B59">
                <w:rPr>
                  <w:rStyle w:val="a5"/>
                  <w:rFonts w:ascii="Times New Roman" w:hAnsi="Times New Roman" w:cs="Times New Roman"/>
                  <w:color w:val="auto"/>
                  <w:sz w:val="28"/>
                  <w:szCs w:val="28"/>
                  <w:shd w:val="clear" w:color="auto" w:fill="FFFFFF"/>
                </w:rPr>
                <w:t>Приклади набуття значення</w:t>
              </w:r>
              <w:r w:rsidR="004E0098" w:rsidRPr="00897B59">
                <w:rPr>
                  <w:rStyle w:val="a5"/>
                  <w:rFonts w:ascii="Times New Roman" w:hAnsi="Times New Roman" w:cs="Times New Roman"/>
                  <w:color w:val="auto"/>
                  <w:sz w:val="28"/>
                  <w:szCs w:val="28"/>
                  <w:shd w:val="clear" w:color="auto" w:fill="FFFFFF"/>
                </w:rPr>
                <w:t xml:space="preserve"> реквізиту та умови подання даних до Звітності</w:t>
              </w:r>
              <w:r w:rsidR="00C146F9" w:rsidRPr="00897B59">
                <w:rPr>
                  <w:rStyle w:val="a5"/>
                  <w:rFonts w:ascii="Times New Roman" w:hAnsi="Times New Roman" w:cs="Times New Roman"/>
                  <w:color w:val="auto"/>
                  <w:sz w:val="28"/>
                  <w:szCs w:val="28"/>
                  <w:shd w:val="clear" w:color="auto" w:fill="FFFFFF"/>
                </w:rPr>
                <w:t xml:space="preserve"> зазначені </w:t>
              </w:r>
              <w:r w:rsidR="00CC3C31" w:rsidRPr="00897B59">
                <w:rPr>
                  <w:rStyle w:val="a5"/>
                  <w:rFonts w:ascii="Times New Roman" w:hAnsi="Times New Roman" w:cs="Times New Roman"/>
                  <w:color w:val="auto"/>
                  <w:sz w:val="28"/>
                  <w:szCs w:val="28"/>
                  <w:shd w:val="clear" w:color="auto" w:fill="FFFFFF"/>
                  <w:lang w:val="ru-RU"/>
                </w:rPr>
                <w:t>у</w:t>
              </w:r>
              <w:r w:rsidR="00CC3C31" w:rsidRPr="00897B59">
                <w:rPr>
                  <w:rStyle w:val="a5"/>
                  <w:rFonts w:ascii="Times New Roman" w:hAnsi="Times New Roman" w:cs="Times New Roman"/>
                  <w:color w:val="auto"/>
                  <w:sz w:val="28"/>
                  <w:szCs w:val="28"/>
                  <w:shd w:val="clear" w:color="auto" w:fill="FFFFFF"/>
                </w:rPr>
                <w:t xml:space="preserve"> </w:t>
              </w:r>
              <w:r w:rsidR="006825AA" w:rsidRPr="00897B59">
                <w:rPr>
                  <w:rStyle w:val="a5"/>
                  <w:rFonts w:ascii="Times New Roman" w:hAnsi="Times New Roman" w:cs="Times New Roman"/>
                  <w:color w:val="auto"/>
                  <w:sz w:val="28"/>
                  <w:szCs w:val="28"/>
                  <w:shd w:val="clear" w:color="auto" w:fill="FFFFFF"/>
                </w:rPr>
                <w:t xml:space="preserve">Додатку </w:t>
              </w:r>
              <w:r w:rsidR="000E305B" w:rsidRPr="00897B59">
                <w:rPr>
                  <w:rStyle w:val="a5"/>
                  <w:rFonts w:ascii="Times New Roman" w:hAnsi="Times New Roman" w:cs="Times New Roman"/>
                  <w:color w:val="auto"/>
                  <w:sz w:val="28"/>
                  <w:szCs w:val="28"/>
                  <w:shd w:val="clear" w:color="auto" w:fill="FFFFFF"/>
                </w:rPr>
                <w:t xml:space="preserve">1.25 </w:t>
              </w:r>
              <w:r w:rsidR="00C146F9" w:rsidRPr="00897B59">
                <w:rPr>
                  <w:rStyle w:val="a5"/>
                  <w:rFonts w:ascii="Times New Roman" w:hAnsi="Times New Roman" w:cs="Times New Roman"/>
                  <w:color w:val="auto"/>
                  <w:sz w:val="28"/>
                  <w:szCs w:val="28"/>
                  <w:shd w:val="clear" w:color="auto" w:fill="FFFFFF"/>
                </w:rPr>
                <w:t>цих Правил</w:t>
              </w:r>
            </w:hyperlink>
            <w:r w:rsidR="004E0098" w:rsidRPr="00897B59">
              <w:rPr>
                <w:rFonts w:ascii="Times New Roman" w:hAnsi="Times New Roman" w:cs="Times New Roman"/>
                <w:sz w:val="28"/>
                <w:szCs w:val="28"/>
                <w:shd w:val="clear" w:color="auto" w:fill="FFFFFF"/>
              </w:rPr>
              <w:t>.</w:t>
            </w:r>
          </w:p>
        </w:tc>
        <w:tc>
          <w:tcPr>
            <w:tcW w:w="2126" w:type="dxa"/>
          </w:tcPr>
          <w:p w14:paraId="68176675" w14:textId="77777777" w:rsidR="002D20B2" w:rsidRPr="00897B59" w:rsidRDefault="002D20B2" w:rsidP="002D20B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in_cr</w:t>
            </w:r>
          </w:p>
        </w:tc>
        <w:tc>
          <w:tcPr>
            <w:tcW w:w="1559" w:type="dxa"/>
          </w:tcPr>
          <w:p w14:paraId="64C27403"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0200</w:t>
            </w:r>
          </w:p>
        </w:tc>
      </w:tr>
      <w:tr w:rsidR="008642DF" w:rsidRPr="00897B59" w14:paraId="408EA602" w14:textId="77777777" w:rsidTr="00D660CA">
        <w:tc>
          <w:tcPr>
            <w:tcW w:w="851" w:type="dxa"/>
          </w:tcPr>
          <w:p w14:paraId="2491FE9D"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Pr>
          <w:p w14:paraId="0FE18742" w14:textId="77777777" w:rsidR="00A21B17" w:rsidRPr="00897B59" w:rsidRDefault="00A15F60" w:rsidP="00AC41B7">
            <w:pPr>
              <w:pStyle w:val="a3"/>
              <w:ind w:left="0"/>
              <w:jc w:val="both"/>
              <w:rPr>
                <w:rFonts w:ascii="Times New Roman" w:hAnsi="Times New Roman" w:cs="Times New Roman"/>
                <w:b/>
                <w:bCs/>
                <w:sz w:val="28"/>
                <w:szCs w:val="28"/>
                <w:lang w:eastAsia="uk-UA"/>
              </w:rPr>
            </w:pPr>
            <w:r w:rsidRPr="00897B59">
              <w:rPr>
                <w:rFonts w:ascii="Times New Roman" w:eastAsia="Calibri" w:hAnsi="Times New Roman" w:cs="Times New Roman"/>
                <w:b/>
                <w:bCs/>
                <w:sz w:val="28"/>
                <w:szCs w:val="28"/>
                <w:shd w:val="clear" w:color="auto" w:fill="FFFFFF"/>
              </w:rPr>
              <w:t>Код особи за некласифікованим реквізитом К020</w:t>
            </w:r>
          </w:p>
          <w:p w14:paraId="5A0EA79F" w14:textId="77777777" w:rsidR="002D20B2" w:rsidRPr="00897B59" w:rsidRDefault="00F37357" w:rsidP="00AC41B7">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Cs/>
                <w:sz w:val="28"/>
                <w:szCs w:val="28"/>
                <w:lang w:eastAsia="uk-UA"/>
              </w:rPr>
              <w:t>н</w:t>
            </w:r>
            <w:r w:rsidR="00A21B17" w:rsidRPr="00897B59">
              <w:rPr>
                <w:rFonts w:ascii="Times New Roman" w:hAnsi="Times New Roman" w:cs="Times New Roman"/>
                <w:bCs/>
                <w:sz w:val="28"/>
                <w:szCs w:val="28"/>
                <w:lang w:eastAsia="uk-UA"/>
              </w:rPr>
              <w:t xml:space="preserve">абуває </w:t>
            </w:r>
            <w:r w:rsidR="006C500C" w:rsidRPr="00897B59">
              <w:rPr>
                <w:rFonts w:ascii="Times New Roman" w:hAnsi="Times New Roman" w:cs="Times New Roman"/>
                <w:bCs/>
                <w:sz w:val="28"/>
                <w:szCs w:val="28"/>
                <w:lang w:eastAsia="uk-UA"/>
              </w:rPr>
              <w:t>одного значення</w:t>
            </w:r>
            <w:r w:rsidR="002D20B2" w:rsidRPr="00897B59">
              <w:rPr>
                <w:rFonts w:ascii="Times New Roman" w:eastAsia="Times New Roman" w:hAnsi="Times New Roman" w:cs="Times New Roman"/>
                <w:sz w:val="28"/>
                <w:szCs w:val="28"/>
                <w:lang w:eastAsia="uk-UA"/>
              </w:rPr>
              <w:t xml:space="preserve"> згідно з правилами заповнення K020 (</w:t>
            </w:r>
            <w:r w:rsidR="00457AD6" w:rsidRPr="00897B59">
              <w:rPr>
                <w:rFonts w:ascii="Times New Roman" w:eastAsia="Times New Roman" w:hAnsi="Times New Roman" w:cs="Times New Roman"/>
                <w:sz w:val="28"/>
                <w:szCs w:val="28"/>
                <w:lang w:eastAsia="uk-UA"/>
              </w:rPr>
              <w:t>Д</w:t>
            </w:r>
            <w:r w:rsidR="002D20B2" w:rsidRPr="00897B59">
              <w:rPr>
                <w:rFonts w:ascii="Times New Roman" w:eastAsia="Times New Roman" w:hAnsi="Times New Roman" w:cs="Times New Roman"/>
                <w:sz w:val="28"/>
                <w:szCs w:val="28"/>
                <w:lang w:eastAsia="uk-UA"/>
              </w:rPr>
              <w:t xml:space="preserve">овідник K021 поле </w:t>
            </w:r>
            <w:r w:rsidR="00F317FE" w:rsidRPr="00897B59">
              <w:rPr>
                <w:rFonts w:ascii="Times New Roman" w:eastAsia="Times New Roman" w:hAnsi="Times New Roman" w:cs="Times New Roman"/>
                <w:sz w:val="28"/>
                <w:szCs w:val="28"/>
                <w:lang w:eastAsia="uk-UA"/>
              </w:rPr>
              <w:t>“Пояснення до заповнення K020”)</w:t>
            </w:r>
            <w:r w:rsidR="00F27938" w:rsidRPr="00897B59">
              <w:rPr>
                <w:rFonts w:ascii="Times New Roman" w:eastAsia="Times New Roman" w:hAnsi="Times New Roman" w:cs="Times New Roman"/>
                <w:sz w:val="28"/>
                <w:szCs w:val="28"/>
                <w:lang w:eastAsia="uk-UA"/>
              </w:rPr>
              <w:t>.</w:t>
            </w:r>
          </w:p>
        </w:tc>
        <w:tc>
          <w:tcPr>
            <w:tcW w:w="2126" w:type="dxa"/>
          </w:tcPr>
          <w:p w14:paraId="7F4164E3" w14:textId="77777777" w:rsidR="002D20B2" w:rsidRPr="00897B59" w:rsidRDefault="00D55700"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k020</w:t>
            </w:r>
          </w:p>
        </w:tc>
        <w:tc>
          <w:tcPr>
            <w:tcW w:w="1559" w:type="dxa"/>
          </w:tcPr>
          <w:p w14:paraId="0AC84869"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0053</w:t>
            </w:r>
          </w:p>
        </w:tc>
      </w:tr>
      <w:tr w:rsidR="008642DF" w:rsidRPr="00897B59" w14:paraId="1E1C246E" w14:textId="77777777" w:rsidTr="00D660CA">
        <w:tc>
          <w:tcPr>
            <w:tcW w:w="851" w:type="dxa"/>
          </w:tcPr>
          <w:p w14:paraId="3B83679B"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Pr>
          <w:p w14:paraId="3B2A66B9" w14:textId="77777777" w:rsidR="002D20B2" w:rsidRPr="00897B59" w:rsidRDefault="00723F4B" w:rsidP="00AC41B7">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ознаки ідентифікаційного</w:t>
            </w:r>
            <w:r w:rsidR="00184E8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реєстраційного коду</w:t>
            </w:r>
            <w:r w:rsidR="00184E8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номера (довідник K021), що є супутнім реквізитом K020</w:t>
            </w:r>
          </w:p>
          <w:p w14:paraId="64B390A3" w14:textId="77777777" w:rsidR="002D20B2" w:rsidRPr="00897B59" w:rsidRDefault="002D20B2" w:rsidP="00251A7E">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K021</w:t>
            </w:r>
            <w:r w:rsidR="00F317FE" w:rsidRPr="00897B59">
              <w:rPr>
                <w:rFonts w:ascii="Times New Roman" w:hAnsi="Times New Roman" w:cs="Times New Roman"/>
                <w:sz w:val="28"/>
                <w:szCs w:val="28"/>
                <w:lang w:eastAsia="uk-UA"/>
              </w:rPr>
              <w:t xml:space="preserve"> </w:t>
            </w:r>
            <w:r w:rsidR="003607D8" w:rsidRPr="00897B59">
              <w:rPr>
                <w:rFonts w:ascii="Times New Roman" w:eastAsia="Times New Roman" w:hAnsi="Times New Roman" w:cs="Times New Roman"/>
                <w:sz w:val="28"/>
                <w:szCs w:val="28"/>
                <w:lang w:eastAsia="uk-UA"/>
              </w:rPr>
              <w:t>“</w:t>
            </w:r>
            <w:r w:rsidR="003607D8" w:rsidRPr="00897B59">
              <w:rPr>
                <w:rFonts w:ascii="Times New Roman" w:hAnsi="Times New Roman" w:cs="Times New Roman"/>
                <w:sz w:val="28"/>
                <w:szCs w:val="28"/>
                <w:lang w:eastAsia="uk-UA"/>
              </w:rPr>
              <w:t>Код ознаки ідентифікаційного/реєстраційного коду/номера</w:t>
            </w:r>
            <w:r w:rsidR="00251A7E"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Pr>
          <w:p w14:paraId="57C0975A" w14:textId="77777777" w:rsidR="002D20B2" w:rsidRPr="00897B59" w:rsidRDefault="00D55700" w:rsidP="002D20B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val="ru-RU" w:eastAsia="uk-UA"/>
              </w:rPr>
              <w:t>k021_reg_code_type</w:t>
            </w:r>
          </w:p>
        </w:tc>
        <w:tc>
          <w:tcPr>
            <w:tcW w:w="1559" w:type="dxa"/>
          </w:tcPr>
          <w:p w14:paraId="127B453E"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0054</w:t>
            </w:r>
          </w:p>
        </w:tc>
      </w:tr>
      <w:tr w:rsidR="008642DF" w:rsidRPr="00897B59" w14:paraId="34EF2B6C" w14:textId="77777777" w:rsidTr="00D660CA">
        <w:tc>
          <w:tcPr>
            <w:tcW w:w="851" w:type="dxa"/>
          </w:tcPr>
          <w:p w14:paraId="38AE5FAF"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Pr>
          <w:p w14:paraId="1499A09B" w14:textId="77777777" w:rsidR="002D20B2" w:rsidRPr="00897B59" w:rsidRDefault="002D20B2"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Унікальний</w:t>
            </w:r>
            <w:r w:rsidRPr="00897B59">
              <w:rPr>
                <w:rFonts w:ascii="Times New Roman" w:hAnsi="Times New Roman" w:cs="Times New Roman"/>
                <w:b/>
                <w:sz w:val="28"/>
                <w:szCs w:val="28"/>
                <w:lang w:eastAsia="uk-UA"/>
              </w:rPr>
              <w:t xml:space="preserve"> код </w:t>
            </w:r>
            <w:r w:rsidR="00383697" w:rsidRPr="00897B59">
              <w:rPr>
                <w:rFonts w:ascii="Times New Roman" w:hAnsi="Times New Roman" w:cs="Times New Roman"/>
                <w:b/>
                <w:sz w:val="28"/>
                <w:szCs w:val="28"/>
                <w:lang w:eastAsia="uk-UA"/>
              </w:rPr>
              <w:t>боржника</w:t>
            </w:r>
            <w:r w:rsidRPr="00897B59">
              <w:rPr>
                <w:rFonts w:ascii="Times New Roman" w:hAnsi="Times New Roman" w:cs="Times New Roman"/>
                <w:b/>
                <w:sz w:val="28"/>
                <w:szCs w:val="28"/>
                <w:lang w:eastAsia="uk-UA"/>
              </w:rPr>
              <w:t xml:space="preserve"> в </w:t>
            </w:r>
            <w:r w:rsidR="00E957B7" w:rsidRPr="00897B59">
              <w:rPr>
                <w:rFonts w:ascii="Times New Roman" w:hAnsi="Times New Roman" w:cs="Times New Roman"/>
                <w:b/>
                <w:sz w:val="28"/>
                <w:szCs w:val="28"/>
                <w:lang w:eastAsia="uk-UA"/>
              </w:rPr>
              <w:t>і</w:t>
            </w:r>
            <w:r w:rsidRPr="00897B59">
              <w:rPr>
                <w:rFonts w:ascii="Times New Roman" w:hAnsi="Times New Roman" w:cs="Times New Roman"/>
                <w:b/>
                <w:sz w:val="28"/>
                <w:szCs w:val="28"/>
                <w:lang w:eastAsia="uk-UA"/>
              </w:rPr>
              <w:t>нформації про кредитні операції</w:t>
            </w:r>
          </w:p>
          <w:p w14:paraId="64B32097" w14:textId="77777777" w:rsidR="002D20B2" w:rsidRPr="00897B59" w:rsidRDefault="00FB603F" w:rsidP="00550ED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1B141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CE7973" w:rsidRPr="00897B59">
              <w:rPr>
                <w:rFonts w:ascii="Times New Roman" w:hAnsi="Times New Roman" w:cs="Times New Roman"/>
                <w:sz w:val="28"/>
                <w:szCs w:val="28"/>
              </w:rPr>
              <w:t xml:space="preserve">набуває </w:t>
            </w:r>
            <w:r w:rsidR="006C500C" w:rsidRPr="00897B59">
              <w:rPr>
                <w:rFonts w:ascii="Times New Roman" w:hAnsi="Times New Roman" w:cs="Times New Roman"/>
                <w:sz w:val="28"/>
                <w:szCs w:val="28"/>
              </w:rPr>
              <w:t>одного значення</w:t>
            </w:r>
            <w:r w:rsidR="00CE7973" w:rsidRPr="00897B59">
              <w:rPr>
                <w:rFonts w:ascii="Times New Roman" w:hAnsi="Times New Roman" w:cs="Times New Roman"/>
                <w:sz w:val="28"/>
                <w:szCs w:val="28"/>
              </w:rPr>
              <w:t xml:space="preserve"> унікального коду боржника, який застосовував </w:t>
            </w:r>
            <w:r w:rsidR="003E56DC" w:rsidRPr="00897B59">
              <w:rPr>
                <w:rFonts w:ascii="Times New Roman" w:hAnsi="Times New Roman" w:cs="Times New Roman"/>
                <w:sz w:val="28"/>
                <w:szCs w:val="28"/>
              </w:rPr>
              <w:t>банк (</w:t>
            </w:r>
            <w:r w:rsidR="00CE7973" w:rsidRPr="00897B59">
              <w:rPr>
                <w:rFonts w:ascii="Times New Roman" w:hAnsi="Times New Roman" w:cs="Times New Roman"/>
                <w:sz w:val="28"/>
                <w:szCs w:val="28"/>
              </w:rPr>
              <w:t>респондент</w:t>
            </w:r>
            <w:r w:rsidR="003E56DC" w:rsidRPr="00897B59">
              <w:rPr>
                <w:rFonts w:ascii="Times New Roman" w:hAnsi="Times New Roman" w:cs="Times New Roman"/>
                <w:sz w:val="28"/>
                <w:szCs w:val="28"/>
              </w:rPr>
              <w:t>)</w:t>
            </w:r>
            <w:r w:rsidR="00CE7973" w:rsidRPr="00897B59">
              <w:rPr>
                <w:rFonts w:ascii="Times New Roman" w:hAnsi="Times New Roman" w:cs="Times New Roman"/>
                <w:sz w:val="28"/>
                <w:szCs w:val="28"/>
              </w:rPr>
              <w:t xml:space="preserve"> для однозначної ідентифікації такого боржника </w:t>
            </w:r>
            <w:r w:rsidR="00550ED4" w:rsidRPr="00897B59">
              <w:rPr>
                <w:rFonts w:ascii="Times New Roman" w:hAnsi="Times New Roman" w:cs="Times New Roman"/>
                <w:sz w:val="28"/>
                <w:szCs w:val="28"/>
              </w:rPr>
              <w:t>в</w:t>
            </w:r>
            <w:r w:rsidR="00CE7973" w:rsidRPr="00897B59">
              <w:rPr>
                <w:rFonts w:ascii="Times New Roman" w:hAnsi="Times New Roman" w:cs="Times New Roman"/>
                <w:sz w:val="28"/>
                <w:szCs w:val="28"/>
              </w:rPr>
              <w:t xml:space="preserve"> </w:t>
            </w:r>
            <w:r w:rsidR="00C16D3C" w:rsidRPr="00897B59">
              <w:rPr>
                <w:rFonts w:ascii="Times New Roman" w:hAnsi="Times New Roman" w:cs="Times New Roman"/>
                <w:sz w:val="28"/>
                <w:szCs w:val="28"/>
              </w:rPr>
              <w:t>І</w:t>
            </w:r>
            <w:r w:rsidR="00F317FE" w:rsidRPr="00897B59">
              <w:rPr>
                <w:rFonts w:ascii="Times New Roman" w:hAnsi="Times New Roman" w:cs="Times New Roman"/>
                <w:sz w:val="28"/>
                <w:szCs w:val="28"/>
              </w:rPr>
              <w:t>н</w:t>
            </w:r>
            <w:r w:rsidR="003E56DC" w:rsidRPr="00897B59">
              <w:rPr>
                <w:rFonts w:ascii="Times New Roman" w:hAnsi="Times New Roman" w:cs="Times New Roman"/>
                <w:sz w:val="28"/>
                <w:szCs w:val="28"/>
              </w:rPr>
              <w:t>формації про кредитні операції. Значення р</w:t>
            </w:r>
            <w:r w:rsidR="00C23C63" w:rsidRPr="00897B59">
              <w:rPr>
                <w:rFonts w:ascii="Times New Roman" w:hAnsi="Times New Roman" w:cs="Times New Roman"/>
                <w:sz w:val="28"/>
                <w:szCs w:val="28"/>
              </w:rPr>
              <w:t>еквізиту подається за боржником, у якого</w:t>
            </w:r>
            <w:r w:rsidR="003E56DC" w:rsidRPr="00897B59">
              <w:rPr>
                <w:rFonts w:ascii="Times New Roman" w:hAnsi="Times New Roman" w:cs="Times New Roman"/>
                <w:sz w:val="28"/>
                <w:szCs w:val="28"/>
              </w:rPr>
              <w:t xml:space="preserve"> наявна заборгованість або не виконані зобов’язання перед банком (респондентом) станом на 01.01.2024.</w:t>
            </w:r>
          </w:p>
        </w:tc>
        <w:tc>
          <w:tcPr>
            <w:tcW w:w="2126" w:type="dxa"/>
          </w:tcPr>
          <w:p w14:paraId="46F6293B" w14:textId="77777777" w:rsidR="002D20B2" w:rsidRPr="00897B59" w:rsidRDefault="00983D02"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codMan</w:t>
            </w:r>
          </w:p>
        </w:tc>
        <w:tc>
          <w:tcPr>
            <w:tcW w:w="1559" w:type="dxa"/>
          </w:tcPr>
          <w:p w14:paraId="6C98973F"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0012</w:t>
            </w:r>
          </w:p>
        </w:tc>
      </w:tr>
      <w:tr w:rsidR="008642DF" w:rsidRPr="00897B59" w14:paraId="384F6FD1" w14:textId="77777777" w:rsidTr="00D660CA">
        <w:tc>
          <w:tcPr>
            <w:tcW w:w="851" w:type="dxa"/>
          </w:tcPr>
          <w:p w14:paraId="5661987D"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Pr>
          <w:p w14:paraId="7923CD79" w14:textId="77777777" w:rsidR="002D20B2" w:rsidRPr="00897B59" w:rsidRDefault="002D20B2" w:rsidP="00AC41B7">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Резидентність особи</w:t>
            </w:r>
            <w:r w:rsidRPr="00897B59">
              <w:rPr>
                <w:rFonts w:ascii="Times New Roman" w:hAnsi="Times New Roman" w:cs="Times New Roman"/>
                <w:sz w:val="28"/>
                <w:szCs w:val="28"/>
                <w:lang w:eastAsia="uk-UA"/>
              </w:rPr>
              <w:t xml:space="preserve"> </w:t>
            </w:r>
          </w:p>
          <w:p w14:paraId="6D8E8188" w14:textId="77777777" w:rsidR="002D20B2" w:rsidRPr="00897B59" w:rsidRDefault="002D20B2" w:rsidP="00AC41B7">
            <w:pPr>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набуває одного з</w:t>
            </w:r>
            <w:r w:rsidR="003163DE"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lang w:val="en-US" w:eastAsia="uk-UA"/>
              </w:rPr>
              <w:t>K</w:t>
            </w:r>
            <w:r w:rsidRPr="00897B59">
              <w:rPr>
                <w:rFonts w:ascii="Times New Roman" w:hAnsi="Times New Roman" w:cs="Times New Roman"/>
                <w:sz w:val="28"/>
                <w:szCs w:val="28"/>
                <w:lang w:val="ru-RU" w:eastAsia="uk-UA"/>
              </w:rPr>
              <w:t>030</w:t>
            </w:r>
            <w:r w:rsidR="003F7943" w:rsidRPr="00897B59">
              <w:rPr>
                <w:rFonts w:ascii="Times New Roman" w:hAnsi="Times New Roman" w:cs="Times New Roman"/>
                <w:sz w:val="28"/>
                <w:szCs w:val="28"/>
                <w:lang w:val="ru-RU" w:eastAsia="uk-UA"/>
              </w:rPr>
              <w:t xml:space="preserve"> </w:t>
            </w:r>
            <w:r w:rsidR="001D3362" w:rsidRPr="00897B59">
              <w:rPr>
                <w:rFonts w:ascii="Times New Roman" w:eastAsia="Times New Roman" w:hAnsi="Times New Roman" w:cs="Times New Roman"/>
                <w:sz w:val="28"/>
                <w:szCs w:val="28"/>
                <w:lang w:eastAsia="uk-UA"/>
              </w:rPr>
              <w:t>“</w:t>
            </w:r>
            <w:r w:rsidR="001D3362" w:rsidRPr="00897B59">
              <w:rPr>
                <w:rFonts w:ascii="Times New Roman" w:hAnsi="Times New Roman" w:cs="Times New Roman"/>
                <w:sz w:val="28"/>
                <w:szCs w:val="28"/>
                <w:lang w:eastAsia="uk-UA"/>
              </w:rPr>
              <w:t>Код резидентності</w:t>
            </w:r>
            <w:r w:rsidR="001D3362"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tc>
        <w:tc>
          <w:tcPr>
            <w:tcW w:w="2126" w:type="dxa"/>
          </w:tcPr>
          <w:p w14:paraId="0F0C31E0" w14:textId="77777777" w:rsidR="002D20B2" w:rsidRPr="00897B59" w:rsidRDefault="003E2EFE" w:rsidP="002D20B2">
            <w:pPr>
              <w:pStyle w:val="a3"/>
              <w:ind w:left="0"/>
              <w:jc w:val="both"/>
              <w:rPr>
                <w:rFonts w:ascii="Times New Roman" w:hAnsi="Times New Roman" w:cs="Times New Roman"/>
                <w:b/>
                <w:bCs/>
                <w:sz w:val="28"/>
                <w:szCs w:val="28"/>
                <w:lang w:val="ru-RU" w:eastAsia="uk-UA"/>
              </w:rPr>
            </w:pPr>
            <w:r w:rsidRPr="00897B59">
              <w:rPr>
                <w:rFonts w:ascii="Times New Roman" w:hAnsi="Times New Roman" w:cs="Times New Roman"/>
                <w:b/>
                <w:sz w:val="28"/>
                <w:szCs w:val="28"/>
                <w:lang w:eastAsia="uk-UA"/>
              </w:rPr>
              <w:t>k030_person_type_residence</w:t>
            </w:r>
          </w:p>
        </w:tc>
        <w:tc>
          <w:tcPr>
            <w:tcW w:w="1559" w:type="dxa"/>
          </w:tcPr>
          <w:p w14:paraId="61E20E67"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0110</w:t>
            </w:r>
          </w:p>
        </w:tc>
      </w:tr>
      <w:tr w:rsidR="008642DF" w:rsidRPr="00897B59" w14:paraId="44516449" w14:textId="77777777" w:rsidTr="00D660CA">
        <w:tc>
          <w:tcPr>
            <w:tcW w:w="851" w:type="dxa"/>
          </w:tcPr>
          <w:p w14:paraId="5A817C11"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Pr>
          <w:p w14:paraId="34817B88" w14:textId="77777777" w:rsidR="002D20B2" w:rsidRPr="00897B59" w:rsidRDefault="002D20B2" w:rsidP="00AC41B7">
            <w:pPr>
              <w:pStyle w:val="a3"/>
              <w:ind w:left="0"/>
              <w:jc w:val="both"/>
              <w:rPr>
                <w:rFonts w:ascii="Times New Roman" w:hAnsi="Times New Roman" w:cs="Times New Roman"/>
                <w:b/>
                <w:bCs/>
                <w:sz w:val="28"/>
                <w:szCs w:val="28"/>
                <w:lang w:eastAsia="uk-UA"/>
              </w:rPr>
            </w:pPr>
            <w:bookmarkStart w:id="23" w:name="ОсобаРозширРекв0111"/>
            <w:r w:rsidRPr="00897B59">
              <w:rPr>
                <w:rFonts w:ascii="Times New Roman" w:hAnsi="Times New Roman" w:cs="Times New Roman"/>
                <w:b/>
                <w:bCs/>
                <w:sz w:val="28"/>
                <w:szCs w:val="28"/>
                <w:lang w:eastAsia="uk-UA"/>
              </w:rPr>
              <w:t>Тип особи</w:t>
            </w:r>
          </w:p>
          <w:bookmarkEnd w:id="23"/>
          <w:p w14:paraId="666CE4B3" w14:textId="77777777" w:rsidR="00F317FE" w:rsidRPr="00897B59" w:rsidRDefault="003E2EFE" w:rsidP="00AC41B7">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w:t>
            </w:r>
            <w:r w:rsidR="002D20B2" w:rsidRPr="00897B59">
              <w:rPr>
                <w:rFonts w:ascii="Times New Roman" w:hAnsi="Times New Roman" w:cs="Times New Roman"/>
                <w:sz w:val="28"/>
                <w:szCs w:val="28"/>
              </w:rPr>
              <w:t xml:space="preserve">з переліку значень </w:t>
            </w:r>
            <w:r w:rsidR="00457AD6" w:rsidRPr="00897B59">
              <w:rPr>
                <w:rFonts w:ascii="Times New Roman" w:hAnsi="Times New Roman" w:cs="Times New Roman"/>
                <w:sz w:val="28"/>
                <w:szCs w:val="28"/>
              </w:rPr>
              <w:t>Д</w:t>
            </w:r>
            <w:r w:rsidR="002D20B2" w:rsidRPr="00897B59">
              <w:rPr>
                <w:rFonts w:ascii="Times New Roman" w:hAnsi="Times New Roman" w:cs="Times New Roman"/>
                <w:sz w:val="28"/>
                <w:szCs w:val="28"/>
              </w:rPr>
              <w:t xml:space="preserve">овідника </w:t>
            </w:r>
            <w:r w:rsidR="002D20B2" w:rsidRPr="00897B59">
              <w:rPr>
                <w:rFonts w:ascii="Times New Roman" w:hAnsi="Times New Roman" w:cs="Times New Roman"/>
                <w:sz w:val="28"/>
                <w:szCs w:val="28"/>
                <w:lang w:val="en-US"/>
              </w:rPr>
              <w:t>F</w:t>
            </w:r>
            <w:r w:rsidR="002D20B2" w:rsidRPr="00897B59">
              <w:rPr>
                <w:rFonts w:ascii="Times New Roman" w:hAnsi="Times New Roman" w:cs="Times New Roman"/>
                <w:sz w:val="28"/>
                <w:szCs w:val="28"/>
              </w:rPr>
              <w:t>082</w:t>
            </w:r>
            <w:r w:rsidR="00BE4DA9" w:rsidRPr="00897B59">
              <w:rPr>
                <w:rFonts w:ascii="Times New Roman" w:hAnsi="Times New Roman" w:cs="Times New Roman"/>
                <w:sz w:val="28"/>
                <w:szCs w:val="28"/>
                <w:lang w:val="ru-RU"/>
              </w:rPr>
              <w:t xml:space="preserve"> </w:t>
            </w:r>
            <w:r w:rsidR="00BE4DA9" w:rsidRPr="00897B59">
              <w:rPr>
                <w:rFonts w:ascii="Times New Roman" w:eastAsia="Times New Roman" w:hAnsi="Times New Roman" w:cs="Times New Roman"/>
                <w:sz w:val="28"/>
                <w:szCs w:val="28"/>
                <w:lang w:eastAsia="uk-UA"/>
              </w:rPr>
              <w:t>“</w:t>
            </w:r>
            <w:r w:rsidR="00BE4DA9" w:rsidRPr="00897B59">
              <w:rPr>
                <w:rFonts w:ascii="Times New Roman" w:hAnsi="Times New Roman" w:cs="Times New Roman"/>
                <w:sz w:val="28"/>
                <w:szCs w:val="28"/>
                <w:lang w:eastAsia="uk-UA"/>
              </w:rPr>
              <w:t>Код типу боржника</w:t>
            </w:r>
            <w:r w:rsidR="00BE4DA9" w:rsidRPr="00897B59">
              <w:rPr>
                <w:rFonts w:ascii="Times New Roman" w:eastAsia="Times New Roman" w:hAnsi="Times New Roman" w:cs="Times New Roman"/>
                <w:sz w:val="28"/>
                <w:szCs w:val="28"/>
                <w:lang w:eastAsia="uk-UA"/>
              </w:rPr>
              <w:t>”</w:t>
            </w:r>
            <w:r w:rsidR="006F7FD8" w:rsidRPr="00897B59">
              <w:rPr>
                <w:rFonts w:ascii="Times New Roman" w:hAnsi="Times New Roman" w:cs="Times New Roman"/>
                <w:sz w:val="28"/>
                <w:szCs w:val="28"/>
              </w:rPr>
              <w:t xml:space="preserve"> за виключенням значення </w:t>
            </w:r>
            <w:r w:rsidR="00AC1254" w:rsidRPr="00897B59">
              <w:rPr>
                <w:rFonts w:ascii="Times New Roman" w:eastAsia="Times New Roman" w:hAnsi="Times New Roman" w:cs="Times New Roman"/>
                <w:sz w:val="28"/>
                <w:szCs w:val="28"/>
                <w:lang w:eastAsia="uk-UA"/>
              </w:rPr>
              <w:t>“</w:t>
            </w:r>
            <w:r w:rsidR="006F7FD8" w:rsidRPr="00897B59">
              <w:rPr>
                <w:rFonts w:ascii="Times New Roman" w:hAnsi="Times New Roman" w:cs="Times New Roman"/>
                <w:sz w:val="28"/>
                <w:szCs w:val="28"/>
              </w:rPr>
              <w:t>Група, до якої належить боржник – юридична особа</w:t>
            </w:r>
            <w:r w:rsidR="00AC1254" w:rsidRPr="00897B59">
              <w:rPr>
                <w:rFonts w:ascii="Times New Roman" w:eastAsia="Times New Roman" w:hAnsi="Times New Roman" w:cs="Times New Roman"/>
                <w:sz w:val="28"/>
                <w:szCs w:val="28"/>
                <w:lang w:eastAsia="uk-UA"/>
              </w:rPr>
              <w:t>”</w:t>
            </w:r>
            <w:r w:rsidR="002D20B2" w:rsidRPr="00897B59">
              <w:rPr>
                <w:rFonts w:ascii="Times New Roman" w:hAnsi="Times New Roman" w:cs="Times New Roman"/>
                <w:sz w:val="28"/>
                <w:szCs w:val="28"/>
              </w:rPr>
              <w:t>.</w:t>
            </w:r>
          </w:p>
          <w:p w14:paraId="7A8E8E20" w14:textId="77777777" w:rsidR="00655BD6" w:rsidRPr="00897B59" w:rsidRDefault="00655BD6" w:rsidP="00655BD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Особливість подання значення реквізиту для фізичної особи:</w:t>
            </w:r>
          </w:p>
          <w:p w14:paraId="49EF5F6E" w14:textId="77777777" w:rsidR="00B02A44" w:rsidRPr="00897B59" w:rsidRDefault="00B02A44" w:rsidP="005E0429">
            <w:pPr>
              <w:pStyle w:val="a3"/>
              <w:numPr>
                <w:ilvl w:val="0"/>
                <w:numId w:val="72"/>
              </w:numPr>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особа </w:t>
            </w:r>
            <w:r w:rsidR="00655BD6" w:rsidRPr="00897B59">
              <w:rPr>
                <w:rFonts w:ascii="Times New Roman" w:hAnsi="Times New Roman" w:cs="Times New Roman"/>
                <w:sz w:val="28"/>
                <w:szCs w:val="28"/>
                <w:lang w:eastAsia="uk-UA"/>
              </w:rPr>
              <w:t xml:space="preserve">може мати один зі статусів: фізична особа або </w:t>
            </w:r>
            <w:r w:rsidR="00BB710C" w:rsidRPr="00897B59">
              <w:rPr>
                <w:rFonts w:ascii="Times New Roman" w:hAnsi="Times New Roman" w:cs="Times New Roman"/>
                <w:sz w:val="28"/>
                <w:szCs w:val="28"/>
                <w:lang w:eastAsia="uk-UA"/>
              </w:rPr>
              <w:t>ф</w:t>
            </w:r>
            <w:r w:rsidR="00655BD6" w:rsidRPr="00897B59">
              <w:rPr>
                <w:rFonts w:ascii="Times New Roman" w:hAnsi="Times New Roman" w:cs="Times New Roman"/>
                <w:sz w:val="28"/>
                <w:szCs w:val="28"/>
                <w:lang w:eastAsia="uk-UA"/>
              </w:rPr>
              <w:t xml:space="preserve">ізична особа </w:t>
            </w:r>
            <w:r w:rsidR="006A027E" w:rsidRPr="00897B59">
              <w:rPr>
                <w:rFonts w:ascii="Times New Roman" w:hAnsi="Times New Roman" w:cs="Times New Roman"/>
                <w:sz w:val="28"/>
                <w:szCs w:val="28"/>
              </w:rPr>
              <w:t>–</w:t>
            </w:r>
            <w:r w:rsidR="006A027E" w:rsidRPr="00897B59">
              <w:rPr>
                <w:rFonts w:ascii="Times New Roman" w:hAnsi="Times New Roman" w:cs="Times New Roman"/>
                <w:sz w:val="28"/>
                <w:szCs w:val="28"/>
                <w:lang w:val="ru-RU"/>
              </w:rPr>
              <w:t xml:space="preserve"> </w:t>
            </w:r>
            <w:r w:rsidR="00655BD6" w:rsidRPr="00897B59">
              <w:rPr>
                <w:rFonts w:ascii="Times New Roman" w:hAnsi="Times New Roman" w:cs="Times New Roman"/>
                <w:sz w:val="28"/>
                <w:szCs w:val="28"/>
                <w:lang w:eastAsia="uk-UA"/>
              </w:rPr>
              <w:t>підприємець (ФОП)</w:t>
            </w:r>
            <w:r w:rsidRPr="00897B59">
              <w:rPr>
                <w:rFonts w:ascii="Times New Roman" w:hAnsi="Times New Roman" w:cs="Times New Roman"/>
                <w:sz w:val="28"/>
                <w:szCs w:val="28"/>
                <w:lang w:eastAsia="uk-UA"/>
              </w:rPr>
              <w:t>;</w:t>
            </w:r>
          </w:p>
          <w:p w14:paraId="7F2CD7E6" w14:textId="77777777" w:rsidR="00655BD6" w:rsidRPr="00897B59" w:rsidRDefault="00B02A44" w:rsidP="005E0429">
            <w:pPr>
              <w:pStyle w:val="a3"/>
              <w:numPr>
                <w:ilvl w:val="0"/>
                <w:numId w:val="72"/>
              </w:num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визначення </w:t>
            </w:r>
            <w:r w:rsidR="00655BD6" w:rsidRPr="00897B59">
              <w:rPr>
                <w:rFonts w:ascii="Times New Roman" w:hAnsi="Times New Roman" w:cs="Times New Roman"/>
                <w:sz w:val="28"/>
                <w:szCs w:val="28"/>
                <w:lang w:eastAsia="uk-UA"/>
              </w:rPr>
              <w:t>статусу здійснюється н</w:t>
            </w:r>
            <w:r w:rsidR="00655BD6" w:rsidRPr="00897B59">
              <w:rPr>
                <w:rFonts w:ascii="Times New Roman" w:hAnsi="Times New Roman" w:cs="Times New Roman"/>
                <w:sz w:val="28"/>
                <w:szCs w:val="28"/>
              </w:rPr>
              <w:t>езалежно від мети кредитування</w:t>
            </w:r>
            <w:r w:rsidR="00283F31" w:rsidRPr="00897B59">
              <w:rPr>
                <w:rFonts w:ascii="Times New Roman" w:hAnsi="Times New Roman" w:cs="Times New Roman"/>
                <w:sz w:val="28"/>
                <w:szCs w:val="28"/>
              </w:rPr>
              <w:t>.</w:t>
            </w:r>
          </w:p>
          <w:p w14:paraId="766383B2" w14:textId="77777777" w:rsidR="00D706DC" w:rsidRPr="00897B59" w:rsidRDefault="00E12836" w:rsidP="006825AA">
            <w:pPr>
              <w:pStyle w:val="a3"/>
              <w:ind w:left="0"/>
              <w:jc w:val="both"/>
              <w:rPr>
                <w:rFonts w:ascii="Times New Roman" w:hAnsi="Times New Roman" w:cs="Times New Roman"/>
                <w:sz w:val="28"/>
                <w:szCs w:val="28"/>
              </w:rPr>
            </w:pPr>
            <w:hyperlink w:anchor="ДодатокТипОсоби0111" w:history="1">
              <w:r w:rsidR="00655BD6" w:rsidRPr="00897B59">
                <w:rPr>
                  <w:rStyle w:val="a5"/>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6825AA" w:rsidRPr="00897B59">
                <w:rPr>
                  <w:rStyle w:val="a5"/>
                  <w:rFonts w:ascii="Times New Roman" w:hAnsi="Times New Roman" w:cs="Times New Roman"/>
                  <w:color w:val="auto"/>
                  <w:sz w:val="28"/>
                  <w:szCs w:val="28"/>
                </w:rPr>
                <w:t xml:space="preserve">Додатку </w:t>
              </w:r>
              <w:r w:rsidR="00655BD6" w:rsidRPr="00897B59">
                <w:rPr>
                  <w:rStyle w:val="a5"/>
                  <w:rFonts w:ascii="Times New Roman" w:hAnsi="Times New Roman" w:cs="Times New Roman"/>
                  <w:color w:val="auto"/>
                  <w:sz w:val="28"/>
                  <w:szCs w:val="28"/>
                </w:rPr>
                <w:t xml:space="preserve">7 </w:t>
              </w:r>
              <w:r w:rsidR="00395625" w:rsidRPr="00897B59">
                <w:rPr>
                  <w:rStyle w:val="a5"/>
                  <w:rFonts w:ascii="Times New Roman" w:hAnsi="Times New Roman" w:cs="Times New Roman"/>
                  <w:color w:val="auto"/>
                  <w:sz w:val="28"/>
                  <w:szCs w:val="28"/>
                </w:rPr>
                <w:t xml:space="preserve">цих </w:t>
              </w:r>
              <w:r w:rsidR="00655BD6" w:rsidRPr="00897B59">
                <w:rPr>
                  <w:rStyle w:val="a5"/>
                  <w:rFonts w:ascii="Times New Roman" w:hAnsi="Times New Roman" w:cs="Times New Roman"/>
                  <w:color w:val="auto"/>
                  <w:sz w:val="28"/>
                  <w:szCs w:val="28"/>
                </w:rPr>
                <w:t>Правил</w:t>
              </w:r>
            </w:hyperlink>
            <w:r w:rsidR="00655BD6" w:rsidRPr="00897B59">
              <w:rPr>
                <w:rFonts w:ascii="Times New Roman" w:hAnsi="Times New Roman" w:cs="Times New Roman"/>
                <w:sz w:val="28"/>
                <w:szCs w:val="28"/>
              </w:rPr>
              <w:t>.</w:t>
            </w:r>
          </w:p>
        </w:tc>
        <w:tc>
          <w:tcPr>
            <w:tcW w:w="2126" w:type="dxa"/>
          </w:tcPr>
          <w:p w14:paraId="62C0284A" w14:textId="77777777" w:rsidR="002D20B2" w:rsidRPr="00897B59" w:rsidRDefault="003E2EFE"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f082_person_type</w:t>
            </w:r>
          </w:p>
        </w:tc>
        <w:tc>
          <w:tcPr>
            <w:tcW w:w="1559" w:type="dxa"/>
          </w:tcPr>
          <w:p w14:paraId="00D69CFE"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0111</w:t>
            </w:r>
          </w:p>
        </w:tc>
      </w:tr>
      <w:tr w:rsidR="008642DF" w:rsidRPr="00897B59" w14:paraId="1994AE17" w14:textId="77777777" w:rsidTr="00D660CA">
        <w:tc>
          <w:tcPr>
            <w:tcW w:w="851" w:type="dxa"/>
          </w:tcPr>
          <w:p w14:paraId="01811E37"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Pr>
          <w:p w14:paraId="5170CCD1" w14:textId="77777777" w:rsidR="002D20B2" w:rsidRPr="00897B59" w:rsidRDefault="002D20B2" w:rsidP="00AC41B7">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Пов'язаність особи з респондентом</w:t>
            </w:r>
          </w:p>
          <w:p w14:paraId="6F6E478A" w14:textId="77777777" w:rsidR="002D20B2" w:rsidRPr="00897B59" w:rsidRDefault="002D20B2" w:rsidP="00AC41B7">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w:t>
            </w:r>
            <w:r w:rsidR="006C500C"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6C500C" w:rsidRPr="00897B59">
              <w:rPr>
                <w:rFonts w:ascii="Times New Roman" w:hAnsi="Times New Roman" w:cs="Times New Roman"/>
                <w:sz w:val="28"/>
                <w:szCs w:val="28"/>
                <w:lang w:eastAsia="uk-UA"/>
              </w:rPr>
              <w:t>масив значень)</w:t>
            </w:r>
            <w:r w:rsidRPr="00897B59">
              <w:rPr>
                <w:rFonts w:ascii="Times New Roman" w:eastAsia="Times New Roman" w:hAnsi="Times New Roman" w:cs="Times New Roman"/>
                <w:sz w:val="28"/>
                <w:szCs w:val="28"/>
                <w:lang w:eastAsia="uk-UA"/>
              </w:rPr>
              <w:t xml:space="preserve">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K060</w:t>
            </w:r>
            <w:r w:rsidR="00C06775" w:rsidRPr="00897B59">
              <w:rPr>
                <w:rFonts w:ascii="Times New Roman" w:eastAsia="Times New Roman" w:hAnsi="Times New Roman" w:cs="Times New Roman"/>
                <w:sz w:val="28"/>
                <w:szCs w:val="28"/>
                <w:lang w:eastAsia="uk-UA"/>
              </w:rPr>
              <w:t xml:space="preserve"> “</w:t>
            </w:r>
            <w:r w:rsidR="00C06775" w:rsidRPr="00897B59">
              <w:rPr>
                <w:rFonts w:ascii="Times New Roman" w:hAnsi="Times New Roman" w:cs="Times New Roman"/>
                <w:sz w:val="28"/>
                <w:szCs w:val="28"/>
                <w:lang w:eastAsia="uk-UA"/>
              </w:rPr>
              <w:t>Код виду пов’язаної особи</w:t>
            </w:r>
            <w:r w:rsidR="00C0677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4BB67B9" w14:textId="77777777" w:rsidR="00F02018" w:rsidRPr="00897B59" w:rsidRDefault="00F02018" w:rsidP="00AC41B7">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14:paraId="5487284E" w14:textId="77777777" w:rsidR="005E698B" w:rsidRPr="00897B59" w:rsidRDefault="005E698B" w:rsidP="00AC41B7">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Значення реквізиту визначається відповідно до вимог статті 52 Закону України “Про банки і банківсь</w:t>
            </w:r>
            <w:r w:rsidR="00AB44E9" w:rsidRPr="00897B59">
              <w:rPr>
                <w:rFonts w:ascii="Times New Roman" w:eastAsia="Times New Roman" w:hAnsi="Times New Roman" w:cs="Times New Roman"/>
                <w:sz w:val="28"/>
                <w:szCs w:val="28"/>
                <w:lang w:eastAsia="uk-UA"/>
              </w:rPr>
              <w:t>ку діяльність”.</w:t>
            </w:r>
          </w:p>
        </w:tc>
        <w:tc>
          <w:tcPr>
            <w:tcW w:w="2126" w:type="dxa"/>
          </w:tcPr>
          <w:p w14:paraId="60221B2A" w14:textId="77777777" w:rsidR="002D20B2" w:rsidRPr="00897B59" w:rsidRDefault="00F7264D" w:rsidP="002D20B2">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k060_resp_relation</w:t>
            </w:r>
          </w:p>
        </w:tc>
        <w:tc>
          <w:tcPr>
            <w:tcW w:w="1559" w:type="dxa"/>
          </w:tcPr>
          <w:p w14:paraId="17790A81"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0112</w:t>
            </w:r>
          </w:p>
        </w:tc>
      </w:tr>
      <w:tr w:rsidR="008642DF" w:rsidRPr="00897B59" w14:paraId="3D1D8B38" w14:textId="77777777" w:rsidTr="00D660CA">
        <w:tc>
          <w:tcPr>
            <w:tcW w:w="851" w:type="dxa"/>
          </w:tcPr>
          <w:p w14:paraId="77E756CF" w14:textId="77777777" w:rsidR="00CA06AB" w:rsidRPr="00897B59" w:rsidRDefault="00CA06AB" w:rsidP="00CA06A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Pr>
          <w:p w14:paraId="00FA34B8" w14:textId="77777777" w:rsidR="00CA06AB" w:rsidRPr="00897B59" w:rsidRDefault="00860E3F" w:rsidP="00CA06AB">
            <w:pPr>
              <w:pStyle w:val="a3"/>
              <w:ind w:left="0"/>
              <w:jc w:val="both"/>
              <w:rPr>
                <w:rFonts w:ascii="Times New Roman" w:hAnsi="Times New Roman" w:cs="Times New Roman"/>
                <w:sz w:val="28"/>
                <w:szCs w:val="28"/>
              </w:rPr>
            </w:pPr>
            <w:bookmarkStart w:id="24" w:name="ОсобаРозширРекв0123"/>
            <w:r w:rsidRPr="00897B59">
              <w:rPr>
                <w:rFonts w:ascii="Times New Roman" w:eastAsia="Times New Roman" w:hAnsi="Times New Roman" w:cs="Times New Roman"/>
                <w:b/>
                <w:sz w:val="28"/>
                <w:szCs w:val="28"/>
                <w:lang w:eastAsia="uk-UA"/>
              </w:rPr>
              <w:t>Інституційний сектор економіки</w:t>
            </w:r>
          </w:p>
          <w:bookmarkEnd w:id="24"/>
          <w:p w14:paraId="19C53184" w14:textId="77777777" w:rsidR="008C70EF" w:rsidRPr="00897B59" w:rsidRDefault="00F44EE7" w:rsidP="008C70E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8C70EF" w:rsidRPr="00897B59">
              <w:rPr>
                <w:rFonts w:ascii="Times New Roman" w:hAnsi="Times New Roman" w:cs="Times New Roman"/>
                <w:sz w:val="28"/>
                <w:szCs w:val="28"/>
              </w:rPr>
              <w:t xml:space="preserve">набуває одного з переліку значень </w:t>
            </w:r>
            <w:r w:rsidR="00457AD6" w:rsidRPr="00897B59">
              <w:rPr>
                <w:rFonts w:ascii="Times New Roman" w:hAnsi="Times New Roman" w:cs="Times New Roman"/>
                <w:sz w:val="28"/>
                <w:szCs w:val="28"/>
              </w:rPr>
              <w:t>Д</w:t>
            </w:r>
            <w:r w:rsidR="008C70EF" w:rsidRPr="00897B59">
              <w:rPr>
                <w:rFonts w:ascii="Times New Roman" w:hAnsi="Times New Roman" w:cs="Times New Roman"/>
                <w:sz w:val="28"/>
                <w:szCs w:val="28"/>
              </w:rPr>
              <w:t>овідника K070</w:t>
            </w:r>
            <w:r w:rsidR="000E4690" w:rsidRPr="00897B59">
              <w:rPr>
                <w:rFonts w:ascii="Times New Roman" w:hAnsi="Times New Roman" w:cs="Times New Roman"/>
                <w:sz w:val="28"/>
                <w:szCs w:val="28"/>
              </w:rPr>
              <w:t xml:space="preserve"> </w:t>
            </w:r>
            <w:r w:rsidR="008C70EF" w:rsidRPr="00897B59">
              <w:rPr>
                <w:rFonts w:ascii="Times New Roman" w:eastAsia="Times New Roman" w:hAnsi="Times New Roman" w:cs="Times New Roman"/>
                <w:sz w:val="28"/>
                <w:szCs w:val="28"/>
                <w:lang w:eastAsia="uk-UA"/>
              </w:rPr>
              <w:t>“</w:t>
            </w:r>
            <w:r w:rsidR="008C70EF" w:rsidRPr="00897B59">
              <w:rPr>
                <w:rFonts w:ascii="Times New Roman" w:hAnsi="Times New Roman" w:cs="Times New Roman"/>
                <w:sz w:val="28"/>
                <w:szCs w:val="28"/>
                <w:lang w:eastAsia="uk-UA"/>
              </w:rPr>
              <w:t>Інституційний сектор економіки України</w:t>
            </w:r>
            <w:r w:rsidR="008C70EF" w:rsidRPr="00897B59">
              <w:rPr>
                <w:rFonts w:ascii="Times New Roman" w:eastAsia="Times New Roman" w:hAnsi="Times New Roman" w:cs="Times New Roman"/>
                <w:sz w:val="28"/>
                <w:szCs w:val="28"/>
                <w:lang w:eastAsia="uk-UA"/>
              </w:rPr>
              <w:t>”</w:t>
            </w:r>
            <w:r w:rsidR="008C70EF" w:rsidRPr="00897B59">
              <w:rPr>
                <w:rFonts w:ascii="Times New Roman" w:hAnsi="Times New Roman" w:cs="Times New Roman"/>
                <w:sz w:val="28"/>
                <w:szCs w:val="28"/>
              </w:rPr>
              <w:t>.</w:t>
            </w:r>
            <w:hyperlink w:anchor="Додаток0123" w:history="1"/>
          </w:p>
          <w:p w14:paraId="3D09510C" w14:textId="77777777" w:rsidR="00CA06AB" w:rsidRPr="00897B59" w:rsidRDefault="00E12836" w:rsidP="00A22B5E">
            <w:pPr>
              <w:pStyle w:val="a3"/>
              <w:ind w:left="0"/>
              <w:jc w:val="both"/>
              <w:rPr>
                <w:rFonts w:ascii="Times New Roman" w:hAnsi="Times New Roman" w:cs="Times New Roman"/>
                <w:b/>
                <w:sz w:val="28"/>
                <w:szCs w:val="28"/>
                <w:lang w:eastAsia="uk-UA"/>
              </w:rPr>
            </w:pPr>
            <w:hyperlink w:anchor="Додаток0123" w:history="1">
              <w:r w:rsidR="008C70EF" w:rsidRPr="00897B59">
                <w:rPr>
                  <w:rStyle w:val="a5"/>
                  <w:rFonts w:ascii="Times New Roman" w:hAnsi="Times New Roman" w:cs="Times New Roman"/>
                  <w:color w:val="auto"/>
                  <w:sz w:val="28"/>
                  <w:szCs w:val="28"/>
                </w:rPr>
                <w:t>Подання</w:t>
              </w:r>
              <w:r w:rsidR="008C70EF" w:rsidRPr="00897B59">
                <w:rPr>
                  <w:rStyle w:val="a5"/>
                  <w:rFonts w:ascii="Times New Roman" w:hAnsi="Times New Roman" w:cs="Times New Roman"/>
                  <w:color w:val="auto"/>
                  <w:sz w:val="28"/>
                  <w:szCs w:val="28"/>
                  <w:lang w:eastAsia="uk-UA"/>
                </w:rPr>
                <w:t xml:space="preserve"> реквізиту вимагає дотримання </w:t>
              </w:r>
              <w:r w:rsidR="008C70EF" w:rsidRPr="00897B59">
                <w:rPr>
                  <w:rStyle w:val="a5"/>
                  <w:color w:val="auto"/>
                  <w:lang w:eastAsia="uk-UA"/>
                </w:rPr>
                <w:t xml:space="preserve"> </w:t>
              </w:r>
              <w:r w:rsidR="008C70EF" w:rsidRPr="00897B59">
                <w:rPr>
                  <w:rStyle w:val="a5"/>
                  <w:rFonts w:ascii="Times New Roman" w:hAnsi="Times New Roman" w:cs="Times New Roman"/>
                  <w:color w:val="auto"/>
                  <w:sz w:val="28"/>
                  <w:szCs w:val="28"/>
                  <w:lang w:eastAsia="uk-UA"/>
                </w:rPr>
                <w:t>вимог Додатка 1.17 цих Правил</w:t>
              </w:r>
            </w:hyperlink>
            <w:r w:rsidR="008C70EF" w:rsidRPr="00897B59">
              <w:rPr>
                <w:rFonts w:ascii="Times New Roman" w:hAnsi="Times New Roman" w:cs="Times New Roman"/>
                <w:sz w:val="28"/>
                <w:szCs w:val="28"/>
                <w:lang w:eastAsia="uk-UA"/>
              </w:rPr>
              <w:t xml:space="preserve">. </w:t>
            </w:r>
          </w:p>
        </w:tc>
        <w:tc>
          <w:tcPr>
            <w:tcW w:w="2126" w:type="dxa"/>
          </w:tcPr>
          <w:p w14:paraId="29771243" w14:textId="77777777" w:rsidR="00CA06AB" w:rsidRPr="00897B59" w:rsidRDefault="00CA06AB" w:rsidP="00CA06A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Pr>
          <w:p w14:paraId="58046EDA" w14:textId="77777777" w:rsidR="00CA06AB" w:rsidRPr="00897B59" w:rsidRDefault="00CA06AB" w:rsidP="00CA06A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373C17C0" w14:textId="77777777" w:rsidTr="00D660CA">
        <w:tc>
          <w:tcPr>
            <w:tcW w:w="11761" w:type="dxa"/>
            <w:gridSpan w:val="2"/>
          </w:tcPr>
          <w:p w14:paraId="3172BE02" w14:textId="77777777" w:rsidR="00D50D74" w:rsidRPr="00897B59" w:rsidRDefault="00D50D74" w:rsidP="00793F95">
            <w:pPr>
              <w:pStyle w:val="a3"/>
              <w:ind w:left="0"/>
              <w:jc w:val="both"/>
              <w:rPr>
                <w:rFonts w:ascii="Times New Roman" w:hAnsi="Times New Roman" w:cs="Times New Roman"/>
                <w:b/>
                <w:sz w:val="28"/>
                <w:szCs w:val="28"/>
                <w:lang w:eastAsia="uk-UA"/>
              </w:rPr>
            </w:pPr>
            <w:bookmarkStart w:id="25" w:name="НабориОсобаРозш0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01.Особа (розширені відомості) (person_full</w:t>
            </w:r>
            <w:r w:rsidRPr="00897B59">
              <w:rPr>
                <w:rFonts w:ascii="Times New Roman" w:hAnsi="Times New Roman" w:cs="Times New Roman"/>
                <w:b/>
                <w:sz w:val="28"/>
                <w:szCs w:val="28"/>
                <w:lang w:eastAsia="uk-UA"/>
              </w:rPr>
              <w:t xml:space="preserve">)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5"/>
          </w:p>
        </w:tc>
        <w:tc>
          <w:tcPr>
            <w:tcW w:w="2126" w:type="dxa"/>
          </w:tcPr>
          <w:p w14:paraId="19F02453" w14:textId="77777777" w:rsidR="00D50D74" w:rsidRPr="00897B59" w:rsidRDefault="00D50D74" w:rsidP="00CA06AB">
            <w:pPr>
              <w:pStyle w:val="a3"/>
              <w:ind w:left="0"/>
              <w:jc w:val="both"/>
              <w:rPr>
                <w:rFonts w:ascii="Times New Roman" w:hAnsi="Times New Roman" w:cs="Times New Roman"/>
                <w:b/>
                <w:sz w:val="28"/>
                <w:szCs w:val="28"/>
              </w:rPr>
            </w:pPr>
          </w:p>
        </w:tc>
        <w:tc>
          <w:tcPr>
            <w:tcW w:w="1559" w:type="dxa"/>
          </w:tcPr>
          <w:p w14:paraId="2CAE5693" w14:textId="77777777" w:rsidR="00D50D74" w:rsidRPr="00897B59" w:rsidRDefault="00D50D74" w:rsidP="00CA06AB">
            <w:pPr>
              <w:pStyle w:val="a3"/>
              <w:ind w:left="0"/>
              <w:rPr>
                <w:rFonts w:ascii="Times New Roman" w:hAnsi="Times New Roman" w:cs="Times New Roman"/>
                <w:b/>
                <w:sz w:val="28"/>
                <w:szCs w:val="28"/>
                <w:lang w:eastAsia="uk-UA"/>
              </w:rPr>
            </w:pPr>
          </w:p>
        </w:tc>
      </w:tr>
      <w:tr w:rsidR="008642DF" w:rsidRPr="00897B59" w14:paraId="792F65DA" w14:textId="77777777" w:rsidTr="00D660CA">
        <w:tc>
          <w:tcPr>
            <w:tcW w:w="851" w:type="dxa"/>
          </w:tcPr>
          <w:p w14:paraId="1767EC21"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08DA7D7E" w14:textId="77777777" w:rsidR="00534CE4" w:rsidRPr="00897B59" w:rsidRDefault="00E12836" w:rsidP="002050A2">
            <w:pPr>
              <w:pStyle w:val="a3"/>
              <w:ind w:left="0"/>
              <w:jc w:val="both"/>
              <w:rPr>
                <w:rStyle w:val="a5"/>
                <w:rFonts w:ascii="Times New Roman" w:hAnsi="Times New Roman" w:cs="Times New Roman"/>
                <w:b/>
                <w:color w:val="auto"/>
                <w:sz w:val="28"/>
                <w:szCs w:val="28"/>
              </w:rPr>
            </w:pPr>
            <w:hyperlink w:anchor="КредРизикОсоби24" w:history="1">
              <w:r w:rsidR="00CA06AB" w:rsidRPr="00897B59">
                <w:rPr>
                  <w:rFonts w:ascii="Times New Roman" w:hAnsi="Times New Roman" w:cs="Times New Roman"/>
                  <w:sz w:val="28"/>
                  <w:szCs w:val="28"/>
                  <w:lang w:eastAsia="uk-UA"/>
                </w:rPr>
                <w:t xml:space="preserve">– </w:t>
              </w:r>
              <w:r w:rsidR="00CA06AB" w:rsidRPr="00897B59">
                <w:rPr>
                  <w:rStyle w:val="a5"/>
                  <w:rFonts w:ascii="Times New Roman" w:hAnsi="Times New Roman" w:cs="Times New Roman"/>
                  <w:b/>
                  <w:color w:val="auto"/>
                  <w:sz w:val="28"/>
                  <w:szCs w:val="28"/>
                </w:rPr>
                <w:t>Кредитний ризик особи</w:t>
              </w:r>
            </w:hyperlink>
          </w:p>
          <w:p w14:paraId="410CF389" w14:textId="77777777" w:rsidR="00F31CCC" w:rsidRPr="00897B59" w:rsidRDefault="00F31CCC" w:rsidP="002050A2">
            <w:pPr>
              <w:pStyle w:val="a3"/>
              <w:ind w:left="0"/>
              <w:jc w:val="both"/>
              <w:rPr>
                <w:rFonts w:ascii="Times New Roman" w:hAnsi="Times New Roman" w:cs="Times New Roman"/>
                <w:sz w:val="28"/>
                <w:szCs w:val="28"/>
              </w:rPr>
            </w:pPr>
            <w:r w:rsidRPr="00897B59">
              <w:rPr>
                <w:rStyle w:val="a5"/>
                <w:rFonts w:ascii="Times New Roman" w:hAnsi="Times New Roman" w:cs="Times New Roman"/>
                <w:color w:val="auto"/>
                <w:sz w:val="28"/>
                <w:szCs w:val="28"/>
              </w:rPr>
              <w:t>Подається один набір даних.</w:t>
            </w:r>
          </w:p>
        </w:tc>
        <w:tc>
          <w:tcPr>
            <w:tcW w:w="2126" w:type="dxa"/>
          </w:tcPr>
          <w:p w14:paraId="28E7A16B"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person_risk</w:t>
            </w:r>
          </w:p>
        </w:tc>
        <w:tc>
          <w:tcPr>
            <w:tcW w:w="1559" w:type="dxa"/>
          </w:tcPr>
          <w:p w14:paraId="592846C2"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24</w:t>
            </w:r>
          </w:p>
        </w:tc>
      </w:tr>
      <w:tr w:rsidR="008642DF" w:rsidRPr="00897B59" w14:paraId="7D6821CF" w14:textId="77777777" w:rsidTr="00D660CA">
        <w:tc>
          <w:tcPr>
            <w:tcW w:w="851" w:type="dxa"/>
          </w:tcPr>
          <w:p w14:paraId="2A63532F"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3F7AF6A2"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 xml:space="preserve">– </w:t>
            </w:r>
            <w:hyperlink w:anchor="ПовязанаОсоба32" w:history="1">
              <w:r w:rsidRPr="00897B59">
                <w:rPr>
                  <w:rStyle w:val="a5"/>
                  <w:rFonts w:ascii="Times New Roman" w:hAnsi="Times New Roman" w:cs="Times New Roman"/>
                  <w:b/>
                  <w:color w:val="auto"/>
                  <w:sz w:val="28"/>
                  <w:szCs w:val="28"/>
                </w:rPr>
                <w:t>Пов’язана особа</w:t>
              </w:r>
            </w:hyperlink>
          </w:p>
          <w:p w14:paraId="6B548668" w14:textId="77777777" w:rsidR="00534CE4" w:rsidRPr="00897B59" w:rsidRDefault="00770C33" w:rsidP="00B06A8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w:t>
            </w:r>
            <w:r w:rsidR="002C1740"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00534CE4" w:rsidRPr="00897B59">
              <w:rPr>
                <w:rFonts w:ascii="Times New Roman" w:hAnsi="Times New Roman" w:cs="Times New Roman"/>
                <w:sz w:val="28"/>
                <w:szCs w:val="28"/>
              </w:rPr>
              <w:t>одається</w:t>
            </w:r>
            <w:r w:rsidR="009B6405" w:rsidRPr="00897B59">
              <w:rPr>
                <w:rFonts w:ascii="Times New Roman" w:hAnsi="Times New Roman" w:cs="Times New Roman"/>
                <w:sz w:val="28"/>
                <w:szCs w:val="28"/>
              </w:rPr>
              <w:t xml:space="preserve">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DC21DD" w:rsidRPr="00897B59">
              <w:rPr>
                <w:rFonts w:ascii="Times New Roman" w:hAnsi="Times New Roman" w:cs="Times New Roman"/>
                <w:sz w:val="28"/>
                <w:szCs w:val="28"/>
              </w:rPr>
              <w:t>.</w:t>
            </w:r>
          </w:p>
        </w:tc>
        <w:tc>
          <w:tcPr>
            <w:tcW w:w="2126" w:type="dxa"/>
          </w:tcPr>
          <w:p w14:paraId="24B530A7"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related_person</w:t>
            </w:r>
          </w:p>
        </w:tc>
        <w:tc>
          <w:tcPr>
            <w:tcW w:w="1559" w:type="dxa"/>
          </w:tcPr>
          <w:p w14:paraId="56184DA9"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32</w:t>
            </w:r>
          </w:p>
        </w:tc>
      </w:tr>
      <w:tr w:rsidR="008642DF" w:rsidRPr="00897B59" w14:paraId="7F640F03" w14:textId="77777777" w:rsidTr="00D660CA">
        <w:tc>
          <w:tcPr>
            <w:tcW w:w="851" w:type="dxa"/>
          </w:tcPr>
          <w:p w14:paraId="1EE6051A" w14:textId="77777777" w:rsidR="00A57C32" w:rsidRPr="00897B59" w:rsidRDefault="00A57C32" w:rsidP="00CA06AB">
            <w:pPr>
              <w:pStyle w:val="a3"/>
              <w:ind w:left="0"/>
              <w:jc w:val="right"/>
              <w:rPr>
                <w:rFonts w:ascii="Times New Roman" w:hAnsi="Times New Roman" w:cs="Times New Roman"/>
                <w:sz w:val="28"/>
                <w:szCs w:val="28"/>
                <w:lang w:eastAsia="uk-UA"/>
              </w:rPr>
            </w:pPr>
          </w:p>
        </w:tc>
        <w:tc>
          <w:tcPr>
            <w:tcW w:w="10910" w:type="dxa"/>
          </w:tcPr>
          <w:p w14:paraId="795E7681" w14:textId="77777777" w:rsidR="00A57C32" w:rsidRPr="00897B59" w:rsidRDefault="00711702" w:rsidP="000743A3">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Оновлення (актуалізація) даних за наборами даних, переліченими далі проводиться</w:t>
            </w:r>
            <w:r w:rsidRPr="00897B59">
              <w:rPr>
                <w:rFonts w:ascii="Times New Roman" w:hAnsi="Times New Roman" w:cs="Times New Roman"/>
                <w:bCs/>
                <w:sz w:val="28"/>
                <w:szCs w:val="28"/>
                <w:lang w:eastAsia="uk-UA"/>
              </w:rPr>
              <w:t xml:space="preserve"> п</w:t>
            </w:r>
            <w:r w:rsidR="000743A3" w:rsidRPr="00897B59">
              <w:rPr>
                <w:rFonts w:ascii="Times New Roman" w:hAnsi="Times New Roman" w:cs="Times New Roman"/>
                <w:bCs/>
                <w:sz w:val="28"/>
                <w:szCs w:val="28"/>
                <w:lang w:eastAsia="uk-UA"/>
              </w:rPr>
              <w:t>ід час проведення</w:t>
            </w:r>
            <w:r w:rsidRPr="00897B59">
              <w:rPr>
                <w:rFonts w:ascii="Times New Roman" w:hAnsi="Times New Roman" w:cs="Times New Roman"/>
                <w:bCs/>
                <w:sz w:val="28"/>
                <w:szCs w:val="28"/>
                <w:lang w:eastAsia="uk-UA"/>
              </w:rPr>
              <w:t xml:space="preserve"> чергової або позачергової ідентифікації особи, отриманні інформації від особи про її зміну</w:t>
            </w:r>
            <w:r w:rsidR="0049077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але не рідше одного разу в рік від дати останнього оновлення.</w:t>
            </w:r>
          </w:p>
        </w:tc>
        <w:tc>
          <w:tcPr>
            <w:tcW w:w="2126" w:type="dxa"/>
          </w:tcPr>
          <w:p w14:paraId="37F53EAE" w14:textId="77777777" w:rsidR="00A57C32" w:rsidRPr="00897B59" w:rsidRDefault="00A57C32" w:rsidP="00CA06AB">
            <w:pPr>
              <w:pStyle w:val="a3"/>
              <w:ind w:left="0"/>
              <w:jc w:val="both"/>
              <w:rPr>
                <w:rFonts w:ascii="Times New Roman" w:hAnsi="Times New Roman" w:cs="Times New Roman"/>
                <w:b/>
                <w:sz w:val="28"/>
                <w:szCs w:val="28"/>
              </w:rPr>
            </w:pPr>
          </w:p>
        </w:tc>
        <w:tc>
          <w:tcPr>
            <w:tcW w:w="1559" w:type="dxa"/>
          </w:tcPr>
          <w:p w14:paraId="567270F3" w14:textId="77777777" w:rsidR="00A57C32" w:rsidRPr="00897B59" w:rsidRDefault="00A57C32" w:rsidP="00CA06AB">
            <w:pPr>
              <w:rPr>
                <w:rFonts w:ascii="Times New Roman" w:hAnsi="Times New Roman" w:cs="Times New Roman"/>
                <w:b/>
                <w:sz w:val="28"/>
                <w:szCs w:val="28"/>
                <w:lang w:eastAsia="uk-UA"/>
              </w:rPr>
            </w:pPr>
          </w:p>
        </w:tc>
      </w:tr>
      <w:tr w:rsidR="008642DF" w:rsidRPr="00897B59" w14:paraId="2F3E8E25" w14:textId="77777777" w:rsidTr="00D660CA">
        <w:tc>
          <w:tcPr>
            <w:tcW w:w="851" w:type="dxa"/>
          </w:tcPr>
          <w:p w14:paraId="3CA0E625"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03A9DD41" w14:textId="77777777" w:rsidR="00CA06AB" w:rsidRPr="00897B59" w:rsidRDefault="00CA06AB" w:rsidP="00CA06AB">
            <w:pPr>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Рез34" w:history="1">
              <w:r w:rsidRPr="00897B59">
                <w:rPr>
                  <w:rStyle w:val="a5"/>
                  <w:rFonts w:ascii="Times New Roman" w:hAnsi="Times New Roman" w:cs="Times New Roman"/>
                  <w:b/>
                  <w:color w:val="auto"/>
                  <w:sz w:val="28"/>
                  <w:szCs w:val="28"/>
                </w:rPr>
                <w:t>Фізична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 xml:space="preserve">– </w:t>
              </w:r>
              <w:r w:rsidRPr="00897B59">
                <w:rPr>
                  <w:rStyle w:val="a5"/>
                  <w:rFonts w:ascii="Times New Roman" w:hAnsi="Times New Roman" w:cs="Times New Roman"/>
                  <w:b/>
                  <w:color w:val="auto"/>
                  <w:sz w:val="28"/>
                  <w:szCs w:val="28"/>
                </w:rPr>
                <w:t>резидент</w:t>
              </w:r>
            </w:hyperlink>
          </w:p>
          <w:p w14:paraId="2699C8DA" w14:textId="77777777" w:rsidR="007D0253" w:rsidRPr="00897B59" w:rsidRDefault="007D0253" w:rsidP="004939D5">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з</w:t>
            </w:r>
            <w:r w:rsidR="00AD3496" w:rsidRPr="00897B59">
              <w:rPr>
                <w:rFonts w:ascii="Times New Roman" w:hAnsi="Times New Roman" w:cs="Times New Roman"/>
                <w:sz w:val="28"/>
                <w:szCs w:val="28"/>
                <w:lang w:eastAsia="uk-UA"/>
              </w:rPr>
              <w:t xml:space="preserve"> властивих</w:t>
            </w:r>
            <w:r w:rsidRPr="00897B59">
              <w:rPr>
                <w:rFonts w:ascii="Times New Roman" w:hAnsi="Times New Roman" w:cs="Times New Roman"/>
                <w:sz w:val="28"/>
                <w:szCs w:val="28"/>
                <w:lang w:eastAsia="uk-UA"/>
              </w:rPr>
              <w:t xml:space="preserve"> 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A348D8" w:rsidRPr="00897B59">
              <w:rPr>
                <w:rFonts w:ascii="Times New Roman" w:hAnsi="Times New Roman" w:cs="Times New Roman"/>
                <w:sz w:val="28"/>
                <w:szCs w:val="28"/>
                <w:lang w:eastAsia="uk-UA"/>
              </w:rPr>
              <w:t>.</w:t>
            </w:r>
            <w:r w:rsidR="00413E5C" w:rsidRPr="00897B59">
              <w:rPr>
                <w:rFonts w:ascii="Times New Roman" w:hAnsi="Times New Roman" w:cs="Times New Roman"/>
                <w:sz w:val="28"/>
                <w:szCs w:val="28"/>
                <w:lang w:eastAsia="uk-UA"/>
              </w:rPr>
              <w:t>Фізична особа – резидент (ind_person)</w:t>
            </w:r>
            <w:r w:rsidR="00A348D8" w:rsidRPr="00897B59">
              <w:rPr>
                <w:rFonts w:ascii="Times New Roman" w:hAnsi="Times New Roman" w:cs="Times New Roman"/>
                <w:sz w:val="28"/>
                <w:szCs w:val="28"/>
                <w:lang w:eastAsia="uk-UA"/>
              </w:rPr>
              <w:t>,</w:t>
            </w:r>
            <w:r w:rsidR="00DF6434" w:rsidRPr="00897B59">
              <w:rPr>
                <w:rFonts w:ascii="Times New Roman" w:hAnsi="Times New Roman" w:cs="Times New Roman"/>
                <w:sz w:val="28"/>
                <w:szCs w:val="28"/>
                <w:lang w:eastAsia="uk-UA"/>
              </w:rPr>
              <w:t xml:space="preserve"> або</w:t>
            </w:r>
            <w:r w:rsidR="00A348D8" w:rsidRPr="00897B59">
              <w:rPr>
                <w:rFonts w:ascii="Times New Roman" w:hAnsi="Times New Roman" w:cs="Times New Roman"/>
                <w:sz w:val="28"/>
                <w:szCs w:val="28"/>
                <w:lang w:eastAsia="uk-UA"/>
              </w:rPr>
              <w:t xml:space="preserve">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00A348D8" w:rsidRPr="00897B59">
              <w:rPr>
                <w:rFonts w:ascii="Times New Roman" w:hAnsi="Times New Roman" w:cs="Times New Roman"/>
                <w:sz w:val="28"/>
                <w:szCs w:val="28"/>
                <w:lang w:eastAsia="uk-UA"/>
              </w:rPr>
              <w:t>,</w:t>
            </w:r>
            <w:r w:rsidR="00DF6434" w:rsidRPr="00897B59">
              <w:rPr>
                <w:rFonts w:ascii="Times New Roman" w:hAnsi="Times New Roman" w:cs="Times New Roman"/>
                <w:sz w:val="28"/>
                <w:szCs w:val="28"/>
                <w:lang w:eastAsia="uk-UA"/>
              </w:rPr>
              <w:t xml:space="preserve"> або</w:t>
            </w:r>
            <w:r w:rsidR="00A348D8" w:rsidRPr="00897B59">
              <w:rPr>
                <w:rFonts w:ascii="Times New Roman" w:hAnsi="Times New Roman" w:cs="Times New Roman"/>
                <w:sz w:val="28"/>
                <w:szCs w:val="28"/>
                <w:lang w:eastAsia="uk-UA"/>
              </w:rPr>
              <w:t xml:space="preserve">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00A348D8" w:rsidRPr="00897B59">
              <w:rPr>
                <w:rFonts w:ascii="Times New Roman" w:hAnsi="Times New Roman" w:cs="Times New Roman"/>
                <w:sz w:val="28"/>
                <w:szCs w:val="28"/>
                <w:lang w:eastAsia="uk-UA"/>
              </w:rPr>
              <w:t xml:space="preserve">, </w:t>
            </w:r>
            <w:r w:rsidR="00DF6434" w:rsidRPr="00897B59">
              <w:rPr>
                <w:rFonts w:ascii="Times New Roman" w:hAnsi="Times New Roman" w:cs="Times New Roman"/>
                <w:sz w:val="28"/>
                <w:szCs w:val="28"/>
                <w:lang w:eastAsia="uk-UA"/>
              </w:rPr>
              <w:t xml:space="preserve">або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00A348D8" w:rsidRPr="00897B59">
              <w:rPr>
                <w:rFonts w:ascii="Times New Roman" w:hAnsi="Times New Roman" w:cs="Times New Roman"/>
                <w:sz w:val="28"/>
                <w:szCs w:val="28"/>
                <w:lang w:eastAsia="uk-UA"/>
              </w:rPr>
              <w:t>.</w:t>
            </w:r>
          </w:p>
        </w:tc>
        <w:tc>
          <w:tcPr>
            <w:tcW w:w="2126" w:type="dxa"/>
          </w:tcPr>
          <w:p w14:paraId="74BB1C8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lastRenderedPageBreak/>
              <w:t>ind_person</w:t>
            </w:r>
          </w:p>
        </w:tc>
        <w:tc>
          <w:tcPr>
            <w:tcW w:w="1559" w:type="dxa"/>
          </w:tcPr>
          <w:p w14:paraId="49432065" w14:textId="77777777" w:rsidR="00CA06AB" w:rsidRPr="00897B59" w:rsidRDefault="00CA06AB" w:rsidP="00CA06A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34</w:t>
            </w:r>
          </w:p>
        </w:tc>
      </w:tr>
      <w:tr w:rsidR="008642DF" w:rsidRPr="00897B59" w14:paraId="0B36B406" w14:textId="77777777" w:rsidTr="00D660CA">
        <w:tc>
          <w:tcPr>
            <w:tcW w:w="851" w:type="dxa"/>
          </w:tcPr>
          <w:p w14:paraId="0DDFF7E9"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643670A5"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Резидент35" w:history="1">
              <w:r w:rsidRPr="00897B59">
                <w:rPr>
                  <w:rStyle w:val="a5"/>
                  <w:rFonts w:ascii="Times New Roman" w:hAnsi="Times New Roman" w:cs="Times New Roman"/>
                  <w:b/>
                  <w:color w:val="auto"/>
                  <w:sz w:val="28"/>
                  <w:szCs w:val="28"/>
                </w:rPr>
                <w:t>Юридична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 xml:space="preserve">– </w:t>
              </w:r>
              <w:r w:rsidRPr="00897B59">
                <w:rPr>
                  <w:rStyle w:val="a5"/>
                  <w:rFonts w:ascii="Times New Roman" w:hAnsi="Times New Roman" w:cs="Times New Roman"/>
                  <w:b/>
                  <w:color w:val="auto"/>
                  <w:sz w:val="28"/>
                  <w:szCs w:val="28"/>
                </w:rPr>
                <w:t>резидент</w:t>
              </w:r>
            </w:hyperlink>
          </w:p>
          <w:p w14:paraId="178C6354" w14:textId="77777777" w:rsidR="00A348D8" w:rsidRPr="00897B59" w:rsidRDefault="00DF6434" w:rsidP="00304F3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4939D5"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7FCB4AE1"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entity</w:t>
            </w:r>
          </w:p>
        </w:tc>
        <w:tc>
          <w:tcPr>
            <w:tcW w:w="1559" w:type="dxa"/>
          </w:tcPr>
          <w:p w14:paraId="350490E0"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35</w:t>
            </w:r>
          </w:p>
        </w:tc>
      </w:tr>
      <w:tr w:rsidR="008642DF" w:rsidRPr="00897B59" w14:paraId="2C15D1BC" w14:textId="77777777" w:rsidTr="00D660CA">
        <w:tc>
          <w:tcPr>
            <w:tcW w:w="851" w:type="dxa"/>
          </w:tcPr>
          <w:p w14:paraId="4CA50B11"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72A6708D"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Нероез36" w:history="1">
              <w:r w:rsidRPr="00897B59">
                <w:rPr>
                  <w:rStyle w:val="a5"/>
                  <w:rFonts w:ascii="Times New Roman" w:hAnsi="Times New Roman" w:cs="Times New Roman"/>
                  <w:b/>
                  <w:color w:val="auto"/>
                  <w:sz w:val="28"/>
                  <w:szCs w:val="28"/>
                </w:rPr>
                <w:t>Фізична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w:t>
              </w:r>
              <w:r w:rsidRPr="00897B59">
                <w:rPr>
                  <w:rStyle w:val="a5"/>
                  <w:rFonts w:ascii="Times New Roman" w:hAnsi="Times New Roman" w:cs="Times New Roman"/>
                  <w:b/>
                  <w:color w:val="auto"/>
                  <w:sz w:val="28"/>
                  <w:szCs w:val="28"/>
                </w:rPr>
                <w:t xml:space="preserve"> нерезидент</w:t>
              </w:r>
            </w:hyperlink>
          </w:p>
          <w:p w14:paraId="7638C835" w14:textId="77777777" w:rsidR="00A348D8" w:rsidRPr="00897B59" w:rsidRDefault="00DF6434" w:rsidP="00470F7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з</w:t>
            </w:r>
            <w:r w:rsidR="004939D5" w:rsidRPr="00897B59">
              <w:rPr>
                <w:rFonts w:ascii="Times New Roman" w:hAnsi="Times New Roman" w:cs="Times New Roman"/>
                <w:sz w:val="28"/>
                <w:szCs w:val="28"/>
                <w:lang w:eastAsia="uk-UA"/>
              </w:rPr>
              <w:t xml:space="preserve"> 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7B65842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ind</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person</w:t>
            </w:r>
          </w:p>
        </w:tc>
        <w:tc>
          <w:tcPr>
            <w:tcW w:w="1559" w:type="dxa"/>
          </w:tcPr>
          <w:p w14:paraId="008C93FC"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36</w:t>
            </w:r>
          </w:p>
        </w:tc>
      </w:tr>
      <w:tr w:rsidR="008642DF" w:rsidRPr="00897B59" w14:paraId="4147A89D" w14:textId="77777777" w:rsidTr="00D660CA">
        <w:tc>
          <w:tcPr>
            <w:tcW w:w="851" w:type="dxa"/>
          </w:tcPr>
          <w:p w14:paraId="5C1BF310"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37488305" w14:textId="77777777" w:rsidR="00AD3496" w:rsidRPr="00897B59" w:rsidRDefault="00CA06AB" w:rsidP="00CA06AB">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Нерез37" w:history="1">
              <w:r w:rsidRPr="00897B59">
                <w:rPr>
                  <w:rStyle w:val="a5"/>
                  <w:rFonts w:ascii="Times New Roman" w:hAnsi="Times New Roman" w:cs="Times New Roman"/>
                  <w:b/>
                  <w:color w:val="auto"/>
                  <w:sz w:val="28"/>
                  <w:szCs w:val="28"/>
                </w:rPr>
                <w:t>Юридична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w:t>
              </w:r>
              <w:r w:rsidRPr="00897B59">
                <w:rPr>
                  <w:rStyle w:val="a5"/>
                  <w:rFonts w:ascii="Times New Roman" w:hAnsi="Times New Roman" w:cs="Times New Roman"/>
                  <w:b/>
                  <w:color w:val="auto"/>
                  <w:sz w:val="28"/>
                  <w:szCs w:val="28"/>
                </w:rPr>
                <w:t xml:space="preserve"> нерезидент</w:t>
              </w:r>
            </w:hyperlink>
          </w:p>
          <w:p w14:paraId="73D71CA6" w14:textId="77777777" w:rsidR="00CA06AB" w:rsidRPr="00897B59" w:rsidRDefault="00DF6434" w:rsidP="004939D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4939D5"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1E72F13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559" w:type="dxa"/>
          </w:tcPr>
          <w:p w14:paraId="3A9D580C"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37</w:t>
            </w:r>
          </w:p>
        </w:tc>
      </w:tr>
      <w:tr w:rsidR="008642DF" w:rsidRPr="00897B59" w14:paraId="7DA7EB9F" w14:textId="77777777" w:rsidTr="00B47DC2">
        <w:tc>
          <w:tcPr>
            <w:tcW w:w="11761" w:type="dxa"/>
            <w:gridSpan w:val="2"/>
          </w:tcPr>
          <w:p w14:paraId="751C6A38" w14:textId="77777777" w:rsidR="00153644" w:rsidRPr="00897B59" w:rsidRDefault="00E12836" w:rsidP="00CA06AB">
            <w:pPr>
              <w:pStyle w:val="a3"/>
              <w:ind w:left="0"/>
              <w:jc w:val="both"/>
              <w:rPr>
                <w:rFonts w:ascii="Times New Roman" w:hAnsi="Times New Roman" w:cs="Times New Roman"/>
                <w:b/>
                <w:sz w:val="28"/>
                <w:szCs w:val="28"/>
                <w:lang w:eastAsia="uk-UA"/>
              </w:rPr>
            </w:pPr>
            <w:hyperlink w:anchor="Зміст" w:history="1">
              <w:r w:rsidR="00153644" w:rsidRPr="00897B59">
                <w:rPr>
                  <w:rStyle w:val="a5"/>
                  <w:rFonts w:ascii="Times New Roman" w:hAnsi="Times New Roman" w:cs="Times New Roman"/>
                  <w:b/>
                  <w:color w:val="auto"/>
                  <w:sz w:val="28"/>
                  <w:szCs w:val="28"/>
                  <w:lang w:val="ru-RU"/>
                </w:rPr>
                <w:t>Повернутись до зм</w:t>
              </w:r>
              <w:r w:rsidR="00153644" w:rsidRPr="00897B59">
                <w:rPr>
                  <w:rStyle w:val="a5"/>
                  <w:rFonts w:ascii="Times New Roman" w:hAnsi="Times New Roman" w:cs="Times New Roman"/>
                  <w:b/>
                  <w:color w:val="auto"/>
                  <w:sz w:val="28"/>
                  <w:szCs w:val="28"/>
                </w:rPr>
                <w:t>істу Правил</w:t>
              </w:r>
            </w:hyperlink>
          </w:p>
        </w:tc>
        <w:tc>
          <w:tcPr>
            <w:tcW w:w="2126" w:type="dxa"/>
            <w:vAlign w:val="center"/>
          </w:tcPr>
          <w:p w14:paraId="5E23E8B8" w14:textId="77777777" w:rsidR="00153644" w:rsidRPr="00897B59" w:rsidRDefault="00153644" w:rsidP="00CA06AB">
            <w:pPr>
              <w:pStyle w:val="a3"/>
              <w:ind w:left="0"/>
              <w:jc w:val="both"/>
              <w:rPr>
                <w:rFonts w:ascii="Times New Roman" w:hAnsi="Times New Roman" w:cs="Times New Roman"/>
                <w:b/>
                <w:sz w:val="28"/>
                <w:szCs w:val="28"/>
              </w:rPr>
            </w:pPr>
          </w:p>
        </w:tc>
        <w:tc>
          <w:tcPr>
            <w:tcW w:w="1559" w:type="dxa"/>
            <w:vAlign w:val="center"/>
          </w:tcPr>
          <w:p w14:paraId="22A3B6C8" w14:textId="77777777" w:rsidR="00153644" w:rsidRPr="00897B59" w:rsidRDefault="00153644" w:rsidP="00CA06AB">
            <w:pPr>
              <w:pStyle w:val="a3"/>
              <w:ind w:left="0"/>
              <w:rPr>
                <w:rFonts w:ascii="Times New Roman" w:hAnsi="Times New Roman" w:cs="Times New Roman"/>
                <w:b/>
                <w:sz w:val="28"/>
                <w:szCs w:val="28"/>
                <w:lang w:eastAsia="uk-UA"/>
              </w:rPr>
            </w:pPr>
          </w:p>
        </w:tc>
      </w:tr>
    </w:tbl>
    <w:p w14:paraId="2E073237" w14:textId="77777777" w:rsidR="002A0D58" w:rsidRPr="00897B59" w:rsidRDefault="002A0D58">
      <w:pPr>
        <w:rPr>
          <w:rFonts w:ascii="Times New Roman" w:hAnsi="Times New Roman" w:cs="Times New Roman"/>
          <w:sz w:val="28"/>
          <w:szCs w:val="28"/>
        </w:rPr>
      </w:pPr>
      <w:bookmarkStart w:id="26" w:name="ОсобаСкорочені02"/>
      <w:r w:rsidRPr="00897B59">
        <w:rPr>
          <w:rFonts w:ascii="Times New Roman" w:hAnsi="Times New Roman" w:cs="Times New Roman"/>
          <w:sz w:val="28"/>
          <w:szCs w:val="28"/>
        </w:rPr>
        <w:br w:type="page"/>
      </w:r>
    </w:p>
    <w:p w14:paraId="651E40C5" w14:textId="77777777" w:rsidR="009367D4" w:rsidRPr="00897B59" w:rsidRDefault="00687EF8" w:rsidP="00687EF8">
      <w:pPr>
        <w:spacing w:after="0" w:line="240" w:lineRule="auto"/>
        <w:ind w:left="1069"/>
        <w:jc w:val="center"/>
        <w:outlineLvl w:val="0"/>
        <w:rPr>
          <w:rFonts w:ascii="Times New Roman" w:hAnsi="Times New Roman" w:cs="Times New Roman"/>
          <w:b/>
          <w:sz w:val="28"/>
          <w:szCs w:val="28"/>
        </w:rPr>
      </w:pPr>
      <w:bookmarkStart w:id="27" w:name="_Toc215129001"/>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535934" w:rsidRPr="00897B59">
        <w:rPr>
          <w:rFonts w:ascii="Times New Roman" w:hAnsi="Times New Roman" w:cs="Times New Roman"/>
          <w:b/>
          <w:bCs/>
          <w:sz w:val="28"/>
          <w:szCs w:val="28"/>
          <w:lang w:eastAsia="uk-UA"/>
        </w:rPr>
        <w:t>2.</w:t>
      </w:r>
      <w:r w:rsidR="00AA7DB1" w:rsidRPr="00897B59">
        <w:rPr>
          <w:rFonts w:ascii="Times New Roman" w:hAnsi="Times New Roman" w:cs="Times New Roman"/>
          <w:b/>
          <w:bCs/>
          <w:sz w:val="28"/>
          <w:szCs w:val="28"/>
          <w:lang w:eastAsia="uk-UA"/>
        </w:rPr>
        <w:t xml:space="preserve">Особа </w:t>
      </w:r>
      <w:r w:rsidR="009367D4" w:rsidRPr="00897B59">
        <w:rPr>
          <w:rFonts w:ascii="Times New Roman" w:hAnsi="Times New Roman" w:cs="Times New Roman"/>
          <w:b/>
          <w:sz w:val="28"/>
          <w:szCs w:val="28"/>
        </w:rPr>
        <w:t>(скорочені відомості) (person_short)</w:t>
      </w:r>
      <w:bookmarkEnd w:id="27"/>
    </w:p>
    <w:bookmarkEnd w:id="26"/>
    <w:p w14:paraId="54A7A8C5" w14:textId="77777777" w:rsidR="00F975E3" w:rsidRPr="00897B59" w:rsidRDefault="00F975E3"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02.</w:t>
      </w:r>
      <w:r w:rsidRPr="00897B59">
        <w:rPr>
          <w:rFonts w:ascii="Times New Roman" w:hAnsi="Times New Roman" w:cs="Times New Roman"/>
          <w:sz w:val="28"/>
          <w:szCs w:val="28"/>
        </w:rPr>
        <w:t>Особа (скорочені відомості) (person_short) може бути пов'язаний через ідентифікатори (подається /</w:t>
      </w:r>
      <w:r w:rsidR="0049757B" w:rsidRPr="00897B59">
        <w:rPr>
          <w:rFonts w:ascii="Times New Roman" w:hAnsi="Times New Roman" w:cs="Times New Roman"/>
          <w:sz w:val="28"/>
          <w:szCs w:val="28"/>
        </w:rPr>
        <w:t xml:space="preserve"> </w:t>
      </w:r>
      <w:r w:rsidRPr="00897B59">
        <w:rPr>
          <w:rFonts w:ascii="Times New Roman" w:hAnsi="Times New Roman" w:cs="Times New Roman"/>
          <w:sz w:val="28"/>
          <w:szCs w:val="28"/>
        </w:rPr>
        <w:t>може подаватись) з наборами даних</w:t>
      </w:r>
      <w:r w:rsidR="00F9614C" w:rsidRPr="00897B59">
        <w:rPr>
          <w:rFonts w:ascii="Times New Roman" w:hAnsi="Times New Roman" w:cs="Times New Roman"/>
          <w:sz w:val="28"/>
          <w:szCs w:val="28"/>
        </w:rPr>
        <w:t>:</w:t>
      </w:r>
    </w:p>
    <w:p w14:paraId="3F027A4A" w14:textId="77777777" w:rsidR="00F975E3" w:rsidRPr="00897B59" w:rsidRDefault="00F975E3"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w:t>
      </w:r>
    </w:p>
    <w:p w14:paraId="5D1A31DD" w14:textId="77777777" w:rsidR="00F975E3" w:rsidRPr="00897B59" w:rsidRDefault="00F975E3"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ID07. ГСК / ГПК) (group)</w:t>
      </w:r>
      <w:r w:rsidR="003D762B" w:rsidRPr="00897B59">
        <w:rPr>
          <w:rFonts w:ascii="Times New Roman" w:hAnsi="Times New Roman" w:cs="Times New Roman"/>
          <w:sz w:val="28"/>
          <w:szCs w:val="28"/>
        </w:rPr>
        <w:t>.</w:t>
      </w:r>
    </w:p>
    <w:p w14:paraId="50F7C1FA" w14:textId="77777777" w:rsidR="003D762B" w:rsidRPr="00897B59" w:rsidRDefault="003D762B"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Значення реквізитів цього набору </w:t>
      </w:r>
      <w:r w:rsidR="00A558C0" w:rsidRPr="00897B59">
        <w:rPr>
          <w:rFonts w:ascii="Times New Roman" w:hAnsi="Times New Roman" w:cs="Times New Roman"/>
          <w:sz w:val="28"/>
          <w:szCs w:val="28"/>
        </w:rPr>
        <w:t>в разі одночасного їх подання</w:t>
      </w:r>
      <w:r w:rsidRPr="00897B59">
        <w:rPr>
          <w:rFonts w:ascii="Times New Roman" w:hAnsi="Times New Roman" w:cs="Times New Roman"/>
          <w:sz w:val="28"/>
          <w:szCs w:val="28"/>
        </w:rPr>
        <w:t xml:space="preserve"> має співпадати незалежно від статусу такої особи</w:t>
      </w:r>
      <w:r w:rsidR="00F9614C"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p>
    <w:p w14:paraId="4BD973BA" w14:textId="77777777" w:rsidR="0067296C" w:rsidRPr="00897B59" w:rsidRDefault="008844DB"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00B22C5C" w:rsidRPr="00897B59">
        <w:rPr>
          <w:rFonts w:ascii="Times New Roman" w:hAnsi="Times New Roman" w:cs="Times New Roman"/>
          <w:bCs/>
          <w:sz w:val="28"/>
          <w:szCs w:val="28"/>
          <w:lang w:val="en-US" w:eastAsia="uk-UA"/>
        </w:rPr>
        <w:t>ID</w:t>
      </w:r>
      <w:r w:rsidR="00B22C5C" w:rsidRPr="00897B59">
        <w:rPr>
          <w:rFonts w:ascii="Times New Roman" w:hAnsi="Times New Roman" w:cs="Times New Roman"/>
          <w:bCs/>
          <w:sz w:val="28"/>
          <w:szCs w:val="28"/>
          <w:lang w:eastAsia="uk-UA"/>
        </w:rPr>
        <w:t>02.</w:t>
      </w:r>
      <w:r w:rsidRPr="00897B59">
        <w:rPr>
          <w:rFonts w:ascii="Times New Roman" w:hAnsi="Times New Roman" w:cs="Times New Roman"/>
          <w:sz w:val="28"/>
          <w:szCs w:val="28"/>
        </w:rPr>
        <w:t>Особа (скорочені відомості) (person_short)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rPr>
        <w:t xml:space="preserve">подається за особою, </w:t>
      </w:r>
      <w:r w:rsidR="002E2E35" w:rsidRPr="00897B59">
        <w:rPr>
          <w:rFonts w:ascii="Times New Roman" w:hAnsi="Times New Roman" w:cs="Times New Roman"/>
          <w:sz w:val="28"/>
          <w:szCs w:val="28"/>
        </w:rPr>
        <w:t xml:space="preserve">яка має </w:t>
      </w:r>
      <w:r w:rsidRPr="00897B59">
        <w:rPr>
          <w:rFonts w:ascii="Times New Roman" w:hAnsi="Times New Roman" w:cs="Times New Roman"/>
          <w:sz w:val="28"/>
          <w:szCs w:val="28"/>
        </w:rPr>
        <w:t>статус відмінний від статусу боржник</w:t>
      </w:r>
      <w:r w:rsidR="007C51EB" w:rsidRPr="00897B59">
        <w:rPr>
          <w:rFonts w:ascii="Times New Roman" w:hAnsi="Times New Roman" w:cs="Times New Roman"/>
          <w:sz w:val="28"/>
          <w:szCs w:val="28"/>
        </w:rPr>
        <w:t>а</w:t>
      </w:r>
      <w:r w:rsidR="00D94165" w:rsidRPr="00897B59">
        <w:rPr>
          <w:rFonts w:ascii="Times New Roman" w:hAnsi="Times New Roman" w:cs="Times New Roman"/>
          <w:sz w:val="28"/>
          <w:szCs w:val="28"/>
        </w:rPr>
        <w:t>, а саме:</w:t>
      </w:r>
      <w:r w:rsidR="006724E6" w:rsidRPr="00897B59">
        <w:rPr>
          <w:rFonts w:ascii="Times New Roman" w:hAnsi="Times New Roman" w:cs="Times New Roman"/>
          <w:sz w:val="28"/>
          <w:szCs w:val="28"/>
          <w:lang w:eastAsia="uk-UA"/>
        </w:rPr>
        <w:t xml:space="preserve"> </w:t>
      </w:r>
    </w:p>
    <w:p w14:paraId="70399397" w14:textId="77777777" w:rsidR="0067296C" w:rsidRPr="00897B59" w:rsidRDefault="0067296C"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w:t>
      </w:r>
      <w:r w:rsidR="00875001" w:rsidRPr="00897B59">
        <w:rPr>
          <w:rFonts w:ascii="Times New Roman" w:hAnsi="Times New Roman" w:cs="Times New Roman"/>
          <w:sz w:val="28"/>
          <w:szCs w:val="28"/>
        </w:rPr>
        <w:t>особою, яка набуває</w:t>
      </w:r>
      <w:r w:rsidRPr="00897B59">
        <w:rPr>
          <w:rFonts w:ascii="Times New Roman" w:hAnsi="Times New Roman" w:cs="Times New Roman"/>
          <w:sz w:val="28"/>
          <w:szCs w:val="28"/>
        </w:rPr>
        <w:t xml:space="preserve"> статус згідно зі значеннями </w:t>
      </w:r>
      <w:r w:rsidR="00457AD6" w:rsidRPr="00897B59">
        <w:rPr>
          <w:rFonts w:ascii="Times New Roman" w:hAnsi="Times New Roman" w:cs="Times New Roman"/>
          <w:sz w:val="28"/>
          <w:szCs w:val="28"/>
        </w:rPr>
        <w:t>Д</w:t>
      </w:r>
      <w:r w:rsidRPr="00897B59">
        <w:rPr>
          <w:rFonts w:ascii="Times New Roman" w:hAnsi="Times New Roman" w:cs="Times New Roman"/>
          <w:sz w:val="28"/>
          <w:szCs w:val="28"/>
        </w:rPr>
        <w:t xml:space="preserve">овідника </w:t>
      </w:r>
      <w:r w:rsidR="00CB18CB" w:rsidRPr="00897B59">
        <w:rPr>
          <w:rFonts w:ascii="Times New Roman" w:hAnsi="Times New Roman" w:cs="Times New Roman"/>
          <w:sz w:val="28"/>
          <w:szCs w:val="28"/>
          <w:lang w:eastAsia="uk-UA"/>
        </w:rPr>
        <w:t>K062</w:t>
      </w:r>
      <w:r w:rsidR="007C51EB" w:rsidRPr="00897B59">
        <w:rPr>
          <w:rFonts w:ascii="Times New Roman" w:hAnsi="Times New Roman" w:cs="Times New Roman"/>
          <w:sz w:val="28"/>
          <w:szCs w:val="28"/>
          <w:lang w:eastAsia="uk-UA"/>
        </w:rPr>
        <w:t xml:space="preserve"> </w:t>
      </w:r>
      <w:r w:rsidR="007C51EB" w:rsidRPr="00897B59">
        <w:rPr>
          <w:rFonts w:ascii="Times New Roman" w:hAnsi="Times New Roman" w:cs="Times New Roman"/>
          <w:sz w:val="28"/>
          <w:szCs w:val="28"/>
        </w:rPr>
        <w:t>“Тип зв'язку з боржником / групою”</w:t>
      </w:r>
      <w:r w:rsidR="00CB18CB" w:rsidRPr="00897B59">
        <w:rPr>
          <w:rFonts w:ascii="Times New Roman" w:hAnsi="Times New Roman" w:cs="Times New Roman"/>
          <w:sz w:val="28"/>
          <w:szCs w:val="28"/>
        </w:rPr>
        <w:t xml:space="preserve"> </w:t>
      </w:r>
      <w:r w:rsidR="00251581" w:rsidRPr="00897B59">
        <w:rPr>
          <w:rFonts w:ascii="Times New Roman" w:hAnsi="Times New Roman" w:cs="Times New Roman"/>
          <w:sz w:val="28"/>
          <w:szCs w:val="28"/>
        </w:rPr>
        <w:t>за виключенням значення “Фактор належності боржника до групи має вплив на кредитний ризик боржника (клас та/або PD)”</w:t>
      </w:r>
      <w:r w:rsidR="007370AC" w:rsidRPr="00897B59">
        <w:rPr>
          <w:rFonts w:ascii="Times New Roman" w:hAnsi="Times New Roman" w:cs="Times New Roman"/>
          <w:sz w:val="28"/>
          <w:szCs w:val="28"/>
        </w:rPr>
        <w:t>. І</w:t>
      </w:r>
      <w:r w:rsidR="00670CB8" w:rsidRPr="00897B59">
        <w:rPr>
          <w:rFonts w:ascii="Times New Roman" w:hAnsi="Times New Roman" w:cs="Times New Roman"/>
          <w:sz w:val="28"/>
          <w:szCs w:val="28"/>
        </w:rPr>
        <w:t>нформація</w:t>
      </w:r>
      <w:r w:rsidR="00251581" w:rsidRPr="00897B59">
        <w:rPr>
          <w:rFonts w:ascii="Times New Roman" w:hAnsi="Times New Roman" w:cs="Times New Roman"/>
          <w:sz w:val="28"/>
          <w:szCs w:val="28"/>
        </w:rPr>
        <w:t xml:space="preserve"> за такою особою</w:t>
      </w:r>
      <w:r w:rsidR="00670CB8" w:rsidRPr="00897B59">
        <w:rPr>
          <w:rFonts w:ascii="Times New Roman" w:hAnsi="Times New Roman" w:cs="Times New Roman"/>
          <w:sz w:val="28"/>
          <w:szCs w:val="28"/>
        </w:rPr>
        <w:t xml:space="preserve"> має відповідати інформації</w:t>
      </w:r>
      <w:r w:rsidR="00F9614C" w:rsidRPr="00897B59">
        <w:rPr>
          <w:rFonts w:ascii="Times New Roman" w:hAnsi="Times New Roman" w:cs="Times New Roman"/>
          <w:sz w:val="28"/>
          <w:szCs w:val="28"/>
        </w:rPr>
        <w:t xml:space="preserve"> з </w:t>
      </w:r>
      <w:r w:rsidR="00F9614C" w:rsidRPr="00897B59">
        <w:rPr>
          <w:rFonts w:ascii="e-ukraine" w:hAnsi="e-ukraine"/>
          <w:spacing w:val="-6"/>
          <w:sz w:val="30"/>
          <w:szCs w:val="30"/>
          <w:shd w:val="clear" w:color="auto" w:fill="FFFFFF"/>
        </w:rPr>
        <w:t>Єдиного державного реєстру юридичних осіб, фізичних осіб</w:t>
      </w:r>
      <w:r w:rsidR="0017475F" w:rsidRPr="00897B59">
        <w:rPr>
          <w:rFonts w:ascii="Times New Roman" w:hAnsi="Times New Roman" w:cs="Times New Roman"/>
          <w:sz w:val="28"/>
          <w:szCs w:val="28"/>
          <w:lang w:eastAsia="uk-UA"/>
        </w:rPr>
        <w:t>– </w:t>
      </w:r>
      <w:r w:rsidR="00F9614C" w:rsidRPr="00897B59">
        <w:rPr>
          <w:rFonts w:ascii="e-ukraine" w:hAnsi="e-ukraine"/>
          <w:spacing w:val="-6"/>
          <w:sz w:val="30"/>
          <w:szCs w:val="30"/>
          <w:shd w:val="clear" w:color="auto" w:fill="FFFFFF"/>
        </w:rPr>
        <w:t>підприємців та громадських формувань</w:t>
      </w:r>
      <w:r w:rsidR="00670CB8" w:rsidRPr="00897B59">
        <w:rPr>
          <w:rFonts w:ascii="Times New Roman" w:hAnsi="Times New Roman" w:cs="Times New Roman"/>
          <w:sz w:val="28"/>
          <w:szCs w:val="28"/>
        </w:rPr>
        <w:t xml:space="preserve"> </w:t>
      </w:r>
      <w:r w:rsidR="00F9614C" w:rsidRPr="00897B59">
        <w:rPr>
          <w:rFonts w:ascii="Times New Roman" w:hAnsi="Times New Roman" w:cs="Times New Roman"/>
          <w:sz w:val="28"/>
          <w:szCs w:val="28"/>
        </w:rPr>
        <w:t>(</w:t>
      </w:r>
      <w:r w:rsidR="00670CB8" w:rsidRPr="00897B59">
        <w:rPr>
          <w:rFonts w:ascii="Times New Roman" w:hAnsi="Times New Roman" w:cs="Times New Roman"/>
          <w:sz w:val="28"/>
          <w:szCs w:val="28"/>
        </w:rPr>
        <w:t>ЄДР</w:t>
      </w:r>
      <w:r w:rsidR="00F9614C" w:rsidRPr="00897B59">
        <w:rPr>
          <w:rFonts w:ascii="Times New Roman" w:hAnsi="Times New Roman" w:cs="Times New Roman"/>
          <w:sz w:val="28"/>
          <w:szCs w:val="28"/>
        </w:rPr>
        <w:t>)</w:t>
      </w:r>
      <w:r w:rsidR="007C51EB" w:rsidRPr="00897B59">
        <w:rPr>
          <w:rFonts w:ascii="Times New Roman" w:hAnsi="Times New Roman" w:cs="Times New Roman"/>
          <w:sz w:val="28"/>
          <w:szCs w:val="28"/>
        </w:rPr>
        <w:t>;</w:t>
      </w:r>
    </w:p>
    <w:p w14:paraId="6BDFECB5" w14:textId="77777777" w:rsidR="007370AC" w:rsidRPr="00897B59" w:rsidRDefault="007370AC"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за</w:t>
      </w:r>
      <w:r w:rsidR="006724E6" w:rsidRPr="00897B59">
        <w:rPr>
          <w:rFonts w:ascii="Times New Roman" w:hAnsi="Times New Roman" w:cs="Times New Roman"/>
          <w:sz w:val="28"/>
          <w:szCs w:val="28"/>
          <w:lang w:eastAsia="uk-UA"/>
        </w:rPr>
        <w:t xml:space="preserve"> особою</w:t>
      </w:r>
      <w:r w:rsidR="006724E6" w:rsidRPr="00897B59">
        <w:rPr>
          <w:rFonts w:ascii="Times New Roman" w:hAnsi="Times New Roman" w:cs="Times New Roman"/>
          <w:sz w:val="28"/>
          <w:szCs w:val="28"/>
        </w:rPr>
        <w:t>, яка є надавачем забезпечення, поручителем тощо</w:t>
      </w:r>
      <w:r w:rsidRPr="00897B59">
        <w:rPr>
          <w:rFonts w:ascii="Times New Roman" w:hAnsi="Times New Roman" w:cs="Times New Roman"/>
          <w:sz w:val="28"/>
          <w:szCs w:val="28"/>
        </w:rPr>
        <w:t>;</w:t>
      </w:r>
      <w:r w:rsidR="00F9614C" w:rsidRPr="00897B59">
        <w:rPr>
          <w:rFonts w:ascii="Times New Roman" w:hAnsi="Times New Roman" w:cs="Times New Roman"/>
          <w:sz w:val="28"/>
          <w:szCs w:val="28"/>
        </w:rPr>
        <w:t xml:space="preserve"> </w:t>
      </w:r>
    </w:p>
    <w:p w14:paraId="0888C87B" w14:textId="77777777" w:rsidR="0067296C" w:rsidRPr="00897B59" w:rsidRDefault="007C51EB"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о</w:t>
      </w:r>
      <w:r w:rsidRPr="00897B59">
        <w:rPr>
          <w:rFonts w:ascii="Times New Roman" w:hAnsi="Times New Roman" w:cs="Times New Roman"/>
          <w:sz w:val="28"/>
          <w:szCs w:val="28"/>
          <w:lang w:eastAsia="uk-UA"/>
        </w:rPr>
        <w:t>собою</w:t>
      </w:r>
      <w:r w:rsidRPr="00897B59">
        <w:rPr>
          <w:rFonts w:ascii="Times New Roman" w:hAnsi="Times New Roman" w:cs="Times New Roman"/>
          <w:sz w:val="28"/>
          <w:szCs w:val="28"/>
        </w:rPr>
        <w:t>, яка має статус солідарного боржника</w:t>
      </w:r>
      <w:r w:rsidR="007370AC" w:rsidRPr="00897B59">
        <w:rPr>
          <w:rFonts w:ascii="Times New Roman" w:hAnsi="Times New Roman" w:cs="Times New Roman"/>
          <w:sz w:val="28"/>
          <w:szCs w:val="28"/>
        </w:rPr>
        <w:t>.</w:t>
      </w:r>
    </w:p>
    <w:p w14:paraId="027FB961" w14:textId="77777777" w:rsidR="001E1CDB" w:rsidRPr="00897B59" w:rsidRDefault="001E1CDB" w:rsidP="00D9247F">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умови подання даних за учасник</w:t>
      </w:r>
      <w:r w:rsidR="00D9247F"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груп</w:t>
      </w:r>
      <w:r w:rsidR="00D9247F" w:rsidRPr="00897B59">
        <w:rPr>
          <w:rFonts w:ascii="Times New Roman" w:hAnsi="Times New Roman" w:cs="Times New Roman"/>
          <w:sz w:val="28"/>
          <w:szCs w:val="28"/>
        </w:rPr>
        <w:t>и</w:t>
      </w:r>
      <w:r w:rsidRPr="00897B59">
        <w:rPr>
          <w:rFonts w:ascii="Times New Roman" w:hAnsi="Times New Roman" w:cs="Times New Roman"/>
          <w:sz w:val="28"/>
          <w:szCs w:val="28"/>
        </w:rPr>
        <w:t xml:space="preserve">, тобто подання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w:t>
      </w:r>
      <w:r w:rsidR="00BC76E1" w:rsidRPr="00897B59">
        <w:rPr>
          <w:rFonts w:ascii="Times New Roman" w:hAnsi="Times New Roman" w:cs="Times New Roman"/>
          <w:sz w:val="28"/>
          <w:szCs w:val="28"/>
          <w:lang w:eastAsia="uk-UA"/>
        </w:rPr>
        <w:t xml:space="preserve"> реквізити</w:t>
      </w:r>
      <w:r w:rsidRPr="00897B59">
        <w:rPr>
          <w:rFonts w:ascii="Times New Roman" w:hAnsi="Times New Roman" w:cs="Times New Roman"/>
          <w:sz w:val="28"/>
          <w:szCs w:val="28"/>
          <w:lang w:eastAsia="uk-UA"/>
        </w:rPr>
        <w:t xml:space="preserve"> цього набору</w:t>
      </w:r>
      <w:r w:rsidR="00BC76E1"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 xml:space="preserve">Код за ЄДРПОУ </w:t>
      </w:r>
      <w:r w:rsidR="000410FA" w:rsidRPr="00897B59">
        <w:rPr>
          <w:rFonts w:ascii="Times New Roman" w:hAnsi="Times New Roman" w:cs="Times New Roman"/>
          <w:sz w:val="28"/>
          <w:szCs w:val="28"/>
          <w:lang w:eastAsia="uk-UA"/>
        </w:rPr>
        <w:t>/</w:t>
      </w:r>
      <w:r w:rsidR="00D3329A" w:rsidRPr="00897B59">
        <w:rPr>
          <w:rFonts w:ascii="Times New Roman" w:hAnsi="Times New Roman" w:cs="Times New Roman"/>
          <w:sz w:val="28"/>
          <w:szCs w:val="28"/>
          <w:lang w:eastAsia="uk-UA"/>
        </w:rPr>
        <w:t xml:space="preserve"> Реєстраційний номер облікової картки платника податків (далі –  РНОКПП) </w:t>
      </w:r>
      <w:r w:rsidR="000410FA"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реєстраційний</w:t>
      </w:r>
      <w:r w:rsidR="000410FA"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 xml:space="preserve"> податковий код у країні реєстрації</w:t>
      </w:r>
      <w:r w:rsidR="00BC76E1" w:rsidRPr="00897B59">
        <w:rPr>
          <w:rFonts w:ascii="Times New Roman" w:hAnsi="Times New Roman" w:cs="Times New Roman"/>
          <w:sz w:val="28"/>
          <w:szCs w:val="28"/>
          <w:lang w:eastAsia="uk-UA"/>
        </w:rPr>
        <w:t xml:space="preserve"> (person_code, ID02.00.00.00.0102)</w:t>
      </w:r>
      <w:r w:rsidR="00407AB4" w:rsidRPr="00897B59">
        <w:rPr>
          <w:rFonts w:ascii="Times New Roman" w:hAnsi="Times New Roman" w:cs="Times New Roman"/>
          <w:sz w:val="28"/>
          <w:szCs w:val="28"/>
          <w:lang w:eastAsia="uk-UA"/>
        </w:rPr>
        <w:t xml:space="preserve">, </w:t>
      </w:r>
      <w:r w:rsidR="00BC76E1" w:rsidRPr="00897B59">
        <w:rPr>
          <w:rFonts w:ascii="Times New Roman" w:hAnsi="Times New Roman" w:cs="Times New Roman"/>
          <w:sz w:val="28"/>
          <w:szCs w:val="28"/>
          <w:lang w:eastAsia="uk-UA"/>
        </w:rPr>
        <w:t>Інституційний сектор економіки, в якому здійснюється діяльність (k070_type_sector ID02.00.00.00.0123)</w:t>
      </w:r>
      <w:r w:rsidRPr="00897B59">
        <w:rPr>
          <w:rFonts w:ascii="Times New Roman" w:hAnsi="Times New Roman" w:cs="Times New Roman"/>
          <w:sz w:val="28"/>
          <w:szCs w:val="28"/>
          <w:lang w:eastAsia="uk-UA"/>
        </w:rPr>
        <w:t xml:space="preserve"> </w:t>
      </w:r>
      <w:r w:rsidR="00BC76E1" w:rsidRPr="00897B59">
        <w:rPr>
          <w:rFonts w:ascii="Times New Roman" w:hAnsi="Times New Roman" w:cs="Times New Roman"/>
          <w:sz w:val="28"/>
          <w:szCs w:val="28"/>
          <w:lang w:eastAsia="uk-UA"/>
        </w:rPr>
        <w:t xml:space="preserve">крім значень визначених правилом </w:t>
      </w:r>
      <w:r w:rsidR="00A04314" w:rsidRPr="00897B59">
        <w:rPr>
          <w:rFonts w:ascii="Times New Roman" w:hAnsi="Times New Roman" w:cs="Times New Roman"/>
          <w:sz w:val="28"/>
          <w:szCs w:val="28"/>
          <w:lang w:eastAsia="uk-UA"/>
        </w:rPr>
        <w:t xml:space="preserve">формування реквізиту можуть набувати </w:t>
      </w:r>
      <w:r w:rsidRPr="00897B59">
        <w:rPr>
          <w:rFonts w:ascii="Times New Roman" w:hAnsi="Times New Roman" w:cs="Times New Roman"/>
          <w:sz w:val="28"/>
          <w:szCs w:val="28"/>
          <w:lang w:eastAsia="uk-UA"/>
        </w:rPr>
        <w:t xml:space="preserve">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00D9247F" w:rsidRPr="00897B59">
        <w:rPr>
          <w:rFonts w:ascii="Times New Roman" w:eastAsia="Times New Roman" w:hAnsi="Times New Roman" w:cs="Times New Roman"/>
          <w:sz w:val="28"/>
          <w:szCs w:val="28"/>
          <w:lang w:eastAsia="uk-UA"/>
        </w:rPr>
        <w:t>, а реквізит Країна місцезнаходження (k040_placement, ID02.00.00.00.0113) подається за умови його властивості особі</w:t>
      </w:r>
      <w:r w:rsidR="00A04314" w:rsidRPr="00897B59">
        <w:rPr>
          <w:rFonts w:ascii="Times New Roman" w:eastAsia="Times New Roman" w:hAnsi="Times New Roman" w:cs="Times New Roman"/>
          <w:sz w:val="28"/>
          <w:szCs w:val="28"/>
          <w:lang w:eastAsia="uk-UA"/>
        </w:rPr>
        <w:t>.</w:t>
      </w:r>
    </w:p>
    <w:p w14:paraId="78F77588" w14:textId="77777777" w:rsidR="0049298C" w:rsidRPr="00897B59" w:rsidRDefault="0049298C" w:rsidP="00E86361">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Для фізичних осіб, які є пов'язаними особами (</w:t>
      </w:r>
      <w:r w:rsidR="00424609" w:rsidRPr="00897B59">
        <w:rPr>
          <w:rFonts w:ascii="Times New Roman" w:hAnsi="Times New Roman" w:cs="Times New Roman"/>
          <w:sz w:val="28"/>
          <w:szCs w:val="28"/>
        </w:rPr>
        <w:t xml:space="preserve">до прикладу: </w:t>
      </w:r>
      <w:r w:rsidRPr="00897B59">
        <w:rPr>
          <w:rFonts w:ascii="Times New Roman" w:hAnsi="Times New Roman" w:cs="Times New Roman"/>
          <w:sz w:val="28"/>
          <w:szCs w:val="28"/>
        </w:rPr>
        <w:t xml:space="preserve">керівники, засновники, які мають частку більше 10%, кінцеві бенефіціарні власники, контролери) </w:t>
      </w:r>
      <w:r w:rsidR="009F4C64" w:rsidRPr="00897B59">
        <w:rPr>
          <w:rFonts w:ascii="Times New Roman" w:hAnsi="Times New Roman" w:cs="Times New Roman"/>
          <w:b/>
          <w:sz w:val="28"/>
          <w:szCs w:val="28"/>
          <w:lang w:eastAsia="uk-UA"/>
        </w:rPr>
        <w:t>–</w:t>
      </w:r>
      <w:r w:rsidRPr="00897B59">
        <w:rPr>
          <w:rFonts w:ascii="Times New Roman" w:hAnsi="Times New Roman" w:cs="Times New Roman"/>
          <w:sz w:val="28"/>
          <w:szCs w:val="28"/>
        </w:rPr>
        <w:t xml:space="preserve"> нерезидентами та за якими у респондента відсутня інформація реквізит </w:t>
      </w:r>
      <w:r w:rsidR="00E26402" w:rsidRPr="00897B59">
        <w:rPr>
          <w:rFonts w:ascii="Times New Roman" w:hAnsi="Times New Roman" w:cs="Times New Roman"/>
          <w:sz w:val="28"/>
          <w:szCs w:val="28"/>
        </w:rPr>
        <w:t>“</w:t>
      </w:r>
      <w:r w:rsidRPr="00897B59">
        <w:rPr>
          <w:rFonts w:ascii="Times New Roman" w:hAnsi="Times New Roman" w:cs="Times New Roman"/>
          <w:sz w:val="28"/>
          <w:szCs w:val="28"/>
        </w:rPr>
        <w:t xml:space="preserve">Код за ЄДРПОУ / РНОКПП) / реєстраційний / податковий код у країні реєстрації (person_code, </w:t>
      </w:r>
      <w:r w:rsidR="000D1919" w:rsidRPr="00897B59">
        <w:rPr>
          <w:rFonts w:ascii="Times New Roman" w:hAnsi="Times New Roman" w:cs="Times New Roman"/>
          <w:sz w:val="28"/>
          <w:szCs w:val="28"/>
          <w:lang w:eastAsia="uk-UA"/>
        </w:rPr>
        <w:t>ID02.00.00.00.</w:t>
      </w:r>
      <w:r w:rsidRPr="00897B59">
        <w:rPr>
          <w:rFonts w:ascii="Times New Roman" w:hAnsi="Times New Roman" w:cs="Times New Roman"/>
          <w:sz w:val="28"/>
          <w:szCs w:val="28"/>
        </w:rPr>
        <w:t>0102)</w:t>
      </w:r>
      <w:r w:rsidR="00E26402" w:rsidRPr="00897B59">
        <w:rPr>
          <w:rFonts w:ascii="Times New Roman" w:hAnsi="Times New Roman" w:cs="Times New Roman"/>
          <w:sz w:val="28"/>
          <w:szCs w:val="28"/>
        </w:rPr>
        <w:t>”</w:t>
      </w:r>
      <w:r w:rsidRPr="00897B59">
        <w:rPr>
          <w:rFonts w:ascii="Times New Roman" w:hAnsi="Times New Roman" w:cs="Times New Roman"/>
          <w:sz w:val="28"/>
          <w:szCs w:val="28"/>
        </w:rPr>
        <w:t xml:space="preserve"> набуває умовного значення </w:t>
      </w:r>
      <w:r w:rsidR="00C71572" w:rsidRPr="00897B59">
        <w:rPr>
          <w:rFonts w:ascii="Times New Roman" w:hAnsi="Times New Roman" w:cs="Times New Roman"/>
          <w:sz w:val="28"/>
          <w:szCs w:val="28"/>
          <w:lang w:val="en-US"/>
        </w:rPr>
        <w:t>AXXXXXXXX</w:t>
      </w:r>
      <w:r w:rsidR="00C71572" w:rsidRPr="00897B59">
        <w:rPr>
          <w:rFonts w:ascii="Times New Roman" w:hAnsi="Times New Roman" w:cs="Times New Roman"/>
          <w:sz w:val="28"/>
          <w:szCs w:val="28"/>
        </w:rPr>
        <w:t>1</w:t>
      </w:r>
      <w:r w:rsidRPr="00897B59">
        <w:rPr>
          <w:rFonts w:ascii="Times New Roman" w:hAnsi="Times New Roman" w:cs="Times New Roman"/>
          <w:sz w:val="28"/>
          <w:szCs w:val="28"/>
        </w:rPr>
        <w:t>.</w:t>
      </w:r>
    </w:p>
    <w:p w14:paraId="4864E48F" w14:textId="77777777" w:rsidR="008224A0" w:rsidRPr="00897B59" w:rsidRDefault="008224A0"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00CA5DDE" w:rsidRPr="00897B59">
        <w:rPr>
          <w:rFonts w:ascii="Times New Roman" w:hAnsi="Times New Roman" w:cs="Times New Roman"/>
          <w:bCs/>
          <w:sz w:val="28"/>
          <w:szCs w:val="28"/>
          <w:lang w:val="en-US" w:eastAsia="uk-UA"/>
        </w:rPr>
        <w:t>ID</w:t>
      </w:r>
      <w:r w:rsidR="00CA5DDE" w:rsidRPr="00897B59">
        <w:rPr>
          <w:rFonts w:ascii="Times New Roman" w:hAnsi="Times New Roman" w:cs="Times New Roman"/>
          <w:bCs/>
          <w:sz w:val="28"/>
          <w:szCs w:val="28"/>
          <w:lang w:eastAsia="uk-UA"/>
        </w:rPr>
        <w:t xml:space="preserve">02.Особа </w:t>
      </w:r>
      <w:r w:rsidR="00CA5DDE" w:rsidRPr="00897B59">
        <w:rPr>
          <w:rFonts w:ascii="Times New Roman" w:hAnsi="Times New Roman" w:cs="Times New Roman"/>
          <w:sz w:val="28"/>
          <w:szCs w:val="28"/>
        </w:rPr>
        <w:t>(скорочені відомості) (person_short)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01DC13AB" w14:textId="77777777" w:rsidTr="00260AE1">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1A11FFC"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Перший рівень</w:t>
            </w:r>
          </w:p>
          <w:p w14:paraId="7D54DECF"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BF4AA5A" w14:textId="77777777" w:rsidR="00255FCA" w:rsidRPr="00897B59" w:rsidRDefault="00255FCA" w:rsidP="0063525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43821FA" w14:textId="77777777" w:rsidR="00255FCA" w:rsidRPr="00897B59" w:rsidRDefault="00255FCA" w:rsidP="0063525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87C4125"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w:t>
            </w:r>
            <w:r w:rsidR="00917DD8" w:rsidRPr="00897B59">
              <w:rPr>
                <w:rFonts w:ascii="Times New Roman" w:eastAsia="Times New Roman" w:hAnsi="Times New Roman" w:cs="Times New Roman"/>
                <w:bCs/>
                <w:sz w:val="24"/>
                <w:szCs w:val="24"/>
                <w:lang w:eastAsia="uk-UA"/>
              </w:rPr>
              <w:t>етверт</w:t>
            </w:r>
            <w:r w:rsidRPr="00897B59">
              <w:rPr>
                <w:rFonts w:ascii="Times New Roman" w:eastAsia="Times New Roman" w:hAnsi="Times New Roman" w:cs="Times New Roman"/>
                <w:bCs/>
                <w:sz w:val="24"/>
                <w:szCs w:val="24"/>
                <w:lang w:eastAsia="uk-UA"/>
              </w:rPr>
              <w:t>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57C4908A" w14:textId="77777777" w:rsidTr="00260AE1">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72EB37D2" w14:textId="77777777" w:rsidR="00255FCA" w:rsidRPr="00897B59" w:rsidRDefault="00255FCA" w:rsidP="00255FC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44C9760B"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30.Фізична особа (скорочені відомості) (</w:t>
            </w:r>
            <w:r w:rsidRPr="00897B59">
              <w:rPr>
                <w:rFonts w:ascii="Times New Roman" w:eastAsia="Times New Roman" w:hAnsi="Times New Roman" w:cs="Times New Roman"/>
                <w:bCs/>
                <w:sz w:val="24"/>
                <w:szCs w:val="24"/>
                <w:lang w:val="en-US" w:eastAsia="uk-UA"/>
              </w:rPr>
              <w:t>ind</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person</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short</w:t>
            </w:r>
            <w:r w:rsidRPr="00897B59">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14:paraId="7FC24D0C"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5C12C962"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3EC20FF" w14:textId="77777777" w:rsidTr="00260AE1">
        <w:trPr>
          <w:trHeight w:val="840"/>
        </w:trPr>
        <w:tc>
          <w:tcPr>
            <w:tcW w:w="4253" w:type="dxa"/>
            <w:vMerge/>
            <w:tcBorders>
              <w:top w:val="nil"/>
              <w:left w:val="single" w:sz="8" w:space="0" w:color="auto"/>
              <w:bottom w:val="double" w:sz="6" w:space="0" w:color="000000"/>
              <w:right w:val="nil"/>
            </w:tcBorders>
            <w:vAlign w:val="center"/>
            <w:hideMark/>
          </w:tcPr>
          <w:p w14:paraId="2AE9D31A"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single" w:sz="4" w:space="0" w:color="000000"/>
              <w:right w:val="nil"/>
            </w:tcBorders>
            <w:vAlign w:val="center"/>
            <w:hideMark/>
          </w:tcPr>
          <w:p w14:paraId="67546588"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BC8117C"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5539E49"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32CB65C" w14:textId="77777777" w:rsidTr="00260AE1">
        <w:trPr>
          <w:trHeight w:val="612"/>
        </w:trPr>
        <w:tc>
          <w:tcPr>
            <w:tcW w:w="4253" w:type="dxa"/>
            <w:vMerge/>
            <w:tcBorders>
              <w:top w:val="nil"/>
              <w:left w:val="single" w:sz="8" w:space="0" w:color="auto"/>
              <w:bottom w:val="double" w:sz="6" w:space="0" w:color="000000"/>
              <w:right w:val="nil"/>
            </w:tcBorders>
            <w:vAlign w:val="center"/>
            <w:hideMark/>
          </w:tcPr>
          <w:p w14:paraId="74BAC59A"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3C3BA586"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31.Юридична особа (скорочені відомості) (</w:t>
            </w:r>
            <w:r w:rsidRPr="00897B59">
              <w:rPr>
                <w:rFonts w:ascii="Times New Roman" w:eastAsia="Times New Roman" w:hAnsi="Times New Roman" w:cs="Times New Roman"/>
                <w:bCs/>
                <w:sz w:val="24"/>
                <w:szCs w:val="24"/>
                <w:lang w:val="en-US" w:eastAsia="uk-UA"/>
              </w:rPr>
              <w:t>entity</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short</w:t>
            </w:r>
            <w:r w:rsidRPr="00897B59">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14:paraId="5749D3D4"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4650572A"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0EC2E64" w14:textId="77777777" w:rsidTr="00260AE1">
        <w:trPr>
          <w:trHeight w:val="960"/>
        </w:trPr>
        <w:tc>
          <w:tcPr>
            <w:tcW w:w="4253" w:type="dxa"/>
            <w:vMerge/>
            <w:tcBorders>
              <w:top w:val="nil"/>
              <w:left w:val="single" w:sz="8" w:space="0" w:color="auto"/>
              <w:bottom w:val="double" w:sz="6" w:space="0" w:color="000000"/>
              <w:right w:val="nil"/>
            </w:tcBorders>
            <w:vAlign w:val="center"/>
            <w:hideMark/>
          </w:tcPr>
          <w:p w14:paraId="355CA191"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double" w:sz="6" w:space="0" w:color="000000"/>
              <w:right w:val="nil"/>
            </w:tcBorders>
            <w:vAlign w:val="center"/>
            <w:hideMark/>
          </w:tcPr>
          <w:p w14:paraId="3DAF0FB8"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7FFAC9BA"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5319D423"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1FBC667B" w14:textId="77777777" w:rsidR="003E0354" w:rsidRPr="00897B59" w:rsidRDefault="00055DB7"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w:t>
      </w:r>
      <w:r w:rsidR="00FE26E7" w:rsidRPr="00897B59">
        <w:rPr>
          <w:rFonts w:ascii="Times New Roman" w:hAnsi="Times New Roman" w:cs="Times New Roman"/>
          <w:sz w:val="28"/>
          <w:szCs w:val="28"/>
        </w:rPr>
        <w:t xml:space="preserve">набору даних </w:t>
      </w:r>
      <w:r w:rsidR="00B22C5C" w:rsidRPr="00897B59">
        <w:rPr>
          <w:rFonts w:ascii="Times New Roman" w:hAnsi="Times New Roman" w:cs="Times New Roman"/>
          <w:bCs/>
          <w:sz w:val="28"/>
          <w:szCs w:val="28"/>
          <w:lang w:val="en-US" w:eastAsia="uk-UA"/>
        </w:rPr>
        <w:t>ID</w:t>
      </w:r>
      <w:r w:rsidR="00B22C5C" w:rsidRPr="00897B59">
        <w:rPr>
          <w:rFonts w:ascii="Times New Roman" w:hAnsi="Times New Roman" w:cs="Times New Roman"/>
          <w:bCs/>
          <w:sz w:val="28"/>
          <w:szCs w:val="28"/>
          <w:lang w:eastAsia="uk-UA"/>
        </w:rPr>
        <w:t>02.</w:t>
      </w:r>
      <w:r w:rsidR="00B22C5C" w:rsidRPr="00897B59">
        <w:rPr>
          <w:rFonts w:ascii="Times New Roman" w:hAnsi="Times New Roman" w:cs="Times New Roman"/>
          <w:sz w:val="28"/>
          <w:szCs w:val="28"/>
        </w:rPr>
        <w:t>Особа (скорочені відомості) (person_short)</w:t>
      </w:r>
      <w:r w:rsidR="00B22C5C" w:rsidRPr="00897B59">
        <w:rPr>
          <w:rFonts w:ascii="Times New Roman" w:hAnsi="Times New Roman" w:cs="Times New Roman"/>
          <w:b/>
          <w:sz w:val="28"/>
          <w:szCs w:val="28"/>
        </w:rPr>
        <w:t xml:space="preserve"> </w:t>
      </w:r>
      <w:r w:rsidR="00FE26E7" w:rsidRPr="00897B59">
        <w:rPr>
          <w:rFonts w:ascii="Times New Roman" w:hAnsi="Times New Roman" w:cs="Times New Roman"/>
          <w:sz w:val="28"/>
          <w:szCs w:val="28"/>
        </w:rPr>
        <w:t xml:space="preserve">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w:t>
      </w:r>
      <w:r w:rsidR="00FE26E7" w:rsidRPr="00897B59">
        <w:rPr>
          <w:rFonts w:ascii="Times New Roman" w:hAnsi="Times New Roman" w:cs="Times New Roman"/>
          <w:sz w:val="28"/>
          <w:szCs w:val="28"/>
        </w:rPr>
        <w:t xml:space="preserve"> реквізити</w:t>
      </w:r>
      <w:r w:rsidRPr="00897B59">
        <w:rPr>
          <w:rFonts w:ascii="Times New Roman" w:hAnsi="Times New Roman" w:cs="Times New Roman"/>
          <w:sz w:val="28"/>
          <w:szCs w:val="28"/>
        </w:rPr>
        <w:t xml:space="preserve"> та набори даних</w:t>
      </w:r>
      <w:r w:rsidR="00FE26E7" w:rsidRPr="00897B59">
        <w:rPr>
          <w:rFonts w:ascii="Times New Roman" w:hAnsi="Times New Roman" w:cs="Times New Roman"/>
          <w:sz w:val="28"/>
          <w:szCs w:val="28"/>
        </w:rPr>
        <w:t>:</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525D6E0" w14:textId="77777777" w:rsidTr="00DF1E5A">
        <w:tc>
          <w:tcPr>
            <w:tcW w:w="851" w:type="dxa"/>
            <w:tcBorders>
              <w:bottom w:val="single" w:sz="4" w:space="0" w:color="auto"/>
            </w:tcBorders>
          </w:tcPr>
          <w:p w14:paraId="19B44059"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3154AA2"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52DCFA73"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0280E034" w14:textId="77777777" w:rsidR="003E0354" w:rsidRPr="00897B59" w:rsidRDefault="006919A9"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5ECF5642" w14:textId="77777777" w:rsidTr="00D660CA">
        <w:tc>
          <w:tcPr>
            <w:tcW w:w="851" w:type="dxa"/>
            <w:tcBorders>
              <w:top w:val="single" w:sz="4" w:space="0" w:color="auto"/>
              <w:left w:val="nil"/>
              <w:bottom w:val="nil"/>
              <w:right w:val="nil"/>
            </w:tcBorders>
          </w:tcPr>
          <w:p w14:paraId="37B11AC2" w14:textId="77777777" w:rsidR="003E0354" w:rsidRPr="00897B59" w:rsidRDefault="003E0354"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05C449E" w14:textId="77777777" w:rsidR="003E0354" w:rsidRPr="00897B59" w:rsidRDefault="003E0354" w:rsidP="00F92595">
            <w:pPr>
              <w:pStyle w:val="a3"/>
              <w:ind w:left="0"/>
              <w:jc w:val="both"/>
              <w:rPr>
                <w:rFonts w:ascii="Times New Roman" w:hAnsi="Times New Roman" w:cs="Times New Roman"/>
                <w:b/>
                <w:sz w:val="28"/>
                <w:szCs w:val="28"/>
              </w:rPr>
            </w:pPr>
            <w:bookmarkStart w:id="28" w:name="ОсобаСкороченіІДЕНТИФІКАТОРИ"/>
            <w:r w:rsidRPr="00897B59">
              <w:rPr>
                <w:rFonts w:ascii="Times New Roman" w:hAnsi="Times New Roman" w:cs="Times New Roman"/>
                <w:b/>
                <w:sz w:val="28"/>
                <w:szCs w:val="28"/>
              </w:rPr>
              <w:t>Ідентифікатор особи</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(скорочені відомості)</w:t>
            </w:r>
            <w:bookmarkEnd w:id="28"/>
          </w:p>
          <w:p w14:paraId="0EC12776" w14:textId="77777777" w:rsidR="003E0354" w:rsidRPr="00897B59" w:rsidRDefault="00E12836" w:rsidP="00D42749">
            <w:pPr>
              <w:pStyle w:val="a3"/>
              <w:ind w:left="0"/>
              <w:jc w:val="both"/>
              <w:rPr>
                <w:rFonts w:ascii="Times New Roman" w:hAnsi="Times New Roman" w:cs="Times New Roman"/>
                <w:sz w:val="28"/>
                <w:szCs w:val="28"/>
                <w:lang w:eastAsia="uk-UA"/>
              </w:rPr>
            </w:pPr>
            <w:hyperlink w:anchor="ДодатокІДЕНТИФІКАТОРИ" w:history="1">
              <w:r w:rsidR="00F45C69"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45C6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45C69"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F45C69" w:rsidRPr="00897B59">
                <w:rPr>
                  <w:rStyle w:val="a5"/>
                  <w:rFonts w:ascii="Times New Roman" w:hAnsi="Times New Roman" w:cs="Times New Roman"/>
                  <w:color w:val="auto"/>
                  <w:sz w:val="28"/>
                  <w:szCs w:val="28"/>
                  <w:lang w:eastAsia="uk-UA"/>
                </w:rPr>
                <w:t>.</w:t>
              </w:r>
              <w:r w:rsidR="00D42749" w:rsidRPr="00897B59">
                <w:rPr>
                  <w:rStyle w:val="a5"/>
                  <w:rFonts w:ascii="Times New Roman" w:hAnsi="Times New Roman" w:cs="Times New Roman"/>
                  <w:color w:val="auto"/>
                  <w:sz w:val="28"/>
                  <w:szCs w:val="28"/>
                  <w:lang w:eastAsia="uk-UA"/>
                </w:rPr>
                <w:t>1</w:t>
              </w:r>
              <w:r w:rsidR="00F45C69" w:rsidRPr="00897B59">
                <w:rPr>
                  <w:rStyle w:val="a5"/>
                  <w:rFonts w:ascii="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14:paraId="231386FA" w14:textId="77777777" w:rsidR="003E0354" w:rsidRPr="00897B59" w:rsidRDefault="003E0354" w:rsidP="003E0354">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rPr>
              <w:t>person_id</w:t>
            </w:r>
            <w:r w:rsidRPr="00897B59">
              <w:rPr>
                <w:rFonts w:ascii="Times New Roman" w:hAnsi="Times New Roman" w:cs="Times New Roman"/>
                <w:b/>
                <w:sz w:val="28"/>
                <w:szCs w:val="28"/>
                <w:lang w:val="en-US"/>
              </w:rPr>
              <w:t>_short</w:t>
            </w:r>
          </w:p>
        </w:tc>
        <w:tc>
          <w:tcPr>
            <w:tcW w:w="1559" w:type="dxa"/>
            <w:tcBorders>
              <w:top w:val="single" w:sz="4" w:space="0" w:color="auto"/>
              <w:left w:val="nil"/>
              <w:bottom w:val="nil"/>
              <w:right w:val="nil"/>
            </w:tcBorders>
          </w:tcPr>
          <w:p w14:paraId="3F2DE5A2" w14:textId="77777777" w:rsidR="003E0354" w:rsidRPr="00897B59" w:rsidRDefault="003E0354"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0002</w:t>
            </w:r>
          </w:p>
        </w:tc>
      </w:tr>
      <w:tr w:rsidR="008642DF" w:rsidRPr="00897B59" w14:paraId="31589BF4" w14:textId="77777777" w:rsidTr="00D660CA">
        <w:tc>
          <w:tcPr>
            <w:tcW w:w="851" w:type="dxa"/>
            <w:tcBorders>
              <w:top w:val="nil"/>
              <w:left w:val="nil"/>
              <w:bottom w:val="nil"/>
              <w:right w:val="nil"/>
            </w:tcBorders>
          </w:tcPr>
          <w:p w14:paraId="532D1D15"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04C1992E" w14:textId="77777777" w:rsidR="00F56EF3" w:rsidRPr="00897B59" w:rsidRDefault="00441943" w:rsidP="00F92595">
            <w:pPr>
              <w:pStyle w:val="a3"/>
              <w:ind w:left="0"/>
              <w:jc w:val="both"/>
              <w:rPr>
                <w:rFonts w:ascii="Times New Roman" w:hAnsi="Times New Roman" w:cs="Times New Roman"/>
                <w:b/>
                <w:sz w:val="28"/>
                <w:szCs w:val="28"/>
                <w:lang w:eastAsia="uk-UA"/>
              </w:rPr>
            </w:pPr>
            <w:bookmarkStart w:id="29" w:name="ОсобаСкороченіРекв0102"/>
            <w:r w:rsidRPr="00897B59">
              <w:rPr>
                <w:rFonts w:ascii="Times New Roman" w:hAnsi="Times New Roman" w:cs="Times New Roman"/>
                <w:b/>
                <w:sz w:val="28"/>
                <w:szCs w:val="28"/>
                <w:lang w:eastAsia="uk-UA"/>
              </w:rPr>
              <w:t xml:space="preserve">Код за ЄДРПОУ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9"/>
          <w:p w14:paraId="121E386E" w14:textId="77777777" w:rsidR="003E0354" w:rsidRPr="00897B59" w:rsidRDefault="00833063" w:rsidP="00CD2CD4">
            <w:pPr>
              <w:pStyle w:val="a3"/>
              <w:ind w:left="0"/>
              <w:jc w:val="both"/>
              <w:rPr>
                <w:rFonts w:ascii="Times New Roman" w:hAnsi="Times New Roman" w:cs="Times New Roman"/>
                <w:b/>
                <w:sz w:val="28"/>
                <w:szCs w:val="28"/>
              </w:rPr>
            </w:pPr>
            <w:r w:rsidRPr="00897B59">
              <w:fldChar w:fldCharType="begin"/>
            </w:r>
            <w:r w:rsidRPr="00897B59">
              <w:rPr>
                <w:sz w:val="28"/>
                <w:szCs w:val="28"/>
              </w:rPr>
              <w:instrText xml:space="preserve"> HYPERLINK \l "Додаток0102" </w:instrText>
            </w:r>
            <w:r w:rsidRPr="00897B59">
              <w:fldChar w:fldCharType="separate"/>
            </w:r>
            <w:r w:rsidR="00F56EF3"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56EF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56EF3"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D42749"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F56EF3"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BD0A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C6788B6" w14:textId="77777777" w:rsidR="003E0354" w:rsidRPr="00897B59" w:rsidRDefault="003E0354" w:rsidP="003E0354">
            <w:pPr>
              <w:pStyle w:val="a3"/>
              <w:ind w:left="0"/>
              <w:jc w:val="both"/>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person_code</w:t>
            </w:r>
          </w:p>
        </w:tc>
        <w:tc>
          <w:tcPr>
            <w:tcW w:w="1559" w:type="dxa"/>
            <w:tcBorders>
              <w:top w:val="nil"/>
              <w:left w:val="nil"/>
              <w:bottom w:val="nil"/>
              <w:right w:val="nil"/>
            </w:tcBorders>
          </w:tcPr>
          <w:p w14:paraId="1AF4832A"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8642DF" w:rsidRPr="00897B59" w14:paraId="7988B46C" w14:textId="77777777" w:rsidTr="00D660CA">
        <w:tc>
          <w:tcPr>
            <w:tcW w:w="851" w:type="dxa"/>
            <w:tcBorders>
              <w:top w:val="nil"/>
              <w:left w:val="nil"/>
              <w:bottom w:val="nil"/>
              <w:right w:val="nil"/>
            </w:tcBorders>
          </w:tcPr>
          <w:p w14:paraId="2F63B43C"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1F063E69" w14:textId="77777777" w:rsidR="00F27938" w:rsidRPr="00897B59" w:rsidRDefault="00983F57" w:rsidP="00F92595">
            <w:pPr>
              <w:pStyle w:val="a3"/>
              <w:ind w:left="0"/>
              <w:jc w:val="both"/>
              <w:rPr>
                <w:rFonts w:ascii="Times New Roman" w:hAnsi="Times New Roman" w:cs="Times New Roman"/>
                <w:b/>
                <w:bCs/>
                <w:sz w:val="28"/>
                <w:szCs w:val="28"/>
                <w:lang w:eastAsia="uk-UA"/>
              </w:rPr>
            </w:pPr>
            <w:r w:rsidRPr="00897B59">
              <w:rPr>
                <w:rFonts w:ascii="Times New Roman" w:eastAsia="Calibri" w:hAnsi="Times New Roman" w:cs="Times New Roman"/>
                <w:b/>
                <w:bCs/>
                <w:sz w:val="28"/>
                <w:szCs w:val="28"/>
                <w:shd w:val="clear" w:color="auto" w:fill="FFFFFF"/>
              </w:rPr>
              <w:t>Код особи за некласифікованим реквізитом К020</w:t>
            </w:r>
          </w:p>
          <w:p w14:paraId="4D95091A" w14:textId="77777777" w:rsidR="00B36B6E" w:rsidRPr="00897B59" w:rsidRDefault="00C5373E" w:rsidP="00F9259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Cs/>
                <w:sz w:val="28"/>
                <w:szCs w:val="28"/>
                <w:lang w:eastAsia="uk-UA"/>
              </w:rPr>
              <w:lastRenderedPageBreak/>
              <w:t>н</w:t>
            </w:r>
            <w:r w:rsidR="00F27938" w:rsidRPr="00897B59">
              <w:rPr>
                <w:rFonts w:ascii="Times New Roman" w:hAnsi="Times New Roman" w:cs="Times New Roman"/>
                <w:bCs/>
                <w:sz w:val="28"/>
                <w:szCs w:val="28"/>
                <w:lang w:eastAsia="uk-UA"/>
              </w:rPr>
              <w:t xml:space="preserve">абуває </w:t>
            </w:r>
            <w:r w:rsidR="006C500C" w:rsidRPr="00897B59">
              <w:rPr>
                <w:rFonts w:ascii="Times New Roman" w:hAnsi="Times New Roman" w:cs="Times New Roman"/>
                <w:bCs/>
                <w:sz w:val="28"/>
                <w:szCs w:val="28"/>
                <w:lang w:eastAsia="uk-UA"/>
              </w:rPr>
              <w:t>одного значення</w:t>
            </w:r>
            <w:r w:rsidR="00F27938" w:rsidRPr="00897B59">
              <w:rPr>
                <w:rFonts w:ascii="Times New Roman" w:eastAsia="Times New Roman" w:hAnsi="Times New Roman" w:cs="Times New Roman"/>
                <w:sz w:val="28"/>
                <w:szCs w:val="28"/>
                <w:lang w:eastAsia="uk-UA"/>
              </w:rPr>
              <w:t xml:space="preserve"> згідно з правилами заповнення K020 (</w:t>
            </w:r>
            <w:r w:rsidR="00457AD6" w:rsidRPr="00897B59">
              <w:rPr>
                <w:rFonts w:ascii="Times New Roman" w:eastAsia="Times New Roman" w:hAnsi="Times New Roman" w:cs="Times New Roman"/>
                <w:sz w:val="28"/>
                <w:szCs w:val="28"/>
                <w:lang w:eastAsia="uk-UA"/>
              </w:rPr>
              <w:t>Д</w:t>
            </w:r>
            <w:r w:rsidR="00F27938" w:rsidRPr="00897B59">
              <w:rPr>
                <w:rFonts w:ascii="Times New Roman" w:eastAsia="Times New Roman" w:hAnsi="Times New Roman" w:cs="Times New Roman"/>
                <w:sz w:val="28"/>
                <w:szCs w:val="28"/>
                <w:lang w:eastAsia="uk-UA"/>
              </w:rPr>
              <w:t>овідник K021 поле “Пояснення до заповнення K020”).</w:t>
            </w:r>
          </w:p>
        </w:tc>
        <w:tc>
          <w:tcPr>
            <w:tcW w:w="2126" w:type="dxa"/>
            <w:tcBorders>
              <w:top w:val="nil"/>
              <w:left w:val="nil"/>
              <w:bottom w:val="nil"/>
              <w:right w:val="nil"/>
            </w:tcBorders>
          </w:tcPr>
          <w:p w14:paraId="698B04CE" w14:textId="77777777" w:rsidR="00B36B6E" w:rsidRPr="00897B59" w:rsidRDefault="00B36B6E" w:rsidP="00B36B6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lastRenderedPageBreak/>
              <w:t>k020</w:t>
            </w:r>
          </w:p>
        </w:tc>
        <w:tc>
          <w:tcPr>
            <w:tcW w:w="1559" w:type="dxa"/>
            <w:tcBorders>
              <w:top w:val="nil"/>
              <w:left w:val="nil"/>
              <w:bottom w:val="nil"/>
              <w:right w:val="nil"/>
            </w:tcBorders>
          </w:tcPr>
          <w:p w14:paraId="1544554A"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0053</w:t>
            </w:r>
          </w:p>
        </w:tc>
      </w:tr>
      <w:tr w:rsidR="008642DF" w:rsidRPr="00897B59" w14:paraId="7C2F0211" w14:textId="77777777" w:rsidTr="00D660CA">
        <w:tc>
          <w:tcPr>
            <w:tcW w:w="851" w:type="dxa"/>
            <w:tcBorders>
              <w:top w:val="nil"/>
              <w:left w:val="nil"/>
              <w:bottom w:val="nil"/>
              <w:right w:val="nil"/>
            </w:tcBorders>
          </w:tcPr>
          <w:p w14:paraId="0C7E8A73"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6D9210F3" w14:textId="77777777" w:rsidR="00F27938" w:rsidRPr="00897B59" w:rsidRDefault="00F27938" w:rsidP="00F92595">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ознаки ідентифікаційного</w:t>
            </w:r>
            <w:r w:rsidR="00A2209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реєстраційного коду</w:t>
            </w:r>
            <w:r w:rsidR="00A2209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номера (довідник K021), що є супутнім реквізитом K020</w:t>
            </w:r>
          </w:p>
          <w:p w14:paraId="17A13CCE" w14:textId="77777777" w:rsidR="00B36B6E" w:rsidRPr="00897B59" w:rsidRDefault="00F27938" w:rsidP="00CE5C3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K021</w:t>
            </w:r>
            <w:r w:rsidR="00316FB8" w:rsidRPr="00897B59">
              <w:rPr>
                <w:rFonts w:ascii="Times New Roman" w:hAnsi="Times New Roman" w:cs="Times New Roman"/>
                <w:sz w:val="28"/>
                <w:szCs w:val="28"/>
                <w:lang w:eastAsia="uk-UA"/>
              </w:rPr>
              <w:t xml:space="preserve"> </w:t>
            </w:r>
            <w:r w:rsidR="00316FB8" w:rsidRPr="00897B59">
              <w:rPr>
                <w:rFonts w:ascii="Times New Roman" w:eastAsia="Times New Roman" w:hAnsi="Times New Roman" w:cs="Times New Roman"/>
                <w:sz w:val="28"/>
                <w:szCs w:val="28"/>
                <w:lang w:eastAsia="uk-UA"/>
              </w:rPr>
              <w:t>“</w:t>
            </w:r>
            <w:r w:rsidR="00316FB8" w:rsidRPr="00897B59">
              <w:rPr>
                <w:rFonts w:ascii="Times New Roman" w:hAnsi="Times New Roman" w:cs="Times New Roman"/>
                <w:sz w:val="28"/>
                <w:szCs w:val="28"/>
                <w:lang w:eastAsia="uk-UA"/>
              </w:rPr>
              <w:t>Код ознаки ідентифікаційного/реєстраційного коду/номера</w:t>
            </w:r>
            <w:r w:rsidR="00CE5C3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FA66E80" w14:textId="77777777" w:rsidR="00B36B6E" w:rsidRPr="00897B59" w:rsidRDefault="00B36B6E" w:rsidP="00B36B6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val="ru-RU" w:eastAsia="uk-UA"/>
              </w:rPr>
              <w:t>k021_reg_code_type</w:t>
            </w:r>
          </w:p>
        </w:tc>
        <w:tc>
          <w:tcPr>
            <w:tcW w:w="1559" w:type="dxa"/>
            <w:tcBorders>
              <w:top w:val="nil"/>
              <w:left w:val="nil"/>
              <w:bottom w:val="nil"/>
              <w:right w:val="nil"/>
            </w:tcBorders>
          </w:tcPr>
          <w:p w14:paraId="4EE9D8CD"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0054</w:t>
            </w:r>
          </w:p>
        </w:tc>
      </w:tr>
      <w:tr w:rsidR="008642DF" w:rsidRPr="00897B59" w14:paraId="6051B748" w14:textId="77777777" w:rsidTr="00D660CA">
        <w:tc>
          <w:tcPr>
            <w:tcW w:w="851" w:type="dxa"/>
            <w:tcBorders>
              <w:top w:val="nil"/>
              <w:left w:val="nil"/>
              <w:bottom w:val="nil"/>
              <w:right w:val="nil"/>
            </w:tcBorders>
          </w:tcPr>
          <w:p w14:paraId="326F3EF6"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0CF35B6" w14:textId="77777777" w:rsidR="00B36B6E" w:rsidRPr="00897B59" w:rsidRDefault="00B36B6E" w:rsidP="00F92595">
            <w:pPr>
              <w:pStyle w:val="a3"/>
              <w:ind w:left="0"/>
              <w:jc w:val="both"/>
              <w:rPr>
                <w:rFonts w:ascii="Times New Roman" w:hAnsi="Times New Roman" w:cs="Times New Roman"/>
                <w:b/>
                <w:bCs/>
                <w:sz w:val="28"/>
                <w:szCs w:val="28"/>
                <w:lang w:eastAsia="uk-UA"/>
              </w:rPr>
            </w:pPr>
            <w:bookmarkStart w:id="30" w:name="ОсобаСкороченіРекв0111"/>
            <w:r w:rsidRPr="00897B59">
              <w:rPr>
                <w:rFonts w:ascii="Times New Roman" w:hAnsi="Times New Roman" w:cs="Times New Roman"/>
                <w:b/>
                <w:bCs/>
                <w:sz w:val="28"/>
                <w:szCs w:val="28"/>
                <w:lang w:eastAsia="uk-UA"/>
              </w:rPr>
              <w:t>Тип особи</w:t>
            </w:r>
          </w:p>
          <w:bookmarkEnd w:id="30"/>
          <w:p w14:paraId="584C78DB" w14:textId="77777777" w:rsidR="009E07C1" w:rsidRPr="00897B59" w:rsidRDefault="005235D4" w:rsidP="0038486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з переліку значень </w:t>
            </w:r>
            <w:r w:rsidR="00457AD6" w:rsidRPr="00897B59">
              <w:rPr>
                <w:rFonts w:ascii="Times New Roman" w:hAnsi="Times New Roman" w:cs="Times New Roman"/>
                <w:sz w:val="28"/>
                <w:szCs w:val="28"/>
              </w:rPr>
              <w:t>Д</w:t>
            </w:r>
            <w:r w:rsidRPr="00897B59">
              <w:rPr>
                <w:rFonts w:ascii="Times New Roman" w:hAnsi="Times New Roman" w:cs="Times New Roman"/>
                <w:sz w:val="28"/>
                <w:szCs w:val="28"/>
              </w:rPr>
              <w:t xml:space="preserve">овідника </w:t>
            </w:r>
            <w:r w:rsidRPr="00897B59">
              <w:rPr>
                <w:rFonts w:ascii="Times New Roman" w:hAnsi="Times New Roman" w:cs="Times New Roman"/>
                <w:sz w:val="28"/>
                <w:szCs w:val="28"/>
                <w:lang w:val="en-US"/>
              </w:rPr>
              <w:t>F</w:t>
            </w:r>
            <w:r w:rsidRPr="00897B59">
              <w:rPr>
                <w:rFonts w:ascii="Times New Roman" w:hAnsi="Times New Roman" w:cs="Times New Roman"/>
                <w:sz w:val="28"/>
                <w:szCs w:val="28"/>
              </w:rPr>
              <w:t>082</w:t>
            </w:r>
            <w:r w:rsidRPr="00897B59">
              <w:rPr>
                <w:rFonts w:ascii="Times New Roman" w:hAnsi="Times New Roman" w:cs="Times New Roman"/>
                <w:sz w:val="28"/>
                <w:szCs w:val="28"/>
                <w:lang w:val="ru-RU"/>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Код типу боржника</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за виключенням значення </w:t>
            </w:r>
            <w:r w:rsidR="00CE0E6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Група, до якої належить боржник – юридична особа</w:t>
            </w:r>
            <w:r w:rsidR="00CE0E6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08C55F93" w14:textId="77777777" w:rsidR="004331EC" w:rsidRPr="00897B59" w:rsidRDefault="009E07C1" w:rsidP="003848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Особливість подання значення реквізиту для фізичної особи:</w:t>
            </w:r>
            <w:r w:rsidR="00094F06" w:rsidRPr="00897B59">
              <w:rPr>
                <w:rFonts w:ascii="Times New Roman" w:hAnsi="Times New Roman" w:cs="Times New Roman"/>
                <w:sz w:val="28"/>
                <w:szCs w:val="28"/>
                <w:lang w:eastAsia="uk-UA"/>
              </w:rPr>
              <w:t xml:space="preserve"> </w:t>
            </w:r>
            <w:r w:rsidR="004331EC" w:rsidRPr="00897B59">
              <w:rPr>
                <w:rFonts w:ascii="Times New Roman" w:hAnsi="Times New Roman" w:cs="Times New Roman"/>
                <w:sz w:val="28"/>
                <w:szCs w:val="28"/>
                <w:lang w:eastAsia="uk-UA"/>
              </w:rPr>
              <w:t>Особливість подання значен</w:t>
            </w:r>
            <w:r w:rsidR="00AE3F78" w:rsidRPr="00897B59">
              <w:rPr>
                <w:rFonts w:ascii="Times New Roman" w:hAnsi="Times New Roman" w:cs="Times New Roman"/>
                <w:sz w:val="28"/>
                <w:szCs w:val="28"/>
                <w:lang w:eastAsia="uk-UA"/>
              </w:rPr>
              <w:t>ня реквізиту для фізичної особи:</w:t>
            </w:r>
          </w:p>
          <w:p w14:paraId="16F0411A" w14:textId="77777777" w:rsidR="009E07C1" w:rsidRPr="00897B59" w:rsidRDefault="009E07C1" w:rsidP="005E0429">
            <w:pPr>
              <w:pStyle w:val="a3"/>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 xml:space="preserve">особа може мати один зі статусів: фізична особа або фізична особа </w:t>
            </w:r>
            <w:r w:rsidR="001A0C66" w:rsidRPr="00897B59">
              <w:rPr>
                <w:rFonts w:ascii="Times New Roman" w:hAnsi="Times New Roman" w:cs="Times New Roman"/>
                <w:sz w:val="28"/>
                <w:szCs w:val="28"/>
              </w:rPr>
              <w:t>–</w:t>
            </w:r>
            <w:r w:rsidR="001A0C66"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lang w:eastAsia="uk-UA"/>
              </w:rPr>
              <w:t>підприємець (ФОП);</w:t>
            </w:r>
          </w:p>
          <w:p w14:paraId="19FE4CDA" w14:textId="77777777" w:rsidR="004331EC" w:rsidRPr="00897B59" w:rsidRDefault="009E07C1" w:rsidP="005E0429">
            <w:pPr>
              <w:pStyle w:val="a3"/>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визначення статусу здійснюється н</w:t>
            </w:r>
            <w:r w:rsidRPr="00897B59">
              <w:rPr>
                <w:rFonts w:ascii="Times New Roman" w:hAnsi="Times New Roman" w:cs="Times New Roman"/>
                <w:sz w:val="28"/>
                <w:szCs w:val="28"/>
              </w:rPr>
              <w:t>езалежно від мети кредитування.</w:t>
            </w:r>
            <w:r w:rsidR="00AE3F78" w:rsidRPr="00897B59">
              <w:t>.</w:t>
            </w:r>
          </w:p>
          <w:p w14:paraId="4BD708D5" w14:textId="77777777" w:rsidR="00004736" w:rsidRPr="00897B59" w:rsidRDefault="00E12836" w:rsidP="00496BDC">
            <w:pPr>
              <w:pStyle w:val="a3"/>
              <w:ind w:left="0"/>
              <w:jc w:val="both"/>
              <w:rPr>
                <w:rFonts w:ascii="Times New Roman" w:hAnsi="Times New Roman" w:cs="Times New Roman"/>
                <w:sz w:val="28"/>
                <w:szCs w:val="28"/>
              </w:rPr>
            </w:pPr>
            <w:hyperlink w:anchor="ДодатокТипОсоби0111" w:history="1">
              <w:r w:rsidR="009E07C1" w:rsidRPr="00897B59">
                <w:rPr>
                  <w:rStyle w:val="a5"/>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496BDC" w:rsidRPr="00897B59">
                <w:rPr>
                  <w:rStyle w:val="a5"/>
                  <w:rFonts w:ascii="Times New Roman" w:hAnsi="Times New Roman" w:cs="Times New Roman"/>
                  <w:color w:val="auto"/>
                  <w:sz w:val="28"/>
                  <w:szCs w:val="28"/>
                </w:rPr>
                <w:t xml:space="preserve">Додатку </w:t>
              </w:r>
              <w:r w:rsidR="009E07C1" w:rsidRPr="00897B59">
                <w:rPr>
                  <w:rStyle w:val="a5"/>
                  <w:rFonts w:ascii="Times New Roman" w:hAnsi="Times New Roman" w:cs="Times New Roman"/>
                  <w:color w:val="auto"/>
                  <w:sz w:val="28"/>
                  <w:szCs w:val="28"/>
                </w:rPr>
                <w:t>7 цих Правил</w:t>
              </w:r>
            </w:hyperlink>
            <w:r w:rsidR="009E07C1" w:rsidRPr="00897B59">
              <w:rPr>
                <w:rFonts w:ascii="Times New Roman" w:hAnsi="Times New Roman" w:cs="Times New Roman"/>
                <w:sz w:val="28"/>
                <w:szCs w:val="28"/>
              </w:rPr>
              <w:t>.</w:t>
            </w:r>
          </w:p>
        </w:tc>
        <w:tc>
          <w:tcPr>
            <w:tcW w:w="2126" w:type="dxa"/>
            <w:tcBorders>
              <w:top w:val="nil"/>
              <w:left w:val="nil"/>
              <w:bottom w:val="nil"/>
              <w:right w:val="nil"/>
            </w:tcBorders>
          </w:tcPr>
          <w:p w14:paraId="137AB1B7" w14:textId="77777777" w:rsidR="00B36B6E" w:rsidRPr="00897B59" w:rsidRDefault="00B36B6E" w:rsidP="00B36B6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f082_person_type</w:t>
            </w:r>
          </w:p>
        </w:tc>
        <w:tc>
          <w:tcPr>
            <w:tcW w:w="1559" w:type="dxa"/>
            <w:tcBorders>
              <w:top w:val="nil"/>
              <w:left w:val="nil"/>
              <w:bottom w:val="nil"/>
              <w:right w:val="nil"/>
            </w:tcBorders>
          </w:tcPr>
          <w:p w14:paraId="65008741"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0111</w:t>
            </w:r>
          </w:p>
        </w:tc>
      </w:tr>
      <w:tr w:rsidR="008642DF" w:rsidRPr="00897B59" w14:paraId="6AEDE9C8" w14:textId="77777777" w:rsidTr="00D660CA">
        <w:tc>
          <w:tcPr>
            <w:tcW w:w="851" w:type="dxa"/>
            <w:tcBorders>
              <w:top w:val="nil"/>
              <w:left w:val="nil"/>
              <w:bottom w:val="nil"/>
              <w:right w:val="nil"/>
            </w:tcBorders>
          </w:tcPr>
          <w:p w14:paraId="39F129DC" w14:textId="77777777" w:rsidR="000067BF"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73DFBB8E" w14:textId="77777777" w:rsidR="000A4F28" w:rsidRPr="00897B59" w:rsidRDefault="000A4F28" w:rsidP="00F92595">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Пов'язаність особи з респондентом</w:t>
            </w:r>
          </w:p>
          <w:p w14:paraId="692B203C" w14:textId="77777777" w:rsidR="000A4F28" w:rsidRPr="00897B59" w:rsidRDefault="000A4F28" w:rsidP="00F92595">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або кількох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K060</w:t>
            </w:r>
            <w:r w:rsidR="00DC21DD" w:rsidRPr="00897B59">
              <w:rPr>
                <w:rFonts w:ascii="Times New Roman" w:eastAsia="Times New Roman" w:hAnsi="Times New Roman" w:cs="Times New Roman"/>
                <w:sz w:val="28"/>
                <w:szCs w:val="28"/>
                <w:lang w:eastAsia="uk-UA"/>
              </w:rPr>
              <w:t xml:space="preserve"> “</w:t>
            </w:r>
            <w:r w:rsidR="00DC21DD" w:rsidRPr="00897B59">
              <w:rPr>
                <w:rFonts w:ascii="Times New Roman" w:hAnsi="Times New Roman" w:cs="Times New Roman"/>
                <w:sz w:val="28"/>
                <w:szCs w:val="28"/>
                <w:lang w:eastAsia="uk-UA"/>
              </w:rPr>
              <w:t>Код виду пов’язаної особи</w:t>
            </w:r>
            <w:r w:rsidR="00DC21DD"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36807C22" w14:textId="77777777" w:rsidR="00A84E82" w:rsidRPr="00897B59" w:rsidRDefault="00A84E82" w:rsidP="005E375B">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14:paraId="7A26F220" w14:textId="77777777" w:rsidR="000067BF" w:rsidRPr="00897B59" w:rsidRDefault="000A4F28" w:rsidP="00CD629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визначається відповідно до вимог статті 52 Закону України “Про </w:t>
            </w:r>
            <w:r w:rsidR="00CD629E" w:rsidRPr="00897B59">
              <w:rPr>
                <w:rFonts w:ascii="Times New Roman" w:eastAsia="Times New Roman" w:hAnsi="Times New Roman" w:cs="Times New Roman"/>
                <w:sz w:val="28"/>
                <w:szCs w:val="28"/>
                <w:lang w:eastAsia="uk-UA"/>
              </w:rPr>
              <w:t>банки і банківську діяльність”.</w:t>
            </w:r>
          </w:p>
        </w:tc>
        <w:tc>
          <w:tcPr>
            <w:tcW w:w="2126" w:type="dxa"/>
            <w:tcBorders>
              <w:top w:val="nil"/>
              <w:left w:val="nil"/>
              <w:bottom w:val="nil"/>
              <w:right w:val="nil"/>
            </w:tcBorders>
          </w:tcPr>
          <w:p w14:paraId="4323A44B" w14:textId="77777777" w:rsidR="000067BF" w:rsidRPr="00897B59" w:rsidRDefault="000067BF" w:rsidP="000067BF">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k060_resp_relation</w:t>
            </w:r>
          </w:p>
        </w:tc>
        <w:tc>
          <w:tcPr>
            <w:tcW w:w="1559" w:type="dxa"/>
            <w:tcBorders>
              <w:top w:val="nil"/>
              <w:left w:val="nil"/>
              <w:bottom w:val="nil"/>
              <w:right w:val="nil"/>
            </w:tcBorders>
          </w:tcPr>
          <w:p w14:paraId="4962B606" w14:textId="77777777" w:rsidR="000067BF" w:rsidRPr="00897B59" w:rsidRDefault="000067B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0112</w:t>
            </w:r>
          </w:p>
        </w:tc>
      </w:tr>
      <w:tr w:rsidR="008642DF" w:rsidRPr="00897B59" w14:paraId="2AECB6F3" w14:textId="77777777" w:rsidTr="00D660CA">
        <w:tc>
          <w:tcPr>
            <w:tcW w:w="851" w:type="dxa"/>
            <w:tcBorders>
              <w:top w:val="nil"/>
              <w:left w:val="nil"/>
              <w:bottom w:val="nil"/>
              <w:right w:val="nil"/>
            </w:tcBorders>
          </w:tcPr>
          <w:p w14:paraId="442E832F" w14:textId="77777777" w:rsidR="003E0354" w:rsidRPr="00897B59" w:rsidRDefault="00C5373E" w:rsidP="00C5373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476B80B5" w14:textId="77777777" w:rsidR="003E0354" w:rsidRPr="00897B59" w:rsidRDefault="003E0354" w:rsidP="00F92595">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Країна місцезнаходження</w:t>
            </w:r>
          </w:p>
          <w:p w14:paraId="02358968" w14:textId="77777777" w:rsidR="000A4F28" w:rsidRPr="00897B59" w:rsidRDefault="001A5CF8" w:rsidP="00C5373E">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за умови властивості для учасника групи, </w:t>
            </w:r>
            <w:r w:rsidR="003E0354" w:rsidRPr="00897B59">
              <w:rPr>
                <w:rFonts w:ascii="Times New Roman" w:eastAsia="Times New Roman" w:hAnsi="Times New Roman" w:cs="Times New Roman"/>
                <w:sz w:val="28"/>
                <w:szCs w:val="28"/>
                <w:lang w:eastAsia="uk-UA"/>
              </w:rPr>
              <w:t>набуває одного</w:t>
            </w:r>
            <w:r w:rsidR="000F36E1" w:rsidRPr="00897B59">
              <w:rPr>
                <w:rFonts w:ascii="Times New Roman" w:eastAsia="Times New Roman" w:hAnsi="Times New Roman" w:cs="Times New Roman"/>
                <w:sz w:val="28"/>
                <w:szCs w:val="28"/>
                <w:lang w:eastAsia="uk-UA"/>
              </w:rPr>
              <w:t xml:space="preserve"> з переліку </w:t>
            </w:r>
            <w:r w:rsidR="00C5373E" w:rsidRPr="00897B59">
              <w:rPr>
                <w:rFonts w:ascii="Times New Roman" w:eastAsia="Times New Roman" w:hAnsi="Times New Roman" w:cs="Times New Roman"/>
                <w:sz w:val="28"/>
                <w:szCs w:val="28"/>
                <w:lang w:eastAsia="uk-UA"/>
              </w:rPr>
              <w:t xml:space="preserve">значень </w:t>
            </w:r>
            <w:r w:rsidR="00457AD6" w:rsidRPr="00897B59">
              <w:rPr>
                <w:rFonts w:ascii="Times New Roman" w:eastAsia="Times New Roman" w:hAnsi="Times New Roman" w:cs="Times New Roman"/>
                <w:sz w:val="28"/>
                <w:szCs w:val="28"/>
                <w:lang w:eastAsia="uk-UA"/>
              </w:rPr>
              <w:t>Д</w:t>
            </w:r>
            <w:r w:rsidR="000F36E1" w:rsidRPr="00897B59">
              <w:rPr>
                <w:rFonts w:ascii="Times New Roman" w:eastAsia="Times New Roman" w:hAnsi="Times New Roman" w:cs="Times New Roman"/>
                <w:sz w:val="28"/>
                <w:szCs w:val="28"/>
                <w:lang w:eastAsia="uk-UA"/>
              </w:rPr>
              <w:t>овідника K040</w:t>
            </w:r>
            <w:r w:rsidR="007E590C" w:rsidRPr="00897B59">
              <w:rPr>
                <w:rFonts w:ascii="Times New Roman" w:eastAsia="Times New Roman" w:hAnsi="Times New Roman" w:cs="Times New Roman"/>
                <w:sz w:val="28"/>
                <w:szCs w:val="28"/>
                <w:lang w:eastAsia="uk-UA"/>
              </w:rPr>
              <w:t xml:space="preserve"> “</w:t>
            </w:r>
            <w:r w:rsidR="007E590C" w:rsidRPr="00897B59">
              <w:rPr>
                <w:rFonts w:ascii="Times New Roman" w:hAnsi="Times New Roman" w:cs="Times New Roman"/>
                <w:sz w:val="28"/>
                <w:szCs w:val="28"/>
                <w:lang w:eastAsia="uk-UA"/>
              </w:rPr>
              <w:t>Код країни</w:t>
            </w:r>
            <w:r w:rsidR="007E590C" w:rsidRPr="00897B59">
              <w:rPr>
                <w:rFonts w:ascii="Times New Roman" w:eastAsia="Times New Roman" w:hAnsi="Times New Roman" w:cs="Times New Roman"/>
                <w:sz w:val="28"/>
                <w:szCs w:val="28"/>
                <w:lang w:eastAsia="uk-UA"/>
              </w:rPr>
              <w:t>”</w:t>
            </w:r>
            <w:r w:rsidR="000F36E1"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За іншими особами набуває одного з переліку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K040 “</w:t>
            </w:r>
            <w:r w:rsidRPr="00897B59">
              <w:rPr>
                <w:rFonts w:ascii="Times New Roman" w:hAnsi="Times New Roman" w:cs="Times New Roman"/>
                <w:sz w:val="28"/>
                <w:szCs w:val="28"/>
                <w:lang w:eastAsia="uk-UA"/>
              </w:rPr>
              <w:t>Код країни</w:t>
            </w:r>
            <w:r w:rsidRPr="00897B59">
              <w:rPr>
                <w:rFonts w:ascii="Times New Roman" w:eastAsia="Times New Roman" w:hAnsi="Times New Roman" w:cs="Times New Roman"/>
                <w:sz w:val="28"/>
                <w:szCs w:val="28"/>
                <w:lang w:eastAsia="uk-UA"/>
              </w:rPr>
              <w:t>”</w:t>
            </w:r>
            <w:r w:rsidR="007510EA" w:rsidRPr="00897B59">
              <w:rPr>
                <w:rFonts w:ascii="Times New Roman" w:eastAsia="Times New Roman" w:hAnsi="Times New Roman" w:cs="Times New Roman"/>
                <w:sz w:val="28"/>
                <w:szCs w:val="28"/>
                <w:lang w:eastAsia="uk-UA"/>
              </w:rPr>
              <w:t>.</w:t>
            </w:r>
          </w:p>
          <w:p w14:paraId="5AE5129A" w14:textId="77777777" w:rsidR="004F5EA6" w:rsidRPr="00897B59" w:rsidRDefault="004F5EA6" w:rsidP="000B786D">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97B59">
              <w:t xml:space="preserve"> </w:t>
            </w:r>
            <w:r w:rsidRPr="00897B59">
              <w:rPr>
                <w:rFonts w:ascii="Times New Roman" w:eastAsia="Times New Roman" w:hAnsi="Times New Roman" w:cs="Times New Roman"/>
                <w:sz w:val="28"/>
                <w:szCs w:val="28"/>
                <w:lang w:eastAsia="uk-UA"/>
              </w:rPr>
              <w:t>Країна реєстрації</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 xml:space="preserve">перебування (k040_reg_country, ID0601) набору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w:t>
            </w:r>
            <w:r w:rsidRPr="00897B59">
              <w:rPr>
                <w:rFonts w:ascii="Times New Roman" w:hAnsi="Times New Roman" w:cs="Times New Roman"/>
                <w:b/>
                <w:bCs/>
                <w:sz w:val="28"/>
                <w:szCs w:val="28"/>
                <w:lang w:val="en-US" w:eastAsia="uk-UA"/>
              </w:rPr>
              <w:t>reg</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w:t>
            </w:r>
          </w:p>
        </w:tc>
        <w:tc>
          <w:tcPr>
            <w:tcW w:w="2126" w:type="dxa"/>
            <w:tcBorders>
              <w:top w:val="nil"/>
              <w:left w:val="nil"/>
              <w:bottom w:val="nil"/>
              <w:right w:val="nil"/>
            </w:tcBorders>
          </w:tcPr>
          <w:p w14:paraId="21078427" w14:textId="77777777" w:rsidR="003E0354" w:rsidRPr="00897B59" w:rsidRDefault="00512C6D" w:rsidP="003E0354">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k040_placement</w:t>
            </w:r>
          </w:p>
        </w:tc>
        <w:tc>
          <w:tcPr>
            <w:tcW w:w="1559" w:type="dxa"/>
            <w:tcBorders>
              <w:top w:val="nil"/>
              <w:left w:val="nil"/>
              <w:bottom w:val="nil"/>
              <w:right w:val="nil"/>
            </w:tcBorders>
          </w:tcPr>
          <w:p w14:paraId="38658D5B"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0113</w:t>
            </w:r>
          </w:p>
        </w:tc>
      </w:tr>
      <w:tr w:rsidR="008642DF" w:rsidRPr="00897B59" w14:paraId="3D9EF216" w14:textId="77777777" w:rsidTr="00D660CA">
        <w:tc>
          <w:tcPr>
            <w:tcW w:w="851" w:type="dxa"/>
            <w:tcBorders>
              <w:top w:val="nil"/>
              <w:left w:val="nil"/>
              <w:bottom w:val="nil"/>
              <w:right w:val="nil"/>
            </w:tcBorders>
          </w:tcPr>
          <w:p w14:paraId="5633486A" w14:textId="77777777" w:rsidR="00C70EE9" w:rsidRPr="00897B59" w:rsidRDefault="00C5373E" w:rsidP="00C70EE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910" w:type="dxa"/>
            <w:tcBorders>
              <w:top w:val="nil"/>
              <w:left w:val="nil"/>
              <w:bottom w:val="nil"/>
              <w:right w:val="nil"/>
            </w:tcBorders>
          </w:tcPr>
          <w:p w14:paraId="086DF6EF" w14:textId="77777777" w:rsidR="00C70EE9" w:rsidRPr="00897B59" w:rsidRDefault="00C70EE9" w:rsidP="00C70EE9">
            <w:pPr>
              <w:pStyle w:val="a3"/>
              <w:ind w:left="0"/>
              <w:jc w:val="both"/>
              <w:rPr>
                <w:rFonts w:ascii="Times New Roman" w:hAnsi="Times New Roman" w:cs="Times New Roman"/>
                <w:sz w:val="28"/>
                <w:szCs w:val="28"/>
              </w:rPr>
            </w:pPr>
            <w:bookmarkStart w:id="31" w:name="ОсобаСкороченіРекв0123"/>
            <w:r w:rsidRPr="00897B59">
              <w:rPr>
                <w:rFonts w:ascii="Times New Roman" w:eastAsia="Times New Roman" w:hAnsi="Times New Roman" w:cs="Times New Roman"/>
                <w:b/>
                <w:sz w:val="28"/>
                <w:szCs w:val="28"/>
                <w:lang w:eastAsia="uk-UA"/>
              </w:rPr>
              <w:t>Інституційний сектор економіки</w:t>
            </w:r>
          </w:p>
          <w:bookmarkEnd w:id="31"/>
          <w:p w14:paraId="3BD2B4E5" w14:textId="6B40A568" w:rsidR="00FD328C" w:rsidRPr="00897B59" w:rsidRDefault="008C70EF"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"Додаток0123" </w:instrText>
            </w:r>
            <w:r w:rsidRPr="00897B59">
              <w:rPr>
                <w:rFonts w:ascii="Times New Roman" w:hAnsi="Times New Roman" w:cs="Times New Roman"/>
                <w:sz w:val="28"/>
                <w:szCs w:val="28"/>
                <w:lang w:eastAsia="uk-UA"/>
              </w:rPr>
              <w:fldChar w:fldCharType="separate"/>
            </w:r>
            <w:hyperlink w:anchor="Додаток0123" w:history="1"/>
            <w:r w:rsidRPr="00897B59">
              <w:rPr>
                <w:rFonts w:ascii="Times New Roman" w:hAnsi="Times New Roman" w:cs="Times New Roman"/>
                <w:sz w:val="28"/>
                <w:szCs w:val="28"/>
                <w:lang w:eastAsia="uk-UA"/>
              </w:rPr>
              <w:fldChar w:fldCharType="end"/>
            </w:r>
            <w:r w:rsidR="00FD328C" w:rsidRPr="00897B59">
              <w:rPr>
                <w:rFonts w:ascii="Times New Roman" w:hAnsi="Times New Roman" w:cs="Times New Roman"/>
                <w:sz w:val="28"/>
                <w:szCs w:val="28"/>
              </w:rPr>
              <w:t xml:space="preserve">набуває: </w:t>
            </w:r>
          </w:p>
          <w:p w14:paraId="38BE9969" w14:textId="5CFBE4B7" w:rsidR="00FD328C" w:rsidRPr="00897B59" w:rsidRDefault="00FD328C"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властивості, одного з переліку значень Довідника K070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eastAsia="Times New Roman" w:hAnsi="Times New Roman" w:cs="Times New Roman"/>
                <w:sz w:val="28"/>
                <w:szCs w:val="28"/>
                <w:lang w:eastAsia="uk-UA"/>
              </w:rPr>
              <w:t xml:space="preserve">” під час подання як окремого набору даних </w:t>
            </w:r>
            <w:r w:rsidRPr="00897B59">
              <w:t xml:space="preserve"> </w:t>
            </w:r>
            <w:r w:rsidRPr="00897B59">
              <w:rPr>
                <w:rFonts w:ascii="Times New Roman" w:eastAsia="Times New Roman" w:hAnsi="Times New Roman" w:cs="Times New Roman"/>
                <w:sz w:val="28"/>
                <w:szCs w:val="28"/>
                <w:lang w:eastAsia="uk-UA"/>
              </w:rPr>
              <w:t>ID02.Особа (скорочені відомості) (person_short) (Пакет (Packet)</w:t>
            </w:r>
            <w:r w:rsidRPr="00897B59">
              <w:rPr>
                <w:rFonts w:ascii="Times New Roman" w:hAnsi="Times New Roman" w:cs="Times New Roman"/>
                <w:sz w:val="28"/>
                <w:szCs w:val="28"/>
              </w:rPr>
              <w:t>.</w:t>
            </w:r>
          </w:p>
          <w:p w14:paraId="5CCB6324" w14:textId="60914C15" w:rsidR="00FD328C" w:rsidRPr="00EC0E80" w:rsidRDefault="00FD328C"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-одного з переліку значень Довідника K070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або 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Pr="00897B59">
              <w:rPr>
                <w:rFonts w:ascii="Times New Roman" w:hAnsi="Times New Roman" w:cs="Times New Roman"/>
                <w:sz w:val="28"/>
                <w:szCs w:val="28"/>
                <w:lang w:eastAsia="uk-UA"/>
              </w:rPr>
              <w:t>Довідника F170 “Причина неподання значення реквізиту</w:t>
            </w:r>
            <w:r w:rsidRPr="00897B59">
              <w:rPr>
                <w:rFonts w:ascii="Times New Roman" w:eastAsia="Times New Roman" w:hAnsi="Times New Roman" w:cs="Times New Roman"/>
                <w:sz w:val="28"/>
                <w:szCs w:val="28"/>
                <w:lang w:eastAsia="uk-UA"/>
              </w:rPr>
              <w:t xml:space="preserve">”. Така умова діє під час подання разом з набором даних </w:t>
            </w:r>
            <w:r w:rsidRPr="00897B59">
              <w:t xml:space="preserve"> </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 ГСК / ГПК (group).</w:t>
            </w:r>
            <w:r w:rsidRPr="00897B59">
              <w:rPr>
                <w:rFonts w:ascii="Times New Roman" w:hAnsi="Times New Roman" w:cs="Times New Roman"/>
                <w:sz w:val="28"/>
                <w:szCs w:val="28"/>
                <w:lang w:eastAsia="uk-UA"/>
              </w:rPr>
              <w:t xml:space="preserve"> (Пакет ГСК / ГПК (GroupPacket))</w:t>
            </w:r>
            <w:r w:rsidR="00F77B2F">
              <w:rPr>
                <w:rFonts w:ascii="Times New Roman" w:hAnsi="Times New Roman" w:cs="Times New Roman"/>
                <w:sz w:val="28"/>
                <w:szCs w:val="28"/>
                <w:lang w:eastAsia="uk-UA"/>
              </w:rPr>
              <w:t>.</w:t>
            </w:r>
            <w:hyperlink w:anchor="Додаток0123" w:history="1"/>
          </w:p>
          <w:p w14:paraId="055020A4" w14:textId="04C8BF1F" w:rsidR="00C70EE9" w:rsidRPr="00897B59" w:rsidRDefault="00E12836" w:rsidP="00426532">
            <w:pPr>
              <w:pStyle w:val="a3"/>
              <w:ind w:left="0"/>
              <w:jc w:val="both"/>
              <w:rPr>
                <w:rFonts w:ascii="Times New Roman" w:hAnsi="Times New Roman" w:cs="Times New Roman"/>
                <w:b/>
                <w:sz w:val="28"/>
                <w:szCs w:val="28"/>
                <w:lang w:eastAsia="uk-UA"/>
              </w:rPr>
            </w:pPr>
            <w:hyperlink w:anchor="Додаток0123" w:history="1">
              <w:r w:rsidR="00FD328C" w:rsidRPr="00EC0E80">
                <w:rPr>
                  <w:rStyle w:val="a5"/>
                  <w:rFonts w:ascii="Times New Roman" w:hAnsi="Times New Roman" w:cs="Times New Roman"/>
                  <w:color w:val="auto"/>
                  <w:sz w:val="28"/>
                  <w:szCs w:val="28"/>
                </w:rPr>
                <w:t>Подання</w:t>
              </w:r>
              <w:r w:rsidR="00FD328C" w:rsidRPr="00EC0E80">
                <w:rPr>
                  <w:rStyle w:val="a5"/>
                  <w:rFonts w:ascii="Times New Roman" w:hAnsi="Times New Roman" w:cs="Times New Roman"/>
                  <w:color w:val="auto"/>
                  <w:sz w:val="28"/>
                  <w:szCs w:val="28"/>
                  <w:lang w:eastAsia="uk-UA"/>
                </w:rPr>
                <w:t xml:space="preserve"> реквізиту вимагає дотримання </w:t>
              </w:r>
              <w:r w:rsidR="00FD328C" w:rsidRPr="00EC0E80">
                <w:rPr>
                  <w:rStyle w:val="a5"/>
                  <w:color w:val="auto"/>
                  <w:lang w:eastAsia="uk-UA"/>
                </w:rPr>
                <w:t xml:space="preserve"> </w:t>
              </w:r>
              <w:r w:rsidR="00FD328C" w:rsidRPr="00EC0E80">
                <w:rPr>
                  <w:rStyle w:val="a5"/>
                  <w:rFonts w:ascii="Times New Roman" w:hAnsi="Times New Roman" w:cs="Times New Roman"/>
                  <w:color w:val="auto"/>
                  <w:sz w:val="28"/>
                  <w:szCs w:val="28"/>
                  <w:lang w:eastAsia="uk-UA"/>
                </w:rPr>
                <w:t>вимог Додатка 1.17 цих Правил.</w:t>
              </w:r>
            </w:hyperlink>
          </w:p>
        </w:tc>
        <w:tc>
          <w:tcPr>
            <w:tcW w:w="2126" w:type="dxa"/>
            <w:tcBorders>
              <w:top w:val="nil"/>
              <w:left w:val="nil"/>
              <w:bottom w:val="nil"/>
              <w:right w:val="nil"/>
            </w:tcBorders>
          </w:tcPr>
          <w:p w14:paraId="6E00EBB2" w14:textId="77777777" w:rsidR="00C70EE9" w:rsidRPr="00897B59" w:rsidRDefault="00C70EE9" w:rsidP="00C70EE9">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345F0DBE" w14:textId="77777777" w:rsidR="00C70EE9" w:rsidRPr="00897B59" w:rsidRDefault="00C70EE9" w:rsidP="00C70EE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4BED9A15" w14:textId="77777777" w:rsidTr="000833ED">
        <w:tc>
          <w:tcPr>
            <w:tcW w:w="851" w:type="dxa"/>
            <w:tcBorders>
              <w:top w:val="nil"/>
              <w:left w:val="nil"/>
              <w:bottom w:val="nil"/>
              <w:right w:val="nil"/>
            </w:tcBorders>
          </w:tcPr>
          <w:p w14:paraId="15BA1B73"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1FBBBC02" w14:textId="77777777" w:rsidR="003550EF" w:rsidRPr="00897B59" w:rsidRDefault="003550EF" w:rsidP="00F92595">
            <w:pPr>
              <w:pStyle w:val="a3"/>
              <w:ind w:left="0"/>
              <w:jc w:val="both"/>
              <w:rPr>
                <w:rFonts w:ascii="Times New Roman" w:hAnsi="Times New Roman" w:cs="Times New Roman"/>
                <w:b/>
                <w:sz w:val="28"/>
                <w:szCs w:val="28"/>
                <w:lang w:eastAsia="uk-UA"/>
              </w:rPr>
            </w:pPr>
            <w:bookmarkStart w:id="32" w:name="ОсобаСкорочені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підприємців та громадських формувань</w:t>
            </w:r>
          </w:p>
          <w:bookmarkEnd w:id="32"/>
          <w:p w14:paraId="0028592B" w14:textId="77777777" w:rsidR="003E0354" w:rsidRPr="00897B59" w:rsidRDefault="002E2B41" w:rsidP="00175942">
            <w:pPr>
              <w:pStyle w:val="a3"/>
              <w:ind w:left="0"/>
              <w:jc w:val="both"/>
              <w:rPr>
                <w:rFonts w:ascii="Times New Roman" w:eastAsia="Times New Roman" w:hAnsi="Times New Roman" w:cs="Times New Roman"/>
                <w:b/>
                <w:sz w:val="28"/>
                <w:szCs w:val="28"/>
                <w:lang w:eastAsia="uk-UA"/>
              </w:rPr>
            </w:pPr>
            <w:r w:rsidRPr="00897B59">
              <w:fldChar w:fldCharType="begin"/>
            </w:r>
            <w:r w:rsidR="00BF1159" w:rsidRPr="00897B59">
              <w:instrText>HYPERLINK  \l "Додаток0113"</w:instrText>
            </w:r>
            <w:r w:rsidRPr="00897B59">
              <w:fldChar w:fldCharType="separate"/>
            </w:r>
            <w:r w:rsidR="0049732A" w:rsidRPr="00897B59">
              <w:rPr>
                <w:rStyle w:val="a5"/>
                <w:rFonts w:ascii="Times New Roman" w:eastAsia="Times New Roman" w:hAnsi="Times New Roman" w:cs="Times New Roman"/>
                <w:color w:val="auto"/>
                <w:sz w:val="28"/>
                <w:szCs w:val="28"/>
                <w:lang w:eastAsia="uk-UA"/>
              </w:rPr>
              <w:t>за умови властивості</w:t>
            </w:r>
            <w:r w:rsidR="006B05EE" w:rsidRPr="00897B59">
              <w:rPr>
                <w:rStyle w:val="a5"/>
                <w:rFonts w:ascii="Times New Roman" w:eastAsia="Times New Roman" w:hAnsi="Times New Roman" w:cs="Times New Roman"/>
                <w:color w:val="auto"/>
                <w:sz w:val="28"/>
                <w:szCs w:val="28"/>
                <w:lang w:eastAsia="uk-UA"/>
              </w:rPr>
              <w:t>,</w:t>
            </w:r>
            <w:r w:rsidR="0049732A" w:rsidRPr="00897B59">
              <w:rPr>
                <w:rStyle w:val="a5"/>
                <w:rFonts w:ascii="Times New Roman" w:eastAsia="Times New Roman" w:hAnsi="Times New Roman" w:cs="Times New Roman"/>
                <w:color w:val="auto"/>
                <w:sz w:val="28"/>
                <w:szCs w:val="28"/>
                <w:lang w:eastAsia="uk-UA"/>
              </w:rPr>
              <w:t xml:space="preserve"> н</w:t>
            </w:r>
            <w:r w:rsidR="00BD0A8D" w:rsidRPr="00897B59">
              <w:rPr>
                <w:rStyle w:val="a5"/>
                <w:rFonts w:ascii="Times New Roman" w:eastAsia="Times New Roman" w:hAnsi="Times New Roman" w:cs="Times New Roman"/>
                <w:color w:val="auto"/>
                <w:sz w:val="28"/>
                <w:szCs w:val="28"/>
                <w:lang w:eastAsia="uk-UA"/>
              </w:rPr>
              <w:t xml:space="preserve">абуває </w:t>
            </w:r>
            <w:r w:rsidR="006C500C" w:rsidRPr="00897B59">
              <w:rPr>
                <w:rStyle w:val="a5"/>
                <w:rFonts w:ascii="Times New Roman" w:eastAsia="Times New Roman" w:hAnsi="Times New Roman" w:cs="Times New Roman"/>
                <w:color w:val="auto"/>
                <w:sz w:val="28"/>
                <w:szCs w:val="28"/>
                <w:lang w:eastAsia="uk-UA"/>
              </w:rPr>
              <w:t>одного значення</w:t>
            </w:r>
            <w:r w:rsidR="00BD0A8D"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BD0A8D" w:rsidRPr="00897B59">
              <w:rPr>
                <w:rStyle w:val="a5"/>
                <w:rFonts w:ascii="Times New Roman" w:eastAsia="Times New Roman" w:hAnsi="Times New Roman" w:cs="Times New Roman"/>
                <w:color w:val="auto"/>
                <w:sz w:val="28"/>
                <w:szCs w:val="28"/>
                <w:lang w:eastAsia="uk-UA"/>
              </w:rPr>
              <w:t xml:space="preserve"> </w:t>
            </w:r>
            <w:r w:rsidR="008C25ED" w:rsidRPr="00897B59">
              <w:rPr>
                <w:rStyle w:val="a5"/>
                <w:rFonts w:ascii="Times New Roman" w:eastAsia="Times New Roman" w:hAnsi="Times New Roman" w:cs="Times New Roman"/>
                <w:color w:val="auto"/>
                <w:sz w:val="28"/>
                <w:szCs w:val="28"/>
                <w:lang w:eastAsia="uk-UA"/>
              </w:rPr>
              <w:t>1</w:t>
            </w:r>
            <w:r w:rsidR="00BD0A8D" w:rsidRPr="00897B59">
              <w:rPr>
                <w:rStyle w:val="a5"/>
                <w:rFonts w:ascii="Times New Roman" w:eastAsia="Times New Roman" w:hAnsi="Times New Roman" w:cs="Times New Roman"/>
                <w:color w:val="auto"/>
                <w:sz w:val="28"/>
                <w:szCs w:val="28"/>
                <w:lang w:eastAsia="uk-UA"/>
              </w:rPr>
              <w:t>.</w:t>
            </w:r>
            <w:r w:rsidR="00175942"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val="ru-RU" w:eastAsia="uk-UA"/>
              </w:rPr>
              <w:t>3</w:t>
            </w:r>
            <w:r w:rsidR="00175942" w:rsidRPr="00897B59">
              <w:rPr>
                <w:rStyle w:val="a5"/>
                <w:rFonts w:ascii="Times New Roman" w:eastAsia="Times New Roman" w:hAnsi="Times New Roman" w:cs="Times New Roman"/>
                <w:color w:val="auto"/>
                <w:sz w:val="28"/>
                <w:szCs w:val="28"/>
                <w:lang w:eastAsia="uk-UA"/>
              </w:rPr>
              <w:t xml:space="preserve"> </w:t>
            </w:r>
            <w:r w:rsidR="00BD0A8D"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r w:rsidR="00BD0A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6F18231" w14:textId="77777777" w:rsidR="003E0354" w:rsidRPr="00897B59" w:rsidRDefault="003550EF"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559" w:type="dxa"/>
            <w:tcBorders>
              <w:top w:val="nil"/>
              <w:left w:val="nil"/>
              <w:bottom w:val="nil"/>
              <w:right w:val="nil"/>
            </w:tcBorders>
          </w:tcPr>
          <w:p w14:paraId="1A1C54CA"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3EAC063F" w14:textId="77777777" w:rsidTr="000833ED">
        <w:tc>
          <w:tcPr>
            <w:tcW w:w="851" w:type="dxa"/>
            <w:tcBorders>
              <w:top w:val="nil"/>
              <w:left w:val="nil"/>
              <w:bottom w:val="nil"/>
              <w:right w:val="nil"/>
            </w:tcBorders>
          </w:tcPr>
          <w:p w14:paraId="753CE327"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3BE352F8" w14:textId="77777777" w:rsidR="003E0354" w:rsidRPr="00897B59" w:rsidRDefault="0017364F" w:rsidP="00F92595">
            <w:pPr>
              <w:pStyle w:val="a3"/>
              <w:ind w:left="0"/>
              <w:jc w:val="both"/>
              <w:rPr>
                <w:rFonts w:ascii="Times New Roman" w:eastAsia="Times New Roman" w:hAnsi="Times New Roman" w:cs="Times New Roman"/>
                <w:b/>
                <w:sz w:val="28"/>
                <w:szCs w:val="28"/>
                <w:lang w:eastAsia="uk-UA"/>
              </w:rPr>
            </w:pPr>
            <w:bookmarkStart w:id="33" w:name="ОсобаСкороченіРекв0118"/>
            <w:r w:rsidRPr="00897B59">
              <w:rPr>
                <w:rFonts w:ascii="Times New Roman" w:eastAsia="Times New Roman" w:hAnsi="Times New Roman" w:cs="Times New Roman"/>
                <w:b/>
                <w:sz w:val="28"/>
                <w:szCs w:val="28"/>
                <w:lang w:eastAsia="uk-UA"/>
              </w:rPr>
              <w:t>Вид економічної діяльності</w:t>
            </w:r>
            <w:r w:rsidR="003E0354" w:rsidRPr="00897B59">
              <w:rPr>
                <w:rFonts w:ascii="Times New Roman" w:eastAsia="Times New Roman" w:hAnsi="Times New Roman" w:cs="Times New Roman"/>
                <w:b/>
                <w:sz w:val="28"/>
                <w:szCs w:val="28"/>
                <w:lang w:eastAsia="uk-UA"/>
              </w:rPr>
              <w:t xml:space="preserve"> виз</w:t>
            </w:r>
            <w:r w:rsidRPr="00897B59">
              <w:rPr>
                <w:rFonts w:ascii="Times New Roman" w:eastAsia="Times New Roman" w:hAnsi="Times New Roman" w:cs="Times New Roman"/>
                <w:b/>
                <w:sz w:val="28"/>
                <w:szCs w:val="28"/>
                <w:lang w:eastAsia="uk-UA"/>
              </w:rPr>
              <w:t>начений на підставі даних річної</w:t>
            </w:r>
            <w:r w:rsidR="003E0354" w:rsidRPr="00897B59">
              <w:rPr>
                <w:rFonts w:ascii="Times New Roman" w:eastAsia="Times New Roman" w:hAnsi="Times New Roman" w:cs="Times New Roman"/>
                <w:b/>
                <w:sz w:val="28"/>
                <w:szCs w:val="28"/>
                <w:lang w:eastAsia="uk-UA"/>
              </w:rPr>
              <w:t xml:space="preserve"> фінансової звітності</w:t>
            </w:r>
          </w:p>
          <w:bookmarkEnd w:id="33"/>
          <w:p w14:paraId="1AF2BB0E" w14:textId="77777777" w:rsidR="003E0354" w:rsidRPr="00897B59" w:rsidRDefault="002E2B41" w:rsidP="00175942">
            <w:pPr>
              <w:pStyle w:val="a3"/>
              <w:ind w:left="0"/>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"Додаток0118" </w:instrText>
            </w:r>
            <w:r w:rsidRPr="00897B59">
              <w:fldChar w:fldCharType="separate"/>
            </w:r>
            <w:r w:rsidR="006B05EE" w:rsidRPr="00897B59">
              <w:rPr>
                <w:rStyle w:val="a5"/>
                <w:rFonts w:ascii="Times New Roman" w:eastAsia="Times New Roman" w:hAnsi="Times New Roman" w:cs="Times New Roman"/>
                <w:color w:val="auto"/>
                <w:sz w:val="28"/>
                <w:szCs w:val="28"/>
                <w:lang w:eastAsia="uk-UA"/>
              </w:rPr>
              <w:t>за умови властивості, н</w:t>
            </w:r>
            <w:r w:rsidR="00BD0A8D" w:rsidRPr="00897B59">
              <w:rPr>
                <w:rStyle w:val="a5"/>
                <w:rFonts w:ascii="Times New Roman" w:eastAsia="Times New Roman" w:hAnsi="Times New Roman" w:cs="Times New Roman"/>
                <w:color w:val="auto"/>
                <w:sz w:val="28"/>
                <w:szCs w:val="28"/>
                <w:lang w:eastAsia="uk-UA"/>
              </w:rPr>
              <w:t xml:space="preserve">абуває </w:t>
            </w:r>
            <w:r w:rsidR="006C500C" w:rsidRPr="00897B59">
              <w:rPr>
                <w:rStyle w:val="a5"/>
                <w:rFonts w:ascii="Times New Roman" w:eastAsia="Times New Roman" w:hAnsi="Times New Roman" w:cs="Times New Roman"/>
                <w:color w:val="auto"/>
                <w:sz w:val="28"/>
                <w:szCs w:val="28"/>
                <w:lang w:eastAsia="uk-UA"/>
              </w:rPr>
              <w:t>одного значення</w:t>
            </w:r>
            <w:r w:rsidR="00BD0A8D"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BD0A8D" w:rsidRPr="00897B59">
              <w:rPr>
                <w:rStyle w:val="a5"/>
                <w:rFonts w:ascii="Times New Roman" w:eastAsia="Times New Roman" w:hAnsi="Times New Roman" w:cs="Times New Roman"/>
                <w:color w:val="auto"/>
                <w:sz w:val="28"/>
                <w:szCs w:val="28"/>
                <w:lang w:eastAsia="uk-UA"/>
              </w:rPr>
              <w:t xml:space="preserve"> </w:t>
            </w:r>
            <w:r w:rsidR="008C25ED" w:rsidRPr="00897B59">
              <w:rPr>
                <w:rStyle w:val="a5"/>
                <w:rFonts w:ascii="Times New Roman" w:eastAsia="Times New Roman" w:hAnsi="Times New Roman" w:cs="Times New Roman"/>
                <w:color w:val="auto"/>
                <w:sz w:val="28"/>
                <w:szCs w:val="28"/>
                <w:lang w:eastAsia="uk-UA"/>
              </w:rPr>
              <w:t>1</w:t>
            </w:r>
            <w:r w:rsidR="00BD0A8D" w:rsidRPr="00897B59">
              <w:rPr>
                <w:rStyle w:val="a5"/>
                <w:rFonts w:ascii="Times New Roman" w:eastAsia="Times New Roman" w:hAnsi="Times New Roman" w:cs="Times New Roman"/>
                <w:color w:val="auto"/>
                <w:sz w:val="28"/>
                <w:szCs w:val="28"/>
                <w:lang w:eastAsia="uk-UA"/>
              </w:rPr>
              <w:t>.</w:t>
            </w:r>
            <w:r w:rsidR="00175942"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val="ru-RU" w:eastAsia="uk-UA"/>
              </w:rPr>
              <w:t>4</w:t>
            </w:r>
            <w:r w:rsidR="00175942" w:rsidRPr="00897B59">
              <w:rPr>
                <w:rStyle w:val="a5"/>
                <w:rFonts w:ascii="Times New Roman" w:eastAsia="Times New Roman" w:hAnsi="Times New Roman" w:cs="Times New Roman"/>
                <w:color w:val="auto"/>
                <w:sz w:val="28"/>
                <w:szCs w:val="28"/>
                <w:lang w:eastAsia="uk-UA"/>
              </w:rPr>
              <w:t xml:space="preserve"> </w:t>
            </w:r>
            <w:r w:rsidR="00BD0A8D"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p>
        </w:tc>
        <w:tc>
          <w:tcPr>
            <w:tcW w:w="2126" w:type="dxa"/>
            <w:tcBorders>
              <w:top w:val="nil"/>
              <w:left w:val="nil"/>
              <w:bottom w:val="nil"/>
              <w:right w:val="nil"/>
            </w:tcBorders>
          </w:tcPr>
          <w:p w14:paraId="6CFEBC15" w14:textId="77777777" w:rsidR="003E0354" w:rsidRPr="00897B59" w:rsidRDefault="00BD0A8D"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nil"/>
              <w:left w:val="nil"/>
              <w:bottom w:val="nil"/>
              <w:right w:val="nil"/>
            </w:tcBorders>
          </w:tcPr>
          <w:p w14:paraId="03827415"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62ADEC7A" w14:textId="77777777" w:rsidTr="000833ED">
        <w:trPr>
          <w:trHeight w:val="3510"/>
        </w:trPr>
        <w:tc>
          <w:tcPr>
            <w:tcW w:w="851" w:type="dxa"/>
            <w:tcBorders>
              <w:top w:val="nil"/>
              <w:left w:val="nil"/>
              <w:bottom w:val="nil"/>
              <w:right w:val="nil"/>
            </w:tcBorders>
          </w:tcPr>
          <w:p w14:paraId="687876B3"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11</w:t>
            </w:r>
          </w:p>
        </w:tc>
        <w:tc>
          <w:tcPr>
            <w:tcW w:w="10910" w:type="dxa"/>
            <w:tcBorders>
              <w:top w:val="nil"/>
              <w:left w:val="nil"/>
              <w:bottom w:val="nil"/>
              <w:right w:val="nil"/>
            </w:tcBorders>
          </w:tcPr>
          <w:p w14:paraId="706EACBB" w14:textId="77777777" w:rsidR="003E0354" w:rsidRPr="00897B59" w:rsidRDefault="003E0354" w:rsidP="00F92595">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14:paraId="60E57DDD" w14:textId="77777777" w:rsidR="00DD52A0" w:rsidRPr="00897B59" w:rsidRDefault="00DD52A0" w:rsidP="00EA6F3D">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F1A71E8" w14:textId="77777777" w:rsidR="00DD52A0" w:rsidRPr="00897B59" w:rsidRDefault="002824EB" w:rsidP="0067133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1. </w:t>
            </w:r>
            <w:r w:rsidR="00DD52A0" w:rsidRPr="00897B59">
              <w:rPr>
                <w:rFonts w:ascii="Times New Roman" w:hAnsi="Times New Roman" w:cs="Times New Roman"/>
                <w:sz w:val="28"/>
                <w:szCs w:val="28"/>
              </w:rPr>
              <w:t>В разі подання інформації про особу</w:t>
            </w:r>
            <w:r w:rsidR="00E62B08" w:rsidRPr="00897B59">
              <w:rPr>
                <w:rFonts w:ascii="Times New Roman" w:hAnsi="Times New Roman" w:cs="Times New Roman"/>
                <w:sz w:val="28"/>
                <w:szCs w:val="28"/>
              </w:rPr>
              <w:t>,</w:t>
            </w:r>
            <w:r w:rsidR="00DD52A0" w:rsidRPr="00897B59">
              <w:rPr>
                <w:rFonts w:ascii="Times New Roman" w:hAnsi="Times New Roman" w:cs="Times New Roman"/>
                <w:sz w:val="28"/>
                <w:szCs w:val="28"/>
              </w:rPr>
              <w:t xml:space="preserve"> статус якої відмінний від статусу учасник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ГПК </w:t>
            </w:r>
            <w:r w:rsidR="00DD52A0" w:rsidRPr="00897B59">
              <w:rPr>
                <w:rFonts w:ascii="Times New Roman" w:hAnsi="Times New Roman" w:cs="Times New Roman"/>
                <w:sz w:val="28"/>
                <w:szCs w:val="28"/>
              </w:rPr>
              <w:t>реквізит</w:t>
            </w:r>
            <w:r w:rsidR="00E62B08" w:rsidRPr="00897B59">
              <w:rPr>
                <w:rFonts w:ascii="Times New Roman" w:hAnsi="Times New Roman" w:cs="Times New Roman"/>
                <w:sz w:val="28"/>
                <w:szCs w:val="28"/>
              </w:rPr>
              <w:t>,</w:t>
            </w:r>
            <w:r w:rsidR="00DD52A0" w:rsidRPr="00897B59">
              <w:rPr>
                <w:rFonts w:ascii="Times New Roman" w:hAnsi="Times New Roman" w:cs="Times New Roman"/>
                <w:sz w:val="28"/>
                <w:szCs w:val="28"/>
              </w:rPr>
              <w:t xml:space="preserve"> </w:t>
            </w:r>
            <w:r w:rsidR="00DD52A0" w:rsidRPr="00897B59">
              <w:rPr>
                <w:rFonts w:ascii="Times New Roman" w:eastAsia="Times New Roman" w:hAnsi="Times New Roman" w:cs="Times New Roman"/>
                <w:sz w:val="28"/>
                <w:szCs w:val="28"/>
                <w:lang w:eastAsia="uk-UA"/>
              </w:rPr>
              <w:t>за умови властивості</w:t>
            </w:r>
            <w:r w:rsidR="00E62B08"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набуває одного з переліку значень </w:t>
            </w:r>
            <w:r w:rsidR="00457AD6" w:rsidRPr="00897B59">
              <w:rPr>
                <w:rFonts w:ascii="Times New Roman" w:eastAsia="Times New Roman" w:hAnsi="Times New Roman" w:cs="Times New Roman"/>
                <w:sz w:val="28"/>
                <w:szCs w:val="28"/>
                <w:lang w:eastAsia="uk-UA"/>
              </w:rPr>
              <w:t>Д</w:t>
            </w:r>
            <w:r w:rsidR="00DD52A0" w:rsidRPr="00897B59">
              <w:rPr>
                <w:rFonts w:ascii="Times New Roman" w:eastAsia="Times New Roman" w:hAnsi="Times New Roman" w:cs="Times New Roman"/>
                <w:sz w:val="28"/>
                <w:szCs w:val="28"/>
                <w:lang w:eastAsia="uk-UA"/>
              </w:rPr>
              <w:t>овідника K115 “</w:t>
            </w:r>
            <w:r w:rsidR="00DD52A0" w:rsidRPr="00897B59">
              <w:rPr>
                <w:rFonts w:ascii="Times New Roman" w:hAnsi="Times New Roman" w:cs="Times New Roman"/>
                <w:sz w:val="28"/>
                <w:szCs w:val="28"/>
                <w:lang w:eastAsia="uk-UA"/>
              </w:rPr>
              <w:t>Код групи видів економічної діяльності</w:t>
            </w:r>
            <w:r w:rsidR="00DD52A0" w:rsidRPr="00897B59">
              <w:rPr>
                <w:rFonts w:ascii="Times New Roman" w:eastAsia="Times New Roman" w:hAnsi="Times New Roman" w:cs="Times New Roman"/>
                <w:sz w:val="28"/>
                <w:szCs w:val="28"/>
                <w:lang w:eastAsia="uk-UA"/>
              </w:rPr>
              <w:t>”.</w:t>
            </w:r>
          </w:p>
          <w:p w14:paraId="1490BD55" w14:textId="77777777" w:rsidR="00DD52A0" w:rsidRPr="00897B59" w:rsidRDefault="002824EB" w:rsidP="000833ED">
            <w:pPr>
              <w:pStyle w:val="a3"/>
              <w:ind w:left="0"/>
              <w:jc w:val="both"/>
              <w:rPr>
                <w:rFonts w:ascii="Times New Roman" w:eastAsia="Times New Roman" w:hAnsi="Times New Roman" w:cs="Times New Roman"/>
                <w:b/>
                <w:sz w:val="40"/>
                <w:szCs w:val="40"/>
                <w:lang w:eastAsia="uk-UA"/>
              </w:rPr>
            </w:pPr>
            <w:r w:rsidRPr="00897B59">
              <w:rPr>
                <w:rFonts w:ascii="Times New Roman" w:hAnsi="Times New Roman" w:cs="Times New Roman"/>
                <w:sz w:val="28"/>
                <w:szCs w:val="28"/>
              </w:rPr>
              <w:t xml:space="preserve">2. </w:t>
            </w:r>
            <w:r w:rsidR="00DD52A0" w:rsidRPr="00897B59">
              <w:rPr>
                <w:rFonts w:ascii="Times New Roman" w:hAnsi="Times New Roman" w:cs="Times New Roman"/>
                <w:sz w:val="28"/>
                <w:szCs w:val="28"/>
              </w:rPr>
              <w:t xml:space="preserve">В разі подання інформації про </w:t>
            </w:r>
            <w:r w:rsidR="00E62B08" w:rsidRPr="00897B59">
              <w:rPr>
                <w:rFonts w:ascii="Times New Roman" w:hAnsi="Times New Roman" w:cs="Times New Roman"/>
                <w:sz w:val="28"/>
                <w:szCs w:val="28"/>
              </w:rPr>
              <w:t xml:space="preserve">особу </w:t>
            </w:r>
            <w:r w:rsidR="00DD52A0" w:rsidRPr="00897B59">
              <w:rPr>
                <w:rFonts w:ascii="Times New Roman" w:hAnsi="Times New Roman" w:cs="Times New Roman"/>
                <w:sz w:val="28"/>
                <w:szCs w:val="28"/>
              </w:rPr>
              <w:t xml:space="preserve">учасника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ГПК </w:t>
            </w:r>
            <w:r w:rsidR="00DD52A0" w:rsidRPr="00897B59">
              <w:rPr>
                <w:rFonts w:ascii="Times New Roman" w:eastAsia="Times New Roman" w:hAnsi="Times New Roman" w:cs="Times New Roman"/>
                <w:sz w:val="28"/>
                <w:szCs w:val="28"/>
                <w:lang w:eastAsia="uk-UA"/>
              </w:rPr>
              <w:t>реквізит</w:t>
            </w:r>
            <w:r w:rsidR="007A70AE" w:rsidRPr="00897B59">
              <w:rPr>
                <w:rFonts w:ascii="Times New Roman" w:hAnsi="Times New Roman" w:cs="Times New Roman"/>
                <w:sz w:val="28"/>
                <w:szCs w:val="28"/>
              </w:rPr>
              <w:t xml:space="preserve">, </w:t>
            </w:r>
            <w:r w:rsidR="007A70AE" w:rsidRPr="00897B59">
              <w:rPr>
                <w:rFonts w:ascii="Times New Roman" w:eastAsia="Times New Roman" w:hAnsi="Times New Roman" w:cs="Times New Roman"/>
                <w:sz w:val="28"/>
                <w:szCs w:val="28"/>
                <w:lang w:eastAsia="uk-UA"/>
              </w:rPr>
              <w:t xml:space="preserve">за умови властивості, </w:t>
            </w:r>
            <w:r w:rsidR="003E0354" w:rsidRPr="00897B59">
              <w:rPr>
                <w:rFonts w:ascii="Times New Roman" w:eastAsia="Times New Roman" w:hAnsi="Times New Roman" w:cs="Times New Roman"/>
                <w:sz w:val="28"/>
                <w:szCs w:val="28"/>
                <w:lang w:eastAsia="uk-UA"/>
              </w:rPr>
              <w:t xml:space="preserve">набуває одного з переліку значень </w:t>
            </w:r>
            <w:r w:rsidR="00457AD6" w:rsidRPr="00897B59">
              <w:rPr>
                <w:rFonts w:ascii="Times New Roman" w:eastAsia="Times New Roman" w:hAnsi="Times New Roman" w:cs="Times New Roman"/>
                <w:sz w:val="28"/>
                <w:szCs w:val="28"/>
                <w:lang w:eastAsia="uk-UA"/>
              </w:rPr>
              <w:t>Д</w:t>
            </w:r>
            <w:r w:rsidR="003E0354" w:rsidRPr="00897B59">
              <w:rPr>
                <w:rFonts w:ascii="Times New Roman" w:eastAsia="Times New Roman" w:hAnsi="Times New Roman" w:cs="Times New Roman"/>
                <w:sz w:val="28"/>
                <w:szCs w:val="28"/>
                <w:lang w:eastAsia="uk-UA"/>
              </w:rPr>
              <w:t>овідника K115</w:t>
            </w:r>
            <w:r w:rsidR="00E11542" w:rsidRPr="00897B59">
              <w:rPr>
                <w:rFonts w:ascii="Times New Roman" w:eastAsia="Times New Roman" w:hAnsi="Times New Roman" w:cs="Times New Roman"/>
                <w:sz w:val="28"/>
                <w:szCs w:val="28"/>
                <w:lang w:eastAsia="uk-UA"/>
              </w:rPr>
              <w:t xml:space="preserve"> “</w:t>
            </w:r>
            <w:r w:rsidR="00E11542" w:rsidRPr="00897B59">
              <w:rPr>
                <w:rFonts w:ascii="Times New Roman" w:hAnsi="Times New Roman" w:cs="Times New Roman"/>
                <w:sz w:val="28"/>
                <w:szCs w:val="28"/>
                <w:lang w:eastAsia="uk-UA"/>
              </w:rPr>
              <w:t>Код групи видів економічної діяльності</w:t>
            </w:r>
            <w:r w:rsidR="00E11542" w:rsidRPr="00897B59">
              <w:rPr>
                <w:rFonts w:ascii="Times New Roman" w:eastAsia="Times New Roman" w:hAnsi="Times New Roman" w:cs="Times New Roman"/>
                <w:sz w:val="28"/>
                <w:szCs w:val="28"/>
                <w:lang w:eastAsia="uk-UA"/>
              </w:rPr>
              <w:t>”</w:t>
            </w:r>
            <w:r w:rsidR="003E0354"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w:t>
            </w:r>
            <w:r w:rsidR="00867CFC" w:rsidRPr="00897B59">
              <w:rPr>
                <w:rFonts w:ascii="Times New Roman" w:eastAsia="Times New Roman" w:hAnsi="Times New Roman" w:cs="Times New Roman"/>
                <w:sz w:val="28"/>
                <w:szCs w:val="28"/>
                <w:lang w:eastAsia="uk-UA"/>
              </w:rPr>
              <w:t xml:space="preserve">Для кожного з </w:t>
            </w:r>
            <w:r w:rsidR="00280DE9" w:rsidRPr="00897B59">
              <w:rPr>
                <w:rFonts w:ascii="Times New Roman" w:eastAsia="Times New Roman" w:hAnsi="Times New Roman" w:cs="Times New Roman"/>
                <w:sz w:val="28"/>
                <w:szCs w:val="28"/>
                <w:lang w:eastAsia="uk-UA"/>
              </w:rPr>
              <w:t>учасників</w:t>
            </w:r>
            <w:r w:rsidR="00DD52A0"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ГПК</w:t>
            </w:r>
            <w:r w:rsidR="009F4C64" w:rsidRPr="00897B59">
              <w:rPr>
                <w:rFonts w:ascii="Times New Roman" w:eastAsia="Times New Roman" w:hAnsi="Times New Roman" w:cs="Times New Roman"/>
                <w:sz w:val="28"/>
                <w:szCs w:val="28"/>
                <w:lang w:eastAsia="uk-UA"/>
              </w:rPr>
              <w:t xml:space="preserve"> </w:t>
            </w:r>
            <w:r w:rsidR="00867CFC" w:rsidRPr="00897B59">
              <w:rPr>
                <w:rFonts w:ascii="Times New Roman" w:eastAsia="Times New Roman" w:hAnsi="Times New Roman" w:cs="Times New Roman"/>
                <w:sz w:val="28"/>
                <w:szCs w:val="28"/>
                <w:lang w:eastAsia="uk-UA"/>
              </w:rPr>
              <w:t xml:space="preserve">значення має </w:t>
            </w:r>
            <w:r w:rsidR="00681CBF" w:rsidRPr="00897B59">
              <w:rPr>
                <w:rFonts w:ascii="Times New Roman" w:eastAsia="Times New Roman" w:hAnsi="Times New Roman" w:cs="Times New Roman"/>
                <w:sz w:val="28"/>
                <w:szCs w:val="28"/>
                <w:lang w:eastAsia="uk-UA"/>
              </w:rPr>
              <w:t xml:space="preserve">відповідати </w:t>
            </w:r>
            <w:r w:rsidR="00DD52A0" w:rsidRPr="00897B59">
              <w:rPr>
                <w:rFonts w:ascii="Times New Roman" w:eastAsia="Times New Roman" w:hAnsi="Times New Roman" w:cs="Times New Roman"/>
                <w:sz w:val="28"/>
                <w:szCs w:val="28"/>
                <w:lang w:eastAsia="uk-UA"/>
              </w:rPr>
              <w:t>значенню</w:t>
            </w:r>
            <w:r w:rsidR="00280DE9"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визначеному на підставі звітності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DD52A0" w:rsidRPr="00897B59">
              <w:rPr>
                <w:rFonts w:ascii="Times New Roman" w:hAnsi="Times New Roman" w:cs="Times New Roman"/>
                <w:sz w:val="28"/>
                <w:szCs w:val="28"/>
              </w:rPr>
              <w:t>Г</w:t>
            </w:r>
            <w:r w:rsidR="009F4C64" w:rsidRPr="00897B59">
              <w:rPr>
                <w:rFonts w:ascii="Times New Roman" w:hAnsi="Times New Roman" w:cs="Times New Roman"/>
                <w:sz w:val="28"/>
                <w:szCs w:val="28"/>
              </w:rPr>
              <w:t>П</w:t>
            </w:r>
            <w:r w:rsidR="00DD52A0" w:rsidRPr="00897B59">
              <w:rPr>
                <w:rFonts w:ascii="Times New Roman" w:hAnsi="Times New Roman" w:cs="Times New Roman"/>
                <w:sz w:val="28"/>
                <w:szCs w:val="28"/>
              </w:rPr>
              <w:t>К</w:t>
            </w:r>
            <w:r w:rsidR="00DD52A0" w:rsidRPr="00897B59">
              <w:rPr>
                <w:rFonts w:ascii="Times New Roman" w:eastAsia="Times New Roman" w:hAnsi="Times New Roman" w:cs="Times New Roman"/>
                <w:sz w:val="28"/>
                <w:szCs w:val="28"/>
                <w:lang w:eastAsia="uk-UA"/>
              </w:rPr>
              <w:t xml:space="preserve"> до якої відноситься такий учасник.</w:t>
            </w:r>
          </w:p>
        </w:tc>
        <w:tc>
          <w:tcPr>
            <w:tcW w:w="2126" w:type="dxa"/>
            <w:tcBorders>
              <w:top w:val="nil"/>
              <w:left w:val="nil"/>
              <w:bottom w:val="nil"/>
              <w:right w:val="nil"/>
            </w:tcBorders>
          </w:tcPr>
          <w:p w14:paraId="0FBC1683" w14:textId="77777777" w:rsidR="003E0354" w:rsidRPr="00897B59" w:rsidRDefault="00112068"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k115_activity_group_person_report</w:t>
            </w:r>
          </w:p>
        </w:tc>
        <w:tc>
          <w:tcPr>
            <w:tcW w:w="1559" w:type="dxa"/>
            <w:tcBorders>
              <w:top w:val="nil"/>
              <w:left w:val="nil"/>
              <w:bottom w:val="nil"/>
              <w:right w:val="nil"/>
            </w:tcBorders>
          </w:tcPr>
          <w:p w14:paraId="3DB84EA5"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0120</w:t>
            </w:r>
          </w:p>
        </w:tc>
      </w:tr>
      <w:tr w:rsidR="008642DF" w:rsidRPr="00897B59" w14:paraId="74FDEC43" w14:textId="77777777" w:rsidTr="000833ED">
        <w:tc>
          <w:tcPr>
            <w:tcW w:w="11761" w:type="dxa"/>
            <w:gridSpan w:val="2"/>
            <w:tcBorders>
              <w:top w:val="nil"/>
              <w:left w:val="nil"/>
              <w:bottom w:val="nil"/>
              <w:right w:val="nil"/>
            </w:tcBorders>
          </w:tcPr>
          <w:p w14:paraId="4555EAAC" w14:textId="77777777" w:rsidR="00C9588B" w:rsidRPr="00897B59" w:rsidRDefault="00D50D74" w:rsidP="00EE3C62">
            <w:pPr>
              <w:pStyle w:val="a3"/>
              <w:ind w:left="0"/>
              <w:jc w:val="both"/>
              <w:rPr>
                <w:rFonts w:ascii="Times New Roman" w:hAnsi="Times New Roman" w:cs="Times New Roman"/>
                <w:b/>
                <w:sz w:val="28"/>
                <w:szCs w:val="28"/>
                <w:lang w:eastAsia="uk-UA"/>
              </w:rPr>
            </w:pPr>
            <w:bookmarkStart w:id="34" w:name="НабориОсобаСкорочені02"/>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02.Особа </w:t>
            </w:r>
            <w:r w:rsidRPr="00897B59">
              <w:rPr>
                <w:rFonts w:ascii="Times New Roman" w:hAnsi="Times New Roman" w:cs="Times New Roman"/>
                <w:b/>
                <w:sz w:val="28"/>
                <w:szCs w:val="28"/>
              </w:rPr>
              <w:t xml:space="preserve">(скорочені відомості) (person_short)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34"/>
          </w:p>
        </w:tc>
        <w:tc>
          <w:tcPr>
            <w:tcW w:w="2126" w:type="dxa"/>
            <w:tcBorders>
              <w:top w:val="nil"/>
              <w:left w:val="nil"/>
              <w:bottom w:val="nil"/>
              <w:right w:val="nil"/>
            </w:tcBorders>
          </w:tcPr>
          <w:p w14:paraId="0C18A6F9" w14:textId="77777777" w:rsidR="00D50D74" w:rsidRPr="00897B59" w:rsidRDefault="00D50D74" w:rsidP="003E0354">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28CA53CF" w14:textId="77777777" w:rsidR="00D50D74" w:rsidRPr="00897B59" w:rsidRDefault="00D50D74" w:rsidP="00825B1C">
            <w:pPr>
              <w:pStyle w:val="a3"/>
              <w:ind w:left="0"/>
              <w:jc w:val="center"/>
              <w:rPr>
                <w:rFonts w:ascii="Times New Roman" w:hAnsi="Times New Roman" w:cs="Times New Roman"/>
                <w:b/>
                <w:sz w:val="28"/>
                <w:szCs w:val="28"/>
                <w:lang w:eastAsia="uk-UA"/>
              </w:rPr>
            </w:pPr>
          </w:p>
        </w:tc>
      </w:tr>
      <w:tr w:rsidR="008642DF" w:rsidRPr="00897B59" w14:paraId="421B38D4" w14:textId="77777777" w:rsidTr="000833ED">
        <w:tc>
          <w:tcPr>
            <w:tcW w:w="851" w:type="dxa"/>
            <w:tcBorders>
              <w:top w:val="nil"/>
              <w:left w:val="nil"/>
              <w:bottom w:val="nil"/>
              <w:right w:val="nil"/>
            </w:tcBorders>
          </w:tcPr>
          <w:p w14:paraId="4C5DABCB" w14:textId="77777777" w:rsidR="00435375" w:rsidRPr="00897B59"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094627D" w14:textId="77777777" w:rsidR="00435375" w:rsidRPr="00897B59" w:rsidRDefault="007B104A" w:rsidP="00F92595">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Скороч30" w:history="1">
              <w:r w:rsidR="00435375" w:rsidRPr="00897B59">
                <w:rPr>
                  <w:rStyle w:val="a5"/>
                  <w:rFonts w:ascii="Times New Roman" w:hAnsi="Times New Roman" w:cs="Times New Roman"/>
                  <w:b/>
                  <w:color w:val="auto"/>
                  <w:sz w:val="28"/>
                  <w:szCs w:val="28"/>
                  <w:lang w:eastAsia="uk-UA"/>
                </w:rPr>
                <w:t>Фізична особа (скорочені відомості)</w:t>
              </w:r>
            </w:hyperlink>
          </w:p>
          <w:p w14:paraId="179323CA" w14:textId="77777777" w:rsidR="006A74DB" w:rsidRPr="00897B59" w:rsidRDefault="006A74DB" w:rsidP="00A626D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Подається один </w:t>
            </w:r>
            <w:r w:rsidR="00A626D9"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E7708D"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bCs/>
                <w:sz w:val="28"/>
                <w:szCs w:val="28"/>
                <w:lang w:val="en-US" w:eastAsia="uk-UA"/>
              </w:rPr>
              <w:t>ID</w:t>
            </w:r>
            <w:r w:rsidR="001C15F9" w:rsidRPr="00897B59">
              <w:rPr>
                <w:rFonts w:ascii="Times New Roman" w:hAnsi="Times New Roman" w:cs="Times New Roman"/>
                <w:bCs/>
                <w:sz w:val="28"/>
                <w:szCs w:val="28"/>
                <w:lang w:eastAsia="uk-UA"/>
              </w:rPr>
              <w:t>30.</w:t>
            </w:r>
            <w:r w:rsidRPr="00897B59">
              <w:rPr>
                <w:rFonts w:ascii="Times New Roman" w:hAnsi="Times New Roman" w:cs="Times New Roman"/>
                <w:sz w:val="28"/>
                <w:szCs w:val="28"/>
                <w:lang w:eastAsia="uk-UA"/>
              </w:rPr>
              <w:t>Фізична особа (скорочені відомості) (</w:t>
            </w:r>
            <w:r w:rsidRPr="00897B59">
              <w:rPr>
                <w:rFonts w:ascii="Times New Roman" w:hAnsi="Times New Roman" w:cs="Times New Roman"/>
                <w:sz w:val="28"/>
                <w:szCs w:val="28"/>
                <w:lang w:val="en-US" w:eastAsia="uk-UA"/>
              </w:rPr>
              <w:t>ind</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person</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short</w:t>
            </w:r>
            <w:r w:rsidR="001C15F9" w:rsidRPr="00897B59">
              <w:rPr>
                <w:rFonts w:ascii="Times New Roman" w:hAnsi="Times New Roman" w:cs="Times New Roman"/>
                <w:sz w:val="28"/>
                <w:szCs w:val="28"/>
                <w:lang w:eastAsia="uk-UA"/>
              </w:rPr>
              <w:t>)</w:t>
            </w:r>
            <w:r w:rsidR="007764D9" w:rsidRPr="00897B59">
              <w:rPr>
                <w:rFonts w:ascii="Times New Roman" w:hAnsi="Times New Roman" w:cs="Times New Roman"/>
                <w:sz w:val="28"/>
                <w:szCs w:val="28"/>
                <w:lang w:eastAsia="uk-UA"/>
              </w:rPr>
              <w:t xml:space="preserve"> або</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lang w:eastAsia="uk-UA"/>
              </w:rPr>
              <w:t>Юридична особа (скорочені відомості)</w:t>
            </w:r>
            <w:r w:rsidRPr="00897B59">
              <w:rPr>
                <w:rFonts w:ascii="Times New Roman" w:hAnsi="Times New Roman" w:cs="Times New Roman"/>
                <w:bCs/>
                <w:sz w:val="28"/>
                <w:szCs w:val="28"/>
              </w:rPr>
              <w:t xml:space="preserve"> </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entity_short</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w:t>
            </w:r>
          </w:p>
        </w:tc>
        <w:tc>
          <w:tcPr>
            <w:tcW w:w="2126" w:type="dxa"/>
            <w:tcBorders>
              <w:top w:val="nil"/>
              <w:left w:val="nil"/>
              <w:bottom w:val="nil"/>
              <w:right w:val="nil"/>
            </w:tcBorders>
          </w:tcPr>
          <w:p w14:paraId="02D0AFB6" w14:textId="77777777" w:rsidR="00435375" w:rsidRPr="00897B59" w:rsidRDefault="00435375" w:rsidP="00435375">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ind_person_short</w:t>
            </w:r>
          </w:p>
        </w:tc>
        <w:tc>
          <w:tcPr>
            <w:tcW w:w="1559" w:type="dxa"/>
            <w:tcBorders>
              <w:top w:val="nil"/>
              <w:left w:val="nil"/>
              <w:bottom w:val="nil"/>
              <w:right w:val="nil"/>
            </w:tcBorders>
          </w:tcPr>
          <w:p w14:paraId="1AF19CDB" w14:textId="77777777" w:rsidR="00435375" w:rsidRPr="00897B59" w:rsidRDefault="00435375" w:rsidP="006270DF">
            <w:pPr>
              <w:rPr>
                <w:sz w:val="28"/>
                <w:szCs w:val="28"/>
              </w:rPr>
            </w:pPr>
            <w:r w:rsidRPr="00897B59">
              <w:rPr>
                <w:rFonts w:ascii="Times New Roman" w:hAnsi="Times New Roman" w:cs="Times New Roman"/>
                <w:b/>
                <w:sz w:val="28"/>
                <w:szCs w:val="28"/>
                <w:lang w:eastAsia="uk-UA"/>
              </w:rPr>
              <w:t>30</w:t>
            </w:r>
          </w:p>
        </w:tc>
      </w:tr>
      <w:tr w:rsidR="008642DF" w:rsidRPr="00897B59" w14:paraId="310F6E77" w14:textId="77777777" w:rsidTr="00153644">
        <w:tc>
          <w:tcPr>
            <w:tcW w:w="851" w:type="dxa"/>
            <w:tcBorders>
              <w:top w:val="nil"/>
              <w:left w:val="nil"/>
              <w:bottom w:val="nil"/>
              <w:right w:val="nil"/>
            </w:tcBorders>
          </w:tcPr>
          <w:p w14:paraId="2960017F" w14:textId="77777777" w:rsidR="00435375" w:rsidRPr="00897B59"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3262EDD" w14:textId="77777777" w:rsidR="00435375" w:rsidRPr="00897B59" w:rsidRDefault="007B104A" w:rsidP="00F92595">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Скороч31" w:history="1">
              <w:r w:rsidR="00435375" w:rsidRPr="00897B59">
                <w:rPr>
                  <w:rStyle w:val="a5"/>
                  <w:rFonts w:ascii="Times New Roman" w:hAnsi="Times New Roman" w:cs="Times New Roman"/>
                  <w:b/>
                  <w:color w:val="auto"/>
                  <w:sz w:val="28"/>
                  <w:szCs w:val="28"/>
                  <w:lang w:eastAsia="uk-UA"/>
                </w:rPr>
                <w:t>Юридична особа (скорочені відомості)</w:t>
              </w:r>
            </w:hyperlink>
          </w:p>
          <w:p w14:paraId="4AE0CA4C" w14:textId="77777777" w:rsidR="006A74DB" w:rsidRPr="00897B59" w:rsidRDefault="007764D9" w:rsidP="00B7357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A626D9"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E7708D"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30.</w:t>
            </w:r>
            <w:r w:rsidRPr="00897B59">
              <w:rPr>
                <w:rFonts w:ascii="Times New Roman" w:hAnsi="Times New Roman" w:cs="Times New Roman"/>
                <w:sz w:val="28"/>
                <w:szCs w:val="28"/>
                <w:lang w:eastAsia="uk-UA"/>
              </w:rPr>
              <w:t>Фізична особа (скорочені відомості) (</w:t>
            </w:r>
            <w:r w:rsidRPr="00897B59">
              <w:rPr>
                <w:rFonts w:ascii="Times New Roman" w:hAnsi="Times New Roman" w:cs="Times New Roman"/>
                <w:sz w:val="28"/>
                <w:szCs w:val="28"/>
                <w:lang w:val="en-US" w:eastAsia="uk-UA"/>
              </w:rPr>
              <w:t>ind</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person</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short</w:t>
            </w:r>
            <w:r w:rsidR="00AA1DE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або</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00AA1DE6" w:rsidRPr="00897B59">
              <w:rPr>
                <w:rFonts w:ascii="Times New Roman" w:hAnsi="Times New Roman" w:cs="Times New Roman"/>
                <w:bCs/>
                <w:sz w:val="28"/>
                <w:szCs w:val="28"/>
                <w:lang w:eastAsia="uk-UA"/>
              </w:rPr>
              <w:t>31.</w:t>
            </w:r>
            <w:r w:rsidRPr="00897B59">
              <w:rPr>
                <w:rFonts w:ascii="Times New Roman" w:hAnsi="Times New Roman" w:cs="Times New Roman"/>
                <w:sz w:val="28"/>
                <w:szCs w:val="28"/>
                <w:lang w:eastAsia="uk-UA"/>
              </w:rPr>
              <w:t>Юридична особа (скорочені відомості)</w:t>
            </w:r>
            <w:r w:rsidRPr="00897B59">
              <w:rPr>
                <w:rFonts w:ascii="Times New Roman" w:hAnsi="Times New Roman" w:cs="Times New Roman"/>
                <w:bCs/>
                <w:sz w:val="28"/>
                <w:szCs w:val="28"/>
              </w:rPr>
              <w:t xml:space="preserve"> </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entity_short</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w:t>
            </w:r>
          </w:p>
        </w:tc>
        <w:tc>
          <w:tcPr>
            <w:tcW w:w="2126" w:type="dxa"/>
            <w:tcBorders>
              <w:top w:val="nil"/>
              <w:left w:val="nil"/>
              <w:bottom w:val="nil"/>
              <w:right w:val="nil"/>
            </w:tcBorders>
          </w:tcPr>
          <w:p w14:paraId="2CBDA2AC" w14:textId="77777777" w:rsidR="00435375" w:rsidRPr="00897B59" w:rsidRDefault="00435375" w:rsidP="00435375">
            <w:pPr>
              <w:pStyle w:val="a3"/>
              <w:ind w:left="0"/>
              <w:jc w:val="both"/>
              <w:rPr>
                <w:rFonts w:ascii="Times New Roman" w:hAnsi="Times New Roman" w:cs="Times New Roman"/>
                <w:sz w:val="28"/>
                <w:szCs w:val="28"/>
                <w:lang w:eastAsia="uk-UA"/>
              </w:rPr>
            </w:pPr>
            <w:r w:rsidRPr="00897B59">
              <w:rPr>
                <w:rFonts w:ascii="Times New Roman" w:hAnsi="Times New Roman" w:cs="Times New Roman"/>
                <w:b/>
                <w:bCs/>
                <w:sz w:val="28"/>
                <w:szCs w:val="28"/>
              </w:rPr>
              <w:t>entity_short</w:t>
            </w:r>
          </w:p>
        </w:tc>
        <w:tc>
          <w:tcPr>
            <w:tcW w:w="1559" w:type="dxa"/>
            <w:tcBorders>
              <w:top w:val="nil"/>
              <w:left w:val="nil"/>
              <w:bottom w:val="nil"/>
              <w:right w:val="nil"/>
            </w:tcBorders>
          </w:tcPr>
          <w:p w14:paraId="02166AE4" w14:textId="77777777" w:rsidR="00435375" w:rsidRPr="00897B59" w:rsidRDefault="00435375" w:rsidP="006270DF">
            <w:pPr>
              <w:rPr>
                <w:sz w:val="28"/>
                <w:szCs w:val="28"/>
              </w:rPr>
            </w:pPr>
            <w:r w:rsidRPr="00897B59">
              <w:rPr>
                <w:rFonts w:ascii="Times New Roman" w:hAnsi="Times New Roman" w:cs="Times New Roman"/>
                <w:b/>
                <w:sz w:val="28"/>
                <w:szCs w:val="28"/>
                <w:lang w:eastAsia="uk-UA"/>
              </w:rPr>
              <w:t>31</w:t>
            </w:r>
          </w:p>
        </w:tc>
      </w:tr>
      <w:tr w:rsidR="008642DF" w:rsidRPr="00897B59" w14:paraId="01914D8E" w14:textId="77777777" w:rsidTr="00B47DC2">
        <w:tc>
          <w:tcPr>
            <w:tcW w:w="11761" w:type="dxa"/>
            <w:gridSpan w:val="2"/>
            <w:tcBorders>
              <w:top w:val="nil"/>
              <w:left w:val="nil"/>
              <w:bottom w:val="nil"/>
              <w:right w:val="nil"/>
            </w:tcBorders>
          </w:tcPr>
          <w:p w14:paraId="380DA991" w14:textId="77777777" w:rsidR="00153644" w:rsidRPr="00897B59" w:rsidRDefault="00E12836" w:rsidP="00F92595">
            <w:pPr>
              <w:pStyle w:val="a3"/>
              <w:ind w:left="0"/>
              <w:jc w:val="both"/>
              <w:rPr>
                <w:rFonts w:ascii="Times New Roman" w:hAnsi="Times New Roman" w:cs="Times New Roman"/>
                <w:sz w:val="28"/>
                <w:szCs w:val="28"/>
                <w:lang w:eastAsia="uk-UA"/>
              </w:rPr>
            </w:pPr>
            <w:hyperlink w:anchor="Зміст" w:history="1">
              <w:r w:rsidR="00153644" w:rsidRPr="00897B59">
                <w:rPr>
                  <w:rStyle w:val="a5"/>
                  <w:rFonts w:ascii="Times New Roman" w:hAnsi="Times New Roman" w:cs="Times New Roman"/>
                  <w:b/>
                  <w:color w:val="auto"/>
                  <w:sz w:val="28"/>
                  <w:szCs w:val="28"/>
                  <w:lang w:val="ru-RU"/>
                </w:rPr>
                <w:t>Повернутись до зм</w:t>
              </w:r>
              <w:r w:rsidR="00153644"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7F2F0473" w14:textId="77777777" w:rsidR="00153644" w:rsidRPr="00897B59" w:rsidRDefault="00153644" w:rsidP="00435375">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vAlign w:val="center"/>
          </w:tcPr>
          <w:p w14:paraId="49CABBBE" w14:textId="77777777" w:rsidR="00153644" w:rsidRPr="00897B59" w:rsidRDefault="00153644" w:rsidP="00435375">
            <w:pPr>
              <w:pStyle w:val="a3"/>
              <w:ind w:left="0"/>
              <w:jc w:val="center"/>
              <w:rPr>
                <w:rFonts w:ascii="Times New Roman" w:hAnsi="Times New Roman" w:cs="Times New Roman"/>
                <w:b/>
                <w:sz w:val="28"/>
                <w:szCs w:val="28"/>
                <w:lang w:eastAsia="uk-UA"/>
              </w:rPr>
            </w:pPr>
          </w:p>
        </w:tc>
      </w:tr>
    </w:tbl>
    <w:p w14:paraId="3E58F8C8" w14:textId="38765114" w:rsidR="00B57FB9" w:rsidRDefault="00B57FB9" w:rsidP="00435CCE">
      <w:pPr>
        <w:rPr>
          <w:rFonts w:ascii="Times New Roman" w:hAnsi="Times New Roman" w:cs="Times New Roman"/>
          <w:sz w:val="28"/>
          <w:szCs w:val="28"/>
          <w:lang w:eastAsia="uk-UA"/>
        </w:rPr>
      </w:pPr>
    </w:p>
    <w:p w14:paraId="2E1149A1" w14:textId="77777777" w:rsidR="00B57FB9" w:rsidRDefault="00B57FB9">
      <w:pPr>
        <w:rPr>
          <w:rFonts w:ascii="Times New Roman" w:hAnsi="Times New Roman" w:cs="Times New Roman"/>
          <w:sz w:val="28"/>
          <w:szCs w:val="28"/>
          <w:lang w:eastAsia="uk-UA"/>
        </w:rPr>
      </w:pPr>
      <w:r>
        <w:rPr>
          <w:rFonts w:ascii="Times New Roman" w:hAnsi="Times New Roman" w:cs="Times New Roman"/>
          <w:sz w:val="28"/>
          <w:szCs w:val="28"/>
          <w:lang w:eastAsia="uk-UA"/>
        </w:rPr>
        <w:br w:type="page"/>
      </w:r>
    </w:p>
    <w:p w14:paraId="330A9802" w14:textId="77777777" w:rsidR="00B73575" w:rsidRPr="00897B59" w:rsidRDefault="00B73575" w:rsidP="00435CCE">
      <w:pPr>
        <w:rPr>
          <w:rFonts w:ascii="Times New Roman" w:hAnsi="Times New Roman" w:cs="Times New Roman"/>
          <w:sz w:val="28"/>
          <w:szCs w:val="28"/>
          <w:lang w:eastAsia="uk-UA"/>
        </w:rPr>
      </w:pPr>
    </w:p>
    <w:p w14:paraId="764CF356" w14:textId="77777777" w:rsidR="00B73575" w:rsidRPr="00897B59" w:rsidRDefault="00B73575">
      <w:pPr>
        <w:rPr>
          <w:rFonts w:ascii="Times New Roman" w:hAnsi="Times New Roman" w:cs="Times New Roman"/>
          <w:sz w:val="28"/>
          <w:szCs w:val="28"/>
          <w:lang w:eastAsia="uk-UA"/>
        </w:rPr>
      </w:pPr>
    </w:p>
    <w:p w14:paraId="01201804" w14:textId="77777777" w:rsidR="00AB5562" w:rsidRPr="00897B59" w:rsidRDefault="00687EF8" w:rsidP="00687EF8">
      <w:pPr>
        <w:spacing w:after="0" w:line="240" w:lineRule="auto"/>
        <w:ind w:left="1069"/>
        <w:jc w:val="center"/>
        <w:outlineLvl w:val="0"/>
        <w:rPr>
          <w:rFonts w:ascii="Times New Roman" w:hAnsi="Times New Roman" w:cs="Times New Roman"/>
          <w:b/>
          <w:sz w:val="28"/>
          <w:szCs w:val="28"/>
        </w:rPr>
      </w:pPr>
      <w:bookmarkStart w:id="35" w:name="ФінЗобовязання03"/>
      <w:bookmarkStart w:id="36" w:name="_Toc215129002"/>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w:t>
      </w:r>
      <w:r w:rsidR="006F51B0" w:rsidRPr="00897B59">
        <w:rPr>
          <w:rFonts w:ascii="Times New Roman" w:hAnsi="Times New Roman" w:cs="Times New Roman"/>
          <w:b/>
          <w:bCs/>
          <w:sz w:val="28"/>
          <w:szCs w:val="28"/>
          <w:lang w:eastAsia="uk-UA"/>
        </w:rPr>
        <w:t>Фінансове з</w:t>
      </w:r>
      <w:r w:rsidR="00AB5562" w:rsidRPr="00897B59">
        <w:rPr>
          <w:rFonts w:ascii="Times New Roman" w:hAnsi="Times New Roman" w:cs="Times New Roman"/>
          <w:b/>
          <w:bCs/>
          <w:sz w:val="28"/>
          <w:szCs w:val="28"/>
          <w:lang w:eastAsia="uk-UA"/>
        </w:rPr>
        <w:t>обов</w:t>
      </w:r>
      <w:r w:rsidR="002A5F5F" w:rsidRPr="00897B59">
        <w:rPr>
          <w:rFonts w:ascii="Times New Roman" w:hAnsi="Times New Roman" w:cs="Times New Roman"/>
          <w:b/>
          <w:bCs/>
          <w:sz w:val="28"/>
          <w:szCs w:val="28"/>
          <w:lang w:val="en-US" w:eastAsia="uk-UA"/>
        </w:rPr>
        <w:t>’</w:t>
      </w:r>
      <w:r w:rsidR="00AB5562" w:rsidRPr="00897B59">
        <w:rPr>
          <w:rFonts w:ascii="Times New Roman" w:hAnsi="Times New Roman" w:cs="Times New Roman"/>
          <w:b/>
          <w:bCs/>
          <w:sz w:val="28"/>
          <w:szCs w:val="28"/>
          <w:lang w:eastAsia="uk-UA"/>
        </w:rPr>
        <w:t>язання (</w:t>
      </w:r>
      <w:r w:rsidR="00AB5562" w:rsidRPr="00897B59">
        <w:rPr>
          <w:rFonts w:ascii="Times New Roman" w:hAnsi="Times New Roman" w:cs="Times New Roman"/>
          <w:b/>
          <w:sz w:val="28"/>
          <w:szCs w:val="28"/>
          <w:lang w:val="en-US"/>
        </w:rPr>
        <w:t>liability</w:t>
      </w:r>
      <w:r w:rsidR="00AB5562" w:rsidRPr="00897B59">
        <w:rPr>
          <w:rFonts w:ascii="Times New Roman" w:hAnsi="Times New Roman" w:cs="Times New Roman"/>
          <w:b/>
          <w:sz w:val="28"/>
          <w:szCs w:val="28"/>
          <w:lang w:eastAsia="uk-UA"/>
        </w:rPr>
        <w:t>)</w:t>
      </w:r>
      <w:bookmarkEnd w:id="35"/>
      <w:bookmarkEnd w:id="36"/>
    </w:p>
    <w:p w14:paraId="474608FA" w14:textId="77777777" w:rsidR="00DC5044" w:rsidRPr="00897B59" w:rsidRDefault="00DC5044" w:rsidP="00DC5044">
      <w:pPr>
        <w:spacing w:after="0" w:line="240" w:lineRule="auto"/>
        <w:ind w:firstLine="708"/>
        <w:jc w:val="both"/>
        <w:rPr>
          <w:rFonts w:ascii="Times New Roman" w:hAnsi="Times New Roman" w:cs="Times New Roman"/>
          <w:sz w:val="28"/>
          <w:szCs w:val="28"/>
        </w:rPr>
      </w:pPr>
    </w:p>
    <w:p w14:paraId="64D32926" w14:textId="77777777" w:rsidR="00AD6AC9" w:rsidRPr="00897B59" w:rsidRDefault="00F71954" w:rsidP="00E930B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w:t>
      </w:r>
      <w:r w:rsidR="00AD6AC9" w:rsidRPr="00897B59">
        <w:rPr>
          <w:rFonts w:ascii="Times New Roman" w:hAnsi="Times New Roman" w:cs="Times New Roman"/>
          <w:sz w:val="28"/>
          <w:szCs w:val="28"/>
        </w:rPr>
        <w:t>набору даних подаються дані про</w:t>
      </w:r>
      <w:r w:rsidRPr="00897B59">
        <w:rPr>
          <w:rFonts w:ascii="Times New Roman" w:hAnsi="Times New Roman" w:cs="Times New Roman"/>
          <w:sz w:val="28"/>
          <w:szCs w:val="28"/>
        </w:rPr>
        <w:t>:</w:t>
      </w:r>
    </w:p>
    <w:p w14:paraId="13DE834E" w14:textId="77777777" w:rsidR="00AD6AC9" w:rsidRPr="00897B59" w:rsidRDefault="00AD6AC9" w:rsidP="00E930BE">
      <w:pPr>
        <w:pStyle w:val="a3"/>
        <w:numPr>
          <w:ilvl w:val="1"/>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активну операцію (фінансове </w:t>
      </w:r>
      <w:r w:rsidR="00F71954" w:rsidRPr="00897B59">
        <w:rPr>
          <w:rFonts w:ascii="Times New Roman" w:hAnsi="Times New Roman" w:cs="Times New Roman"/>
          <w:sz w:val="28"/>
          <w:szCs w:val="28"/>
        </w:rPr>
        <w:t>зобов’язання), відображення якої відбувається на позабалансових рахунках облік</w:t>
      </w:r>
      <w:r w:rsidR="00435CCE" w:rsidRPr="00897B59">
        <w:rPr>
          <w:rFonts w:ascii="Times New Roman" w:hAnsi="Times New Roman" w:cs="Times New Roman"/>
          <w:sz w:val="28"/>
          <w:szCs w:val="28"/>
        </w:rPr>
        <w:t>у (до прикладу: гарантії,</w:t>
      </w:r>
      <w:r w:rsidR="00B30A78" w:rsidRPr="00897B59">
        <w:rPr>
          <w:rFonts w:ascii="Times New Roman" w:hAnsi="Times New Roman" w:cs="Times New Roman"/>
          <w:sz w:val="28"/>
          <w:szCs w:val="28"/>
        </w:rPr>
        <w:t xml:space="preserve"> </w:t>
      </w:r>
      <w:r w:rsidR="009D3976" w:rsidRPr="00897B59">
        <w:rPr>
          <w:rFonts w:ascii="Times New Roman" w:hAnsi="Times New Roman" w:cs="Times New Roman"/>
          <w:sz w:val="28"/>
          <w:szCs w:val="28"/>
        </w:rPr>
        <w:t>зобов’язання поручителя, фактора, аваліста, акцептанта тощо щодо виконання боргових зобов’язань боржника</w:t>
      </w:r>
      <w:r w:rsidR="00F71954" w:rsidRPr="00897B59">
        <w:rPr>
          <w:rFonts w:ascii="Times New Roman" w:hAnsi="Times New Roman" w:cs="Times New Roman"/>
          <w:sz w:val="28"/>
          <w:szCs w:val="28"/>
        </w:rPr>
        <w:t xml:space="preserve"> тощо)</w:t>
      </w:r>
      <w:r w:rsidR="00DC5044" w:rsidRPr="00897B59">
        <w:rPr>
          <w:rFonts w:ascii="Times New Roman" w:hAnsi="Times New Roman" w:cs="Times New Roman"/>
          <w:sz w:val="28"/>
          <w:szCs w:val="28"/>
        </w:rPr>
        <w:t>.</w:t>
      </w:r>
    </w:p>
    <w:p w14:paraId="5A5FFB69" w14:textId="77777777" w:rsidR="00AD6AC9" w:rsidRPr="00897B59" w:rsidRDefault="00AD6AC9" w:rsidP="00E930BE">
      <w:pPr>
        <w:pStyle w:val="a3"/>
        <w:numPr>
          <w:ilvl w:val="1"/>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активну операцію</w:t>
      </w:r>
      <w:r w:rsidR="00F71954" w:rsidRPr="00897B59">
        <w:rPr>
          <w:rFonts w:ascii="Times New Roman" w:hAnsi="Times New Roman" w:cs="Times New Roman"/>
          <w:sz w:val="28"/>
          <w:szCs w:val="28"/>
        </w:rPr>
        <w:t xml:space="preserve">, яка передбачає часткове (поступове) виконання респондентом фінансового зобов’язання в результаті чого </w:t>
      </w:r>
      <w:r w:rsidR="00604556" w:rsidRPr="00897B59">
        <w:rPr>
          <w:rFonts w:ascii="Times New Roman" w:hAnsi="Times New Roman" w:cs="Times New Roman"/>
          <w:sz w:val="28"/>
          <w:szCs w:val="28"/>
        </w:rPr>
        <w:t>залишок</w:t>
      </w:r>
      <w:r w:rsidR="00435CCE" w:rsidRPr="00897B59">
        <w:rPr>
          <w:rFonts w:ascii="Times New Roman" w:hAnsi="Times New Roman" w:cs="Times New Roman"/>
          <w:sz w:val="28"/>
          <w:szCs w:val="28"/>
        </w:rPr>
        <w:t xml:space="preserve"> фінансового зобов’язання </w:t>
      </w:r>
      <w:r w:rsidR="00604556" w:rsidRPr="00897B59">
        <w:rPr>
          <w:rFonts w:ascii="Times New Roman" w:hAnsi="Times New Roman" w:cs="Times New Roman"/>
          <w:sz w:val="28"/>
          <w:szCs w:val="28"/>
        </w:rPr>
        <w:t>відображається за позабалансовими рахунками</w:t>
      </w:r>
      <w:r w:rsidR="00435CCE" w:rsidRPr="00897B59">
        <w:rPr>
          <w:rFonts w:ascii="Times New Roman" w:hAnsi="Times New Roman" w:cs="Times New Roman"/>
          <w:sz w:val="28"/>
          <w:szCs w:val="28"/>
        </w:rPr>
        <w:t xml:space="preserve"> обліку, а </w:t>
      </w:r>
      <w:r w:rsidR="00044404" w:rsidRPr="00897B59">
        <w:rPr>
          <w:rFonts w:ascii="Times New Roman" w:hAnsi="Times New Roman" w:cs="Times New Roman"/>
          <w:sz w:val="28"/>
          <w:szCs w:val="28"/>
        </w:rPr>
        <w:t>заборгованість з</w:t>
      </w:r>
      <w:r w:rsidR="00F71954" w:rsidRPr="00897B59">
        <w:rPr>
          <w:rFonts w:ascii="Times New Roman" w:hAnsi="Times New Roman" w:cs="Times New Roman"/>
          <w:sz w:val="28"/>
          <w:szCs w:val="28"/>
        </w:rPr>
        <w:t>а балансов</w:t>
      </w:r>
      <w:r w:rsidR="00604556" w:rsidRPr="00897B59">
        <w:rPr>
          <w:rFonts w:ascii="Times New Roman" w:hAnsi="Times New Roman" w:cs="Times New Roman"/>
          <w:sz w:val="28"/>
          <w:szCs w:val="28"/>
        </w:rPr>
        <w:t>и</w:t>
      </w:r>
      <w:r w:rsidR="00044404" w:rsidRPr="00897B59">
        <w:rPr>
          <w:rFonts w:ascii="Times New Roman" w:hAnsi="Times New Roman" w:cs="Times New Roman"/>
          <w:sz w:val="28"/>
          <w:szCs w:val="28"/>
        </w:rPr>
        <w:t>ми</w:t>
      </w:r>
      <w:r w:rsidR="00604556" w:rsidRPr="00897B59">
        <w:rPr>
          <w:rFonts w:ascii="Times New Roman" w:hAnsi="Times New Roman" w:cs="Times New Roman"/>
          <w:sz w:val="28"/>
          <w:szCs w:val="28"/>
        </w:rPr>
        <w:t xml:space="preserve"> рахунка</w:t>
      </w:r>
      <w:r w:rsidR="00044404" w:rsidRPr="00897B59">
        <w:rPr>
          <w:rFonts w:ascii="Times New Roman" w:hAnsi="Times New Roman" w:cs="Times New Roman"/>
          <w:sz w:val="28"/>
          <w:szCs w:val="28"/>
        </w:rPr>
        <w:t>ми</w:t>
      </w:r>
      <w:r w:rsidR="00604556" w:rsidRPr="00897B59">
        <w:rPr>
          <w:rFonts w:ascii="Times New Roman" w:hAnsi="Times New Roman" w:cs="Times New Roman"/>
          <w:sz w:val="28"/>
          <w:szCs w:val="28"/>
        </w:rPr>
        <w:t xml:space="preserve"> обліку</w:t>
      </w:r>
      <w:r w:rsidR="00D0212B" w:rsidRPr="00897B59">
        <w:rPr>
          <w:rFonts w:ascii="Times New Roman" w:hAnsi="Times New Roman" w:cs="Times New Roman"/>
          <w:sz w:val="28"/>
          <w:szCs w:val="28"/>
          <w:lang w:val="ru-RU"/>
        </w:rPr>
        <w:t xml:space="preserve"> </w:t>
      </w:r>
      <w:r w:rsidR="00D0212B" w:rsidRPr="00897B59">
        <w:rPr>
          <w:rFonts w:ascii="Times New Roman" w:hAnsi="Times New Roman" w:cs="Times New Roman"/>
          <w:sz w:val="28"/>
          <w:szCs w:val="28"/>
        </w:rPr>
        <w:t>(ліміти)</w:t>
      </w:r>
      <w:r w:rsidR="00604556" w:rsidRPr="00897B59">
        <w:rPr>
          <w:rFonts w:ascii="Times New Roman" w:hAnsi="Times New Roman" w:cs="Times New Roman"/>
          <w:sz w:val="28"/>
          <w:szCs w:val="28"/>
        </w:rPr>
        <w:t xml:space="preserve"> (до прикладу:</w:t>
      </w:r>
      <w:r w:rsidR="00F71954" w:rsidRPr="00897B59">
        <w:rPr>
          <w:rFonts w:ascii="Times New Roman" w:hAnsi="Times New Roman" w:cs="Times New Roman"/>
          <w:sz w:val="28"/>
          <w:szCs w:val="28"/>
        </w:rPr>
        <w:t xml:space="preserve"> </w:t>
      </w:r>
      <w:r w:rsidR="00D0212B" w:rsidRPr="00897B59">
        <w:rPr>
          <w:rFonts w:ascii="Times New Roman" w:hAnsi="Times New Roman" w:cs="Times New Roman"/>
          <w:sz w:val="28"/>
          <w:szCs w:val="28"/>
        </w:rPr>
        <w:t xml:space="preserve">за </w:t>
      </w:r>
      <w:r w:rsidR="00F71954" w:rsidRPr="00897B59">
        <w:rPr>
          <w:rFonts w:ascii="Times New Roman" w:hAnsi="Times New Roman" w:cs="Times New Roman"/>
          <w:sz w:val="28"/>
          <w:szCs w:val="28"/>
        </w:rPr>
        <w:t>кредит</w:t>
      </w:r>
      <w:r w:rsidR="00D0212B" w:rsidRPr="00897B59">
        <w:rPr>
          <w:rFonts w:ascii="Times New Roman" w:hAnsi="Times New Roman" w:cs="Times New Roman"/>
          <w:sz w:val="28"/>
          <w:szCs w:val="28"/>
        </w:rPr>
        <w:t>ною</w:t>
      </w:r>
      <w:r w:rsidR="00F71954" w:rsidRPr="00897B59">
        <w:rPr>
          <w:rFonts w:ascii="Times New Roman" w:hAnsi="Times New Roman" w:cs="Times New Roman"/>
          <w:sz w:val="28"/>
          <w:szCs w:val="28"/>
        </w:rPr>
        <w:t xml:space="preserve"> ліні</w:t>
      </w:r>
      <w:r w:rsidR="00D0212B" w:rsidRPr="00897B59">
        <w:rPr>
          <w:rFonts w:ascii="Times New Roman" w:hAnsi="Times New Roman" w:cs="Times New Roman"/>
          <w:sz w:val="28"/>
          <w:szCs w:val="28"/>
        </w:rPr>
        <w:t>єю</w:t>
      </w:r>
      <w:r w:rsidR="00F71954" w:rsidRPr="00897B59">
        <w:rPr>
          <w:rFonts w:ascii="Times New Roman" w:hAnsi="Times New Roman" w:cs="Times New Roman"/>
          <w:sz w:val="28"/>
          <w:szCs w:val="28"/>
        </w:rPr>
        <w:t>,</w:t>
      </w:r>
      <w:r w:rsidR="00B30A78" w:rsidRPr="00897B59">
        <w:rPr>
          <w:rFonts w:ascii="Times New Roman" w:hAnsi="Times New Roman" w:cs="Times New Roman"/>
          <w:sz w:val="28"/>
          <w:szCs w:val="28"/>
        </w:rPr>
        <w:t xml:space="preserve"> лінія </w:t>
      </w:r>
      <w:r w:rsidR="00D0212B" w:rsidRPr="00897B59">
        <w:rPr>
          <w:rFonts w:ascii="Times New Roman" w:hAnsi="Times New Roman" w:cs="Times New Roman"/>
          <w:sz w:val="28"/>
          <w:szCs w:val="28"/>
        </w:rPr>
        <w:t xml:space="preserve">за </w:t>
      </w:r>
      <w:r w:rsidR="00B30A78" w:rsidRPr="00897B59">
        <w:rPr>
          <w:rFonts w:ascii="Times New Roman" w:hAnsi="Times New Roman" w:cs="Times New Roman"/>
          <w:sz w:val="28"/>
          <w:szCs w:val="28"/>
        </w:rPr>
        <w:t>факторингов</w:t>
      </w:r>
      <w:r w:rsidR="00D0212B" w:rsidRPr="00897B59">
        <w:rPr>
          <w:rFonts w:ascii="Times New Roman" w:hAnsi="Times New Roman" w:cs="Times New Roman"/>
          <w:sz w:val="28"/>
          <w:szCs w:val="28"/>
        </w:rPr>
        <w:t>ою</w:t>
      </w:r>
      <w:r w:rsidR="00B30A78" w:rsidRPr="00897B59">
        <w:rPr>
          <w:rFonts w:ascii="Times New Roman" w:hAnsi="Times New Roman" w:cs="Times New Roman"/>
          <w:sz w:val="28"/>
          <w:szCs w:val="28"/>
        </w:rPr>
        <w:t xml:space="preserve"> операці</w:t>
      </w:r>
      <w:r w:rsidR="00D0212B" w:rsidRPr="00897B59">
        <w:rPr>
          <w:rFonts w:ascii="Times New Roman" w:hAnsi="Times New Roman" w:cs="Times New Roman"/>
          <w:sz w:val="28"/>
          <w:szCs w:val="28"/>
        </w:rPr>
        <w:t>єю</w:t>
      </w:r>
      <w:r w:rsidR="00E50F88" w:rsidRPr="00897B59">
        <w:rPr>
          <w:rFonts w:ascii="Times New Roman" w:hAnsi="Times New Roman" w:cs="Times New Roman"/>
          <w:sz w:val="28"/>
          <w:szCs w:val="28"/>
        </w:rPr>
        <w:t xml:space="preserve"> (фінансування</w:t>
      </w:r>
      <w:r w:rsidR="007168AA" w:rsidRPr="00897B59">
        <w:rPr>
          <w:rFonts w:ascii="Times New Roman" w:hAnsi="Times New Roman" w:cs="Times New Roman"/>
          <w:sz w:val="28"/>
          <w:szCs w:val="28"/>
        </w:rPr>
        <w:t xml:space="preserve">, </w:t>
      </w:r>
      <w:r w:rsidR="00E50F88" w:rsidRPr="00897B59">
        <w:rPr>
          <w:rFonts w:ascii="Times New Roman" w:hAnsi="Times New Roman" w:cs="Times New Roman"/>
          <w:sz w:val="28"/>
          <w:szCs w:val="28"/>
        </w:rPr>
        <w:t>виконання боргових зобов’язань дебітора</w:t>
      </w:r>
      <w:r w:rsidR="00F53517" w:rsidRPr="00897B59">
        <w:rPr>
          <w:rFonts w:ascii="Times New Roman" w:hAnsi="Times New Roman" w:cs="Times New Roman"/>
          <w:sz w:val="28"/>
          <w:szCs w:val="28"/>
        </w:rPr>
        <w:t xml:space="preserve"> </w:t>
      </w:r>
      <w:r w:rsidR="00F53517" w:rsidRPr="00897B59">
        <w:rPr>
          <w:rFonts w:ascii="Times New Roman" w:eastAsia="Calibri" w:hAnsi="Times New Roman" w:cs="Times New Roman"/>
          <w:sz w:val="28"/>
          <w:szCs w:val="28"/>
        </w:rPr>
        <w:t xml:space="preserve">– </w:t>
      </w:r>
      <w:r w:rsidR="00E50F88" w:rsidRPr="00897B59">
        <w:rPr>
          <w:rFonts w:ascii="Times New Roman" w:hAnsi="Times New Roman" w:cs="Times New Roman"/>
          <w:sz w:val="28"/>
          <w:szCs w:val="28"/>
        </w:rPr>
        <w:t>боржника),</w:t>
      </w:r>
      <w:r w:rsidR="00B30A78" w:rsidRPr="00897B59">
        <w:rPr>
          <w:rFonts w:ascii="Times New Roman" w:hAnsi="Times New Roman" w:cs="Times New Roman"/>
          <w:sz w:val="28"/>
          <w:szCs w:val="28"/>
        </w:rPr>
        <w:t xml:space="preserve"> лінія </w:t>
      </w:r>
      <w:r w:rsidR="004F50F3" w:rsidRPr="00897B59">
        <w:rPr>
          <w:rFonts w:ascii="Times New Roman" w:hAnsi="Times New Roman" w:cs="Times New Roman"/>
          <w:sz w:val="28"/>
          <w:szCs w:val="28"/>
        </w:rPr>
        <w:t xml:space="preserve">за </w:t>
      </w:r>
      <w:r w:rsidR="00B30A78" w:rsidRPr="00897B59">
        <w:rPr>
          <w:rFonts w:ascii="Times New Roman" w:hAnsi="Times New Roman" w:cs="Times New Roman"/>
          <w:sz w:val="28"/>
          <w:szCs w:val="28"/>
        </w:rPr>
        <w:t>фінансови</w:t>
      </w:r>
      <w:r w:rsidR="004F50F3" w:rsidRPr="00897B59">
        <w:rPr>
          <w:rFonts w:ascii="Times New Roman" w:hAnsi="Times New Roman" w:cs="Times New Roman"/>
          <w:sz w:val="28"/>
          <w:szCs w:val="28"/>
        </w:rPr>
        <w:t>м</w:t>
      </w:r>
      <w:r w:rsidR="00B30A78" w:rsidRPr="00897B59">
        <w:rPr>
          <w:rFonts w:ascii="Times New Roman" w:hAnsi="Times New Roman" w:cs="Times New Roman"/>
          <w:sz w:val="28"/>
          <w:szCs w:val="28"/>
        </w:rPr>
        <w:t xml:space="preserve"> лізинг</w:t>
      </w:r>
      <w:r w:rsidR="004F50F3" w:rsidRPr="00897B59">
        <w:rPr>
          <w:rFonts w:ascii="Times New Roman" w:hAnsi="Times New Roman" w:cs="Times New Roman"/>
          <w:sz w:val="28"/>
          <w:szCs w:val="28"/>
        </w:rPr>
        <w:t xml:space="preserve">ом, </w:t>
      </w:r>
      <w:r w:rsidR="00F71954" w:rsidRPr="00897B59">
        <w:rPr>
          <w:rFonts w:ascii="Times New Roman" w:hAnsi="Times New Roman" w:cs="Times New Roman"/>
          <w:sz w:val="28"/>
          <w:szCs w:val="28"/>
        </w:rPr>
        <w:t>тощо).</w:t>
      </w:r>
    </w:p>
    <w:p w14:paraId="2F3CCE33" w14:textId="77777777" w:rsidR="00852B80" w:rsidRPr="00897B59" w:rsidRDefault="00CA5DDE" w:rsidP="00E930B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97B59" w14:paraId="72B91797" w14:textId="77777777" w:rsidTr="00E55169">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ABF5950"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29D22349"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7DA07D75"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На</w:t>
            </w:r>
            <w:r w:rsidR="00A626D9" w:rsidRPr="00897B59">
              <w:rPr>
                <w:rFonts w:ascii="Times New Roman" w:eastAsia="Times New Roman" w:hAnsi="Times New Roman" w:cs="Times New Roman"/>
                <w:bCs/>
                <w:sz w:val="24"/>
                <w:szCs w:val="24"/>
                <w:lang w:eastAsia="uk-UA"/>
              </w:rPr>
              <w:t xml:space="preserve">бори даних, що є вкладеними до </w:t>
            </w:r>
            <w:r w:rsidRPr="00897B59">
              <w:rPr>
                <w:rFonts w:ascii="Times New Roman" w:eastAsia="Times New Roman" w:hAnsi="Times New Roman" w:cs="Times New Roman"/>
                <w:bCs/>
                <w:sz w:val="24"/>
                <w:szCs w:val="24"/>
                <w:lang w:eastAsia="uk-UA"/>
              </w:rPr>
              <w:t xml:space="preserve">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0F9FED2" w14:textId="77777777" w:rsidR="00852B80" w:rsidRPr="00897B59" w:rsidRDefault="00852B80" w:rsidP="00A626D9">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61B187F1" w14:textId="77777777" w:rsidR="00852B80" w:rsidRPr="00897B59" w:rsidRDefault="00852B80" w:rsidP="00917DD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00B4E263" w14:textId="77777777" w:rsidTr="00E55169">
        <w:trPr>
          <w:trHeight w:val="519"/>
        </w:trPr>
        <w:tc>
          <w:tcPr>
            <w:tcW w:w="1843" w:type="dxa"/>
            <w:vMerge w:val="restart"/>
            <w:tcBorders>
              <w:top w:val="nil"/>
              <w:left w:val="single" w:sz="8" w:space="0" w:color="auto"/>
              <w:bottom w:val="double" w:sz="6" w:space="0" w:color="000000"/>
              <w:right w:val="nil"/>
            </w:tcBorders>
            <w:vAlign w:val="center"/>
            <w:hideMark/>
          </w:tcPr>
          <w:p w14:paraId="41CB0367" w14:textId="77777777" w:rsidR="00852B80" w:rsidRPr="00897B59" w:rsidRDefault="004775C9"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244E5086"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B73F0CE"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59E9FDA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DC60892" w14:textId="77777777" w:rsidTr="00E55169">
        <w:trPr>
          <w:trHeight w:val="321"/>
        </w:trPr>
        <w:tc>
          <w:tcPr>
            <w:tcW w:w="1843" w:type="dxa"/>
            <w:vMerge/>
            <w:tcBorders>
              <w:top w:val="nil"/>
              <w:left w:val="single" w:sz="8" w:space="0" w:color="auto"/>
              <w:bottom w:val="double" w:sz="6" w:space="0" w:color="000000"/>
              <w:right w:val="nil"/>
            </w:tcBorders>
            <w:vAlign w:val="center"/>
            <w:hideMark/>
          </w:tcPr>
          <w:p w14:paraId="365DA6F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41DB11A5"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0C40C9ED" w14:textId="77777777" w:rsidR="00852B80" w:rsidRPr="00897B59" w:rsidRDefault="00377339" w:rsidP="00852B80">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2C8F3A8D" w14:textId="77777777" w:rsidR="00852B80" w:rsidRPr="00897B59" w:rsidRDefault="00852B80" w:rsidP="00852B80">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09EF5A95" w14:textId="77777777" w:rsidTr="00E55169">
        <w:trPr>
          <w:trHeight w:val="436"/>
        </w:trPr>
        <w:tc>
          <w:tcPr>
            <w:tcW w:w="1843" w:type="dxa"/>
            <w:vMerge/>
            <w:tcBorders>
              <w:top w:val="nil"/>
              <w:left w:val="single" w:sz="8" w:space="0" w:color="auto"/>
              <w:bottom w:val="double" w:sz="6" w:space="0" w:color="000000"/>
              <w:right w:val="nil"/>
            </w:tcBorders>
            <w:vAlign w:val="center"/>
            <w:hideMark/>
          </w:tcPr>
          <w:p w14:paraId="0143783F"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1468CD00"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138D30C0"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14:paraId="2A93FA20" w14:textId="77777777" w:rsidR="00852B80" w:rsidRPr="00897B59" w:rsidRDefault="00852B80" w:rsidP="00852B80">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1889FCDF" w14:textId="77777777" w:rsidTr="00E55169">
        <w:trPr>
          <w:trHeight w:val="540"/>
        </w:trPr>
        <w:tc>
          <w:tcPr>
            <w:tcW w:w="1843" w:type="dxa"/>
            <w:vMerge/>
            <w:tcBorders>
              <w:top w:val="nil"/>
              <w:left w:val="single" w:sz="8" w:space="0" w:color="auto"/>
              <w:bottom w:val="double" w:sz="6" w:space="0" w:color="000000"/>
              <w:right w:val="nil"/>
            </w:tcBorders>
            <w:vAlign w:val="center"/>
            <w:hideMark/>
          </w:tcPr>
          <w:p w14:paraId="3E72C3C2"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53CCBF75"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70D9C2B8"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5D306C"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6D0FF72A"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153878C" w14:textId="77777777" w:rsidTr="00E55169">
        <w:trPr>
          <w:trHeight w:val="510"/>
        </w:trPr>
        <w:tc>
          <w:tcPr>
            <w:tcW w:w="1843" w:type="dxa"/>
            <w:vMerge/>
            <w:tcBorders>
              <w:top w:val="nil"/>
              <w:left w:val="single" w:sz="8" w:space="0" w:color="auto"/>
              <w:bottom w:val="double" w:sz="6" w:space="0" w:color="000000"/>
              <w:right w:val="nil"/>
            </w:tcBorders>
            <w:vAlign w:val="center"/>
            <w:hideMark/>
          </w:tcPr>
          <w:p w14:paraId="00B6BF2C"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7DD0AB62"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494BDBD8"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E3DBB9E"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E73459A" w14:textId="77777777" w:rsidTr="00E55169">
        <w:trPr>
          <w:trHeight w:val="303"/>
        </w:trPr>
        <w:tc>
          <w:tcPr>
            <w:tcW w:w="1843" w:type="dxa"/>
            <w:vMerge/>
            <w:tcBorders>
              <w:top w:val="nil"/>
              <w:left w:val="single" w:sz="8" w:space="0" w:color="auto"/>
              <w:bottom w:val="double" w:sz="6" w:space="0" w:color="000000"/>
              <w:right w:val="nil"/>
            </w:tcBorders>
            <w:vAlign w:val="center"/>
            <w:hideMark/>
          </w:tcPr>
          <w:p w14:paraId="1C83D61C"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08B9B842" w14:textId="77777777" w:rsidR="00852B80" w:rsidRPr="00897B59" w:rsidRDefault="00377339" w:rsidP="00852B80">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57DE6569"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9E55825"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75F9A3A" w14:textId="77777777" w:rsidTr="00377339">
        <w:trPr>
          <w:trHeight w:val="696"/>
        </w:trPr>
        <w:tc>
          <w:tcPr>
            <w:tcW w:w="1843" w:type="dxa"/>
            <w:vMerge/>
            <w:tcBorders>
              <w:top w:val="nil"/>
              <w:left w:val="single" w:sz="8" w:space="0" w:color="auto"/>
              <w:bottom w:val="double" w:sz="6" w:space="0" w:color="000000"/>
              <w:right w:val="nil"/>
            </w:tcBorders>
            <w:vAlign w:val="center"/>
            <w:hideMark/>
          </w:tcPr>
          <w:p w14:paraId="67420DB1"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6C143CF4"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5F734DEE"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658195E0"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72DE076D" w14:textId="77777777" w:rsidTr="00377339">
        <w:trPr>
          <w:trHeight w:val="234"/>
        </w:trPr>
        <w:tc>
          <w:tcPr>
            <w:tcW w:w="1843" w:type="dxa"/>
            <w:vMerge/>
            <w:tcBorders>
              <w:top w:val="nil"/>
              <w:left w:val="single" w:sz="8" w:space="0" w:color="auto"/>
              <w:bottom w:val="nil"/>
              <w:right w:val="nil"/>
            </w:tcBorders>
            <w:vAlign w:val="center"/>
            <w:hideMark/>
          </w:tcPr>
          <w:p w14:paraId="69AC737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17D6989D"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5D306C"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1EA98698"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689D3A9A"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7916068A" w14:textId="77777777" w:rsidTr="00377339">
        <w:trPr>
          <w:trHeight w:val="234"/>
        </w:trPr>
        <w:tc>
          <w:tcPr>
            <w:tcW w:w="1843" w:type="dxa"/>
            <w:tcBorders>
              <w:top w:val="nil"/>
              <w:left w:val="single" w:sz="8" w:space="0" w:color="auto"/>
              <w:bottom w:val="double" w:sz="6" w:space="0" w:color="000000"/>
              <w:right w:val="nil"/>
            </w:tcBorders>
            <w:vAlign w:val="center"/>
          </w:tcPr>
          <w:p w14:paraId="4ACFC680"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1FFEF78A"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36B3736"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1331D070" w14:textId="77777777" w:rsidR="00377339" w:rsidRPr="00897B59" w:rsidRDefault="00377339" w:rsidP="00377339">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bl>
    <w:p w14:paraId="5D05E2A1" w14:textId="77777777" w:rsidR="00AD6AC9" w:rsidRPr="00897B59" w:rsidRDefault="00DC5044" w:rsidP="008B488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наявності вкладеного набору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в наборі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03.</w:t>
      </w:r>
      <w:r w:rsidRPr="00897B59">
        <w:rPr>
          <w:rFonts w:ascii="Times New Roman" w:hAnsi="Times New Roman" w:cs="Times New Roman"/>
          <w:bCs/>
          <w:sz w:val="28"/>
          <w:szCs w:val="28"/>
          <w:lang w:eastAsia="uk-UA"/>
        </w:rPr>
        <w:t>Фінансове зобов'язання (</w:t>
      </w:r>
      <w:r w:rsidRPr="00897B59">
        <w:rPr>
          <w:rFonts w:ascii="Times New Roman" w:hAnsi="Times New Roman" w:cs="Times New Roman"/>
          <w:sz w:val="28"/>
          <w:szCs w:val="28"/>
          <w:lang w:val="en-US"/>
        </w:rPr>
        <w:t>liability</w:t>
      </w:r>
      <w:r w:rsidR="007A53D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окремі реквізити </w:t>
      </w:r>
      <w:r w:rsidR="00435CCE" w:rsidRPr="00897B59">
        <w:rPr>
          <w:rFonts w:ascii="Times New Roman" w:hAnsi="Times New Roman" w:cs="Times New Roman"/>
          <w:sz w:val="28"/>
          <w:szCs w:val="28"/>
          <w:lang w:eastAsia="uk-UA"/>
        </w:rPr>
        <w:t xml:space="preserve">не подаються та </w:t>
      </w:r>
      <w:r w:rsidRPr="00897B59">
        <w:rPr>
          <w:rFonts w:ascii="Times New Roman" w:hAnsi="Times New Roman" w:cs="Times New Roman"/>
          <w:sz w:val="28"/>
          <w:szCs w:val="28"/>
          <w:lang w:eastAsia="uk-UA"/>
        </w:rPr>
        <w:t xml:space="preserve">набувають значення </w:t>
      </w:r>
      <w:r w:rsidR="007A53D4" w:rsidRPr="00897B59">
        <w:rPr>
          <w:rFonts w:ascii="Times New Roman" w:eastAsia="Times New Roman" w:hAnsi="Times New Roman" w:cs="Times New Roman"/>
          <w:sz w:val="28"/>
          <w:szCs w:val="28"/>
          <w:lang w:eastAsia="uk-UA"/>
        </w:rPr>
        <w:t>“</w:t>
      </w:r>
      <w:r w:rsidR="007A53D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A53D4" w:rsidRPr="00897B59">
        <w:rPr>
          <w:rFonts w:ascii="Times New Roman" w:eastAsia="Times New Roman" w:hAnsi="Times New Roman" w:cs="Times New Roman"/>
          <w:sz w:val="28"/>
          <w:szCs w:val="28"/>
          <w:lang w:eastAsia="uk-UA"/>
        </w:rPr>
        <w:t>”</w:t>
      </w:r>
      <w:r w:rsidR="00666148" w:rsidRPr="00897B59">
        <w:rPr>
          <w:rFonts w:ascii="Times New Roman" w:hAnsi="Times New Roman" w:cs="Times New Roman"/>
          <w:sz w:val="28"/>
          <w:szCs w:val="28"/>
          <w:lang w:eastAsia="uk-UA"/>
        </w:rPr>
        <w:t>,</w:t>
      </w:r>
      <w:r w:rsidR="002609BC" w:rsidRPr="00897B59">
        <w:rPr>
          <w:rFonts w:ascii="Times New Roman" w:hAnsi="Times New Roman" w:cs="Times New Roman"/>
          <w:sz w:val="28"/>
          <w:szCs w:val="28"/>
          <w:lang w:eastAsia="uk-UA"/>
        </w:rPr>
        <w:t xml:space="preserve"> або подається значення </w:t>
      </w:r>
      <w:r w:rsidR="002609BC" w:rsidRPr="00897B59">
        <w:rPr>
          <w:rFonts w:ascii="Times New Roman" w:eastAsia="Times New Roman" w:hAnsi="Times New Roman" w:cs="Times New Roman"/>
          <w:sz w:val="28"/>
          <w:szCs w:val="28"/>
          <w:lang w:eastAsia="uk-UA"/>
        </w:rPr>
        <w:t>“</w:t>
      </w:r>
      <w:r w:rsidR="002609BC" w:rsidRPr="00897B59">
        <w:rPr>
          <w:rFonts w:ascii="Times New Roman" w:hAnsi="Times New Roman" w:cs="Times New Roman"/>
          <w:sz w:val="28"/>
          <w:szCs w:val="28"/>
          <w:lang w:eastAsia="uk-UA"/>
        </w:rPr>
        <w:t>Реквізит поданий на нижчому рівні</w:t>
      </w:r>
      <w:r w:rsidR="002609BC" w:rsidRPr="00897B59">
        <w:rPr>
          <w:rFonts w:ascii="Times New Roman" w:eastAsia="Times New Roman" w:hAnsi="Times New Roman" w:cs="Times New Roman"/>
          <w:sz w:val="28"/>
          <w:szCs w:val="28"/>
          <w:lang w:eastAsia="uk-UA"/>
        </w:rPr>
        <w:t xml:space="preserve">” </w:t>
      </w:r>
      <w:r w:rsidR="00457AD6" w:rsidRPr="00897B59">
        <w:rPr>
          <w:rFonts w:ascii="Times New Roman" w:hAnsi="Times New Roman" w:cs="Times New Roman"/>
          <w:sz w:val="28"/>
          <w:szCs w:val="28"/>
          <w:lang w:eastAsia="uk-UA"/>
        </w:rPr>
        <w:t>Д</w:t>
      </w:r>
      <w:r w:rsidR="002609BC" w:rsidRPr="00897B59">
        <w:rPr>
          <w:rFonts w:ascii="Times New Roman" w:hAnsi="Times New Roman" w:cs="Times New Roman"/>
          <w:sz w:val="28"/>
          <w:szCs w:val="28"/>
          <w:lang w:eastAsia="uk-UA"/>
        </w:rPr>
        <w:t xml:space="preserve">овідника </w:t>
      </w:r>
      <w:r w:rsidR="002609BC" w:rsidRPr="00897B59">
        <w:rPr>
          <w:rFonts w:ascii="Times New Roman" w:hAnsi="Times New Roman" w:cs="Times New Roman"/>
          <w:sz w:val="28"/>
          <w:szCs w:val="28"/>
          <w:lang w:val="en-US" w:eastAsia="uk-UA"/>
        </w:rPr>
        <w:t>F</w:t>
      </w:r>
      <w:r w:rsidR="002609BC" w:rsidRPr="00897B59">
        <w:rPr>
          <w:rFonts w:ascii="Times New Roman" w:hAnsi="Times New Roman" w:cs="Times New Roman"/>
          <w:sz w:val="28"/>
          <w:szCs w:val="28"/>
          <w:lang w:eastAsia="uk-UA"/>
        </w:rPr>
        <w:t xml:space="preserve">170 </w:t>
      </w:r>
      <w:r w:rsidR="002609BC" w:rsidRPr="00897B59">
        <w:rPr>
          <w:rFonts w:ascii="Times New Roman" w:eastAsia="Times New Roman" w:hAnsi="Times New Roman" w:cs="Times New Roman"/>
          <w:sz w:val="28"/>
          <w:szCs w:val="28"/>
          <w:lang w:eastAsia="uk-UA"/>
        </w:rPr>
        <w:t>“Причина неподання значення реквізиту”,</w:t>
      </w:r>
      <w:r w:rsidR="002609BC" w:rsidRPr="00897B59">
        <w:rPr>
          <w:rFonts w:ascii="Times New Roman" w:hAnsi="Times New Roman" w:cs="Times New Roman"/>
          <w:sz w:val="28"/>
          <w:szCs w:val="28"/>
          <w:lang w:eastAsia="uk-UA"/>
        </w:rPr>
        <w:t xml:space="preserve"> </w:t>
      </w:r>
      <w:r w:rsidR="00666148" w:rsidRPr="00897B59">
        <w:rPr>
          <w:rFonts w:ascii="Times New Roman" w:hAnsi="Times New Roman" w:cs="Times New Roman"/>
          <w:sz w:val="28"/>
          <w:szCs w:val="28"/>
          <w:lang w:eastAsia="uk-UA"/>
        </w:rPr>
        <w:t>п</w:t>
      </w:r>
      <w:r w:rsidRPr="00897B59">
        <w:rPr>
          <w:rFonts w:ascii="Times New Roman" w:hAnsi="Times New Roman" w:cs="Times New Roman"/>
          <w:sz w:val="28"/>
          <w:szCs w:val="28"/>
          <w:lang w:eastAsia="uk-UA"/>
        </w:rPr>
        <w:t>ро що зазначено в правилах формування таких реквізитів.</w:t>
      </w:r>
    </w:p>
    <w:p w14:paraId="45D41620" w14:textId="77777777" w:rsidR="00DC5044" w:rsidRPr="00897B59" w:rsidRDefault="00055DB7" w:rsidP="00E930BE">
      <w:pPr>
        <w:pStyle w:val="a3"/>
        <w:numPr>
          <w:ilvl w:val="0"/>
          <w:numId w:val="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4E2A89" w:rsidRPr="00897B59">
        <w:rPr>
          <w:rFonts w:ascii="Times New Roman" w:hAnsi="Times New Roman" w:cs="Times New Roman"/>
          <w:sz w:val="28"/>
          <w:szCs w:val="28"/>
        </w:rPr>
        <w:t xml:space="preserve">набору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03.Фінансове зобов'язання (</w:t>
      </w:r>
      <w:r w:rsidR="00666148" w:rsidRPr="00897B59">
        <w:rPr>
          <w:rFonts w:ascii="Times New Roman" w:hAnsi="Times New Roman" w:cs="Times New Roman"/>
          <w:sz w:val="28"/>
          <w:szCs w:val="28"/>
          <w:lang w:val="en-US"/>
        </w:rPr>
        <w:t>liability</w:t>
      </w:r>
      <w:r w:rsidR="00E867E1" w:rsidRPr="00897B59">
        <w:rPr>
          <w:rFonts w:ascii="Times New Roman" w:hAnsi="Times New Roman" w:cs="Times New Roman"/>
          <w:sz w:val="28"/>
          <w:szCs w:val="28"/>
          <w:lang w:eastAsia="uk-UA"/>
        </w:rPr>
        <w:t>)</w:t>
      </w:r>
      <w:r w:rsidR="004E2A89" w:rsidRPr="00897B59">
        <w:rPr>
          <w:rFonts w:ascii="Times New Roman" w:hAnsi="Times New Roman" w:cs="Times New Roman"/>
          <w:sz w:val="28"/>
          <w:szCs w:val="28"/>
          <w:lang w:eastAsia="uk-UA"/>
        </w:rPr>
        <w:t xml:space="preserve"> </w:t>
      </w:r>
      <w:r w:rsidR="004E2A89" w:rsidRPr="00897B59">
        <w:rPr>
          <w:rFonts w:ascii="Times New Roman" w:hAnsi="Times New Roman" w:cs="Times New Roman"/>
          <w:sz w:val="28"/>
          <w:szCs w:val="28"/>
        </w:rPr>
        <w:t xml:space="preserve">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 реквізити</w:t>
      </w:r>
      <w:r w:rsidRPr="00897B59">
        <w:rPr>
          <w:rFonts w:ascii="Times New Roman" w:hAnsi="Times New Roman" w:cs="Times New Roman"/>
          <w:sz w:val="28"/>
          <w:szCs w:val="28"/>
        </w:rPr>
        <w:t xml:space="preserve"> та набори даних</w:t>
      </w:r>
      <w:r w:rsidR="004E2A89" w:rsidRPr="00897B59">
        <w:rPr>
          <w:rFonts w:ascii="Times New Roman" w:hAnsi="Times New Roman" w:cs="Times New Roman"/>
          <w:sz w:val="28"/>
          <w:szCs w:val="28"/>
        </w:rPr>
        <w:t>:</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8642DF" w:rsidRPr="00897B59" w14:paraId="1E95266B" w14:textId="77777777" w:rsidTr="007A3A30">
        <w:tc>
          <w:tcPr>
            <w:tcW w:w="851" w:type="dxa"/>
            <w:tcBorders>
              <w:bottom w:val="single" w:sz="4" w:space="0" w:color="auto"/>
            </w:tcBorders>
          </w:tcPr>
          <w:p w14:paraId="7461A915"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5" w:type="dxa"/>
            <w:tcBorders>
              <w:bottom w:val="single" w:sz="4" w:space="0" w:color="auto"/>
            </w:tcBorders>
          </w:tcPr>
          <w:p w14:paraId="61A07433"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реквізита</w:t>
            </w:r>
          </w:p>
        </w:tc>
        <w:tc>
          <w:tcPr>
            <w:tcW w:w="2126" w:type="dxa"/>
            <w:tcBorders>
              <w:bottom w:val="single" w:sz="4" w:space="0" w:color="auto"/>
            </w:tcBorders>
          </w:tcPr>
          <w:p w14:paraId="6396C62E"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A3DC401" w14:textId="77777777" w:rsidR="00BE6F37" w:rsidRPr="00897B59" w:rsidRDefault="00B8276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7AE944E6" w14:textId="77777777" w:rsidTr="007A3A30">
        <w:tc>
          <w:tcPr>
            <w:tcW w:w="851" w:type="dxa"/>
            <w:tcBorders>
              <w:top w:val="single" w:sz="4" w:space="0" w:color="auto"/>
              <w:left w:val="nil"/>
              <w:bottom w:val="nil"/>
              <w:right w:val="nil"/>
            </w:tcBorders>
          </w:tcPr>
          <w:p w14:paraId="5AEF985B" w14:textId="77777777" w:rsidR="00BE6F37" w:rsidRPr="00897B59" w:rsidRDefault="00BE6F37"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14:paraId="34B4D1D2" w14:textId="77777777" w:rsidR="00BE6F37" w:rsidRPr="00897B59" w:rsidRDefault="00BE6F37" w:rsidP="00BE6F37">
            <w:pPr>
              <w:pStyle w:val="a3"/>
              <w:ind w:left="0"/>
              <w:jc w:val="both"/>
              <w:rPr>
                <w:rFonts w:ascii="Times New Roman" w:hAnsi="Times New Roman" w:cs="Times New Roman"/>
                <w:sz w:val="28"/>
                <w:szCs w:val="28"/>
              </w:rPr>
            </w:pPr>
            <w:bookmarkStart w:id="37" w:name="ФінЗобовязанняІДЕНТИФІКАТОРИ"/>
            <w:r w:rsidRPr="00897B59">
              <w:rPr>
                <w:rFonts w:ascii="Times New Roman" w:hAnsi="Times New Roman" w:cs="Times New Roman"/>
                <w:b/>
                <w:sz w:val="28"/>
                <w:szCs w:val="28"/>
              </w:rPr>
              <w:t>Ідентифікатор фінансового зобов'язання</w:t>
            </w:r>
            <w:r w:rsidRPr="00897B59">
              <w:rPr>
                <w:rFonts w:ascii="Times New Roman" w:hAnsi="Times New Roman" w:cs="Times New Roman"/>
                <w:sz w:val="28"/>
                <w:szCs w:val="28"/>
              </w:rPr>
              <w:t xml:space="preserve"> </w:t>
            </w:r>
          </w:p>
          <w:bookmarkEnd w:id="37"/>
          <w:p w14:paraId="17E23B4F" w14:textId="77777777" w:rsidR="00BE6F37" w:rsidRPr="00897B59" w:rsidRDefault="009C6839" w:rsidP="00915621">
            <w:pPr>
              <w:pStyle w:val="a3"/>
              <w:ind w:left="0"/>
              <w:jc w:val="both"/>
              <w:rPr>
                <w:rFonts w:ascii="Times New Roman" w:hAnsi="Times New Roman" w:cs="Times New Roman"/>
                <w:sz w:val="28"/>
                <w:szCs w:val="28"/>
                <w:lang w:eastAsia="uk-UA"/>
              </w:rPr>
            </w:pPr>
            <w:r w:rsidRPr="00897B59">
              <w:fldChar w:fldCharType="begin"/>
            </w:r>
            <w:r w:rsidR="00914AB8" w:rsidRPr="00897B59">
              <w:rPr>
                <w:sz w:val="28"/>
                <w:szCs w:val="28"/>
              </w:rPr>
              <w:instrText>HYPERLINK  \l "ДодатокІДЕНТИФІКАТОРИ"</w:instrText>
            </w:r>
            <w:r w:rsidRPr="00897B59">
              <w:fldChar w:fldCharType="separate"/>
            </w:r>
            <w:r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Pr="00897B59">
              <w:rPr>
                <w:rStyle w:val="a5"/>
                <w:rFonts w:ascii="Times New Roman" w:hAnsi="Times New Roman" w:cs="Times New Roman"/>
                <w:color w:val="auto"/>
                <w:sz w:val="28"/>
                <w:szCs w:val="28"/>
              </w:rPr>
              <w:t xml:space="preserve"> 1</w:t>
            </w:r>
            <w:r w:rsidR="00BD68D3"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 xml:space="preserve"> цих Правил</w:t>
            </w:r>
            <w:r w:rsidRPr="00897B59">
              <w:rPr>
                <w:rStyle w:val="a5"/>
                <w:rFonts w:ascii="Times New Roman" w:hAnsi="Times New Roman" w:cs="Times New Roman"/>
                <w:color w:val="auto"/>
                <w:sz w:val="28"/>
                <w:szCs w:val="28"/>
              </w:rPr>
              <w:fldChar w:fldCharType="end"/>
            </w:r>
            <w:r w:rsidRPr="00897B59">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5D0A0D41" w14:textId="77777777" w:rsidR="00BE6F37" w:rsidRPr="00897B59" w:rsidRDefault="00BE6F37" w:rsidP="00BE6F37">
            <w:pPr>
              <w:jc w:val="both"/>
              <w:rPr>
                <w:rFonts w:ascii="Times New Roman" w:hAnsi="Times New Roman" w:cs="Times New Roman"/>
                <w:sz w:val="28"/>
                <w:szCs w:val="28"/>
                <w:lang w:eastAsia="uk-UA"/>
              </w:rPr>
            </w:pPr>
            <w:r w:rsidRPr="00897B59">
              <w:rPr>
                <w:rFonts w:ascii="Times New Roman" w:hAnsi="Times New Roman" w:cs="Times New Roman"/>
                <w:b/>
                <w:bCs/>
                <w:sz w:val="28"/>
                <w:szCs w:val="28"/>
              </w:rPr>
              <w:t>liability_id</w:t>
            </w:r>
          </w:p>
        </w:tc>
        <w:tc>
          <w:tcPr>
            <w:tcW w:w="1559" w:type="dxa"/>
            <w:tcBorders>
              <w:top w:val="single" w:sz="4" w:space="0" w:color="auto"/>
              <w:left w:val="nil"/>
              <w:bottom w:val="nil"/>
              <w:right w:val="nil"/>
            </w:tcBorders>
          </w:tcPr>
          <w:p w14:paraId="65AB625C" w14:textId="77777777" w:rsidR="00BE6F37" w:rsidRPr="00897B59" w:rsidRDefault="00BE6F37"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0003</w:t>
            </w:r>
          </w:p>
        </w:tc>
      </w:tr>
      <w:tr w:rsidR="008642DF" w:rsidRPr="00897B59" w14:paraId="4D00D753" w14:textId="77777777" w:rsidTr="007A3A30">
        <w:tc>
          <w:tcPr>
            <w:tcW w:w="851" w:type="dxa"/>
            <w:tcBorders>
              <w:top w:val="nil"/>
              <w:left w:val="nil"/>
              <w:bottom w:val="nil"/>
              <w:right w:val="nil"/>
            </w:tcBorders>
          </w:tcPr>
          <w:p w14:paraId="620537D2"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5" w:type="dxa"/>
            <w:tcBorders>
              <w:top w:val="nil"/>
              <w:left w:val="nil"/>
              <w:bottom w:val="nil"/>
              <w:right w:val="nil"/>
            </w:tcBorders>
          </w:tcPr>
          <w:p w14:paraId="7D3B4E53"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(розширені відомості)</w:t>
            </w:r>
          </w:p>
          <w:p w14:paraId="6738BA97" w14:textId="77777777" w:rsidR="00211EF9" w:rsidRPr="00897B59" w:rsidRDefault="00E12836" w:rsidP="008C25ED">
            <w:pPr>
              <w:pStyle w:val="a3"/>
              <w:ind w:left="0"/>
              <w:jc w:val="both"/>
              <w:rPr>
                <w:rFonts w:ascii="Times New Roman" w:hAnsi="Times New Roman" w:cs="Times New Roman"/>
                <w:sz w:val="28"/>
                <w:szCs w:val="28"/>
                <w:lang w:eastAsia="uk-UA"/>
              </w:rPr>
            </w:pPr>
            <w:hyperlink w:anchor="ДодатокІДЕНТИФІКАТОРИ" w:history="1">
              <w:r w:rsidR="00211EF9"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00211EF9"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211EF9"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BD68D3"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 xml:space="preserve"> цих Правил</w:t>
              </w:r>
            </w:hyperlink>
            <w:r w:rsidR="00211EF9"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65B1730"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nil"/>
              <w:left w:val="nil"/>
              <w:bottom w:val="nil"/>
              <w:right w:val="nil"/>
            </w:tcBorders>
          </w:tcPr>
          <w:p w14:paraId="6F95483A"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7F189E14" w14:textId="77777777" w:rsidTr="007A3A30">
        <w:tc>
          <w:tcPr>
            <w:tcW w:w="851" w:type="dxa"/>
            <w:tcBorders>
              <w:top w:val="nil"/>
              <w:left w:val="nil"/>
              <w:bottom w:val="nil"/>
              <w:right w:val="nil"/>
            </w:tcBorders>
          </w:tcPr>
          <w:p w14:paraId="3451678A"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5" w:type="dxa"/>
            <w:tcBorders>
              <w:top w:val="nil"/>
              <w:left w:val="nil"/>
              <w:bottom w:val="nil"/>
              <w:right w:val="nil"/>
            </w:tcBorders>
          </w:tcPr>
          <w:p w14:paraId="31FDF18D"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активної операції</w:t>
            </w:r>
          </w:p>
          <w:p w14:paraId="76286E95" w14:textId="77777777" w:rsidR="003068F6" w:rsidRPr="00897B59" w:rsidRDefault="00E12836" w:rsidP="00EA6F3D">
            <w:pPr>
              <w:pStyle w:val="a3"/>
              <w:ind w:left="0"/>
              <w:jc w:val="both"/>
              <w:rPr>
                <w:rFonts w:ascii="Times New Roman" w:hAnsi="Times New Roman" w:cs="Times New Roman"/>
                <w:sz w:val="28"/>
                <w:szCs w:val="28"/>
                <w:lang w:eastAsia="uk-UA"/>
              </w:rPr>
            </w:pPr>
            <w:hyperlink w:anchor="ДодатокІДЕНТИФІКАТОРИ" w:history="1">
              <w:r w:rsidR="00781410" w:rsidRPr="00897B59">
                <w:rPr>
                  <w:rStyle w:val="a5"/>
                  <w:rFonts w:ascii="Times New Roman" w:hAnsi="Times New Roman" w:cs="Times New Roman"/>
                  <w:color w:val="auto"/>
                  <w:sz w:val="28"/>
                  <w:szCs w:val="28"/>
                  <w:lang w:eastAsia="uk-UA"/>
                </w:rPr>
                <w:t>за умови властивості, н</w:t>
              </w:r>
              <w:r w:rsidR="00211EF9" w:rsidRPr="00897B59">
                <w:rPr>
                  <w:rStyle w:val="a5"/>
                  <w:rFonts w:ascii="Times New Roman" w:hAnsi="Times New Roman" w:cs="Times New Roman"/>
                  <w:color w:val="auto"/>
                  <w:sz w:val="28"/>
                  <w:szCs w:val="28"/>
                  <w:lang w:eastAsia="uk-UA"/>
                </w:rPr>
                <w:t xml:space="preserve">абуває </w:t>
              </w:r>
              <w:r w:rsidR="000A3CC2" w:rsidRPr="00897B59">
                <w:rPr>
                  <w:rStyle w:val="a5"/>
                  <w:rFonts w:ascii="Times New Roman" w:hAnsi="Times New Roman" w:cs="Times New Roman"/>
                  <w:color w:val="auto"/>
                  <w:sz w:val="28"/>
                  <w:szCs w:val="28"/>
                  <w:lang w:eastAsia="uk-UA"/>
                </w:rPr>
                <w:t xml:space="preserve">одного або більше </w:t>
              </w:r>
              <w:r w:rsidR="002768F8"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211EF9"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11EF9"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BD68D3" w:rsidRPr="00897B59">
                <w:rPr>
                  <w:rStyle w:val="a5"/>
                  <w:rFonts w:ascii="Times New Roman" w:hAnsi="Times New Roman" w:cs="Times New Roman"/>
                  <w:color w:val="auto"/>
                  <w:sz w:val="28"/>
                  <w:szCs w:val="28"/>
                  <w:lang w:eastAsia="uk-UA"/>
                </w:rPr>
                <w:t>.1</w:t>
              </w:r>
              <w:r w:rsidR="00211EF9" w:rsidRPr="00897B59">
                <w:rPr>
                  <w:rStyle w:val="a5"/>
                  <w:rFonts w:ascii="Times New Roman" w:hAnsi="Times New Roman" w:cs="Times New Roman"/>
                  <w:color w:val="auto"/>
                  <w:sz w:val="28"/>
                  <w:szCs w:val="28"/>
                  <w:lang w:eastAsia="uk-UA"/>
                </w:rPr>
                <w:t xml:space="preserve"> цих Правил.</w:t>
              </w:r>
            </w:hyperlink>
          </w:p>
        </w:tc>
        <w:tc>
          <w:tcPr>
            <w:tcW w:w="2126" w:type="dxa"/>
            <w:tcBorders>
              <w:top w:val="nil"/>
              <w:left w:val="nil"/>
              <w:bottom w:val="nil"/>
              <w:right w:val="nil"/>
            </w:tcBorders>
          </w:tcPr>
          <w:p w14:paraId="08274B75" w14:textId="77777777" w:rsidR="00211EF9" w:rsidRPr="00897B59" w:rsidRDefault="00211EF9" w:rsidP="00211EF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loan_id</w:t>
            </w:r>
          </w:p>
          <w:p w14:paraId="66868EC2" w14:textId="77777777" w:rsidR="00211EF9" w:rsidRPr="00897B59" w:rsidRDefault="00211EF9" w:rsidP="00211EF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31F9EB6"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0004</w:t>
            </w:r>
          </w:p>
        </w:tc>
      </w:tr>
      <w:tr w:rsidR="008642DF" w:rsidRPr="00897B59" w14:paraId="29BE2F1C" w14:textId="77777777" w:rsidTr="007A3A30">
        <w:tc>
          <w:tcPr>
            <w:tcW w:w="851" w:type="dxa"/>
            <w:tcBorders>
              <w:top w:val="nil"/>
              <w:left w:val="nil"/>
              <w:bottom w:val="nil"/>
              <w:right w:val="nil"/>
            </w:tcBorders>
          </w:tcPr>
          <w:p w14:paraId="6E757008"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5" w:type="dxa"/>
            <w:tcBorders>
              <w:top w:val="nil"/>
              <w:left w:val="nil"/>
              <w:bottom w:val="nil"/>
              <w:right w:val="nil"/>
            </w:tcBorders>
          </w:tcPr>
          <w:p w14:paraId="2A57CC08" w14:textId="77777777" w:rsidR="00211EF9" w:rsidRPr="00897B59" w:rsidRDefault="00096F5C" w:rsidP="00211EF9">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Ідентифікатор узагальнюючої угоди</w:t>
            </w:r>
          </w:p>
          <w:p w14:paraId="053B22C1" w14:textId="77777777" w:rsidR="00101F1E" w:rsidRPr="00897B59" w:rsidRDefault="00E12836" w:rsidP="00EA6F3D">
            <w:pPr>
              <w:pStyle w:val="a3"/>
              <w:ind w:left="0"/>
              <w:jc w:val="both"/>
              <w:rPr>
                <w:rFonts w:ascii="Times New Roman" w:hAnsi="Times New Roman" w:cs="Times New Roman"/>
                <w:sz w:val="28"/>
                <w:szCs w:val="28"/>
              </w:rPr>
            </w:pPr>
            <w:hyperlink w:anchor="ДодатокІДЕНТИФІКАТОРИ" w:history="1">
              <w:r w:rsidR="00781410" w:rsidRPr="00897B59">
                <w:rPr>
                  <w:rStyle w:val="a5"/>
                  <w:rFonts w:ascii="Times New Roman" w:hAnsi="Times New Roman" w:cs="Times New Roman"/>
                  <w:color w:val="auto"/>
                  <w:sz w:val="28"/>
                  <w:szCs w:val="28"/>
                </w:rPr>
                <w:t>за умови властивості</w:t>
              </w:r>
              <w:r w:rsidR="00C05126" w:rsidRPr="00897B59">
                <w:rPr>
                  <w:rStyle w:val="a5"/>
                  <w:rFonts w:ascii="Times New Roman" w:hAnsi="Times New Roman" w:cs="Times New Roman"/>
                  <w:color w:val="auto"/>
                  <w:sz w:val="28"/>
                  <w:szCs w:val="28"/>
                </w:rPr>
                <w:t>,</w:t>
              </w:r>
              <w:r w:rsidR="00781410" w:rsidRPr="00897B59">
                <w:rPr>
                  <w:rStyle w:val="a5"/>
                  <w:rFonts w:ascii="Times New Roman" w:hAnsi="Times New Roman" w:cs="Times New Roman"/>
                  <w:color w:val="auto"/>
                  <w:sz w:val="28"/>
                  <w:szCs w:val="28"/>
                </w:rPr>
                <w:t xml:space="preserve"> н</w:t>
              </w:r>
              <w:r w:rsidR="00211EF9" w:rsidRPr="00897B59">
                <w:rPr>
                  <w:rStyle w:val="a5"/>
                  <w:rFonts w:ascii="Times New Roman" w:hAnsi="Times New Roman" w:cs="Times New Roman"/>
                  <w:color w:val="auto"/>
                  <w:sz w:val="28"/>
                  <w:szCs w:val="28"/>
                </w:rPr>
                <w:t xml:space="preserve">абуває </w:t>
              </w:r>
              <w:r w:rsidR="006C500C" w:rsidRPr="00897B59">
                <w:rPr>
                  <w:rStyle w:val="a5"/>
                  <w:rFonts w:ascii="Times New Roman" w:hAnsi="Times New Roman" w:cs="Times New Roman"/>
                  <w:color w:val="auto"/>
                  <w:sz w:val="28"/>
                  <w:szCs w:val="28"/>
                </w:rPr>
                <w:t>одного значення</w:t>
              </w:r>
              <w:r w:rsidR="00211EF9"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211EF9"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w:t>
              </w:r>
              <w:r w:rsidR="00BD68D3"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 xml:space="preserve"> цих Правил</w:t>
              </w:r>
            </w:hyperlink>
            <w:r w:rsidR="00237EAA" w:rsidRPr="00897B59">
              <w:rPr>
                <w:rFonts w:ascii="Times New Roman" w:hAnsi="Times New Roman" w:cs="Times New Roman"/>
                <w:sz w:val="28"/>
                <w:szCs w:val="28"/>
              </w:rPr>
              <w:t>.</w:t>
            </w:r>
          </w:p>
        </w:tc>
        <w:tc>
          <w:tcPr>
            <w:tcW w:w="2126" w:type="dxa"/>
            <w:tcBorders>
              <w:top w:val="nil"/>
              <w:left w:val="nil"/>
              <w:bottom w:val="nil"/>
              <w:right w:val="nil"/>
            </w:tcBorders>
          </w:tcPr>
          <w:p w14:paraId="48B10368" w14:textId="77777777" w:rsidR="00211EF9" w:rsidRPr="00897B59" w:rsidRDefault="00211EF9" w:rsidP="00211EF9">
            <w:pPr>
              <w:jc w:val="both"/>
              <w:rPr>
                <w:rFonts w:ascii="Times New Roman" w:hAnsi="Times New Roman" w:cs="Times New Roman"/>
                <w:b/>
                <w:bCs/>
                <w:sz w:val="28"/>
                <w:szCs w:val="28"/>
              </w:rPr>
            </w:pPr>
            <w:r w:rsidRPr="00897B59">
              <w:rPr>
                <w:rFonts w:ascii="Times New Roman" w:hAnsi="Times New Roman" w:cs="Times New Roman"/>
                <w:b/>
                <w:sz w:val="28"/>
                <w:szCs w:val="28"/>
                <w:lang w:eastAsia="uk-UA"/>
              </w:rPr>
              <w:t>contract_id</w:t>
            </w:r>
          </w:p>
        </w:tc>
        <w:tc>
          <w:tcPr>
            <w:tcW w:w="1559" w:type="dxa"/>
            <w:tcBorders>
              <w:top w:val="nil"/>
              <w:left w:val="nil"/>
              <w:bottom w:val="nil"/>
              <w:right w:val="nil"/>
            </w:tcBorders>
          </w:tcPr>
          <w:p w14:paraId="49DC7696"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0006</w:t>
            </w:r>
          </w:p>
        </w:tc>
      </w:tr>
      <w:tr w:rsidR="008642DF" w:rsidRPr="00897B59" w14:paraId="32C726EA" w14:textId="77777777" w:rsidTr="007A3A30">
        <w:tc>
          <w:tcPr>
            <w:tcW w:w="851" w:type="dxa"/>
            <w:tcBorders>
              <w:top w:val="nil"/>
              <w:left w:val="nil"/>
              <w:bottom w:val="nil"/>
              <w:right w:val="nil"/>
            </w:tcBorders>
          </w:tcPr>
          <w:p w14:paraId="00221E1E"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37EA0950" w14:textId="77777777" w:rsidR="00211EF9" w:rsidRPr="00897B59" w:rsidRDefault="00211EF9" w:rsidP="00211EF9">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2874268B" w14:textId="77777777" w:rsidR="00D3155B" w:rsidRPr="00897B59" w:rsidRDefault="00E12836" w:rsidP="002768F8">
            <w:pPr>
              <w:rPr>
                <w:sz w:val="28"/>
                <w:szCs w:val="28"/>
              </w:rPr>
            </w:pPr>
            <w:hyperlink w:anchor="ДодатокІДЕНТИФІКАТОРИ" w:history="1">
              <w:r w:rsidR="00781410"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781410" w:rsidRPr="00897B59">
                <w:rPr>
                  <w:rStyle w:val="a5"/>
                  <w:rFonts w:ascii="Times New Roman" w:hAnsi="Times New Roman" w:cs="Times New Roman"/>
                  <w:color w:val="auto"/>
                  <w:sz w:val="28"/>
                  <w:szCs w:val="28"/>
                  <w:lang w:eastAsia="uk-UA"/>
                </w:rPr>
                <w:t xml:space="preserve">, набуває одного або більше </w:t>
              </w:r>
              <w:r w:rsidR="002768F8"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781410"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781410"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14:paraId="0AF77A9E" w14:textId="77777777" w:rsidR="00211EF9" w:rsidRPr="00897B59" w:rsidRDefault="00211EF9" w:rsidP="00211EF9">
            <w:pPr>
              <w:jc w:val="both"/>
              <w:rPr>
                <w:rFonts w:ascii="Times New Roman" w:hAnsi="Times New Roman" w:cs="Times New Roman"/>
                <w:b/>
                <w:bCs/>
                <w:sz w:val="28"/>
                <w:szCs w:val="28"/>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5327A3E3"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003BBBBD" w14:textId="77777777" w:rsidTr="007A3A30">
        <w:tc>
          <w:tcPr>
            <w:tcW w:w="851" w:type="dxa"/>
            <w:tcBorders>
              <w:top w:val="nil"/>
              <w:left w:val="nil"/>
              <w:bottom w:val="nil"/>
              <w:right w:val="nil"/>
            </w:tcBorders>
          </w:tcPr>
          <w:p w14:paraId="1D2CA49E"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6</w:t>
            </w:r>
          </w:p>
        </w:tc>
        <w:tc>
          <w:tcPr>
            <w:tcW w:w="10915" w:type="dxa"/>
            <w:tcBorders>
              <w:top w:val="nil"/>
              <w:left w:val="nil"/>
              <w:bottom w:val="nil"/>
              <w:right w:val="nil"/>
            </w:tcBorders>
          </w:tcPr>
          <w:p w14:paraId="54B4116C" w14:textId="77777777" w:rsidR="00211EF9" w:rsidRPr="00897B59" w:rsidRDefault="00211EF9" w:rsidP="00211EF9">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w:t>
            </w:r>
            <w:r w:rsidR="007F6732" w:rsidRPr="00897B59">
              <w:rPr>
                <w:rFonts w:ascii="Times New Roman" w:hAnsi="Times New Roman" w:cs="Times New Roman"/>
                <w:b/>
                <w:sz w:val="28"/>
                <w:szCs w:val="28"/>
                <w:lang w:eastAsia="uk-UA"/>
              </w:rPr>
              <w:t>тифікатор первісної угоди</w:t>
            </w:r>
            <w:r w:rsidR="00171F72"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правочину</w:t>
            </w:r>
          </w:p>
          <w:p w14:paraId="1B0D35C7" w14:textId="77777777" w:rsidR="00DE439C" w:rsidRPr="00897B59" w:rsidRDefault="00E12836" w:rsidP="00DE439C">
            <w:pPr>
              <w:jc w:val="both"/>
              <w:rPr>
                <w:rFonts w:ascii="Times New Roman" w:hAnsi="Times New Roman" w:cs="Times New Roman"/>
                <w:sz w:val="28"/>
                <w:szCs w:val="28"/>
              </w:rPr>
            </w:pPr>
            <w:hyperlink w:anchor="ДодатокІДЕНТИФІКАТОРИ" w:history="1">
              <w:r w:rsidR="000E61D5"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0E61D5" w:rsidRPr="00897B59">
                <w:rPr>
                  <w:rStyle w:val="a5"/>
                  <w:rFonts w:ascii="Times New Roman" w:hAnsi="Times New Roman" w:cs="Times New Roman"/>
                  <w:color w:val="auto"/>
                  <w:sz w:val="28"/>
                  <w:szCs w:val="28"/>
                </w:rPr>
                <w:t xml:space="preserve"> набуває </w:t>
              </w:r>
              <w:r w:rsidR="006C500C" w:rsidRPr="00897B59">
                <w:rPr>
                  <w:rStyle w:val="a5"/>
                  <w:rFonts w:ascii="Times New Roman" w:hAnsi="Times New Roman" w:cs="Times New Roman"/>
                  <w:color w:val="auto"/>
                  <w:sz w:val="28"/>
                  <w:szCs w:val="28"/>
                </w:rPr>
                <w:t>одного або більше ніж одне значення (кілька значень</w:t>
              </w:r>
              <w:r w:rsidR="00171F72" w:rsidRPr="00897B59">
                <w:rPr>
                  <w:rStyle w:val="a5"/>
                  <w:rFonts w:ascii="Times New Roman" w:hAnsi="Times New Roman" w:cs="Times New Roman"/>
                  <w:color w:val="auto"/>
                  <w:sz w:val="28"/>
                  <w:szCs w:val="28"/>
                </w:rPr>
                <w:t xml:space="preserve"> </w:t>
              </w:r>
              <w:r w:rsidR="000410FA" w:rsidRPr="00897B59">
                <w:rPr>
                  <w:rStyle w:val="a5"/>
                  <w:rFonts w:ascii="Times New Roman" w:hAnsi="Times New Roman" w:cs="Times New Roman"/>
                  <w:color w:val="auto"/>
                  <w:sz w:val="28"/>
                  <w:szCs w:val="28"/>
                </w:rPr>
                <w:t xml:space="preserve">/ </w:t>
              </w:r>
              <w:r w:rsidR="00171F72" w:rsidRPr="00897B59">
                <w:rPr>
                  <w:rStyle w:val="a5"/>
                  <w:rFonts w:ascii="Times New Roman" w:hAnsi="Times New Roman" w:cs="Times New Roman"/>
                  <w:color w:val="auto"/>
                  <w:sz w:val="28"/>
                  <w:szCs w:val="28"/>
                </w:rPr>
                <w:t xml:space="preserve"> </w:t>
              </w:r>
              <w:r w:rsidR="006C500C" w:rsidRPr="00897B59">
                <w:rPr>
                  <w:rStyle w:val="a5"/>
                  <w:rFonts w:ascii="Times New Roman" w:hAnsi="Times New Roman" w:cs="Times New Roman"/>
                  <w:color w:val="auto"/>
                  <w:sz w:val="28"/>
                  <w:szCs w:val="28"/>
                </w:rPr>
                <w:t>масив значень)</w:t>
              </w:r>
              <w:r w:rsidR="000E61D5"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0E61D5" w:rsidRPr="00897B59">
                <w:rPr>
                  <w:rStyle w:val="a5"/>
                  <w:rFonts w:ascii="Times New Roman" w:hAnsi="Times New Roman" w:cs="Times New Roman"/>
                  <w:color w:val="auto"/>
                  <w:sz w:val="28"/>
                  <w:szCs w:val="28"/>
                </w:rPr>
                <w:t xml:space="preserve"> 1.1 цих Правил</w:t>
              </w:r>
            </w:hyperlink>
            <w:r w:rsidR="000E61D5" w:rsidRPr="00897B59">
              <w:rPr>
                <w:rFonts w:ascii="Times New Roman" w:hAnsi="Times New Roman" w:cs="Times New Roman"/>
                <w:sz w:val="28"/>
                <w:szCs w:val="28"/>
              </w:rPr>
              <w:t>.</w:t>
            </w:r>
          </w:p>
          <w:p w14:paraId="64D4C917" w14:textId="3179244F" w:rsidR="002D18E7" w:rsidRPr="00897B59" w:rsidRDefault="002D18E7">
            <w:pPr>
              <w:jc w:val="both"/>
              <w:rPr>
                <w:rFonts w:ascii="Times New Roman" w:hAnsi="Times New Roman" w:cs="Times New Roman"/>
                <w:sz w:val="28"/>
                <w:szCs w:val="28"/>
              </w:rPr>
            </w:pPr>
            <w:r w:rsidRPr="00897B59">
              <w:rPr>
                <w:rFonts w:ascii="Times New Roman" w:hAnsi="Times New Roman" w:cs="Times New Roman"/>
                <w:sz w:val="28"/>
                <w:szCs w:val="28"/>
              </w:rPr>
              <w:t xml:space="preserve">Значення реквізиту Ідентифікатор первісної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(initial_agreem_id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D04B78" w:rsidRPr="00897B59">
              <w:rPr>
                <w:rFonts w:ascii="Times New Roman" w:hAnsi="Times New Roman" w:cs="Times New Roman"/>
                <w:sz w:val="28"/>
                <w:szCs w:val="28"/>
                <w:lang w:eastAsia="uk-UA"/>
              </w:rPr>
              <w:t>03.00.00.00.0008</w:t>
            </w:r>
            <w:r w:rsidRPr="00897B59">
              <w:rPr>
                <w:rFonts w:ascii="Times New Roman" w:hAnsi="Times New Roman" w:cs="Times New Roman"/>
                <w:sz w:val="28"/>
                <w:szCs w:val="28"/>
                <w:lang w:eastAsia="uk-UA"/>
              </w:rPr>
              <w:t xml:space="preserve">) має відповідати значенню реквізиту </w:t>
            </w:r>
            <w:r w:rsidRPr="00897B59">
              <w:rPr>
                <w:rFonts w:ascii="Times New Roman" w:hAnsi="Times New Roman" w:cs="Times New Roman"/>
                <w:sz w:val="28"/>
                <w:szCs w:val="28"/>
              </w:rPr>
              <w:t>Ідентифікатор фінансового зобов’язання (liability_id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D04B78" w:rsidRPr="00897B59">
              <w:rPr>
                <w:rFonts w:ascii="Times New Roman" w:hAnsi="Times New Roman" w:cs="Times New Roman"/>
                <w:sz w:val="28"/>
                <w:szCs w:val="28"/>
                <w:lang w:eastAsia="uk-UA"/>
              </w:rPr>
              <w:t>03.00.00.00.0003</w:t>
            </w:r>
            <w:r w:rsidRPr="00897B59">
              <w:rPr>
                <w:rFonts w:ascii="Times New Roman" w:hAnsi="Times New Roman" w:cs="Times New Roman"/>
                <w:sz w:val="28"/>
                <w:szCs w:val="28"/>
                <w:lang w:eastAsia="uk-UA"/>
              </w:rPr>
              <w:t>)</w:t>
            </w:r>
            <w:r w:rsidR="003D6919" w:rsidRPr="00897B59">
              <w:rPr>
                <w:rFonts w:ascii="Times New Roman" w:hAnsi="Times New Roman" w:cs="Times New Roman"/>
                <w:sz w:val="28"/>
                <w:szCs w:val="28"/>
                <w:lang w:eastAsia="uk-UA"/>
              </w:rPr>
              <w:t xml:space="preserve"> або </w:t>
            </w:r>
            <w:r w:rsidR="003D6919" w:rsidRPr="00897B59">
              <w:rPr>
                <w:rFonts w:ascii="Times New Roman" w:hAnsi="Times New Roman" w:cs="Times New Roman"/>
                <w:sz w:val="28"/>
                <w:szCs w:val="28"/>
              </w:rPr>
              <w:t>Ідентифікатор активної операції (loan_id</w:t>
            </w:r>
            <w:r w:rsidR="003D6919" w:rsidRPr="00897B59">
              <w:rPr>
                <w:rFonts w:ascii="Times New Roman" w:hAnsi="Times New Roman" w:cs="Times New Roman"/>
                <w:sz w:val="28"/>
                <w:szCs w:val="28"/>
                <w:lang w:eastAsia="uk-UA"/>
              </w:rPr>
              <w:t xml:space="preserve">, </w:t>
            </w:r>
            <w:r w:rsidR="003D6919" w:rsidRPr="00897B59">
              <w:rPr>
                <w:rFonts w:ascii="Times New Roman" w:hAnsi="Times New Roman" w:cs="Times New Roman"/>
                <w:sz w:val="28"/>
                <w:szCs w:val="28"/>
                <w:lang w:val="en-US"/>
              </w:rPr>
              <w:t>ID</w:t>
            </w:r>
            <w:r w:rsidR="003D6919" w:rsidRPr="00897B59">
              <w:rPr>
                <w:rFonts w:ascii="Times New Roman" w:hAnsi="Times New Roman" w:cs="Times New Roman"/>
                <w:sz w:val="28"/>
                <w:szCs w:val="28"/>
                <w:lang w:eastAsia="uk-UA"/>
              </w:rPr>
              <w:t>04.00.00.00.0004)</w:t>
            </w:r>
            <w:r w:rsidRPr="00897B59">
              <w:rPr>
                <w:rFonts w:ascii="Times New Roman" w:hAnsi="Times New Roman" w:cs="Times New Roman"/>
                <w:sz w:val="28"/>
                <w:szCs w:val="28"/>
                <w:lang w:eastAsia="uk-UA"/>
              </w:rPr>
              <w:t xml:space="preserve">, </w:t>
            </w:r>
            <w:r w:rsidR="00E11542" w:rsidRPr="00897B59">
              <w:rPr>
                <w:rFonts w:ascii="Times New Roman" w:hAnsi="Times New Roman" w:cs="Times New Roman"/>
                <w:sz w:val="28"/>
                <w:szCs w:val="28"/>
                <w:lang w:eastAsia="uk-UA"/>
              </w:rPr>
              <w:t>що</w:t>
            </w:r>
            <w:r w:rsidRPr="00897B59">
              <w:rPr>
                <w:rFonts w:ascii="Times New Roman" w:hAnsi="Times New Roman" w:cs="Times New Roman"/>
                <w:sz w:val="28"/>
                <w:szCs w:val="28"/>
                <w:lang w:eastAsia="uk-UA"/>
              </w:rPr>
              <w:t xml:space="preserve"> подавалось до зміни активу за боржником</w:t>
            </w:r>
            <w:r w:rsidR="00DE439C"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233613A" w14:textId="77777777" w:rsidR="00211EF9" w:rsidRPr="00897B59" w:rsidRDefault="00F959C9" w:rsidP="00211EF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initial_agreem_id</w:t>
            </w:r>
          </w:p>
        </w:tc>
        <w:tc>
          <w:tcPr>
            <w:tcW w:w="1559" w:type="dxa"/>
            <w:tcBorders>
              <w:top w:val="nil"/>
              <w:left w:val="nil"/>
              <w:bottom w:val="nil"/>
              <w:right w:val="nil"/>
            </w:tcBorders>
          </w:tcPr>
          <w:p w14:paraId="1825E12A" w14:textId="77777777" w:rsidR="00211EF9" w:rsidRPr="00897B59" w:rsidRDefault="00211EF9" w:rsidP="006270DF">
            <w:pPr>
              <w:pStyle w:val="a3"/>
              <w:ind w:left="0"/>
              <w:rPr>
                <w:rFonts w:ascii="Times New Roman" w:hAnsi="Times New Roman" w:cs="Times New Roman"/>
                <w:sz w:val="28"/>
                <w:szCs w:val="28"/>
                <w:lang w:val="en-US" w:eastAsia="uk-UA"/>
              </w:rPr>
            </w:pPr>
            <w:r w:rsidRPr="00897B59">
              <w:rPr>
                <w:rFonts w:ascii="Times New Roman" w:hAnsi="Times New Roman" w:cs="Times New Roman"/>
                <w:b/>
                <w:sz w:val="28"/>
                <w:szCs w:val="28"/>
                <w:lang w:eastAsia="uk-UA"/>
              </w:rPr>
              <w:t>00</w:t>
            </w:r>
            <w:r w:rsidRPr="00897B59">
              <w:rPr>
                <w:rFonts w:ascii="Times New Roman" w:hAnsi="Times New Roman" w:cs="Times New Roman"/>
                <w:b/>
                <w:sz w:val="28"/>
                <w:szCs w:val="28"/>
                <w:lang w:val="en-US" w:eastAsia="uk-UA"/>
              </w:rPr>
              <w:t>08</w:t>
            </w:r>
          </w:p>
        </w:tc>
      </w:tr>
      <w:tr w:rsidR="008642DF" w:rsidRPr="00897B59" w14:paraId="3DED4F1E" w14:textId="77777777" w:rsidTr="007A3A30">
        <w:tc>
          <w:tcPr>
            <w:tcW w:w="851" w:type="dxa"/>
            <w:tcBorders>
              <w:top w:val="nil"/>
              <w:left w:val="nil"/>
              <w:bottom w:val="nil"/>
              <w:right w:val="nil"/>
            </w:tcBorders>
          </w:tcPr>
          <w:p w14:paraId="0E9DECF9" w14:textId="77777777" w:rsidR="00A35D18" w:rsidRPr="00897B59" w:rsidRDefault="00A35D18" w:rsidP="00A35D1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5" w:type="dxa"/>
            <w:tcBorders>
              <w:top w:val="nil"/>
              <w:left w:val="nil"/>
              <w:bottom w:val="nil"/>
              <w:right w:val="nil"/>
            </w:tcBorders>
          </w:tcPr>
          <w:p w14:paraId="5B98BF7C" w14:textId="77777777" w:rsidR="00A35D18" w:rsidRPr="00897B59" w:rsidRDefault="00A35D18" w:rsidP="00A35D18">
            <w:pPr>
              <w:jc w:val="both"/>
              <w:rPr>
                <w:rFonts w:ascii="Times New Roman" w:hAnsi="Times New Roman" w:cs="Times New Roman"/>
                <w:b/>
                <w:sz w:val="28"/>
                <w:szCs w:val="28"/>
              </w:rPr>
            </w:pPr>
            <w:r w:rsidRPr="00897B59">
              <w:rPr>
                <w:rFonts w:ascii="Times New Roman" w:hAnsi="Times New Roman" w:cs="Times New Roman"/>
                <w:b/>
                <w:sz w:val="28"/>
                <w:szCs w:val="28"/>
              </w:rPr>
              <w:t xml:space="preserve">Ідентифікатор попередньої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p>
          <w:p w14:paraId="0DF6D4A5" w14:textId="77777777" w:rsidR="00A35D18" w:rsidRPr="00897B59" w:rsidRDefault="00E12836" w:rsidP="00A35D18">
            <w:pPr>
              <w:jc w:val="both"/>
              <w:rPr>
                <w:rFonts w:ascii="Times New Roman" w:hAnsi="Times New Roman" w:cs="Times New Roman"/>
                <w:sz w:val="28"/>
                <w:szCs w:val="28"/>
              </w:rPr>
            </w:pPr>
            <w:hyperlink w:anchor="ДодатокІДЕНТИФІКАТОРИ" w:history="1">
              <w:r w:rsidR="00A35D18" w:rsidRPr="00897B59">
                <w:rPr>
                  <w:rStyle w:val="a5"/>
                  <w:rFonts w:ascii="Times New Roman" w:hAnsi="Times New Roman" w:cs="Times New Roman"/>
                  <w:color w:val="auto"/>
                  <w:sz w:val="28"/>
                  <w:szCs w:val="28"/>
                </w:rPr>
                <w:t>за умови властивості</w:t>
              </w:r>
              <w:r w:rsidR="00BB55A7" w:rsidRPr="00897B59">
                <w:rPr>
                  <w:rStyle w:val="a5"/>
                  <w:rFonts w:ascii="Times New Roman" w:hAnsi="Times New Roman" w:cs="Times New Roman"/>
                  <w:color w:val="auto"/>
                  <w:sz w:val="28"/>
                  <w:szCs w:val="28"/>
                </w:rPr>
                <w:t>,</w:t>
              </w:r>
              <w:r w:rsidR="00A35D18" w:rsidRPr="00897B59">
                <w:rPr>
                  <w:rStyle w:val="a5"/>
                  <w:rFonts w:ascii="Times New Roman" w:hAnsi="Times New Roman" w:cs="Times New Roman"/>
                  <w:color w:val="auto"/>
                  <w:sz w:val="28"/>
                  <w:szCs w:val="28"/>
                </w:rPr>
                <w:t xml:space="preserve"> набуває одного значення відповідно до вимог </w:t>
              </w:r>
              <w:r w:rsidR="000E03E2" w:rsidRPr="00897B59">
                <w:rPr>
                  <w:rStyle w:val="a5"/>
                  <w:rFonts w:ascii="Times New Roman" w:hAnsi="Times New Roman" w:cs="Times New Roman"/>
                  <w:color w:val="auto"/>
                  <w:sz w:val="28"/>
                  <w:szCs w:val="28"/>
                </w:rPr>
                <w:t>Додатка</w:t>
              </w:r>
              <w:r w:rsidR="00A35D18" w:rsidRPr="00897B59">
                <w:rPr>
                  <w:rStyle w:val="a5"/>
                  <w:rFonts w:ascii="Times New Roman" w:hAnsi="Times New Roman" w:cs="Times New Roman"/>
                  <w:color w:val="auto"/>
                  <w:sz w:val="28"/>
                  <w:szCs w:val="28"/>
                </w:rPr>
                <w:t xml:space="preserve"> 1.1 цих Правил</w:t>
              </w:r>
            </w:hyperlink>
            <w:r w:rsidR="00A35D18" w:rsidRPr="00897B59">
              <w:rPr>
                <w:rFonts w:ascii="Times New Roman" w:hAnsi="Times New Roman" w:cs="Times New Roman"/>
                <w:sz w:val="28"/>
                <w:szCs w:val="28"/>
              </w:rPr>
              <w:t>.</w:t>
            </w:r>
          </w:p>
          <w:p w14:paraId="51486667" w14:textId="77777777" w:rsidR="00A35D18" w:rsidRPr="00897B59" w:rsidRDefault="00677049" w:rsidP="00A35D18">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00A35D18" w:rsidRPr="00897B59">
              <w:rPr>
                <w:rFonts w:ascii="Times New Roman" w:hAnsi="Times New Roman" w:cs="Times New Roman"/>
                <w:sz w:val="28"/>
                <w:szCs w:val="28"/>
              </w:rPr>
              <w:t>:</w:t>
            </w:r>
          </w:p>
          <w:p w14:paraId="618D5A8D" w14:textId="77777777" w:rsidR="00A35D18" w:rsidRPr="00897B59" w:rsidRDefault="00F95E50" w:rsidP="00A35D18">
            <w:pPr>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 xml:space="preserve">якщо </w:t>
            </w:r>
            <w:r w:rsidR="00A35D18" w:rsidRPr="00897B59">
              <w:rPr>
                <w:rFonts w:ascii="Times New Roman" w:hAnsi="Times New Roman" w:cs="Times New Roman"/>
                <w:b/>
                <w:sz w:val="28"/>
                <w:szCs w:val="28"/>
                <w:u w:val="single"/>
              </w:rPr>
              <w:t>Респондент, який у звітному періоді є поточним кредитором</w:t>
            </w:r>
          </w:p>
          <w:p w14:paraId="06D7CAF6" w14:textId="3E1EF402" w:rsidR="00A35D18" w:rsidRPr="00897B59" w:rsidRDefault="00A35D18" w:rsidP="00A35D18">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здійснює </w:t>
            </w:r>
            <w:r w:rsidR="0087744C" w:rsidRPr="00897B59">
              <w:rPr>
                <w:rFonts w:ascii="Times New Roman" w:hAnsi="Times New Roman" w:cs="Times New Roman"/>
                <w:sz w:val="28"/>
                <w:szCs w:val="28"/>
              </w:rPr>
              <w:t xml:space="preserve">відступлення </w:t>
            </w:r>
            <w:r w:rsidRPr="00897B59">
              <w:rPr>
                <w:rFonts w:ascii="Times New Roman" w:hAnsi="Times New Roman" w:cs="Times New Roman"/>
                <w:sz w:val="28"/>
                <w:szCs w:val="28"/>
              </w:rPr>
              <w:t xml:space="preserve">прав </w:t>
            </w:r>
            <w:r w:rsidR="0087744C"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іншому </w:t>
            </w:r>
            <w:r w:rsidR="006B2046" w:rsidRPr="00897B59">
              <w:rPr>
                <w:rFonts w:ascii="Times New Roman" w:eastAsia="Calibri" w:hAnsi="Times New Roman" w:cs="Times New Roman"/>
                <w:sz w:val="28"/>
                <w:szCs w:val="28"/>
              </w:rPr>
              <w:t>(новому) кредитору</w:t>
            </w:r>
            <w:r w:rsidRPr="00897B59">
              <w:rPr>
                <w:rFonts w:ascii="Times New Roman" w:hAnsi="Times New Roman" w:cs="Times New Roman"/>
                <w:sz w:val="28"/>
                <w:szCs w:val="28"/>
              </w:rPr>
              <w:t xml:space="preserve">, </w:t>
            </w:r>
            <w:r w:rsidR="004E26A7" w:rsidRPr="00897B59">
              <w:rPr>
                <w:rFonts w:ascii="Times New Roman" w:hAnsi="Times New Roman" w:cs="Times New Roman"/>
                <w:sz w:val="28"/>
                <w:szCs w:val="28"/>
              </w:rPr>
              <w:t xml:space="preserve">тобто </w:t>
            </w:r>
            <w:r w:rsidRPr="00897B59">
              <w:rPr>
                <w:rFonts w:ascii="Times New Roman" w:hAnsi="Times New Roman" w:cs="Times New Roman"/>
                <w:sz w:val="28"/>
                <w:szCs w:val="28"/>
              </w:rPr>
              <w:t>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ID03.00.00.00.0051) набуває значення </w:t>
            </w:r>
            <w:r w:rsidRPr="00897B59">
              <w:rPr>
                <w:rFonts w:ascii="Times New Roman" w:hAnsi="Times New Roman" w:cs="Times New Roman"/>
                <w:sz w:val="28"/>
                <w:szCs w:val="28"/>
                <w:lang w:eastAsia="uk-UA"/>
              </w:rPr>
              <w:t>“</w:t>
            </w:r>
            <w:r w:rsidR="00272D65" w:rsidRPr="00897B59">
              <w:rPr>
                <w:rFonts w:ascii="Times New Roman" w:hAnsi="Times New Roman" w:cs="Times New Roman"/>
                <w:sz w:val="28"/>
                <w:szCs w:val="28"/>
                <w:u w:val="single"/>
                <w:lang w:eastAsia="uk-UA"/>
              </w:rPr>
              <w:t>Припинена</w:t>
            </w:r>
            <w:r w:rsidR="00272D65" w:rsidRPr="00897B59">
              <w:rPr>
                <w:rFonts w:ascii="Times New Roman" w:hAnsi="Times New Roman" w:cs="Times New Roman"/>
                <w:sz w:val="28"/>
                <w:szCs w:val="28"/>
                <w:lang w:eastAsia="uk-UA"/>
              </w:rPr>
              <w:t>”</w:t>
            </w:r>
            <w:r w:rsidR="004E26A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6212AF" w:rsidRPr="00897B59">
              <w:rPr>
                <w:rFonts w:ascii="Times New Roman" w:hAnsi="Times New Roman" w:cs="Times New Roman"/>
                <w:sz w:val="28"/>
                <w:szCs w:val="28"/>
                <w:lang w:eastAsia="uk-UA"/>
              </w:rPr>
              <w:t>Реквізит н</w:t>
            </w:r>
            <w:r w:rsidRPr="00897B59">
              <w:rPr>
                <w:rFonts w:ascii="Times New Roman" w:hAnsi="Times New Roman" w:cs="Times New Roman"/>
                <w:sz w:val="28"/>
                <w:szCs w:val="28"/>
                <w:lang w:eastAsia="uk-UA"/>
              </w:rPr>
              <w:t>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677049" w:rsidRPr="00897B59">
              <w:rPr>
                <w:rFonts w:ascii="Times New Roman" w:hAnsi="Times New Roman" w:cs="Times New Roman"/>
                <w:sz w:val="28"/>
                <w:szCs w:val="28"/>
              </w:rPr>
              <w:t xml:space="preserve"> незалежно від того чи </w:t>
            </w:r>
            <w:r w:rsidR="00DB5E5B" w:rsidRPr="00897B59">
              <w:rPr>
                <w:rFonts w:ascii="Times New Roman" w:hAnsi="Times New Roman" w:cs="Times New Roman"/>
                <w:sz w:val="28"/>
                <w:szCs w:val="28"/>
              </w:rPr>
              <w:t>по</w:t>
            </w:r>
            <w:r w:rsidR="00677049" w:rsidRPr="00897B59">
              <w:rPr>
                <w:rFonts w:ascii="Times New Roman" w:hAnsi="Times New Roman" w:cs="Times New Roman"/>
                <w:sz w:val="28"/>
                <w:szCs w:val="28"/>
              </w:rPr>
              <w:t xml:space="preserve">давав </w:t>
            </w:r>
            <w:r w:rsidR="00E8289D" w:rsidRPr="00897B59">
              <w:rPr>
                <w:rFonts w:ascii="Times New Roman" w:hAnsi="Times New Roman" w:cs="Times New Roman"/>
                <w:sz w:val="28"/>
                <w:szCs w:val="28"/>
              </w:rPr>
              <w:t>такий кредитор</w:t>
            </w:r>
            <w:r w:rsidR="00677049" w:rsidRPr="00897B59">
              <w:rPr>
                <w:rFonts w:ascii="Times New Roman" w:hAnsi="Times New Roman" w:cs="Times New Roman"/>
                <w:sz w:val="28"/>
                <w:szCs w:val="28"/>
              </w:rPr>
              <w:t xml:space="preserve"> інформацію до Звітності</w:t>
            </w:r>
            <w:r w:rsidRPr="00897B59">
              <w:rPr>
                <w:rFonts w:ascii="Times New Roman" w:hAnsi="Times New Roman" w:cs="Times New Roman"/>
                <w:sz w:val="28"/>
                <w:szCs w:val="28"/>
                <w:lang w:eastAsia="uk-UA"/>
              </w:rPr>
              <w:t>.</w:t>
            </w:r>
          </w:p>
          <w:p w14:paraId="1F91FCE3" w14:textId="77777777" w:rsidR="00A35D18" w:rsidRPr="00897B59" w:rsidRDefault="009314D6" w:rsidP="00A35D18">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97B59">
              <w:rPr>
                <w:rFonts w:ascii="Times New Roman" w:hAnsi="Times New Roman" w:cs="Times New Roman"/>
                <w:sz w:val="28"/>
                <w:szCs w:val="28"/>
              </w:rPr>
              <w:t xml:space="preserve"> </w:t>
            </w:r>
          </w:p>
          <w:p w14:paraId="3E9F48D0" w14:textId="4483C073" w:rsidR="00E8289D" w:rsidRPr="00897B59" w:rsidRDefault="00A35D18" w:rsidP="00A35D18">
            <w:pPr>
              <w:jc w:val="both"/>
              <w:rPr>
                <w:rFonts w:ascii="Times New Roman" w:eastAsia="Calibri" w:hAnsi="Times New Roman" w:cs="Times New Roman"/>
                <w:iCs/>
                <w:sz w:val="28"/>
                <w:szCs w:val="28"/>
                <w:lang w:eastAsia="uk-UA"/>
              </w:rPr>
            </w:pPr>
            <w:r w:rsidRPr="00897B59">
              <w:rPr>
                <w:rFonts w:ascii="Times New Roman" w:eastAsia="Calibri" w:hAnsi="Times New Roman" w:cs="Times New Roman"/>
                <w:iCs/>
                <w:sz w:val="28"/>
                <w:szCs w:val="28"/>
                <w:lang w:eastAsia="uk-UA"/>
              </w:rPr>
              <w:t xml:space="preserve">в результаті придбання  прав </w:t>
            </w:r>
            <w:r w:rsidR="00841002" w:rsidRPr="00897B59">
              <w:rPr>
                <w:rFonts w:ascii="Times New Roman" w:eastAsia="Calibri" w:hAnsi="Times New Roman" w:cs="Times New Roman"/>
                <w:iCs/>
                <w:sz w:val="28"/>
                <w:szCs w:val="28"/>
                <w:lang w:eastAsia="uk-UA"/>
              </w:rPr>
              <w:t xml:space="preserve">грошової </w:t>
            </w:r>
            <w:r w:rsidRPr="00897B59">
              <w:rPr>
                <w:rFonts w:ascii="Times New Roman" w:eastAsia="Calibri" w:hAnsi="Times New Roman" w:cs="Times New Roman"/>
                <w:iCs/>
                <w:sz w:val="28"/>
                <w:szCs w:val="28"/>
                <w:lang w:eastAsia="uk-UA"/>
              </w:rPr>
              <w:t xml:space="preserve">вимоги від іншого </w:t>
            </w:r>
            <w:r w:rsidR="00E8289D" w:rsidRPr="00897B59">
              <w:rPr>
                <w:rFonts w:ascii="Times New Roman" w:eastAsia="Calibri" w:hAnsi="Times New Roman" w:cs="Times New Roman"/>
                <w:iCs/>
                <w:sz w:val="28"/>
                <w:szCs w:val="28"/>
                <w:lang w:eastAsia="uk-UA"/>
              </w:rPr>
              <w:t xml:space="preserve">кредитора, </w:t>
            </w:r>
            <w:r w:rsidRPr="00897B59">
              <w:rPr>
                <w:rFonts w:ascii="Times New Roman" w:hAnsi="Times New Roman" w:cs="Times New Roman"/>
                <w:sz w:val="28"/>
                <w:szCs w:val="28"/>
              </w:rPr>
              <w:t>тобто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ID03.00.00.00.0051) набуває значення </w:t>
            </w:r>
            <w:r w:rsidRPr="00897B59">
              <w:rPr>
                <w:rFonts w:ascii="Times New Roman" w:hAnsi="Times New Roman" w:cs="Times New Roman"/>
                <w:sz w:val="28"/>
                <w:szCs w:val="28"/>
                <w:lang w:eastAsia="uk-UA"/>
              </w:rPr>
              <w:t xml:space="preserve">“Нова” </w:t>
            </w:r>
            <w:r w:rsidRPr="00897B59">
              <w:rPr>
                <w:rFonts w:ascii="Times New Roman" w:eastAsia="Calibri" w:hAnsi="Times New Roman" w:cs="Times New Roman"/>
                <w:iCs/>
                <w:sz w:val="28"/>
                <w:szCs w:val="28"/>
                <w:lang w:eastAsia="uk-UA"/>
              </w:rPr>
              <w:t>реквізит набуває значення</w:t>
            </w:r>
            <w:r w:rsidR="00E8289D" w:rsidRPr="00897B59">
              <w:rPr>
                <w:rFonts w:ascii="Times New Roman" w:eastAsia="Calibri" w:hAnsi="Times New Roman" w:cs="Times New Roman"/>
                <w:iCs/>
                <w:sz w:val="28"/>
                <w:szCs w:val="28"/>
                <w:lang w:eastAsia="uk-UA"/>
              </w:rPr>
              <w:t>:</w:t>
            </w:r>
          </w:p>
          <w:p w14:paraId="7FB91DD0" w14:textId="77777777" w:rsidR="00E8289D" w:rsidRPr="00897B59" w:rsidRDefault="00F95E50" w:rsidP="00A35D18">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00A35D18" w:rsidRPr="00897B59">
              <w:rPr>
                <w:rFonts w:ascii="Times New Roman" w:eastAsia="Calibri" w:hAnsi="Times New Roman" w:cs="Times New Roman"/>
                <w:iCs/>
                <w:sz w:val="28"/>
                <w:szCs w:val="28"/>
                <w:lang w:eastAsia="uk-UA"/>
              </w:rPr>
              <w:t xml:space="preserve">яке має відповідати значенню реквізиту </w:t>
            </w:r>
            <w:r w:rsidR="00F735F0" w:rsidRPr="00897B59">
              <w:rPr>
                <w:rFonts w:ascii="Times New Roman" w:eastAsia="Calibri" w:hAnsi="Times New Roman" w:cs="Times New Roman"/>
                <w:iCs/>
                <w:sz w:val="28"/>
                <w:szCs w:val="28"/>
                <w:lang w:eastAsia="uk-UA"/>
              </w:rPr>
              <w:t>Ідентифікатор фінансового зобов'язання</w:t>
            </w:r>
            <w:r w:rsidR="00A35D18" w:rsidRPr="00897B59">
              <w:rPr>
                <w:rFonts w:ascii="Times New Roman" w:eastAsia="Calibri" w:hAnsi="Times New Roman" w:cs="Times New Roman"/>
                <w:iCs/>
                <w:sz w:val="28"/>
                <w:szCs w:val="28"/>
                <w:lang w:eastAsia="uk-UA"/>
              </w:rPr>
              <w:t xml:space="preserve"> (</w:t>
            </w:r>
            <w:r w:rsidR="00F735F0" w:rsidRPr="00897B59">
              <w:rPr>
                <w:rFonts w:ascii="Times New Roman" w:eastAsia="Calibri" w:hAnsi="Times New Roman" w:cs="Times New Roman"/>
                <w:iCs/>
                <w:sz w:val="28"/>
                <w:szCs w:val="28"/>
                <w:lang w:eastAsia="uk-UA"/>
              </w:rPr>
              <w:t>liability_id</w:t>
            </w:r>
            <w:r w:rsidR="00A35D18" w:rsidRPr="00897B59">
              <w:rPr>
                <w:rFonts w:ascii="Times New Roman" w:eastAsia="Calibri" w:hAnsi="Times New Roman" w:cs="Times New Roman"/>
                <w:iCs/>
                <w:sz w:val="28"/>
                <w:szCs w:val="28"/>
                <w:lang w:eastAsia="uk-UA"/>
              </w:rPr>
              <w:t>, ID03.00.00.00.0003) попереднього Респондента</w:t>
            </w:r>
            <w:r w:rsidRPr="00897B59">
              <w:rPr>
                <w:rFonts w:ascii="Times New Roman" w:eastAsia="Calibri" w:hAnsi="Times New Roman" w:cs="Times New Roman"/>
                <w:iCs/>
                <w:sz w:val="28"/>
                <w:szCs w:val="28"/>
                <w:lang w:eastAsia="uk-UA"/>
              </w:rPr>
              <w:t>;</w:t>
            </w:r>
          </w:p>
          <w:p w14:paraId="7BB9B4FC" w14:textId="77777777" w:rsidR="00A35D18" w:rsidRPr="00897B59" w:rsidRDefault="00F95E50" w:rsidP="00A35D18">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00E8289D" w:rsidRPr="00897B59">
              <w:rPr>
                <w:rFonts w:ascii="Times New Roman" w:hAnsi="Times New Roman" w:cs="Times New Roman"/>
                <w:sz w:val="28"/>
                <w:szCs w:val="28"/>
                <w:lang w:eastAsia="uk-UA"/>
              </w:rPr>
              <w:t>“</w:t>
            </w:r>
            <w:r w:rsidR="006212AF" w:rsidRPr="00897B59">
              <w:rPr>
                <w:rFonts w:ascii="Times New Roman" w:hAnsi="Times New Roman" w:cs="Times New Roman"/>
                <w:sz w:val="28"/>
                <w:szCs w:val="28"/>
                <w:lang w:eastAsia="uk-UA"/>
              </w:rPr>
              <w:t>Реквізит н</w:t>
            </w:r>
            <w:r w:rsidR="00E8289D" w:rsidRPr="00897B59">
              <w:rPr>
                <w:rFonts w:ascii="Times New Roman" w:hAnsi="Times New Roman" w:cs="Times New Roman"/>
                <w:sz w:val="28"/>
                <w:szCs w:val="28"/>
                <w:lang w:eastAsia="uk-UA"/>
              </w:rPr>
              <w:t>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E8289D" w:rsidRPr="00897B59">
              <w:rPr>
                <w:rFonts w:ascii="Times New Roman" w:hAnsi="Times New Roman" w:cs="Times New Roman"/>
                <w:sz w:val="28"/>
                <w:szCs w:val="28"/>
                <w:lang w:eastAsia="uk-UA"/>
              </w:rPr>
              <w:t>, якщо попередній кредитор не подавав</w:t>
            </w:r>
            <w:r w:rsidR="00E8289D" w:rsidRPr="00897B59">
              <w:rPr>
                <w:rFonts w:ascii="Times New Roman" w:hAnsi="Times New Roman" w:cs="Times New Roman"/>
                <w:sz w:val="28"/>
                <w:szCs w:val="28"/>
              </w:rPr>
              <w:t xml:space="preserve"> інформацію до Звітності</w:t>
            </w:r>
            <w:r w:rsidR="00A35D18" w:rsidRPr="00897B59">
              <w:rPr>
                <w:rFonts w:ascii="Times New Roman" w:eastAsia="Calibri" w:hAnsi="Times New Roman" w:cs="Times New Roman"/>
                <w:iCs/>
                <w:sz w:val="28"/>
                <w:szCs w:val="28"/>
                <w:lang w:eastAsia="uk-UA"/>
              </w:rPr>
              <w:t>.</w:t>
            </w:r>
          </w:p>
          <w:p w14:paraId="1E6134A4" w14:textId="77777777" w:rsidR="00A35D18" w:rsidRPr="00897B59" w:rsidRDefault="00326E16" w:rsidP="00A35D18">
            <w:pPr>
              <w:jc w:val="both"/>
              <w:rPr>
                <w:rFonts w:ascii="Calibri" w:eastAsia="Calibri" w:hAnsi="Calibri" w:cs="Times New Roman"/>
              </w:rPr>
            </w:pPr>
            <w:r w:rsidRPr="00897B59">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F731FF" w:rsidRPr="00897B59">
              <w:t xml:space="preserve"> </w:t>
            </w:r>
            <w:r w:rsidR="00F731FF" w:rsidRPr="00897B59">
              <w:rPr>
                <w:rFonts w:ascii="Times New Roman" w:eastAsia="Calibri" w:hAnsi="Times New Roman" w:cs="Times New Roman"/>
                <w:sz w:val="28"/>
                <w:szCs w:val="28"/>
              </w:rPr>
              <w:t>вид активної операції</w:t>
            </w:r>
            <w:r w:rsidR="00905291" w:rsidRPr="00897B59">
              <w:rPr>
                <w:rFonts w:ascii="Times New Roman" w:eastAsia="Calibri" w:hAnsi="Times New Roman" w:cs="Times New Roman"/>
                <w:sz w:val="28"/>
                <w:szCs w:val="28"/>
              </w:rPr>
              <w:t>,</w:t>
            </w:r>
            <w:r w:rsidR="00F731FF" w:rsidRPr="00897B59">
              <w:rPr>
                <w:rFonts w:ascii="Times New Roman" w:eastAsia="Calibri" w:hAnsi="Times New Roman" w:cs="Times New Roman"/>
                <w:sz w:val="28"/>
                <w:szCs w:val="28"/>
              </w:rPr>
              <w:t xml:space="preserve"> за якою виникла заборгованість боржника,</w:t>
            </w:r>
            <w:r w:rsidRPr="00897B59">
              <w:rPr>
                <w:rFonts w:ascii="Times New Roman" w:eastAsia="Calibri" w:hAnsi="Times New Roman" w:cs="Times New Roman"/>
                <w:sz w:val="28"/>
                <w:szCs w:val="28"/>
              </w:rPr>
              <w:t xml:space="preserve"> забезпечення тощо.</w:t>
            </w:r>
          </w:p>
        </w:tc>
        <w:tc>
          <w:tcPr>
            <w:tcW w:w="2126" w:type="dxa"/>
            <w:tcBorders>
              <w:top w:val="nil"/>
              <w:left w:val="nil"/>
              <w:bottom w:val="nil"/>
              <w:right w:val="nil"/>
            </w:tcBorders>
          </w:tcPr>
          <w:p w14:paraId="122D2C41" w14:textId="77777777" w:rsidR="00A35D18" w:rsidRPr="00897B59" w:rsidRDefault="00A35D18" w:rsidP="00A35D18">
            <w:pPr>
              <w:jc w:val="both"/>
              <w:rPr>
                <w:rFonts w:ascii="Times New Roman" w:hAnsi="Times New Roman" w:cs="Times New Roman"/>
                <w:b/>
                <w:bCs/>
                <w:sz w:val="28"/>
                <w:szCs w:val="28"/>
              </w:rPr>
            </w:pPr>
            <w:r w:rsidRPr="00897B59">
              <w:rPr>
                <w:rFonts w:ascii="Times New Roman" w:hAnsi="Times New Roman" w:cs="Times New Roman"/>
                <w:b/>
                <w:bCs/>
                <w:sz w:val="28"/>
                <w:szCs w:val="28"/>
              </w:rPr>
              <w:t>prev_agreem_id</w:t>
            </w:r>
          </w:p>
        </w:tc>
        <w:tc>
          <w:tcPr>
            <w:tcW w:w="1559" w:type="dxa"/>
            <w:tcBorders>
              <w:top w:val="nil"/>
              <w:left w:val="nil"/>
              <w:bottom w:val="nil"/>
              <w:right w:val="nil"/>
            </w:tcBorders>
          </w:tcPr>
          <w:p w14:paraId="6A0787B0" w14:textId="77777777" w:rsidR="00A35D18" w:rsidRPr="00897B59" w:rsidRDefault="00A35D18" w:rsidP="00A35D1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0009</w:t>
            </w:r>
          </w:p>
        </w:tc>
      </w:tr>
      <w:tr w:rsidR="008642DF" w:rsidRPr="00897B59" w14:paraId="66626EF8" w14:textId="77777777" w:rsidTr="007A3A30">
        <w:tc>
          <w:tcPr>
            <w:tcW w:w="851" w:type="dxa"/>
            <w:tcBorders>
              <w:top w:val="nil"/>
              <w:left w:val="nil"/>
              <w:bottom w:val="nil"/>
              <w:right w:val="nil"/>
            </w:tcBorders>
          </w:tcPr>
          <w:p w14:paraId="5401061E" w14:textId="77777777" w:rsidR="00A35D18" w:rsidRPr="00897B59" w:rsidRDefault="00A35D18" w:rsidP="00A35D1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915" w:type="dxa"/>
            <w:tcBorders>
              <w:top w:val="nil"/>
              <w:left w:val="nil"/>
              <w:bottom w:val="nil"/>
              <w:right w:val="nil"/>
            </w:tcBorders>
          </w:tcPr>
          <w:p w14:paraId="46548D08" w14:textId="77777777" w:rsidR="00A35D18" w:rsidRPr="00897B59" w:rsidRDefault="00A35D18" w:rsidP="00C1115E">
            <w:pPr>
              <w:jc w:val="both"/>
              <w:rPr>
                <w:rFonts w:ascii="Times New Roman" w:hAnsi="Times New Roman" w:cs="Times New Roman"/>
                <w:b/>
                <w:sz w:val="28"/>
                <w:szCs w:val="28"/>
                <w:lang w:eastAsia="uk-UA"/>
              </w:rPr>
            </w:pPr>
            <w:bookmarkStart w:id="38" w:name="ФінЗобовязанняРекв0101"/>
            <w:r w:rsidRPr="00897B59">
              <w:rPr>
                <w:rFonts w:ascii="Times New Roman" w:hAnsi="Times New Roman" w:cs="Times New Roman"/>
                <w:b/>
                <w:sz w:val="28"/>
                <w:szCs w:val="28"/>
                <w:lang w:eastAsia="uk-UA"/>
              </w:rPr>
              <w:t xml:space="preserve">Код </w:t>
            </w:r>
            <w:r w:rsidR="00E36ACC" w:rsidRPr="00897B59">
              <w:rPr>
                <w:rFonts w:ascii="Times New Roman" w:hAnsi="Times New Roman" w:cs="Times New Roman"/>
                <w:b/>
                <w:sz w:val="28"/>
                <w:szCs w:val="28"/>
                <w:lang w:eastAsia="uk-UA"/>
              </w:rPr>
              <w:t>за Єдиним державним реєстром</w:t>
            </w:r>
            <w:r w:rsidRPr="00897B59">
              <w:rPr>
                <w:rFonts w:ascii="Times New Roman" w:hAnsi="Times New Roman" w:cs="Times New Roman"/>
                <w:b/>
                <w:sz w:val="28"/>
                <w:szCs w:val="28"/>
                <w:lang w:eastAsia="uk-UA"/>
              </w:rPr>
              <w:t xml:space="preserve"> підприємств та організацій України (далі – ЄДРПОУ)</w:t>
            </w:r>
            <w:bookmarkEnd w:id="38"/>
          </w:p>
          <w:p w14:paraId="34B34778" w14:textId="77777777" w:rsidR="00A35D18" w:rsidRPr="00897B59" w:rsidRDefault="00E12836" w:rsidP="00F95E50">
            <w:pPr>
              <w:jc w:val="both"/>
              <w:rPr>
                <w:rFonts w:ascii="Times New Roman" w:hAnsi="Times New Roman" w:cs="Times New Roman"/>
                <w:sz w:val="28"/>
                <w:szCs w:val="28"/>
                <w:lang w:eastAsia="uk-UA"/>
              </w:rPr>
            </w:pPr>
            <w:hyperlink w:anchor="Додаток0101" w:history="1">
              <w:r w:rsidR="00A35D18" w:rsidRPr="00897B59">
                <w:rPr>
                  <w:rStyle w:val="a5"/>
                  <w:rFonts w:ascii="Times New Roman" w:hAnsi="Times New Roman" w:cs="Times New Roman"/>
                  <w:color w:val="auto"/>
                  <w:sz w:val="28"/>
                  <w:szCs w:val="28"/>
                </w:rPr>
                <w:t>за умови властивості</w:t>
              </w:r>
              <w:r w:rsidR="002609BC" w:rsidRPr="00897B59">
                <w:rPr>
                  <w:rStyle w:val="a5"/>
                  <w:rFonts w:ascii="Times New Roman" w:hAnsi="Times New Roman" w:cs="Times New Roman"/>
                  <w:color w:val="auto"/>
                  <w:sz w:val="28"/>
                  <w:szCs w:val="28"/>
                </w:rPr>
                <w:t>,</w:t>
              </w:r>
              <w:r w:rsidR="00A35D18" w:rsidRPr="00897B59">
                <w:t xml:space="preserve"> </w:t>
              </w:r>
              <w:r w:rsidR="00A35D18" w:rsidRPr="00897B59">
                <w:rPr>
                  <w:rStyle w:val="a5"/>
                  <w:rFonts w:ascii="Times New Roman" w:hAnsi="Times New Roman" w:cs="Times New Roman"/>
                  <w:color w:val="auto"/>
                  <w:sz w:val="28"/>
                  <w:szCs w:val="28"/>
                </w:rPr>
                <w:t xml:space="preserve">набуває одного значення відповідно до вимог </w:t>
              </w:r>
              <w:r w:rsidR="006825AA" w:rsidRPr="00897B59">
                <w:rPr>
                  <w:rStyle w:val="a5"/>
                  <w:rFonts w:ascii="Times New Roman" w:hAnsi="Times New Roman" w:cs="Times New Roman"/>
                  <w:color w:val="auto"/>
                  <w:sz w:val="28"/>
                  <w:szCs w:val="28"/>
                </w:rPr>
                <w:t xml:space="preserve">Додатка </w:t>
              </w:r>
              <w:r w:rsidR="00A35D18"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8 </w:t>
              </w:r>
              <w:r w:rsidR="00A35D18" w:rsidRPr="00897B59">
                <w:rPr>
                  <w:rStyle w:val="a5"/>
                  <w:rFonts w:ascii="Times New Roman" w:hAnsi="Times New Roman" w:cs="Times New Roman"/>
                  <w:color w:val="auto"/>
                  <w:sz w:val="28"/>
                  <w:szCs w:val="28"/>
                </w:rPr>
                <w:t>цих Правил</w:t>
              </w:r>
            </w:hyperlink>
            <w:r w:rsidR="00A35D18" w:rsidRPr="00897B59">
              <w:rPr>
                <w:rFonts w:ascii="Times New Roman" w:hAnsi="Times New Roman" w:cs="Times New Roman"/>
                <w:sz w:val="28"/>
                <w:szCs w:val="28"/>
                <w:lang w:eastAsia="uk-UA"/>
              </w:rPr>
              <w:t>.</w:t>
            </w:r>
          </w:p>
          <w:p w14:paraId="5CC99F15" w14:textId="77777777" w:rsidR="00A35D18" w:rsidRPr="00897B59" w:rsidRDefault="00A35D18" w:rsidP="00F95E50">
            <w:pPr>
              <w:jc w:val="both"/>
              <w:rPr>
                <w:rFonts w:ascii="Times New Roman" w:hAnsi="Times New Roman" w:cs="Times New Roman"/>
                <w:sz w:val="28"/>
                <w:szCs w:val="28"/>
              </w:rPr>
            </w:pPr>
            <w:r w:rsidRPr="00897B59">
              <w:rPr>
                <w:rFonts w:ascii="Times New Roman" w:hAnsi="Times New Roman" w:cs="Times New Roman"/>
                <w:sz w:val="28"/>
                <w:szCs w:val="28"/>
              </w:rPr>
              <w:t>П</w:t>
            </w:r>
            <w:r w:rsidR="00D96F6F" w:rsidRPr="00897B59">
              <w:rPr>
                <w:rFonts w:ascii="Times New Roman" w:hAnsi="Times New Roman" w:cs="Times New Roman"/>
                <w:sz w:val="28"/>
                <w:szCs w:val="28"/>
              </w:rPr>
              <w:t>одання</w:t>
            </w:r>
            <w:r w:rsidR="00D96F6F"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3DE8D653" w14:textId="77777777" w:rsidR="00A35D18" w:rsidRPr="00897B59" w:rsidRDefault="00F95E50" w:rsidP="00F95E50">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є поточним кредитором</w:t>
            </w:r>
          </w:p>
          <w:p w14:paraId="287304FF" w14:textId="77777777" w:rsidR="00F95E50" w:rsidRPr="00897B59" w:rsidRDefault="00A35D18" w:rsidP="00F95E50">
            <w:pPr>
              <w:jc w:val="both"/>
              <w:rPr>
                <w:rFonts w:ascii="Times New Roman" w:hAnsi="Times New Roman" w:cs="Times New Roman"/>
                <w:sz w:val="28"/>
                <w:szCs w:val="28"/>
                <w:lang w:eastAsia="uk-UA"/>
              </w:rPr>
            </w:pPr>
            <w:r w:rsidRPr="00897B59">
              <w:rPr>
                <w:rFonts w:ascii="Times New Roman" w:eastAsia="Calibri" w:hAnsi="Times New Roman" w:cs="Times New Roman"/>
                <w:sz w:val="28"/>
                <w:szCs w:val="28"/>
              </w:rPr>
              <w:t xml:space="preserve">здійснює </w:t>
            </w:r>
            <w:r w:rsidR="00A22127" w:rsidRPr="00897B59">
              <w:rPr>
                <w:rFonts w:ascii="Times New Roman" w:eastAsia="Calibri" w:hAnsi="Times New Roman" w:cs="Times New Roman"/>
                <w:sz w:val="28"/>
                <w:szCs w:val="28"/>
              </w:rPr>
              <w:t xml:space="preserve">відступлення </w:t>
            </w:r>
            <w:r w:rsidRPr="00897B59">
              <w:rPr>
                <w:rFonts w:ascii="Times New Roman" w:eastAsia="Calibri" w:hAnsi="Times New Roman" w:cs="Times New Roman"/>
                <w:sz w:val="28"/>
                <w:szCs w:val="28"/>
              </w:rPr>
              <w:t xml:space="preserve">прав </w:t>
            </w:r>
            <w:r w:rsidR="00905291" w:rsidRPr="00897B59">
              <w:rPr>
                <w:rFonts w:ascii="Times New Roman" w:eastAsia="Calibri" w:hAnsi="Times New Roman" w:cs="Times New Roman"/>
                <w:sz w:val="28"/>
                <w:szCs w:val="28"/>
              </w:rPr>
              <w:t xml:space="preserve">грошової </w:t>
            </w:r>
            <w:r w:rsidRPr="00897B59">
              <w:rPr>
                <w:rFonts w:ascii="Times New Roman" w:eastAsia="Calibri" w:hAnsi="Times New Roman" w:cs="Times New Roman"/>
                <w:sz w:val="28"/>
                <w:szCs w:val="28"/>
              </w:rPr>
              <w:t xml:space="preserve">вимоги </w:t>
            </w:r>
            <w:r w:rsidR="006B2046" w:rsidRPr="00897B59">
              <w:rPr>
                <w:rFonts w:ascii="Times New Roman" w:hAnsi="Times New Roman" w:cs="Times New Roman"/>
                <w:sz w:val="28"/>
                <w:szCs w:val="28"/>
              </w:rPr>
              <w:t xml:space="preserve">іншому </w:t>
            </w:r>
            <w:r w:rsidR="006B2046" w:rsidRPr="00897B59">
              <w:rPr>
                <w:rFonts w:ascii="Times New Roman" w:eastAsia="Calibri" w:hAnsi="Times New Roman" w:cs="Times New Roman"/>
                <w:sz w:val="28"/>
                <w:szCs w:val="28"/>
              </w:rPr>
              <w:t>(новому) кредитору</w:t>
            </w:r>
            <w:r w:rsidR="00F95E50" w:rsidRPr="00897B59">
              <w:rPr>
                <w:rFonts w:ascii="Times New Roman" w:eastAsia="Calibri" w:hAnsi="Times New Roman" w:cs="Times New Roman"/>
                <w:sz w:val="28"/>
                <w:szCs w:val="28"/>
              </w:rPr>
              <w:t xml:space="preserve">, </w:t>
            </w:r>
            <w:r w:rsidR="00F95E50" w:rsidRPr="00897B59">
              <w:rPr>
                <w:rFonts w:ascii="Times New Roman" w:hAnsi="Times New Roman" w:cs="Times New Roman"/>
                <w:sz w:val="28"/>
                <w:szCs w:val="28"/>
              </w:rPr>
              <w:t>незалежно від того чи подавав такий кредитор інформацію до Звітності,</w:t>
            </w:r>
            <w:r w:rsidR="00F95E50" w:rsidRPr="00897B59">
              <w:rPr>
                <w:rFonts w:ascii="Times New Roman" w:eastAsia="Calibri" w:hAnsi="Times New Roman" w:cs="Times New Roman"/>
                <w:sz w:val="28"/>
                <w:szCs w:val="28"/>
              </w:rPr>
              <w:t xml:space="preserve"> </w:t>
            </w:r>
            <w:r w:rsidRPr="00897B59">
              <w:rPr>
                <w:rFonts w:ascii="Times New Roman" w:eastAsia="Calibri" w:hAnsi="Times New Roman" w:cs="Times New Roman"/>
                <w:sz w:val="28"/>
                <w:szCs w:val="28"/>
              </w:rPr>
              <w:t>реквізит набуває значення, яке властиве  іншому (новому</w:t>
            </w:r>
            <w:r w:rsidR="006B2046" w:rsidRPr="00897B59">
              <w:rPr>
                <w:rFonts w:ascii="Times New Roman" w:eastAsia="Calibri" w:hAnsi="Times New Roman" w:cs="Times New Roman"/>
                <w:sz w:val="28"/>
                <w:szCs w:val="28"/>
              </w:rPr>
              <w:t>)</w:t>
            </w:r>
            <w:r w:rsidR="00F95E50" w:rsidRPr="00897B59">
              <w:rPr>
                <w:rFonts w:ascii="Times New Roman" w:eastAsia="Calibri" w:hAnsi="Times New Roman" w:cs="Times New Roman"/>
                <w:sz w:val="28"/>
                <w:szCs w:val="28"/>
              </w:rPr>
              <w:t xml:space="preserve"> кредитору</w:t>
            </w:r>
            <w:r w:rsidR="00F95E50" w:rsidRPr="00897B59">
              <w:rPr>
                <w:rFonts w:ascii="Times New Roman" w:hAnsi="Times New Roman" w:cs="Times New Roman"/>
                <w:sz w:val="28"/>
                <w:szCs w:val="28"/>
              </w:rPr>
              <w:t>.</w:t>
            </w:r>
          </w:p>
          <w:p w14:paraId="5F93721E" w14:textId="77777777" w:rsidR="00A35D18" w:rsidRPr="00897B59" w:rsidRDefault="00F95E50" w:rsidP="00F95E50">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97B59">
              <w:rPr>
                <w:rFonts w:ascii="Times New Roman" w:hAnsi="Times New Roman" w:cs="Times New Roman"/>
                <w:sz w:val="28"/>
                <w:szCs w:val="28"/>
              </w:rPr>
              <w:t xml:space="preserve"> </w:t>
            </w:r>
          </w:p>
          <w:p w14:paraId="368DCDAE" w14:textId="77777777" w:rsidR="00F95E50" w:rsidRPr="00897B59" w:rsidRDefault="00A35D18" w:rsidP="007A3863">
            <w:pPr>
              <w:jc w:val="both"/>
              <w:rPr>
                <w:rFonts w:ascii="Times New Roman" w:hAnsi="Times New Roman" w:cs="Times New Roman"/>
                <w:sz w:val="28"/>
                <w:szCs w:val="28"/>
              </w:rPr>
            </w:pPr>
            <w:r w:rsidRPr="00897B59">
              <w:rPr>
                <w:rFonts w:ascii="Times New Roman" w:hAnsi="Times New Roman" w:cs="Times New Roman"/>
                <w:sz w:val="28"/>
                <w:szCs w:val="28"/>
              </w:rPr>
              <w:t xml:space="preserve">в результаті придбання прав </w:t>
            </w:r>
            <w:r w:rsidR="00905291"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w:t>
            </w:r>
            <w:r w:rsidRPr="00897B59">
              <w:rPr>
                <w:rFonts w:ascii="Times New Roman" w:eastAsia="Calibri" w:hAnsi="Times New Roman" w:cs="Times New Roman"/>
                <w:iCs/>
                <w:sz w:val="28"/>
                <w:szCs w:val="28"/>
                <w:lang w:eastAsia="uk-UA"/>
              </w:rPr>
              <w:t>реквізит набуває значення</w:t>
            </w:r>
            <w:r w:rsidRPr="00897B59">
              <w:rPr>
                <w:rFonts w:ascii="Times New Roman" w:hAnsi="Times New Roman" w:cs="Times New Roman"/>
                <w:sz w:val="28"/>
                <w:szCs w:val="28"/>
              </w:rPr>
              <w:t xml:space="preserve">, яке </w:t>
            </w:r>
            <w:r w:rsidRPr="00897B59">
              <w:rPr>
                <w:rFonts w:ascii="Times New Roman" w:hAnsi="Times New Roman" w:cs="Times New Roman"/>
                <w:sz w:val="28"/>
                <w:szCs w:val="28"/>
                <w:lang w:eastAsia="uk-UA"/>
              </w:rPr>
              <w:t>властиве</w:t>
            </w:r>
            <w:r w:rsidRPr="00897B59">
              <w:rPr>
                <w:rFonts w:ascii="Times New Roman" w:hAnsi="Times New Roman" w:cs="Times New Roman"/>
                <w:sz w:val="28"/>
                <w:szCs w:val="28"/>
              </w:rPr>
              <w:t xml:space="preserve"> попередньому </w:t>
            </w:r>
            <w:r w:rsidR="00F95E50" w:rsidRPr="00897B59">
              <w:rPr>
                <w:rFonts w:ascii="Times New Roman" w:hAnsi="Times New Roman" w:cs="Times New Roman"/>
                <w:sz w:val="28"/>
                <w:szCs w:val="28"/>
              </w:rPr>
              <w:t>кредитору незалежно від того чи подавав такий кредитор інформацію до Звітності</w:t>
            </w:r>
            <w:r w:rsidR="00F95E50"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9184B72" w14:textId="77777777" w:rsidR="00A35D18" w:rsidRPr="00897B59" w:rsidRDefault="00A35D18" w:rsidP="00A35D18">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entity_code</w:t>
            </w:r>
          </w:p>
        </w:tc>
        <w:tc>
          <w:tcPr>
            <w:tcW w:w="1559" w:type="dxa"/>
            <w:tcBorders>
              <w:top w:val="nil"/>
              <w:left w:val="nil"/>
              <w:bottom w:val="nil"/>
              <w:right w:val="nil"/>
            </w:tcBorders>
          </w:tcPr>
          <w:p w14:paraId="3413604E" w14:textId="77777777" w:rsidR="00A35D18" w:rsidRPr="00897B59" w:rsidRDefault="00A35D18" w:rsidP="00A35D1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2E32012D" w14:textId="77777777" w:rsidTr="007A3A30">
        <w:tc>
          <w:tcPr>
            <w:tcW w:w="851" w:type="dxa"/>
            <w:tcBorders>
              <w:top w:val="nil"/>
              <w:left w:val="nil"/>
              <w:bottom w:val="nil"/>
              <w:right w:val="nil"/>
            </w:tcBorders>
          </w:tcPr>
          <w:p w14:paraId="694809BE" w14:textId="77777777" w:rsidR="006B6C58" w:rsidRPr="00897B59" w:rsidRDefault="00DF1E5A" w:rsidP="00DF1E5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5" w:type="dxa"/>
            <w:tcBorders>
              <w:top w:val="nil"/>
              <w:left w:val="nil"/>
              <w:bottom w:val="nil"/>
              <w:right w:val="nil"/>
            </w:tcBorders>
          </w:tcPr>
          <w:p w14:paraId="0BAA9C36"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39" w:name="ФінЗобовязанн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39"/>
          <w:p w14:paraId="2B378375" w14:textId="77777777" w:rsidR="006B6C58" w:rsidRPr="00897B59" w:rsidRDefault="006B6C58" w:rsidP="006B6C58">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0BBAF00E" w14:textId="77777777" w:rsidR="005B6235" w:rsidRPr="00897B59" w:rsidRDefault="00E12836" w:rsidP="00007FA5">
            <w:pPr>
              <w:pStyle w:val="a3"/>
              <w:tabs>
                <w:tab w:val="left" w:pos="7589"/>
              </w:tabs>
              <w:ind w:left="0"/>
              <w:jc w:val="both"/>
              <w:rPr>
                <w:rFonts w:ascii="Times New Roman" w:hAnsi="Times New Roman" w:cs="Times New Roman"/>
                <w:sz w:val="28"/>
                <w:szCs w:val="28"/>
                <w:lang w:eastAsia="uk-UA"/>
              </w:rPr>
            </w:pPr>
            <w:hyperlink w:anchor="Додаток0051" w:history="1">
              <w:r w:rsidR="00195992" w:rsidRPr="00897B59">
                <w:rPr>
                  <w:rStyle w:val="a5"/>
                  <w:rFonts w:ascii="Times New Roman" w:hAnsi="Times New Roman" w:cs="Times New Roman"/>
                  <w:bCs/>
                  <w:color w:val="auto"/>
                  <w:sz w:val="28"/>
                  <w:szCs w:val="28"/>
                  <w:u w:val="none"/>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r w:rsidR="005B6235"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1D9806AE"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150_</w:t>
            </w:r>
            <w:r w:rsidRPr="00897B59">
              <w:rPr>
                <w:rFonts w:ascii="Times New Roman" w:hAnsi="Times New Roman" w:cs="Times New Roman"/>
                <w:b/>
                <w:sz w:val="28"/>
                <w:szCs w:val="28"/>
                <w:lang w:val="en-US" w:eastAsia="uk-UA"/>
              </w:rPr>
              <w:t>event</w:t>
            </w:r>
          </w:p>
        </w:tc>
        <w:tc>
          <w:tcPr>
            <w:tcW w:w="1559" w:type="dxa"/>
            <w:tcBorders>
              <w:top w:val="nil"/>
              <w:left w:val="nil"/>
              <w:bottom w:val="nil"/>
              <w:right w:val="nil"/>
            </w:tcBorders>
          </w:tcPr>
          <w:p w14:paraId="6C450086"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5EC749C4" w14:textId="77777777" w:rsidTr="007A3A30">
        <w:tc>
          <w:tcPr>
            <w:tcW w:w="851" w:type="dxa"/>
            <w:tcBorders>
              <w:top w:val="nil"/>
              <w:left w:val="nil"/>
              <w:bottom w:val="nil"/>
              <w:right w:val="nil"/>
            </w:tcBorders>
          </w:tcPr>
          <w:p w14:paraId="4F63F5C9"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5" w:type="dxa"/>
            <w:tcBorders>
              <w:top w:val="nil"/>
              <w:left w:val="nil"/>
              <w:bottom w:val="nil"/>
              <w:right w:val="nil"/>
            </w:tcBorders>
          </w:tcPr>
          <w:p w14:paraId="48D90313"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40" w:name="ФінЗобовязанняРекв0052"/>
            <w:r w:rsidRPr="00897B59">
              <w:rPr>
                <w:rFonts w:ascii="Times New Roman" w:hAnsi="Times New Roman" w:cs="Times New Roman"/>
                <w:b/>
                <w:sz w:val="28"/>
                <w:szCs w:val="28"/>
                <w:lang w:eastAsia="uk-UA"/>
              </w:rPr>
              <w:t>Дата події</w:t>
            </w:r>
          </w:p>
          <w:bookmarkEnd w:id="40"/>
          <w:p w14:paraId="4857CEB0" w14:textId="77777777" w:rsidR="006B6C58" w:rsidRPr="00897B59" w:rsidRDefault="006B6C58"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BD7A88"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237EA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BA10728"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1B9C85D7"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222E1DFC" w14:textId="77777777" w:rsidTr="007A3A30">
        <w:tc>
          <w:tcPr>
            <w:tcW w:w="851" w:type="dxa"/>
            <w:tcBorders>
              <w:top w:val="nil"/>
              <w:left w:val="nil"/>
              <w:bottom w:val="nil"/>
              <w:right w:val="nil"/>
            </w:tcBorders>
          </w:tcPr>
          <w:p w14:paraId="1E65DB0B"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5" w:type="dxa"/>
            <w:tcBorders>
              <w:top w:val="nil"/>
              <w:left w:val="nil"/>
              <w:bottom w:val="nil"/>
              <w:right w:val="nil"/>
            </w:tcBorders>
          </w:tcPr>
          <w:p w14:paraId="4490EB9E" w14:textId="77777777" w:rsidR="006B6C58" w:rsidRPr="00897B59" w:rsidRDefault="006B6C58" w:rsidP="006B6C58">
            <w:pPr>
              <w:pStyle w:val="a3"/>
              <w:ind w:left="0"/>
              <w:jc w:val="both"/>
              <w:rPr>
                <w:rFonts w:ascii="Times New Roman" w:hAnsi="Times New Roman" w:cs="Times New Roman"/>
                <w:b/>
                <w:sz w:val="28"/>
                <w:szCs w:val="28"/>
                <w:lang w:eastAsia="uk-UA"/>
              </w:rPr>
            </w:pPr>
            <w:bookmarkStart w:id="41" w:name="ФінЗобовязанняРекв0055"/>
            <w:r w:rsidRPr="00897B59">
              <w:rPr>
                <w:rFonts w:ascii="Times New Roman" w:hAnsi="Times New Roman" w:cs="Times New Roman"/>
                <w:b/>
                <w:sz w:val="28"/>
                <w:szCs w:val="28"/>
                <w:lang w:eastAsia="uk-UA"/>
              </w:rPr>
              <w:t>Дата укладенн</w:t>
            </w:r>
            <w:r w:rsidR="00CA31C4" w:rsidRPr="00897B59">
              <w:rPr>
                <w:rFonts w:ascii="Times New Roman" w:hAnsi="Times New Roman" w:cs="Times New Roman"/>
                <w:b/>
                <w:sz w:val="28"/>
                <w:szCs w:val="28"/>
                <w:lang w:eastAsia="uk-UA"/>
              </w:rPr>
              <w:t>я</w:t>
            </w:r>
            <w:r w:rsidR="00E36ACC" w:rsidRPr="00897B59">
              <w:rPr>
                <w:rFonts w:ascii="Times New Roman" w:hAnsi="Times New Roman" w:cs="Times New Roman"/>
                <w:b/>
                <w:sz w:val="28"/>
                <w:szCs w:val="28"/>
                <w:lang w:val="ru-RU" w:eastAsia="uk-UA"/>
              </w:rPr>
              <w:t xml:space="preserve"> </w:t>
            </w:r>
            <w:r w:rsidR="00E75DA3" w:rsidRPr="00897B59">
              <w:rPr>
                <w:rFonts w:ascii="Times New Roman" w:hAnsi="Times New Roman" w:cs="Times New Roman"/>
                <w:b/>
                <w:sz w:val="28"/>
                <w:szCs w:val="28"/>
                <w:lang w:eastAsia="uk-UA"/>
              </w:rPr>
              <w:t>/</w:t>
            </w:r>
            <w:r w:rsidR="00E36ACC" w:rsidRPr="00897B59">
              <w:rPr>
                <w:rFonts w:ascii="Times New Roman" w:hAnsi="Times New Roman" w:cs="Times New Roman"/>
                <w:b/>
                <w:sz w:val="28"/>
                <w:szCs w:val="28"/>
                <w:lang w:val="ru-RU" w:eastAsia="uk-UA"/>
              </w:rPr>
              <w:t xml:space="preserve"> </w:t>
            </w:r>
            <w:r w:rsidR="00CA31C4"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bookmarkEnd w:id="41"/>
            <w:r w:rsidRPr="00897B59">
              <w:rPr>
                <w:rFonts w:ascii="Times New Roman" w:hAnsi="Times New Roman" w:cs="Times New Roman"/>
                <w:b/>
                <w:sz w:val="28"/>
                <w:szCs w:val="28"/>
                <w:lang w:eastAsia="uk-UA"/>
              </w:rPr>
              <w:t xml:space="preserve"> </w:t>
            </w:r>
          </w:p>
          <w:p w14:paraId="06ABF633" w14:textId="77777777" w:rsidR="006B6C58" w:rsidRPr="00897B59" w:rsidRDefault="00E12836" w:rsidP="006825AA">
            <w:pPr>
              <w:pStyle w:val="a3"/>
              <w:ind w:left="0"/>
              <w:jc w:val="both"/>
              <w:rPr>
                <w:rFonts w:ascii="Times New Roman" w:hAnsi="Times New Roman" w:cs="Times New Roman"/>
                <w:sz w:val="28"/>
                <w:szCs w:val="28"/>
                <w:lang w:eastAsia="uk-UA"/>
              </w:rPr>
            </w:pPr>
            <w:hyperlink w:anchor="Додаток0055" w:history="1">
              <w:r w:rsidR="006B6C58" w:rsidRPr="00897B59">
                <w:rPr>
                  <w:rStyle w:val="a5"/>
                  <w:rFonts w:ascii="Times New Roman" w:hAnsi="Times New Roman" w:cs="Times New Roman"/>
                  <w:color w:val="auto"/>
                  <w:sz w:val="28"/>
                  <w:szCs w:val="28"/>
                  <w:lang w:eastAsia="uk-UA"/>
                </w:rPr>
                <w:t xml:space="preserve">набуває </w:t>
              </w:r>
              <w:r w:rsidR="00BD7A88" w:rsidRPr="00897B59">
                <w:rPr>
                  <w:rStyle w:val="a5"/>
                  <w:rFonts w:ascii="Times New Roman" w:hAnsi="Times New Roman" w:cs="Times New Roman"/>
                  <w:color w:val="auto"/>
                  <w:sz w:val="28"/>
                  <w:szCs w:val="28"/>
                  <w:lang w:eastAsia="uk-UA"/>
                </w:rPr>
                <w:t>одного значення</w:t>
              </w:r>
              <w:r w:rsidR="006B6C58" w:rsidRPr="00897B59">
                <w:rPr>
                  <w:rStyle w:val="a5"/>
                  <w:rFonts w:ascii="Times New Roman" w:hAnsi="Times New Roman" w:cs="Times New Roman"/>
                  <w:color w:val="auto"/>
                  <w:sz w:val="28"/>
                  <w:szCs w:val="28"/>
                  <w:lang w:eastAsia="uk-UA"/>
                </w:rPr>
                <w:t xml:space="preserve"> </w:t>
              </w:r>
              <w:r w:rsidR="006B6C58" w:rsidRPr="00897B59">
                <w:rPr>
                  <w:rStyle w:val="a5"/>
                  <w:rFonts w:ascii="Times New Roman" w:hAnsi="Times New Roman" w:cs="Times New Roman"/>
                  <w:color w:val="auto"/>
                  <w:sz w:val="28"/>
                  <w:szCs w:val="28"/>
                </w:rPr>
                <w:t>відповідно до вимог</w:t>
              </w:r>
              <w:r w:rsidR="006B6C58"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6B6C58" w:rsidRPr="00897B59">
                <w:rPr>
                  <w:rStyle w:val="a5"/>
                  <w:rFonts w:ascii="Times New Roman" w:hAnsi="Times New Roman" w:cs="Times New Roman"/>
                  <w:color w:val="auto"/>
                  <w:sz w:val="28"/>
                  <w:szCs w:val="28"/>
                  <w:lang w:eastAsia="uk-UA"/>
                </w:rPr>
                <w:t>1</w:t>
              </w:r>
              <w:r w:rsidR="00B04B1C"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006B6C58" w:rsidRPr="00897B59">
                <w:rPr>
                  <w:rStyle w:val="a5"/>
                  <w:rFonts w:ascii="Times New Roman" w:hAnsi="Times New Roman" w:cs="Times New Roman"/>
                  <w:color w:val="auto"/>
                  <w:sz w:val="28"/>
                  <w:szCs w:val="28"/>
                  <w:lang w:eastAsia="uk-UA"/>
                </w:rPr>
                <w:t>цих Правил</w:t>
              </w:r>
            </w:hyperlink>
            <w:r w:rsidR="006B6C58" w:rsidRPr="00897B59">
              <w:rPr>
                <w:rFonts w:ascii="Times New Roman" w:hAnsi="Times New Roman" w:cs="Times New Roman"/>
                <w:sz w:val="28"/>
                <w:szCs w:val="28"/>
              </w:rPr>
              <w:t>.</w:t>
            </w:r>
          </w:p>
        </w:tc>
        <w:tc>
          <w:tcPr>
            <w:tcW w:w="2126" w:type="dxa"/>
            <w:tcBorders>
              <w:top w:val="nil"/>
              <w:left w:val="nil"/>
              <w:bottom w:val="nil"/>
              <w:right w:val="nil"/>
            </w:tcBorders>
          </w:tcPr>
          <w:p w14:paraId="0E10C84A"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34E0767B"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5A8EED81" w14:textId="77777777" w:rsidTr="007A3A30">
        <w:tc>
          <w:tcPr>
            <w:tcW w:w="851" w:type="dxa"/>
            <w:tcBorders>
              <w:top w:val="nil"/>
              <w:left w:val="nil"/>
              <w:bottom w:val="nil"/>
              <w:right w:val="nil"/>
            </w:tcBorders>
          </w:tcPr>
          <w:p w14:paraId="5E410318"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5" w:type="dxa"/>
            <w:tcBorders>
              <w:top w:val="nil"/>
              <w:left w:val="nil"/>
              <w:bottom w:val="nil"/>
              <w:right w:val="nil"/>
            </w:tcBorders>
          </w:tcPr>
          <w:p w14:paraId="7F20928C" w14:textId="77777777" w:rsidR="006B6C58" w:rsidRPr="00897B59" w:rsidRDefault="00CA31C4" w:rsidP="006B6C58">
            <w:pPr>
              <w:pStyle w:val="a3"/>
              <w:ind w:left="0"/>
              <w:jc w:val="both"/>
              <w:rPr>
                <w:rFonts w:ascii="Times New Roman" w:hAnsi="Times New Roman" w:cs="Times New Roman"/>
                <w:sz w:val="28"/>
                <w:szCs w:val="28"/>
                <w:lang w:eastAsia="uk-UA"/>
              </w:rPr>
            </w:pPr>
            <w:bookmarkStart w:id="42" w:name="ФінЗобовязанняРекв0058"/>
            <w:r w:rsidRPr="00897B59">
              <w:rPr>
                <w:rFonts w:ascii="Times New Roman" w:hAnsi="Times New Roman" w:cs="Times New Roman"/>
                <w:b/>
                <w:sz w:val="28"/>
                <w:szCs w:val="28"/>
                <w:lang w:eastAsia="uk-UA"/>
              </w:rPr>
              <w:t>Номер угоди</w:t>
            </w:r>
            <w:r w:rsidR="000410FA" w:rsidRPr="00897B59">
              <w:rPr>
                <w:rFonts w:ascii="Times New Roman" w:hAnsi="Times New Roman" w:cs="Times New Roman"/>
                <w:b/>
                <w:sz w:val="28"/>
                <w:szCs w:val="28"/>
                <w:lang w:eastAsia="uk-UA"/>
              </w:rPr>
              <w:t xml:space="preserve"> / </w:t>
            </w:r>
            <w:r w:rsidR="006B6C58" w:rsidRPr="00897B59">
              <w:rPr>
                <w:rFonts w:ascii="Times New Roman" w:hAnsi="Times New Roman" w:cs="Times New Roman"/>
                <w:b/>
                <w:sz w:val="28"/>
                <w:szCs w:val="28"/>
                <w:lang w:eastAsia="uk-UA"/>
              </w:rPr>
              <w:t>правочину</w:t>
            </w:r>
          </w:p>
          <w:bookmarkEnd w:id="42"/>
          <w:p w14:paraId="1FA2F51B" w14:textId="77777777" w:rsidR="006B6C58" w:rsidRPr="00897B59" w:rsidRDefault="006B6C58" w:rsidP="006825AA">
            <w:pPr>
              <w:pStyle w:val="a3"/>
              <w:ind w:left="0"/>
              <w:jc w:val="both"/>
              <w:rPr>
                <w:rFonts w:ascii="Times New Roman" w:hAnsi="Times New Roman" w:cs="Times New Roman"/>
                <w:sz w:val="28"/>
                <w:szCs w:val="28"/>
              </w:rPr>
            </w:pPr>
            <w:r w:rsidRPr="00897B59">
              <w:fldChar w:fldCharType="begin"/>
            </w:r>
            <w:r w:rsidRPr="00897B59">
              <w:rPr>
                <w:sz w:val="28"/>
                <w:szCs w:val="28"/>
              </w:rPr>
              <w:instrText>HYPERLINK  \l "Додаток0058"</w:instrText>
            </w:r>
            <w:r w:rsidRPr="00897B59">
              <w:fldChar w:fldCharType="separate"/>
            </w:r>
            <w:r w:rsidRPr="00897B59">
              <w:rPr>
                <w:rStyle w:val="a5"/>
                <w:rFonts w:ascii="Times New Roman" w:hAnsi="Times New Roman" w:cs="Times New Roman"/>
                <w:color w:val="auto"/>
                <w:sz w:val="28"/>
                <w:szCs w:val="28"/>
              </w:rPr>
              <w:t xml:space="preserve">набуває </w:t>
            </w:r>
            <w:r w:rsidR="00BD7A88"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Д</w:t>
            </w:r>
            <w:r w:rsidRPr="00897B59">
              <w:rPr>
                <w:rStyle w:val="a5"/>
                <w:rFonts w:ascii="Times New Roman" w:hAnsi="Times New Roman" w:cs="Times New Roman"/>
                <w:color w:val="auto"/>
                <w:sz w:val="28"/>
                <w:szCs w:val="28"/>
              </w:rPr>
              <w:t>одатка 1</w:t>
            </w:r>
            <w:r w:rsidR="00556237" w:rsidRPr="00897B59">
              <w:rPr>
                <w:rStyle w:val="a5"/>
                <w:rFonts w:ascii="Times New Roman" w:hAnsi="Times New Roman" w:cs="Times New Roman"/>
                <w:color w:val="auto"/>
                <w:sz w:val="28"/>
                <w:szCs w:val="28"/>
              </w:rPr>
              <w:t>.</w:t>
            </w:r>
            <w:r w:rsidR="00B44AA2"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Pr="00897B59">
              <w:rPr>
                <w:rStyle w:val="a5"/>
                <w:rFonts w:ascii="Times New Roman" w:hAnsi="Times New Roman" w:cs="Times New Roman"/>
                <w:color w:val="auto"/>
                <w:sz w:val="28"/>
                <w:szCs w:val="28"/>
              </w:rPr>
              <w:t>.</w:t>
            </w:r>
          </w:p>
        </w:tc>
        <w:tc>
          <w:tcPr>
            <w:tcW w:w="2126" w:type="dxa"/>
            <w:tcBorders>
              <w:top w:val="nil"/>
              <w:left w:val="nil"/>
              <w:bottom w:val="nil"/>
              <w:right w:val="nil"/>
            </w:tcBorders>
          </w:tcPr>
          <w:p w14:paraId="49A1C42E" w14:textId="77777777" w:rsidR="006B6C58" w:rsidRPr="00897B59" w:rsidRDefault="006B6C58" w:rsidP="006B6C58">
            <w:pPr>
              <w:jc w:val="both"/>
              <w:rPr>
                <w:rFonts w:ascii="Times New Roman" w:hAnsi="Times New Roman" w:cs="Times New Roman"/>
                <w:b/>
                <w:bCs/>
                <w:sz w:val="28"/>
                <w:szCs w:val="28"/>
              </w:rPr>
            </w:pPr>
            <w:r w:rsidRPr="00897B59">
              <w:rPr>
                <w:rFonts w:ascii="Times New Roman" w:hAnsi="Times New Roman" w:cs="Times New Roman"/>
                <w:b/>
                <w:bCs/>
                <w:sz w:val="28"/>
                <w:szCs w:val="28"/>
              </w:rPr>
              <w:t>agreem_no</w:t>
            </w:r>
          </w:p>
        </w:tc>
        <w:tc>
          <w:tcPr>
            <w:tcW w:w="1559" w:type="dxa"/>
            <w:tcBorders>
              <w:top w:val="nil"/>
              <w:left w:val="nil"/>
              <w:bottom w:val="nil"/>
              <w:right w:val="nil"/>
            </w:tcBorders>
          </w:tcPr>
          <w:p w14:paraId="5DEFFB77"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0058</w:t>
            </w:r>
          </w:p>
        </w:tc>
      </w:tr>
      <w:tr w:rsidR="008642DF" w:rsidRPr="00897B59" w14:paraId="6A468818" w14:textId="77777777" w:rsidTr="007A3A30">
        <w:tc>
          <w:tcPr>
            <w:tcW w:w="851" w:type="dxa"/>
            <w:tcBorders>
              <w:top w:val="nil"/>
              <w:left w:val="nil"/>
              <w:bottom w:val="nil"/>
              <w:right w:val="nil"/>
            </w:tcBorders>
          </w:tcPr>
          <w:p w14:paraId="383A4F9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5" w:type="dxa"/>
            <w:tcBorders>
              <w:top w:val="nil"/>
              <w:left w:val="nil"/>
              <w:bottom w:val="nil"/>
              <w:right w:val="nil"/>
            </w:tcBorders>
          </w:tcPr>
          <w:p w14:paraId="300B687C" w14:textId="77777777" w:rsidR="006B6C58" w:rsidRPr="00897B59" w:rsidRDefault="00F16679"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Дата припинення фінансового зобов’язання респондентом перед боржником,  визначена умовами угоди </w:t>
            </w:r>
            <w:r w:rsidR="000410F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правочину</w:t>
            </w:r>
          </w:p>
          <w:p w14:paraId="40B42BB9"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набуває </w:t>
            </w:r>
            <w:r w:rsidR="00BD7A88"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 </w:t>
            </w:r>
            <w:r w:rsidR="00171F72" w:rsidRPr="00897B59">
              <w:rPr>
                <w:rFonts w:ascii="Times New Roman" w:hAnsi="Times New Roman" w:cs="Times New Roman"/>
                <w:sz w:val="28"/>
                <w:szCs w:val="28"/>
                <w:lang w:eastAsia="uk-UA"/>
              </w:rPr>
              <w:t>правочину</w:t>
            </w:r>
            <w:r w:rsidRPr="00897B59">
              <w:rPr>
                <w:rFonts w:ascii="Times New Roman" w:hAnsi="Times New Roman" w:cs="Times New Roman"/>
                <w:sz w:val="28"/>
                <w:szCs w:val="28"/>
                <w:lang w:eastAsia="uk-UA"/>
              </w:rPr>
              <w:t xml:space="preserve"> надавати нові фінансові зобов’язання боржникові.</w:t>
            </w:r>
          </w:p>
          <w:p w14:paraId="5AFE2768" w14:textId="77777777" w:rsidR="00536AE6" w:rsidRPr="00897B59" w:rsidRDefault="00536AE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B7EAE"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00BE6E26" w:rsidRPr="00897B59">
              <w:rPr>
                <w:rFonts w:ascii="Times New Roman" w:eastAsia="Times New Roman" w:hAnsi="Times New Roman" w:cs="Times New Roman"/>
                <w:sz w:val="28"/>
                <w:szCs w:val="28"/>
                <w:lang w:eastAsia="uk-UA"/>
              </w:rPr>
              <w:t>”</w:t>
            </w:r>
            <w:r w:rsidR="00A96CDE" w:rsidRPr="00897B59">
              <w:rPr>
                <w:rFonts w:ascii="Times New Roman" w:hAnsi="Times New Roman" w:cs="Times New Roman"/>
                <w:sz w:val="28"/>
                <w:szCs w:val="28"/>
                <w:lang w:eastAsia="uk-UA"/>
              </w:rPr>
              <w:t>.</w:t>
            </w:r>
          </w:p>
          <w:p w14:paraId="633A9A65" w14:textId="77777777" w:rsidR="006B6C58" w:rsidRPr="00897B59" w:rsidRDefault="00DE6C0F" w:rsidP="00DE6C0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наявності</w:t>
            </w:r>
            <w:r w:rsidR="009A7717" w:rsidRPr="00897B59">
              <w:rPr>
                <w:rFonts w:ascii="Times New Roman" w:hAnsi="Times New Roman" w:cs="Times New Roman"/>
                <w:sz w:val="28"/>
                <w:szCs w:val="28"/>
                <w:lang w:eastAsia="uk-UA"/>
              </w:rPr>
              <w:t xml:space="preserve"> набору </w:t>
            </w:r>
            <w:r w:rsidR="009A7717" w:rsidRPr="00897B59">
              <w:rPr>
                <w:rFonts w:ascii="Times New Roman" w:hAnsi="Times New Roman" w:cs="Times New Roman"/>
                <w:bCs/>
                <w:sz w:val="28"/>
                <w:szCs w:val="28"/>
                <w:lang w:val="en-US" w:eastAsia="uk-UA"/>
              </w:rPr>
              <w:t>ID</w:t>
            </w:r>
            <w:r w:rsidR="009A7717" w:rsidRPr="00897B59">
              <w:rPr>
                <w:rFonts w:ascii="Times New Roman" w:hAnsi="Times New Roman" w:cs="Times New Roman"/>
                <w:bCs/>
                <w:sz w:val="28"/>
                <w:szCs w:val="28"/>
                <w:lang w:eastAsia="uk-UA"/>
              </w:rPr>
              <w:t>21.Транш (</w:t>
            </w:r>
            <w:r w:rsidR="009A7717" w:rsidRPr="00897B59">
              <w:rPr>
                <w:rFonts w:ascii="Times New Roman" w:hAnsi="Times New Roman" w:cs="Times New Roman"/>
                <w:sz w:val="28"/>
                <w:szCs w:val="28"/>
                <w:lang w:val="en-US"/>
              </w:rPr>
              <w:t>tranche</w:t>
            </w:r>
            <w:r w:rsidR="009A7717" w:rsidRPr="00897B59">
              <w:rPr>
                <w:rFonts w:ascii="Times New Roman" w:hAnsi="Times New Roman" w:cs="Times New Roman"/>
                <w:sz w:val="28"/>
                <w:szCs w:val="28"/>
                <w:lang w:eastAsia="uk-UA"/>
              </w:rPr>
              <w:t xml:space="preserve">) реквізит набуває значення </w:t>
            </w:r>
            <w:r w:rsidR="009A7717" w:rsidRPr="00897B59">
              <w:rPr>
                <w:rFonts w:ascii="Times New Roman" w:eastAsia="Times New Roman" w:hAnsi="Times New Roman" w:cs="Times New Roman"/>
                <w:sz w:val="28"/>
                <w:szCs w:val="28"/>
                <w:lang w:eastAsia="uk-UA"/>
              </w:rPr>
              <w:t>“</w:t>
            </w:r>
            <w:r w:rsidR="009A7717" w:rsidRPr="00897B59">
              <w:rPr>
                <w:rFonts w:ascii="Times New Roman" w:hAnsi="Times New Roman" w:cs="Times New Roman"/>
                <w:sz w:val="28"/>
                <w:szCs w:val="28"/>
                <w:lang w:eastAsia="uk-UA"/>
              </w:rPr>
              <w:t>Реквізит поданий на нижчому рівні</w:t>
            </w:r>
            <w:r w:rsidR="009A7717" w:rsidRPr="00897B59">
              <w:rPr>
                <w:rFonts w:ascii="Times New Roman" w:eastAsia="Times New Roman" w:hAnsi="Times New Roman" w:cs="Times New Roman"/>
                <w:sz w:val="28"/>
                <w:szCs w:val="28"/>
                <w:lang w:eastAsia="uk-UA"/>
              </w:rPr>
              <w:t xml:space="preserve">”  </w:t>
            </w:r>
            <w:r w:rsidR="00457AD6" w:rsidRPr="00897B59">
              <w:rPr>
                <w:rFonts w:ascii="Times New Roman" w:hAnsi="Times New Roman" w:cs="Times New Roman"/>
                <w:sz w:val="28"/>
                <w:szCs w:val="28"/>
                <w:lang w:eastAsia="uk-UA"/>
              </w:rPr>
              <w:t>Д</w:t>
            </w:r>
            <w:r w:rsidR="009A7717" w:rsidRPr="00897B59">
              <w:rPr>
                <w:rFonts w:ascii="Times New Roman" w:hAnsi="Times New Roman" w:cs="Times New Roman"/>
                <w:sz w:val="28"/>
                <w:szCs w:val="28"/>
                <w:lang w:eastAsia="uk-UA"/>
              </w:rPr>
              <w:t xml:space="preserve">овідника </w:t>
            </w:r>
            <w:r w:rsidR="009A7717" w:rsidRPr="00897B59">
              <w:rPr>
                <w:rFonts w:ascii="Times New Roman" w:hAnsi="Times New Roman" w:cs="Times New Roman"/>
                <w:sz w:val="28"/>
                <w:szCs w:val="28"/>
                <w:lang w:val="en-US" w:eastAsia="uk-UA"/>
              </w:rPr>
              <w:t>F</w:t>
            </w:r>
            <w:r w:rsidR="009A7717" w:rsidRPr="00897B59">
              <w:rPr>
                <w:rFonts w:ascii="Times New Roman" w:hAnsi="Times New Roman" w:cs="Times New Roman"/>
                <w:sz w:val="28"/>
                <w:szCs w:val="28"/>
                <w:lang w:eastAsia="uk-UA"/>
              </w:rPr>
              <w:t xml:space="preserve">170 </w:t>
            </w:r>
            <w:r w:rsidR="009A7717"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9A7717" w:rsidRPr="00897B59">
              <w:rPr>
                <w:rFonts w:ascii="Times New Roman" w:eastAsia="Times New Roman" w:hAnsi="Times New Roman" w:cs="Times New Roman"/>
                <w:sz w:val="28"/>
                <w:szCs w:val="28"/>
                <w:lang w:eastAsia="uk-UA"/>
              </w:rPr>
              <w:t>значення реквізиту”</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A41F7D2"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lastRenderedPageBreak/>
              <w:t>obligation_end_date</w:t>
            </w:r>
          </w:p>
        </w:tc>
        <w:tc>
          <w:tcPr>
            <w:tcW w:w="1559" w:type="dxa"/>
            <w:tcBorders>
              <w:top w:val="nil"/>
              <w:left w:val="nil"/>
              <w:bottom w:val="nil"/>
              <w:right w:val="nil"/>
            </w:tcBorders>
          </w:tcPr>
          <w:p w14:paraId="2FCD190B"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0201</w:t>
            </w:r>
          </w:p>
        </w:tc>
      </w:tr>
      <w:tr w:rsidR="008642DF" w:rsidRPr="00897B59" w14:paraId="323F9809" w14:textId="77777777" w:rsidTr="007A3A30">
        <w:tc>
          <w:tcPr>
            <w:tcW w:w="851" w:type="dxa"/>
            <w:tcBorders>
              <w:top w:val="nil"/>
              <w:left w:val="nil"/>
              <w:bottom w:val="nil"/>
              <w:right w:val="nil"/>
            </w:tcBorders>
          </w:tcPr>
          <w:p w14:paraId="2EDFFD67"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5" w:type="dxa"/>
            <w:tcBorders>
              <w:top w:val="nil"/>
              <w:left w:val="nil"/>
              <w:bottom w:val="nil"/>
              <w:right w:val="nil"/>
            </w:tcBorders>
          </w:tcPr>
          <w:p w14:paraId="6209157C" w14:textId="77777777" w:rsidR="006B6C58" w:rsidRPr="00897B59" w:rsidRDefault="006B6C58" w:rsidP="006B6C58">
            <w:pPr>
              <w:pStyle w:val="a3"/>
              <w:ind w:left="0"/>
              <w:jc w:val="both"/>
              <w:rPr>
                <w:rFonts w:ascii="Times New Roman" w:hAnsi="Times New Roman" w:cs="Times New Roman"/>
                <w:b/>
                <w:sz w:val="28"/>
                <w:szCs w:val="28"/>
                <w:lang w:eastAsia="uk-UA"/>
              </w:rPr>
            </w:pPr>
            <w:bookmarkStart w:id="43" w:name="ФінЗобовязанняРекв0202"/>
            <w:r w:rsidRPr="00897B59">
              <w:rPr>
                <w:rFonts w:ascii="Times New Roman" w:hAnsi="Times New Roman" w:cs="Times New Roman"/>
                <w:b/>
                <w:sz w:val="28"/>
                <w:szCs w:val="28"/>
                <w:lang w:eastAsia="uk-UA"/>
              </w:rPr>
              <w:t>Вид активної операції</w:t>
            </w:r>
            <w:bookmarkEnd w:id="43"/>
          </w:p>
          <w:p w14:paraId="118A1150" w14:textId="77777777" w:rsidR="006B6C58" w:rsidRPr="00EC0E80" w:rsidRDefault="00134E20"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6B6C58"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F037</w:t>
            </w:r>
            <w:r w:rsidR="00D35682" w:rsidRPr="00897B59">
              <w:rPr>
                <w:rFonts w:ascii="Times New Roman" w:hAnsi="Times New Roman" w:cs="Times New Roman"/>
                <w:sz w:val="28"/>
                <w:szCs w:val="28"/>
                <w:lang w:eastAsia="uk-UA"/>
              </w:rPr>
              <w:t xml:space="preserve"> </w:t>
            </w:r>
            <w:r w:rsidR="00D35682" w:rsidRPr="00897B59">
              <w:rPr>
                <w:rFonts w:ascii="Times New Roman" w:eastAsia="Times New Roman" w:hAnsi="Times New Roman" w:cs="Times New Roman"/>
                <w:sz w:val="28"/>
                <w:szCs w:val="28"/>
                <w:lang w:eastAsia="uk-UA"/>
              </w:rPr>
              <w:t>“</w:t>
            </w:r>
            <w:r w:rsidR="00D35682" w:rsidRPr="00897B59">
              <w:rPr>
                <w:rFonts w:ascii="Times New Roman" w:hAnsi="Times New Roman" w:cs="Times New Roman"/>
                <w:sz w:val="28"/>
                <w:szCs w:val="28"/>
                <w:lang w:eastAsia="uk-UA"/>
              </w:rPr>
              <w:t>Код виду активної операції</w:t>
            </w:r>
            <w:r w:rsidR="00921E38" w:rsidRPr="00897B59">
              <w:rPr>
                <w:rFonts w:ascii="Times New Roman" w:eastAsia="Times New Roman" w:hAnsi="Times New Roman" w:cs="Times New Roman"/>
                <w:sz w:val="28"/>
                <w:szCs w:val="28"/>
                <w:lang w:eastAsia="uk-UA"/>
              </w:rPr>
              <w:t>”</w:t>
            </w:r>
            <w:r w:rsidR="00914DB2" w:rsidRPr="00897B59">
              <w:rPr>
                <w:rFonts w:ascii="Times New Roman" w:eastAsia="Times New Roman" w:hAnsi="Times New Roman" w:cs="Times New Roman"/>
                <w:sz w:val="28"/>
                <w:szCs w:val="28"/>
                <w:lang w:eastAsia="uk-UA"/>
              </w:rPr>
              <w:t xml:space="preserve"> з урахуванням обмеження активних операцій </w:t>
            </w:r>
            <w:r w:rsidR="00914DB2" w:rsidRPr="00EC0E80">
              <w:rPr>
                <w:rFonts w:ascii="Times New Roman" w:eastAsia="Times New Roman" w:hAnsi="Times New Roman" w:cs="Times New Roman"/>
                <w:sz w:val="28"/>
                <w:szCs w:val="28"/>
                <w:lang w:eastAsia="uk-UA"/>
              </w:rPr>
              <w:t xml:space="preserve">визначених в </w:t>
            </w:r>
            <w:hyperlink w:anchor="ДодатокПерелікАктоперацій" w:history="1">
              <w:r w:rsidR="00914DB2" w:rsidRPr="00EC0E80">
                <w:rPr>
                  <w:rStyle w:val="a5"/>
                  <w:rFonts w:ascii="Times New Roman" w:eastAsia="Times New Roman" w:hAnsi="Times New Roman" w:cs="Times New Roman"/>
                  <w:color w:val="auto"/>
                  <w:sz w:val="28"/>
                  <w:szCs w:val="28"/>
                  <w:lang w:eastAsia="uk-UA"/>
                </w:rPr>
                <w:t>Додатку 4 цих Правил</w:t>
              </w:r>
              <w:r w:rsidR="00107C16" w:rsidRPr="00EC0E80">
                <w:rPr>
                  <w:rStyle w:val="a5"/>
                  <w:rFonts w:ascii="Times New Roman" w:hAnsi="Times New Roman" w:cs="Times New Roman"/>
                  <w:color w:val="auto"/>
                  <w:sz w:val="28"/>
                  <w:szCs w:val="28"/>
                  <w:lang w:eastAsia="uk-UA"/>
                </w:rPr>
                <w:t>.</w:t>
              </w:r>
            </w:hyperlink>
            <w:r w:rsidR="00914DB2" w:rsidRPr="00EC0E80">
              <w:rPr>
                <w:rFonts w:ascii="Times New Roman" w:hAnsi="Times New Roman" w:cs="Times New Roman"/>
                <w:sz w:val="28"/>
                <w:szCs w:val="28"/>
                <w:lang w:eastAsia="uk-UA"/>
              </w:rPr>
              <w:t xml:space="preserve"> </w:t>
            </w:r>
          </w:p>
          <w:p w14:paraId="78C6E6AD" w14:textId="77777777" w:rsidR="006B6C58" w:rsidRPr="00897B59" w:rsidRDefault="00DE6C0F" w:rsidP="00171B8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153725" w:rsidRPr="00897B59">
              <w:rPr>
                <w:rFonts w:ascii="Times New Roman" w:hAnsi="Times New Roman" w:cs="Times New Roman"/>
                <w:sz w:val="28"/>
                <w:szCs w:val="28"/>
                <w:lang w:eastAsia="uk-UA"/>
              </w:rPr>
              <w:t xml:space="preserve">набору </w:t>
            </w:r>
            <w:r w:rsidR="00153725" w:rsidRPr="00897B59">
              <w:rPr>
                <w:rFonts w:ascii="Times New Roman" w:hAnsi="Times New Roman" w:cs="Times New Roman"/>
                <w:bCs/>
                <w:sz w:val="28"/>
                <w:szCs w:val="28"/>
                <w:lang w:eastAsia="uk-UA"/>
              </w:rPr>
              <w:t>ID21.Транш (</w:t>
            </w:r>
            <w:r w:rsidR="00153725" w:rsidRPr="00897B59">
              <w:rPr>
                <w:rFonts w:ascii="Times New Roman" w:hAnsi="Times New Roman" w:cs="Times New Roman"/>
                <w:sz w:val="28"/>
                <w:szCs w:val="28"/>
                <w:lang w:val="en-US"/>
              </w:rPr>
              <w:t>tranche</w:t>
            </w:r>
            <w:r w:rsidR="00153725" w:rsidRPr="00897B59">
              <w:rPr>
                <w:rFonts w:ascii="Times New Roman" w:hAnsi="Times New Roman" w:cs="Times New Roman"/>
                <w:sz w:val="28"/>
                <w:szCs w:val="28"/>
                <w:lang w:eastAsia="uk-UA"/>
              </w:rPr>
              <w:t xml:space="preserve">) реквізит набуває значення </w:t>
            </w:r>
            <w:r w:rsidR="00153725" w:rsidRPr="00897B59">
              <w:rPr>
                <w:rFonts w:ascii="Times New Roman" w:eastAsia="Times New Roman" w:hAnsi="Times New Roman" w:cs="Times New Roman"/>
                <w:sz w:val="28"/>
                <w:szCs w:val="28"/>
                <w:lang w:eastAsia="uk-UA"/>
              </w:rPr>
              <w:t>“</w:t>
            </w:r>
            <w:r w:rsidR="0015372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53725"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18C7908"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f037_loan_type</w:t>
            </w:r>
          </w:p>
        </w:tc>
        <w:tc>
          <w:tcPr>
            <w:tcW w:w="1559" w:type="dxa"/>
            <w:tcBorders>
              <w:top w:val="nil"/>
              <w:left w:val="nil"/>
              <w:bottom w:val="nil"/>
              <w:right w:val="nil"/>
            </w:tcBorders>
          </w:tcPr>
          <w:p w14:paraId="050BD6E4"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0202</w:t>
            </w:r>
          </w:p>
        </w:tc>
      </w:tr>
      <w:tr w:rsidR="008642DF" w:rsidRPr="00897B59" w14:paraId="2D42FBA9" w14:textId="77777777" w:rsidTr="007A3A30">
        <w:tc>
          <w:tcPr>
            <w:tcW w:w="851" w:type="dxa"/>
            <w:tcBorders>
              <w:top w:val="nil"/>
              <w:left w:val="nil"/>
              <w:bottom w:val="nil"/>
              <w:right w:val="nil"/>
            </w:tcBorders>
          </w:tcPr>
          <w:p w14:paraId="4CB860E0" w14:textId="77777777" w:rsidR="006B6C58" w:rsidRPr="00897B59" w:rsidRDefault="006B6C58"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val="en-US" w:eastAsia="uk-UA"/>
              </w:rPr>
              <w:t>1</w:t>
            </w:r>
            <w:r w:rsidR="00DF1E5A"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5869567D"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Відкличність фінансового зобов'язання</w:t>
            </w:r>
          </w:p>
          <w:p w14:paraId="5C27EB26" w14:textId="77777777" w:rsidR="006B6C58" w:rsidRPr="00897B59" w:rsidRDefault="00DC0B39"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427919" w:rsidRPr="00897B59">
              <w:rPr>
                <w:rFonts w:ascii="Times New Roman" w:eastAsia="Times New Roman" w:hAnsi="Times New Roman" w:cs="Times New Roman"/>
                <w:sz w:val="28"/>
                <w:szCs w:val="28"/>
                <w:lang w:eastAsia="uk-UA"/>
              </w:rPr>
              <w:t xml:space="preserve">, </w:t>
            </w:r>
            <w:r w:rsidR="00427919" w:rsidRPr="00897B59">
              <w:rPr>
                <w:rFonts w:ascii="Times New Roman" w:hAnsi="Times New Roman" w:cs="Times New Roman"/>
                <w:sz w:val="28"/>
                <w:szCs w:val="28"/>
                <w:lang w:eastAsia="uk-UA"/>
              </w:rPr>
              <w:t>“Реквізит невластивий”</w:t>
            </w:r>
            <w:r w:rsidR="00427919" w:rsidRPr="00897B59">
              <w:rPr>
                <w:rFonts w:ascii="Times New Roman" w:eastAsia="Times New Roman" w:hAnsi="Times New Roman" w:cs="Times New Roman"/>
                <w:sz w:val="28"/>
                <w:szCs w:val="28"/>
                <w:lang w:eastAsia="uk-UA"/>
              </w:rPr>
              <w:t>, тобто реквізит не подається</w:t>
            </w:r>
            <w:r w:rsidR="006B6C58" w:rsidRPr="00897B59">
              <w:rPr>
                <w:rFonts w:ascii="Times New Roman" w:hAnsi="Times New Roman" w:cs="Times New Roman"/>
                <w:sz w:val="28"/>
                <w:szCs w:val="28"/>
                <w:lang w:eastAsia="uk-UA"/>
              </w:rPr>
              <w:t>.</w:t>
            </w:r>
          </w:p>
          <w:p w14:paraId="027506AC" w14:textId="77777777" w:rsidR="006B6C58" w:rsidRPr="00897B59" w:rsidRDefault="00DE6C0F" w:rsidP="00141E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513D8F" w:rsidRPr="00897B59">
              <w:rPr>
                <w:rFonts w:ascii="Times New Roman" w:eastAsia="Times New Roman" w:hAnsi="Times New Roman" w:cs="Times New Roman"/>
                <w:sz w:val="28"/>
                <w:szCs w:val="28"/>
                <w:lang w:eastAsia="uk-UA"/>
              </w:rPr>
              <w:t>“</w:t>
            </w:r>
            <w:r w:rsidR="00141E58"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513D8F"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E8D9D3E"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14:paraId="79D64C88"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0203</w:t>
            </w:r>
          </w:p>
        </w:tc>
      </w:tr>
      <w:tr w:rsidR="008642DF" w:rsidRPr="00897B59" w14:paraId="5FC90B1D" w14:textId="77777777" w:rsidTr="007A3A30">
        <w:tc>
          <w:tcPr>
            <w:tcW w:w="851" w:type="dxa"/>
            <w:tcBorders>
              <w:top w:val="nil"/>
              <w:left w:val="nil"/>
              <w:bottom w:val="nil"/>
              <w:right w:val="nil"/>
            </w:tcBorders>
          </w:tcPr>
          <w:p w14:paraId="7DBD5EC7"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5" w:type="dxa"/>
            <w:tcBorders>
              <w:top w:val="nil"/>
              <w:left w:val="nil"/>
              <w:bottom w:val="nil"/>
              <w:right w:val="nil"/>
            </w:tcBorders>
          </w:tcPr>
          <w:p w14:paraId="64E9F712"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Мультивалютність фінансового зобов'язання</w:t>
            </w:r>
          </w:p>
          <w:p w14:paraId="7EB85443" w14:textId="77777777" w:rsidR="006B6C58" w:rsidRPr="00897B59" w:rsidRDefault="00107C16" w:rsidP="006B6C58">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0858FAC"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multi_cur_liab</w:t>
            </w:r>
          </w:p>
        </w:tc>
        <w:tc>
          <w:tcPr>
            <w:tcW w:w="1559" w:type="dxa"/>
            <w:tcBorders>
              <w:top w:val="nil"/>
              <w:left w:val="nil"/>
              <w:bottom w:val="nil"/>
              <w:right w:val="nil"/>
            </w:tcBorders>
          </w:tcPr>
          <w:p w14:paraId="1EE55A61"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0204</w:t>
            </w:r>
          </w:p>
        </w:tc>
      </w:tr>
      <w:tr w:rsidR="008642DF" w:rsidRPr="00897B59" w14:paraId="45D40C7B" w14:textId="77777777" w:rsidTr="007A3A30">
        <w:tc>
          <w:tcPr>
            <w:tcW w:w="851" w:type="dxa"/>
            <w:tcBorders>
              <w:top w:val="nil"/>
              <w:left w:val="nil"/>
              <w:bottom w:val="nil"/>
              <w:right w:val="nil"/>
            </w:tcBorders>
          </w:tcPr>
          <w:p w14:paraId="3EBC2EA4"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17</w:t>
            </w:r>
          </w:p>
        </w:tc>
        <w:tc>
          <w:tcPr>
            <w:tcW w:w="10915" w:type="dxa"/>
            <w:tcBorders>
              <w:top w:val="nil"/>
              <w:left w:val="nil"/>
              <w:bottom w:val="nil"/>
              <w:right w:val="nil"/>
            </w:tcBorders>
          </w:tcPr>
          <w:p w14:paraId="5456164E"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Коефіцієнт кредитної</w:t>
            </w:r>
            <w:r w:rsidRPr="00897B59">
              <w:rPr>
                <w:rFonts w:ascii="Times New Roman" w:hAnsi="Times New Roman" w:cs="Times New Roman"/>
                <w:b/>
                <w:sz w:val="28"/>
                <w:szCs w:val="28"/>
                <w:lang w:val="en-US" w:eastAsia="uk-UA"/>
              </w:rPr>
              <w:t xml:space="preserve"> </w:t>
            </w:r>
            <w:r w:rsidRPr="00897B59">
              <w:rPr>
                <w:rFonts w:ascii="Times New Roman" w:hAnsi="Times New Roman" w:cs="Times New Roman"/>
                <w:b/>
                <w:sz w:val="28"/>
                <w:szCs w:val="28"/>
                <w:lang w:eastAsia="uk-UA"/>
              </w:rPr>
              <w:t>конверсії</w:t>
            </w:r>
            <w:r w:rsidRPr="00897B59">
              <w:rPr>
                <w:rFonts w:ascii="Times New Roman" w:hAnsi="Times New Roman" w:cs="Times New Roman"/>
                <w:b/>
                <w:sz w:val="28"/>
                <w:szCs w:val="28"/>
                <w:lang w:val="en-US" w:eastAsia="uk-UA"/>
              </w:rPr>
              <w:t xml:space="preserve"> (CCF) </w:t>
            </w:r>
          </w:p>
          <w:p w14:paraId="05A2882E" w14:textId="77777777" w:rsidR="00C36316" w:rsidRPr="00897B59" w:rsidRDefault="000D2E36" w:rsidP="00F744C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w:t>
            </w:r>
            <w:r w:rsidR="00703997" w:rsidRPr="00897B59">
              <w:rPr>
                <w:rFonts w:ascii="Times New Roman" w:hAnsi="Times New Roman" w:cs="Times New Roman"/>
                <w:sz w:val="28"/>
                <w:szCs w:val="28"/>
                <w:lang w:eastAsia="uk-UA"/>
              </w:rPr>
              <w:t xml:space="preserve">умови </w:t>
            </w:r>
            <w:r w:rsidR="00EA6F3D" w:rsidRPr="00897B59">
              <w:rPr>
                <w:rFonts w:ascii="Times New Roman" w:hAnsi="Times New Roman" w:cs="Times New Roman"/>
                <w:sz w:val="28"/>
                <w:szCs w:val="28"/>
                <w:lang w:eastAsia="uk-UA"/>
              </w:rPr>
              <w:t>властивості</w:t>
            </w:r>
            <w:r w:rsidR="008A1FA6" w:rsidRPr="00897B59">
              <w:rPr>
                <w:rFonts w:ascii="Times New Roman" w:hAnsi="Times New Roman" w:cs="Times New Roman"/>
                <w:sz w:val="28"/>
                <w:szCs w:val="28"/>
                <w:lang w:eastAsia="uk-UA"/>
              </w:rPr>
              <w:t>,</w:t>
            </w:r>
            <w:r w:rsidR="00703997" w:rsidRPr="00897B59">
              <w:rPr>
                <w:rFonts w:ascii="Times New Roman" w:hAnsi="Times New Roman" w:cs="Times New Roman"/>
                <w:sz w:val="28"/>
                <w:szCs w:val="28"/>
                <w:lang w:eastAsia="uk-UA"/>
              </w:rPr>
              <w:t xml:space="preserve"> </w:t>
            </w:r>
            <w:r w:rsidR="00E62654" w:rsidRPr="00897B59">
              <w:rPr>
                <w:rFonts w:ascii="Times New Roman" w:hAnsi="Times New Roman" w:cs="Times New Roman"/>
                <w:sz w:val="28"/>
                <w:szCs w:val="28"/>
                <w:lang w:eastAsia="uk-UA"/>
              </w:rPr>
              <w:t xml:space="preserve">реквізит </w:t>
            </w:r>
            <w:r w:rsidR="00F744CC" w:rsidRPr="00897B59">
              <w:rPr>
                <w:rFonts w:ascii="Times New Roman" w:hAnsi="Times New Roman" w:cs="Times New Roman"/>
                <w:sz w:val="28"/>
                <w:szCs w:val="28"/>
                <w:lang w:eastAsia="uk-UA"/>
              </w:rPr>
              <w:t xml:space="preserve">подається за безвідкличними та ризиковими фінансовими зобов’язаннями та </w:t>
            </w:r>
            <w:r w:rsidR="006B6C58" w:rsidRPr="00897B59">
              <w:rPr>
                <w:rFonts w:ascii="Times New Roman" w:hAnsi="Times New Roman" w:cs="Times New Roman"/>
                <w:sz w:val="28"/>
                <w:szCs w:val="28"/>
                <w:lang w:eastAsia="uk-UA"/>
              </w:rPr>
              <w:t>набуває одного з</w:t>
            </w:r>
            <w:r w:rsidR="0079280A" w:rsidRPr="00897B59">
              <w:rPr>
                <w:rFonts w:ascii="Times New Roman" w:hAnsi="Times New Roman" w:cs="Times New Roman"/>
                <w:sz w:val="28"/>
                <w:szCs w:val="28"/>
                <w:lang w:eastAsia="uk-UA"/>
              </w:rPr>
              <w:t xml:space="preserve"> конкретно визначеного</w:t>
            </w:r>
            <w:r w:rsidR="006B6C58" w:rsidRPr="00897B59">
              <w:rPr>
                <w:rFonts w:ascii="Times New Roman" w:hAnsi="Times New Roman" w:cs="Times New Roman"/>
                <w:sz w:val="28"/>
                <w:szCs w:val="28"/>
                <w:lang w:eastAsia="uk-UA"/>
              </w:rPr>
              <w:t xml:space="preserve">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F083</w:t>
            </w:r>
            <w:r w:rsidR="009C2F3B" w:rsidRPr="00897B59">
              <w:rPr>
                <w:rFonts w:ascii="Times New Roman" w:hAnsi="Times New Roman" w:cs="Times New Roman"/>
                <w:sz w:val="28"/>
                <w:szCs w:val="28"/>
                <w:lang w:eastAsia="uk-UA"/>
              </w:rPr>
              <w:t xml:space="preserve"> </w:t>
            </w:r>
            <w:r w:rsidR="009C2F3B" w:rsidRPr="00897B59">
              <w:rPr>
                <w:rFonts w:ascii="Times New Roman" w:eastAsia="Times New Roman" w:hAnsi="Times New Roman" w:cs="Times New Roman"/>
                <w:sz w:val="28"/>
                <w:szCs w:val="28"/>
                <w:lang w:eastAsia="uk-UA"/>
              </w:rPr>
              <w:t>“</w:t>
            </w:r>
            <w:r w:rsidR="009C2F3B" w:rsidRPr="00897B59">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9C2F3B" w:rsidRPr="00897B59">
              <w:rPr>
                <w:rFonts w:ascii="Times New Roman" w:eastAsia="Times New Roman" w:hAnsi="Times New Roman" w:cs="Times New Roman"/>
                <w:sz w:val="28"/>
                <w:szCs w:val="28"/>
                <w:lang w:eastAsia="uk-UA"/>
              </w:rPr>
              <w:t>”</w:t>
            </w:r>
            <w:r w:rsidR="0079280A" w:rsidRPr="00897B59">
              <w:rPr>
                <w:rFonts w:ascii="Times New Roman" w:eastAsia="Times New Roman" w:hAnsi="Times New Roman" w:cs="Times New Roman"/>
                <w:sz w:val="28"/>
                <w:szCs w:val="28"/>
                <w:lang w:eastAsia="uk-UA"/>
              </w:rPr>
              <w:t xml:space="preserve">, а саме </w:t>
            </w:r>
            <w:r w:rsidR="00472EE4" w:rsidRPr="00897B59">
              <w:rPr>
                <w:rFonts w:ascii="Times New Roman" w:eastAsia="Times New Roman" w:hAnsi="Times New Roman" w:cs="Times New Roman"/>
                <w:sz w:val="28"/>
                <w:szCs w:val="28"/>
                <w:lang w:eastAsia="uk-UA"/>
              </w:rPr>
              <w:t xml:space="preserve">13, </w:t>
            </w:r>
            <w:r w:rsidR="0079280A" w:rsidRPr="00897B59">
              <w:rPr>
                <w:rFonts w:ascii="Times New Roman" w:hAnsi="Times New Roman" w:cs="Times New Roman"/>
                <w:sz w:val="28"/>
                <w:szCs w:val="28"/>
              </w:rPr>
              <w:t>14, 15, 16.</w:t>
            </w:r>
          </w:p>
        </w:tc>
        <w:tc>
          <w:tcPr>
            <w:tcW w:w="2126" w:type="dxa"/>
            <w:tcBorders>
              <w:top w:val="nil"/>
              <w:left w:val="nil"/>
              <w:bottom w:val="nil"/>
              <w:right w:val="nil"/>
            </w:tcBorders>
          </w:tcPr>
          <w:p w14:paraId="474EF805"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f083_ccf</w:t>
            </w:r>
          </w:p>
        </w:tc>
        <w:tc>
          <w:tcPr>
            <w:tcW w:w="1559" w:type="dxa"/>
            <w:tcBorders>
              <w:top w:val="nil"/>
              <w:left w:val="nil"/>
              <w:bottom w:val="nil"/>
              <w:right w:val="nil"/>
            </w:tcBorders>
          </w:tcPr>
          <w:p w14:paraId="3B8DB135"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0205</w:t>
            </w:r>
          </w:p>
        </w:tc>
      </w:tr>
      <w:tr w:rsidR="008642DF" w:rsidRPr="00897B59" w14:paraId="09D5DB3D" w14:textId="77777777" w:rsidTr="007A3A30">
        <w:tc>
          <w:tcPr>
            <w:tcW w:w="851" w:type="dxa"/>
            <w:tcBorders>
              <w:top w:val="nil"/>
              <w:left w:val="nil"/>
              <w:bottom w:val="nil"/>
              <w:right w:val="nil"/>
            </w:tcBorders>
          </w:tcPr>
          <w:p w14:paraId="72EF966F"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18</w:t>
            </w:r>
          </w:p>
        </w:tc>
        <w:tc>
          <w:tcPr>
            <w:tcW w:w="10915" w:type="dxa"/>
            <w:tcBorders>
              <w:top w:val="nil"/>
              <w:left w:val="nil"/>
              <w:bottom w:val="nil"/>
              <w:right w:val="nil"/>
            </w:tcBorders>
          </w:tcPr>
          <w:p w14:paraId="6C6B12AA" w14:textId="77777777" w:rsidR="006B6C58" w:rsidRPr="00897B59" w:rsidRDefault="006B6C58" w:rsidP="006B6C58">
            <w:pPr>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62B7E4CA" w14:textId="77777777" w:rsidR="006B6C58" w:rsidRPr="00897B59" w:rsidRDefault="000D2E3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6F5636" w:rsidRPr="00897B59">
              <w:rPr>
                <w:rFonts w:ascii="Times New Roman" w:hAnsi="Times New Roman" w:cs="Times New Roman"/>
                <w:sz w:val="28"/>
                <w:szCs w:val="28"/>
                <w:lang w:eastAsia="uk-UA"/>
              </w:rPr>
              <w:t>набуває</w:t>
            </w:r>
            <w:r w:rsidR="006B6C58" w:rsidRPr="00897B59">
              <w:rPr>
                <w:rFonts w:ascii="Times New Roman" w:hAnsi="Times New Roman" w:cs="Times New Roman"/>
                <w:sz w:val="28"/>
                <w:szCs w:val="28"/>
                <w:lang w:eastAsia="uk-UA"/>
              </w:rPr>
              <w:t xml:space="preserve">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427919" w:rsidRPr="00897B59">
              <w:rPr>
                <w:rFonts w:ascii="Times New Roman" w:eastAsia="Times New Roman" w:hAnsi="Times New Roman" w:cs="Times New Roman"/>
                <w:sz w:val="28"/>
                <w:szCs w:val="28"/>
                <w:lang w:eastAsia="uk-UA"/>
              </w:rPr>
              <w:t xml:space="preserve">, </w:t>
            </w:r>
            <w:r w:rsidR="00427919" w:rsidRPr="00897B59">
              <w:rPr>
                <w:rFonts w:ascii="Times New Roman" w:hAnsi="Times New Roman" w:cs="Times New Roman"/>
                <w:sz w:val="28"/>
                <w:szCs w:val="28"/>
                <w:lang w:eastAsia="uk-UA"/>
              </w:rPr>
              <w:t>“Реквізит невластивий”</w:t>
            </w:r>
            <w:r w:rsidR="00427919" w:rsidRPr="00897B59">
              <w:rPr>
                <w:rFonts w:ascii="Times New Roman" w:eastAsia="Times New Roman" w:hAnsi="Times New Roman" w:cs="Times New Roman"/>
                <w:sz w:val="28"/>
                <w:szCs w:val="28"/>
                <w:lang w:eastAsia="uk-UA"/>
              </w:rPr>
              <w:t>, тобто реквізит не подається</w:t>
            </w:r>
            <w:r w:rsidR="006B6C58" w:rsidRPr="00897B59">
              <w:rPr>
                <w:rFonts w:ascii="Times New Roman" w:hAnsi="Times New Roman" w:cs="Times New Roman"/>
                <w:sz w:val="28"/>
                <w:szCs w:val="28"/>
                <w:lang w:eastAsia="uk-UA"/>
              </w:rPr>
              <w:t>.</w:t>
            </w:r>
          </w:p>
          <w:p w14:paraId="43D0FBEA" w14:textId="77777777" w:rsidR="006B6C58" w:rsidRPr="00897B59" w:rsidRDefault="00DE6C0F" w:rsidP="00127D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267BF7" w:rsidRPr="00897B59">
              <w:rPr>
                <w:rFonts w:ascii="Times New Roman" w:eastAsia="Times New Roman" w:hAnsi="Times New Roman" w:cs="Times New Roman"/>
                <w:sz w:val="28"/>
                <w:szCs w:val="28"/>
                <w:lang w:eastAsia="uk-UA"/>
              </w:rPr>
              <w:t>“</w:t>
            </w:r>
            <w:r w:rsidR="00267BF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67BF7" w:rsidRPr="00897B59">
              <w:rPr>
                <w:rFonts w:ascii="Times New Roman" w:eastAsia="Times New Roman" w:hAnsi="Times New Roman" w:cs="Times New Roman"/>
                <w:sz w:val="28"/>
                <w:szCs w:val="28"/>
                <w:lang w:eastAsia="uk-UA"/>
              </w:rPr>
              <w:t>”</w:t>
            </w:r>
            <w:r w:rsidR="002E3DF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35D1461"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lastRenderedPageBreak/>
              <w:t>trade_book</w:t>
            </w:r>
          </w:p>
        </w:tc>
        <w:tc>
          <w:tcPr>
            <w:tcW w:w="1559" w:type="dxa"/>
            <w:tcBorders>
              <w:top w:val="nil"/>
              <w:left w:val="nil"/>
              <w:bottom w:val="nil"/>
              <w:right w:val="nil"/>
            </w:tcBorders>
          </w:tcPr>
          <w:p w14:paraId="64E394F1"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0206</w:t>
            </w:r>
          </w:p>
        </w:tc>
      </w:tr>
      <w:tr w:rsidR="008642DF" w:rsidRPr="00897B59" w14:paraId="30F33710" w14:textId="77777777" w:rsidTr="007A3A30">
        <w:tc>
          <w:tcPr>
            <w:tcW w:w="851" w:type="dxa"/>
            <w:tcBorders>
              <w:top w:val="nil"/>
              <w:left w:val="nil"/>
              <w:bottom w:val="nil"/>
              <w:right w:val="nil"/>
            </w:tcBorders>
          </w:tcPr>
          <w:p w14:paraId="6C486609"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19</w:t>
            </w:r>
          </w:p>
        </w:tc>
        <w:tc>
          <w:tcPr>
            <w:tcW w:w="10915" w:type="dxa"/>
            <w:tcBorders>
              <w:top w:val="nil"/>
              <w:left w:val="nil"/>
              <w:bottom w:val="nil"/>
              <w:right w:val="nil"/>
            </w:tcBorders>
          </w:tcPr>
          <w:p w14:paraId="307F4DEC"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44" w:name="ФінЗобовязанняРекв0207"/>
            <w:r w:rsidRPr="00897B59">
              <w:rPr>
                <w:rFonts w:ascii="Times New Roman" w:hAnsi="Times New Roman" w:cs="Times New Roman"/>
                <w:b/>
                <w:sz w:val="28"/>
                <w:szCs w:val="28"/>
                <w:lang w:eastAsia="uk-UA"/>
              </w:rPr>
              <w:t>Кількість цінних паперів</w:t>
            </w:r>
            <w:bookmarkEnd w:id="44"/>
            <w:r w:rsidRPr="00897B59">
              <w:rPr>
                <w:rFonts w:ascii="Times New Roman" w:hAnsi="Times New Roman" w:cs="Times New Roman"/>
                <w:sz w:val="28"/>
                <w:szCs w:val="28"/>
                <w:lang w:eastAsia="uk-UA"/>
              </w:rPr>
              <w:t xml:space="preserve"> </w:t>
            </w:r>
          </w:p>
          <w:p w14:paraId="1EDD2AE2" w14:textId="77777777" w:rsidR="006B6C58" w:rsidRPr="00897B59" w:rsidRDefault="00E12836" w:rsidP="00D21B2D">
            <w:pPr>
              <w:pStyle w:val="a3"/>
              <w:ind w:left="0"/>
              <w:jc w:val="both"/>
              <w:rPr>
                <w:rFonts w:ascii="Times New Roman" w:hAnsi="Times New Roman" w:cs="Times New Roman"/>
                <w:sz w:val="28"/>
                <w:szCs w:val="28"/>
                <w:lang w:eastAsia="uk-UA"/>
              </w:rPr>
            </w:pPr>
            <w:hyperlink w:anchor="Додаток0207" w:history="1">
              <w:r w:rsidR="00527075"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527075" w:rsidRPr="00897B59">
                <w:rPr>
                  <w:rStyle w:val="a5"/>
                  <w:rFonts w:ascii="Times New Roman" w:hAnsi="Times New Roman" w:cs="Times New Roman"/>
                  <w:color w:val="auto"/>
                  <w:sz w:val="28"/>
                  <w:szCs w:val="28"/>
                  <w:lang w:eastAsia="uk-UA"/>
                </w:rPr>
                <w:t>, н</w:t>
              </w:r>
              <w:r w:rsidR="006B6C58" w:rsidRPr="00897B59">
                <w:rPr>
                  <w:rStyle w:val="a5"/>
                  <w:rFonts w:ascii="Times New Roman" w:hAnsi="Times New Roman" w:cs="Times New Roman"/>
                  <w:color w:val="auto"/>
                  <w:sz w:val="28"/>
                  <w:szCs w:val="28"/>
                  <w:lang w:eastAsia="uk-UA"/>
                </w:rPr>
                <w:t xml:space="preserve">абуває </w:t>
              </w:r>
              <w:r w:rsidR="00BD7A88" w:rsidRPr="00897B59">
                <w:rPr>
                  <w:rStyle w:val="a5"/>
                  <w:rFonts w:ascii="Times New Roman" w:hAnsi="Times New Roman" w:cs="Times New Roman"/>
                  <w:color w:val="auto"/>
                  <w:sz w:val="28"/>
                  <w:szCs w:val="28"/>
                  <w:lang w:eastAsia="uk-UA"/>
                </w:rPr>
                <w:t>одного значення</w:t>
              </w:r>
              <w:r w:rsidR="006B6C58"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6B6C58" w:rsidRPr="00897B59">
                <w:rPr>
                  <w:rStyle w:val="a5"/>
                  <w:rFonts w:ascii="Times New Roman" w:hAnsi="Times New Roman" w:cs="Times New Roman"/>
                  <w:color w:val="auto"/>
                  <w:sz w:val="28"/>
                  <w:szCs w:val="28"/>
                  <w:lang w:eastAsia="uk-UA"/>
                </w:rPr>
                <w:t xml:space="preserve"> </w:t>
              </w:r>
              <w:r w:rsidR="00D9561F" w:rsidRPr="00897B59">
                <w:rPr>
                  <w:rStyle w:val="a5"/>
                  <w:rFonts w:ascii="Times New Roman" w:hAnsi="Times New Roman" w:cs="Times New Roman"/>
                  <w:color w:val="auto"/>
                  <w:sz w:val="28"/>
                  <w:szCs w:val="28"/>
                  <w:lang w:eastAsia="uk-UA"/>
                </w:rPr>
                <w:t>1</w:t>
              </w:r>
              <w:r w:rsidR="006B6C58" w:rsidRPr="00897B59">
                <w:rPr>
                  <w:rStyle w:val="a5"/>
                  <w:rFonts w:ascii="Times New Roman" w:hAnsi="Times New Roman" w:cs="Times New Roman"/>
                  <w:color w:val="auto"/>
                  <w:sz w:val="28"/>
                  <w:szCs w:val="28"/>
                  <w:lang w:eastAsia="uk-UA"/>
                </w:rPr>
                <w:t>.</w:t>
              </w:r>
              <w:r w:rsidR="00896A7E" w:rsidRPr="00897B59">
                <w:rPr>
                  <w:rStyle w:val="a5"/>
                  <w:rFonts w:ascii="Times New Roman" w:hAnsi="Times New Roman" w:cs="Times New Roman"/>
                  <w:color w:val="auto"/>
                  <w:sz w:val="28"/>
                  <w:szCs w:val="28"/>
                  <w:lang w:eastAsia="uk-UA"/>
                </w:rPr>
                <w:t>2</w:t>
              </w:r>
              <w:r w:rsidR="00D21B2D" w:rsidRPr="00897B59">
                <w:rPr>
                  <w:rStyle w:val="a5"/>
                  <w:rFonts w:ascii="Times New Roman" w:hAnsi="Times New Roman" w:cs="Times New Roman"/>
                  <w:color w:val="auto"/>
                  <w:sz w:val="28"/>
                  <w:szCs w:val="28"/>
                  <w:lang w:val="ru-RU" w:eastAsia="uk-UA"/>
                </w:rPr>
                <w:t>6</w:t>
              </w:r>
              <w:r w:rsidR="00896A7E" w:rsidRPr="00897B59">
                <w:rPr>
                  <w:rStyle w:val="a5"/>
                  <w:rFonts w:ascii="Times New Roman" w:hAnsi="Times New Roman" w:cs="Times New Roman"/>
                  <w:color w:val="auto"/>
                  <w:sz w:val="28"/>
                  <w:szCs w:val="28"/>
                  <w:lang w:eastAsia="uk-UA"/>
                </w:rPr>
                <w:t xml:space="preserve"> </w:t>
              </w:r>
              <w:r w:rsidR="006B6C58" w:rsidRPr="00897B59">
                <w:rPr>
                  <w:rStyle w:val="a5"/>
                  <w:rFonts w:ascii="Times New Roman" w:hAnsi="Times New Roman" w:cs="Times New Roman"/>
                  <w:color w:val="auto"/>
                  <w:sz w:val="28"/>
                  <w:szCs w:val="28"/>
                  <w:lang w:eastAsia="uk-UA"/>
                </w:rPr>
                <w:t>цих Правил</w:t>
              </w:r>
            </w:hyperlink>
            <w:r w:rsidR="006B6C58"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5C2D2E8" w14:textId="77777777" w:rsidR="006B6C58" w:rsidRPr="00897B59" w:rsidRDefault="009862AC"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securities amount</w:t>
            </w:r>
          </w:p>
        </w:tc>
        <w:tc>
          <w:tcPr>
            <w:tcW w:w="1559" w:type="dxa"/>
            <w:tcBorders>
              <w:top w:val="nil"/>
              <w:left w:val="nil"/>
              <w:bottom w:val="nil"/>
              <w:right w:val="nil"/>
            </w:tcBorders>
          </w:tcPr>
          <w:p w14:paraId="3E21C79A"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0207</w:t>
            </w:r>
          </w:p>
        </w:tc>
      </w:tr>
      <w:tr w:rsidR="008642DF" w:rsidRPr="00897B59" w14:paraId="643FF34C" w14:textId="77777777" w:rsidTr="007A3A30">
        <w:tc>
          <w:tcPr>
            <w:tcW w:w="851" w:type="dxa"/>
            <w:tcBorders>
              <w:top w:val="nil"/>
              <w:left w:val="nil"/>
              <w:bottom w:val="nil"/>
              <w:right w:val="nil"/>
            </w:tcBorders>
          </w:tcPr>
          <w:p w14:paraId="7D942BAA"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5" w:type="dxa"/>
            <w:tcBorders>
              <w:top w:val="nil"/>
              <w:left w:val="nil"/>
              <w:bottom w:val="nil"/>
              <w:right w:val="nil"/>
            </w:tcBorders>
          </w:tcPr>
          <w:p w14:paraId="385C0435" w14:textId="77777777" w:rsidR="006B6C58" w:rsidRPr="00897B59" w:rsidRDefault="006B6C58" w:rsidP="006B6C58">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3D1A2B03" w14:textId="77777777" w:rsidR="00006526" w:rsidRPr="00897B59" w:rsidRDefault="009F4702" w:rsidP="00006526">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006526" w:rsidRPr="00897B59">
              <w:rPr>
                <w:rFonts w:ascii="Times New Roman" w:hAnsi="Times New Roman" w:cs="Times New Roman"/>
                <w:sz w:val="28"/>
                <w:szCs w:val="28"/>
                <w:lang w:eastAsia="uk-UA"/>
              </w:rPr>
              <w:t xml:space="preserve">набуває </w:t>
            </w:r>
            <w:r w:rsidR="00C73D35"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C73D35" w:rsidRPr="00897B59">
              <w:rPr>
                <w:rFonts w:ascii="Times New Roman" w:hAnsi="Times New Roman" w:cs="Times New Roman"/>
                <w:sz w:val="28"/>
                <w:szCs w:val="28"/>
                <w:lang w:eastAsia="uk-UA"/>
              </w:rPr>
              <w:t xml:space="preserve">масив значень) </w:t>
            </w:r>
            <w:r w:rsidR="00006526" w:rsidRPr="00897B59">
              <w:rPr>
                <w:rFonts w:ascii="Times New Roman" w:hAnsi="Times New Roman" w:cs="Times New Roman"/>
                <w:sz w:val="28"/>
                <w:szCs w:val="28"/>
                <w:lang w:eastAsia="uk-UA"/>
              </w:rPr>
              <w:t xml:space="preserve">з переліку значень </w:t>
            </w:r>
            <w:r w:rsidR="00E31006" w:rsidRPr="00897B59">
              <w:rPr>
                <w:rFonts w:ascii="Times New Roman" w:hAnsi="Times New Roman" w:cs="Times New Roman"/>
                <w:sz w:val="28"/>
                <w:szCs w:val="28"/>
                <w:lang w:eastAsia="uk-UA"/>
              </w:rPr>
              <w:t>Д</w:t>
            </w:r>
            <w:r w:rsidR="00006526" w:rsidRPr="00897B59">
              <w:rPr>
                <w:rFonts w:ascii="Times New Roman" w:hAnsi="Times New Roman" w:cs="Times New Roman"/>
                <w:sz w:val="28"/>
                <w:szCs w:val="28"/>
                <w:lang w:eastAsia="uk-UA"/>
              </w:rPr>
              <w:t xml:space="preserve">овідника </w:t>
            </w:r>
            <w:r w:rsidR="00006526" w:rsidRPr="00897B59">
              <w:rPr>
                <w:rFonts w:ascii="Times New Roman" w:hAnsi="Times New Roman" w:cs="Times New Roman"/>
                <w:sz w:val="28"/>
                <w:szCs w:val="28"/>
              </w:rPr>
              <w:t>F134</w:t>
            </w:r>
            <w:r w:rsidR="006F5636" w:rsidRPr="00897B59">
              <w:rPr>
                <w:rFonts w:ascii="Times New Roman" w:hAnsi="Times New Roman" w:cs="Times New Roman"/>
                <w:sz w:val="28"/>
                <w:szCs w:val="28"/>
              </w:rPr>
              <w:t xml:space="preserve"> </w:t>
            </w:r>
            <w:r w:rsidR="006F5636" w:rsidRPr="00897B59">
              <w:rPr>
                <w:rFonts w:ascii="Times New Roman" w:eastAsia="Times New Roman" w:hAnsi="Times New Roman" w:cs="Times New Roman"/>
                <w:sz w:val="28"/>
                <w:szCs w:val="28"/>
                <w:lang w:eastAsia="uk-UA"/>
              </w:rPr>
              <w:t>“</w:t>
            </w:r>
            <w:r w:rsidR="006F5636" w:rsidRPr="00897B59">
              <w:rPr>
                <w:rFonts w:ascii="Times New Roman" w:hAnsi="Times New Roman" w:cs="Times New Roman"/>
                <w:sz w:val="28"/>
                <w:szCs w:val="28"/>
                <w:lang w:eastAsia="uk-UA"/>
              </w:rPr>
              <w:t>Код інструмента реструктуризації боргу</w:t>
            </w:r>
            <w:r w:rsidR="006F5636" w:rsidRPr="00897B59">
              <w:rPr>
                <w:rFonts w:ascii="Times New Roman" w:eastAsia="Times New Roman" w:hAnsi="Times New Roman" w:cs="Times New Roman"/>
                <w:sz w:val="28"/>
                <w:szCs w:val="28"/>
                <w:lang w:eastAsia="uk-UA"/>
              </w:rPr>
              <w:t>”</w:t>
            </w:r>
            <w:r w:rsidR="00006526" w:rsidRPr="00897B59">
              <w:rPr>
                <w:rFonts w:ascii="Times New Roman" w:hAnsi="Times New Roman" w:cs="Times New Roman"/>
                <w:sz w:val="28"/>
                <w:szCs w:val="28"/>
              </w:rPr>
              <w:t>.</w:t>
            </w:r>
          </w:p>
          <w:p w14:paraId="2FF0F00D" w14:textId="77777777" w:rsidR="00F70A48" w:rsidRPr="00897B59" w:rsidRDefault="00F70A48" w:rsidP="00006526">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w:t>
            </w:r>
            <w:r w:rsidR="00B7051C" w:rsidRPr="00897B59">
              <w:rPr>
                <w:rFonts w:ascii="Times New Roman" w:hAnsi="Times New Roman" w:cs="Times New Roman"/>
                <w:sz w:val="28"/>
                <w:szCs w:val="28"/>
              </w:rPr>
              <w:t xml:space="preserve">діючі </w:t>
            </w:r>
            <w:r w:rsidRPr="00897B59">
              <w:rPr>
                <w:rFonts w:ascii="Times New Roman" w:hAnsi="Times New Roman" w:cs="Times New Roman"/>
                <w:sz w:val="28"/>
                <w:szCs w:val="28"/>
              </w:rPr>
              <w:t xml:space="preserve">значення інструменту (реквізиту), які застосовані до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w:t>
            </w:r>
            <w:r w:rsidR="00B7051C" w:rsidRPr="00897B59">
              <w:rPr>
                <w:rFonts w:ascii="Times New Roman" w:hAnsi="Times New Roman" w:cs="Times New Roman"/>
                <w:sz w:val="28"/>
                <w:szCs w:val="28"/>
              </w:rPr>
              <w:t>на звітну дату</w:t>
            </w:r>
            <w:r w:rsidRPr="00897B59">
              <w:rPr>
                <w:rFonts w:ascii="Times New Roman" w:hAnsi="Times New Roman" w:cs="Times New Roman"/>
                <w:sz w:val="28"/>
                <w:szCs w:val="28"/>
              </w:rPr>
              <w:t>.</w:t>
            </w:r>
          </w:p>
          <w:p w14:paraId="4935F405" w14:textId="77777777" w:rsidR="006B6C58" w:rsidRPr="00897B59" w:rsidRDefault="00DE6C0F" w:rsidP="00171B82">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4E6857" w:rsidRPr="00897B59">
              <w:rPr>
                <w:rFonts w:ascii="Times New Roman" w:eastAsia="Times New Roman" w:hAnsi="Times New Roman" w:cs="Times New Roman"/>
                <w:sz w:val="28"/>
                <w:szCs w:val="28"/>
                <w:lang w:eastAsia="uk-UA"/>
              </w:rPr>
              <w:t>“</w:t>
            </w:r>
            <w:r w:rsidR="004E685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E6857" w:rsidRPr="00897B59">
              <w:rPr>
                <w:rFonts w:ascii="Times New Roman" w:eastAsia="Times New Roman" w:hAnsi="Times New Roman" w:cs="Times New Roman"/>
                <w:sz w:val="28"/>
                <w:szCs w:val="28"/>
                <w:lang w:eastAsia="uk-UA"/>
              </w:rPr>
              <w:t>”</w:t>
            </w:r>
            <w:r w:rsidR="00202FB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35DF40BA"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f134_restruct_tool</w:t>
            </w:r>
          </w:p>
        </w:tc>
        <w:tc>
          <w:tcPr>
            <w:tcW w:w="1559" w:type="dxa"/>
            <w:tcBorders>
              <w:top w:val="nil"/>
              <w:left w:val="nil"/>
              <w:bottom w:val="nil"/>
              <w:right w:val="nil"/>
            </w:tcBorders>
          </w:tcPr>
          <w:p w14:paraId="50C3026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0208</w:t>
            </w:r>
          </w:p>
        </w:tc>
      </w:tr>
      <w:tr w:rsidR="008642DF" w:rsidRPr="00897B59" w14:paraId="1329CF26" w14:textId="77777777" w:rsidTr="007A3A30">
        <w:tc>
          <w:tcPr>
            <w:tcW w:w="851" w:type="dxa"/>
            <w:tcBorders>
              <w:top w:val="nil"/>
              <w:left w:val="nil"/>
              <w:bottom w:val="nil"/>
              <w:right w:val="nil"/>
            </w:tcBorders>
          </w:tcPr>
          <w:p w14:paraId="04658833"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5" w:type="dxa"/>
            <w:tcBorders>
              <w:top w:val="nil"/>
              <w:left w:val="nil"/>
              <w:bottom w:val="nil"/>
              <w:right w:val="nil"/>
            </w:tcBorders>
          </w:tcPr>
          <w:p w14:paraId="4626BAFC" w14:textId="77777777" w:rsidR="006B6C58" w:rsidRPr="00897B59" w:rsidRDefault="006B6C58" w:rsidP="006B6C58">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56E020B3" w14:textId="77777777" w:rsidR="006B6C58" w:rsidRPr="00897B59" w:rsidRDefault="00123F17" w:rsidP="006B6C58">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rPr>
              <w:t>F131</w:t>
            </w:r>
            <w:r w:rsidR="003441C6" w:rsidRPr="00897B59">
              <w:rPr>
                <w:rFonts w:ascii="Times New Roman" w:hAnsi="Times New Roman" w:cs="Times New Roman"/>
                <w:sz w:val="28"/>
                <w:szCs w:val="28"/>
              </w:rPr>
              <w:t xml:space="preserve"> </w:t>
            </w:r>
            <w:r w:rsidR="003441C6" w:rsidRPr="00897B59">
              <w:rPr>
                <w:rFonts w:ascii="Times New Roman" w:eastAsia="Times New Roman" w:hAnsi="Times New Roman" w:cs="Times New Roman"/>
                <w:sz w:val="28"/>
                <w:szCs w:val="28"/>
                <w:lang w:eastAsia="uk-UA"/>
              </w:rPr>
              <w:t>“</w:t>
            </w:r>
            <w:r w:rsidR="003441C6" w:rsidRPr="00897B59">
              <w:rPr>
                <w:rFonts w:ascii="Times New Roman" w:hAnsi="Times New Roman" w:cs="Times New Roman"/>
                <w:sz w:val="28"/>
                <w:szCs w:val="28"/>
                <w:lang w:eastAsia="uk-UA"/>
              </w:rPr>
              <w:t>Код якості активу</w:t>
            </w:r>
            <w:r w:rsidR="003441C6"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rPr>
              <w:t>.</w:t>
            </w:r>
          </w:p>
          <w:p w14:paraId="6F5353FB" w14:textId="77777777" w:rsidR="006B6C58" w:rsidRPr="00897B59" w:rsidRDefault="00DE1453" w:rsidP="00123F1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4528E5" w:rsidRPr="00897B59">
              <w:rPr>
                <w:rFonts w:ascii="Times New Roman" w:eastAsia="Times New Roman" w:hAnsi="Times New Roman" w:cs="Times New Roman"/>
                <w:sz w:val="28"/>
                <w:szCs w:val="28"/>
                <w:lang w:eastAsia="uk-UA"/>
              </w:rPr>
              <w:t>“</w:t>
            </w:r>
            <w:r w:rsidR="004528E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528E5" w:rsidRPr="00897B59">
              <w:rPr>
                <w:rFonts w:ascii="Times New Roman" w:eastAsia="Times New Roman" w:hAnsi="Times New Roman" w:cs="Times New Roman"/>
                <w:sz w:val="28"/>
                <w:szCs w:val="28"/>
                <w:lang w:eastAsia="uk-UA"/>
              </w:rPr>
              <w:t>”</w:t>
            </w:r>
            <w:r w:rsidR="00123F17"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AC9C608"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val="ru-RU" w:eastAsia="uk-UA"/>
              </w:rPr>
              <w:t>131_asset_quality</w:t>
            </w:r>
          </w:p>
        </w:tc>
        <w:tc>
          <w:tcPr>
            <w:tcW w:w="1559" w:type="dxa"/>
            <w:tcBorders>
              <w:top w:val="nil"/>
              <w:left w:val="nil"/>
              <w:bottom w:val="nil"/>
              <w:right w:val="nil"/>
            </w:tcBorders>
          </w:tcPr>
          <w:p w14:paraId="59BF18DD"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0209</w:t>
            </w:r>
          </w:p>
        </w:tc>
      </w:tr>
      <w:tr w:rsidR="008642DF" w:rsidRPr="00897B59" w14:paraId="762DFB50" w14:textId="77777777" w:rsidTr="007A3A30">
        <w:tc>
          <w:tcPr>
            <w:tcW w:w="851" w:type="dxa"/>
            <w:tcBorders>
              <w:top w:val="nil"/>
              <w:left w:val="nil"/>
              <w:bottom w:val="nil"/>
              <w:right w:val="nil"/>
            </w:tcBorders>
          </w:tcPr>
          <w:p w14:paraId="45FC97C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5" w:type="dxa"/>
            <w:tcBorders>
              <w:top w:val="nil"/>
              <w:left w:val="nil"/>
              <w:bottom w:val="nil"/>
              <w:right w:val="nil"/>
            </w:tcBorders>
          </w:tcPr>
          <w:p w14:paraId="0656B4BD" w14:textId="77777777" w:rsidR="006B6C58" w:rsidRPr="00897B59" w:rsidRDefault="006B6C5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 xml:space="preserve">Модель обліку за </w:t>
            </w:r>
            <w:r w:rsidR="0097691C" w:rsidRPr="00897B59">
              <w:rPr>
                <w:rFonts w:ascii="Times New Roman" w:hAnsi="Times New Roman" w:cs="Times New Roman"/>
                <w:b/>
                <w:sz w:val="28"/>
                <w:szCs w:val="28"/>
                <w:lang w:eastAsia="uk-UA"/>
              </w:rPr>
              <w:t>м</w:t>
            </w:r>
            <w:r w:rsidRPr="00897B59">
              <w:rPr>
                <w:rFonts w:ascii="Times New Roman" w:hAnsi="Times New Roman" w:cs="Times New Roman"/>
                <w:b/>
                <w:sz w:val="28"/>
                <w:szCs w:val="28"/>
                <w:lang w:eastAsia="uk-UA"/>
              </w:rPr>
              <w:t>іжнародними стандартами фінансової звітності (далі – МСФЗ)</w:t>
            </w:r>
            <w:r w:rsidRPr="00897B59">
              <w:rPr>
                <w:rFonts w:ascii="Times New Roman" w:hAnsi="Times New Roman" w:cs="Times New Roman"/>
                <w:sz w:val="28"/>
                <w:szCs w:val="28"/>
                <w:lang w:val="ru-RU" w:eastAsia="uk-UA"/>
              </w:rPr>
              <w:t xml:space="preserve"> </w:t>
            </w:r>
          </w:p>
          <w:p w14:paraId="25F976A6" w14:textId="4F34AA3A" w:rsidR="006B6C58" w:rsidRPr="00897B59" w:rsidRDefault="00107CD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lang w:val="en-US" w:eastAsia="uk-UA"/>
              </w:rPr>
              <w:t>F</w:t>
            </w:r>
            <w:r w:rsidR="006B6C58" w:rsidRPr="00897B59">
              <w:rPr>
                <w:rFonts w:ascii="Times New Roman" w:hAnsi="Times New Roman" w:cs="Times New Roman"/>
                <w:sz w:val="28"/>
                <w:szCs w:val="28"/>
                <w:lang w:val="ru-RU" w:eastAsia="uk-UA"/>
              </w:rPr>
              <w:t>BM</w:t>
            </w:r>
            <w:r w:rsidR="00162F0E" w:rsidRPr="00897B59">
              <w:rPr>
                <w:rFonts w:ascii="Times New Roman" w:hAnsi="Times New Roman" w:cs="Times New Roman"/>
                <w:sz w:val="28"/>
                <w:szCs w:val="28"/>
                <w:lang w:val="ru-RU" w:eastAsia="uk-UA"/>
              </w:rPr>
              <w:t xml:space="preserve"> </w:t>
            </w:r>
            <w:r w:rsidR="00162F0E" w:rsidRPr="00897B59">
              <w:rPr>
                <w:rFonts w:ascii="Times New Roman" w:eastAsia="Times New Roman" w:hAnsi="Times New Roman" w:cs="Times New Roman"/>
                <w:sz w:val="28"/>
                <w:szCs w:val="28"/>
                <w:lang w:eastAsia="uk-UA"/>
              </w:rPr>
              <w:t>“</w:t>
            </w:r>
            <w:r w:rsidR="00162F0E" w:rsidRPr="00897B59">
              <w:rPr>
                <w:rFonts w:ascii="Times New Roman" w:hAnsi="Times New Roman" w:cs="Times New Roman"/>
                <w:sz w:val="28"/>
                <w:szCs w:val="28"/>
                <w:lang w:eastAsia="uk-UA"/>
              </w:rPr>
              <w:t>Код виду моделі обліку</w:t>
            </w:r>
            <w:r w:rsidR="00162F0E"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val="ru-RU" w:eastAsia="uk-UA"/>
              </w:rPr>
              <w:t>.</w:t>
            </w:r>
          </w:p>
          <w:p w14:paraId="152E92BB" w14:textId="71A94E66" w:rsidR="00550934" w:rsidRPr="00897B59" w:rsidRDefault="00550934" w:rsidP="00550934">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Модель обліку за МСФЗ</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(fbm, ID03.00.00.00.0210) є властивим, якщо:</w:t>
            </w:r>
          </w:p>
          <w:p w14:paraId="36BFDA7D" w14:textId="644848B7" w:rsidR="00550934" w:rsidRPr="00897B59" w:rsidRDefault="00550934" w:rsidP="00550934">
            <w:pPr>
              <w:jc w:val="both"/>
              <w:rPr>
                <w:rFonts w:ascii="Times New Roman" w:hAnsi="Times New Roman" w:cs="Times New Roman"/>
                <w:sz w:val="28"/>
                <w:szCs w:val="28"/>
              </w:rPr>
            </w:pPr>
            <w:r w:rsidRPr="00897B59">
              <w:rPr>
                <w:rFonts w:ascii="Times New Roman" w:hAnsi="Times New Roman" w:cs="Times New Roman"/>
                <w:sz w:val="28"/>
                <w:szCs w:val="28"/>
              </w:rPr>
              <w:t xml:space="preserve">- транші відсутні і значення реквізиту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(ID03.00.00.00.0202) набуває значення відмінного від одного з переліку значень 56, 64, 71, 72, 73, 74, 75;</w:t>
            </w:r>
          </w:p>
          <w:p w14:paraId="4760602C" w14:textId="4DC370B3" w:rsidR="00550934" w:rsidRPr="00897B59" w:rsidRDefault="00550934" w:rsidP="0055093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 транші наявні та жодне із значень реквізиту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(ID03.21.00.00.0202) не міститься в зазначеному переліку.</w:t>
            </w:r>
          </w:p>
        </w:tc>
        <w:tc>
          <w:tcPr>
            <w:tcW w:w="2126" w:type="dxa"/>
            <w:tcBorders>
              <w:top w:val="nil"/>
              <w:left w:val="nil"/>
              <w:bottom w:val="nil"/>
              <w:right w:val="nil"/>
            </w:tcBorders>
          </w:tcPr>
          <w:p w14:paraId="57564396"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fbm</w:t>
            </w:r>
          </w:p>
        </w:tc>
        <w:tc>
          <w:tcPr>
            <w:tcW w:w="1559" w:type="dxa"/>
            <w:tcBorders>
              <w:top w:val="nil"/>
              <w:left w:val="nil"/>
              <w:bottom w:val="nil"/>
              <w:right w:val="nil"/>
            </w:tcBorders>
          </w:tcPr>
          <w:p w14:paraId="236BB5E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0210</w:t>
            </w:r>
          </w:p>
        </w:tc>
      </w:tr>
      <w:tr w:rsidR="008642DF" w:rsidRPr="00897B59" w14:paraId="28086347" w14:textId="77777777" w:rsidTr="007A3A30">
        <w:tc>
          <w:tcPr>
            <w:tcW w:w="851" w:type="dxa"/>
            <w:tcBorders>
              <w:top w:val="nil"/>
              <w:left w:val="nil"/>
              <w:bottom w:val="nil"/>
              <w:right w:val="nil"/>
            </w:tcBorders>
          </w:tcPr>
          <w:p w14:paraId="5D0F263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5" w:type="dxa"/>
            <w:tcBorders>
              <w:top w:val="nil"/>
              <w:left w:val="nil"/>
              <w:bottom w:val="nil"/>
              <w:right w:val="nil"/>
            </w:tcBorders>
          </w:tcPr>
          <w:p w14:paraId="29392900"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Придбання або створення знецінених фінансових активів згідно з МСФЗ</w:t>
            </w:r>
          </w:p>
          <w:p w14:paraId="10E6C0DE" w14:textId="77777777" w:rsidR="006B6C58" w:rsidRPr="00897B59" w:rsidRDefault="001217B9"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009F4702" w:rsidRPr="00897B59">
              <w:rPr>
                <w:rFonts w:ascii="Times New Roman" w:hAnsi="Times New Roman" w:cs="Times New Roman"/>
                <w:sz w:val="28"/>
                <w:szCs w:val="28"/>
                <w:lang w:eastAsia="uk-UA"/>
              </w:rPr>
              <w:t xml:space="preserve">,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F132</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F81AC48"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lastRenderedPageBreak/>
              <w:t>f132_poci</w:t>
            </w:r>
          </w:p>
        </w:tc>
        <w:tc>
          <w:tcPr>
            <w:tcW w:w="1559" w:type="dxa"/>
            <w:tcBorders>
              <w:top w:val="nil"/>
              <w:left w:val="nil"/>
              <w:bottom w:val="nil"/>
              <w:right w:val="nil"/>
            </w:tcBorders>
          </w:tcPr>
          <w:p w14:paraId="2CBB49BB"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0211</w:t>
            </w:r>
          </w:p>
        </w:tc>
      </w:tr>
      <w:tr w:rsidR="008642DF" w:rsidRPr="00897B59" w14:paraId="7580092F" w14:textId="77777777" w:rsidTr="007A3A30">
        <w:tc>
          <w:tcPr>
            <w:tcW w:w="851" w:type="dxa"/>
            <w:tcBorders>
              <w:top w:val="nil"/>
              <w:left w:val="nil"/>
              <w:bottom w:val="nil"/>
              <w:right w:val="nil"/>
            </w:tcBorders>
          </w:tcPr>
          <w:p w14:paraId="64D55430"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5" w:type="dxa"/>
            <w:tcBorders>
              <w:top w:val="nil"/>
              <w:left w:val="nil"/>
              <w:bottom w:val="nil"/>
              <w:right w:val="nil"/>
            </w:tcBorders>
          </w:tcPr>
          <w:p w14:paraId="670B9485"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Коефіцієнт для визначення вартості активу, зваженого на ризик </w:t>
            </w:r>
          </w:p>
          <w:p w14:paraId="424D9F6A" w14:textId="77777777" w:rsidR="006B6C58" w:rsidRPr="00897B59" w:rsidRDefault="00A04B9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S580</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розподілу активів банку за групами ризику</w:t>
            </w:r>
            <w:r w:rsidR="00653AE3"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w:t>
            </w:r>
          </w:p>
          <w:p w14:paraId="36E96AF8" w14:textId="77777777" w:rsidR="00CE7ECA" w:rsidRPr="00897B59" w:rsidRDefault="00CF4664" w:rsidP="00A45A4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наявності</w:t>
            </w:r>
            <w:r w:rsidR="00CE7ECA" w:rsidRPr="00897B59">
              <w:rPr>
                <w:rFonts w:ascii="Times New Roman" w:hAnsi="Times New Roman" w:cs="Times New Roman"/>
                <w:sz w:val="28"/>
                <w:szCs w:val="28"/>
                <w:lang w:eastAsia="uk-UA"/>
              </w:rPr>
              <w:t xml:space="preserve"> набору </w:t>
            </w:r>
            <w:r w:rsidR="00CE7ECA" w:rsidRPr="00897B59">
              <w:rPr>
                <w:rFonts w:ascii="Times New Roman" w:hAnsi="Times New Roman" w:cs="Times New Roman"/>
                <w:bCs/>
                <w:sz w:val="28"/>
                <w:szCs w:val="28"/>
                <w:lang w:eastAsia="uk-UA"/>
              </w:rPr>
              <w:t>ID21.Транш (</w:t>
            </w:r>
            <w:r w:rsidR="00CE7ECA" w:rsidRPr="00897B59">
              <w:rPr>
                <w:rFonts w:ascii="Times New Roman" w:hAnsi="Times New Roman" w:cs="Times New Roman"/>
                <w:sz w:val="28"/>
                <w:szCs w:val="28"/>
                <w:lang w:val="en-US"/>
              </w:rPr>
              <w:t>tranche</w:t>
            </w:r>
            <w:r w:rsidR="00CE7ECA" w:rsidRPr="00897B59">
              <w:rPr>
                <w:rFonts w:ascii="Times New Roman" w:hAnsi="Times New Roman" w:cs="Times New Roman"/>
                <w:sz w:val="28"/>
                <w:szCs w:val="28"/>
                <w:lang w:eastAsia="uk-UA"/>
              </w:rPr>
              <w:t xml:space="preserve">) реквізит набуває значення </w:t>
            </w:r>
            <w:r w:rsidR="004A514E" w:rsidRPr="00897B59">
              <w:rPr>
                <w:rFonts w:ascii="Times New Roman" w:eastAsia="Times New Roman" w:hAnsi="Times New Roman" w:cs="Times New Roman"/>
                <w:sz w:val="28"/>
                <w:szCs w:val="28"/>
                <w:lang w:eastAsia="uk-UA"/>
              </w:rPr>
              <w:t>“</w:t>
            </w:r>
            <w:r w:rsidR="004A514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A514E" w:rsidRPr="00897B59">
              <w:rPr>
                <w:rFonts w:ascii="Times New Roman" w:eastAsia="Times New Roman" w:hAnsi="Times New Roman" w:cs="Times New Roman"/>
                <w:sz w:val="28"/>
                <w:szCs w:val="28"/>
                <w:lang w:eastAsia="uk-UA"/>
              </w:rPr>
              <w:t>”</w:t>
            </w:r>
            <w:r w:rsidR="00A04B96" w:rsidRPr="00897B59">
              <w:rPr>
                <w:rFonts w:ascii="Times New Roman" w:eastAsia="Times New Roman" w:hAnsi="Times New Roman" w:cs="Times New Roman"/>
                <w:sz w:val="28"/>
                <w:szCs w:val="28"/>
                <w:lang w:eastAsia="uk-UA"/>
              </w:rPr>
              <w:t>, тобто реквізит не подається</w:t>
            </w:r>
            <w:r w:rsidR="00CE7ECA"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33B96E2E"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6BC4BC7D"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63F9B293" w14:textId="77777777" w:rsidTr="007A3A30">
        <w:tc>
          <w:tcPr>
            <w:tcW w:w="851" w:type="dxa"/>
            <w:tcBorders>
              <w:top w:val="nil"/>
              <w:left w:val="nil"/>
              <w:bottom w:val="nil"/>
              <w:right w:val="nil"/>
            </w:tcBorders>
          </w:tcPr>
          <w:p w14:paraId="4BED40FE"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5" w:type="dxa"/>
            <w:tcBorders>
              <w:top w:val="nil"/>
              <w:left w:val="nil"/>
              <w:bottom w:val="nil"/>
              <w:right w:val="nil"/>
            </w:tcBorders>
          </w:tcPr>
          <w:p w14:paraId="67E31FEC" w14:textId="77777777" w:rsidR="006B6C58" w:rsidRPr="00897B59" w:rsidRDefault="006B6C5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0F4C7DCC" w14:textId="77777777" w:rsidR="006B6C58" w:rsidRPr="00897B59" w:rsidRDefault="00F10CAC"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lang w:val="en-US" w:eastAsia="uk-UA"/>
              </w:rPr>
              <w:t>F</w:t>
            </w:r>
            <w:r w:rsidR="006B6C58" w:rsidRPr="00897B59">
              <w:rPr>
                <w:rFonts w:ascii="Times New Roman" w:hAnsi="Times New Roman" w:cs="Times New Roman"/>
                <w:sz w:val="28"/>
                <w:szCs w:val="28"/>
                <w:lang w:val="ru-RU" w:eastAsia="uk-UA"/>
              </w:rPr>
              <w:t>135</w:t>
            </w:r>
            <w:r w:rsidR="00D50FDE" w:rsidRPr="00897B59">
              <w:rPr>
                <w:rFonts w:ascii="Times New Roman" w:hAnsi="Times New Roman" w:cs="Times New Roman"/>
                <w:sz w:val="28"/>
                <w:szCs w:val="28"/>
                <w:lang w:val="ru-RU" w:eastAsia="uk-UA"/>
              </w:rPr>
              <w:t xml:space="preserve"> </w:t>
            </w:r>
            <w:r w:rsidR="00D50FDE" w:rsidRPr="00897B59">
              <w:rPr>
                <w:rFonts w:ascii="Times New Roman" w:eastAsia="Times New Roman" w:hAnsi="Times New Roman" w:cs="Times New Roman"/>
                <w:sz w:val="28"/>
                <w:szCs w:val="28"/>
                <w:lang w:eastAsia="uk-UA"/>
              </w:rPr>
              <w:t>“</w:t>
            </w:r>
            <w:r w:rsidR="00884CCD" w:rsidRPr="00897B59">
              <w:rPr>
                <w:rFonts w:ascii="Times New Roman" w:hAnsi="Times New Roman" w:cs="Times New Roman"/>
                <w:sz w:val="28"/>
                <w:szCs w:val="28"/>
                <w:lang w:eastAsia="uk-UA"/>
              </w:rPr>
              <w:t>Код якості реструктуризації</w:t>
            </w:r>
            <w:r w:rsidR="00D50FDE" w:rsidRPr="00897B59">
              <w:rPr>
                <w:rFonts w:ascii="Times New Roman" w:eastAsia="Times New Roman" w:hAnsi="Times New Roman" w:cs="Times New Roman"/>
                <w:sz w:val="28"/>
                <w:szCs w:val="28"/>
                <w:lang w:eastAsia="uk-UA"/>
              </w:rPr>
              <w:t>”</w:t>
            </w:r>
            <w:r w:rsidR="007F0231" w:rsidRPr="00897B59">
              <w:rPr>
                <w:rFonts w:ascii="Times New Roman" w:hAnsi="Times New Roman" w:cs="Times New Roman"/>
                <w:sz w:val="28"/>
                <w:szCs w:val="28"/>
                <w:lang w:eastAsia="uk-UA"/>
              </w:rPr>
              <w:t>.</w:t>
            </w:r>
          </w:p>
          <w:p w14:paraId="0482C584" w14:textId="77777777" w:rsidR="007F0231" w:rsidRPr="00897B59" w:rsidRDefault="00CF4664" w:rsidP="00171B8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7F0231" w:rsidRPr="00897B59">
              <w:rPr>
                <w:rFonts w:ascii="Times New Roman" w:hAnsi="Times New Roman" w:cs="Times New Roman"/>
                <w:sz w:val="28"/>
                <w:szCs w:val="28"/>
                <w:lang w:eastAsia="uk-UA"/>
              </w:rPr>
              <w:t xml:space="preserve">набору </w:t>
            </w:r>
            <w:r w:rsidR="007F0231" w:rsidRPr="00897B59">
              <w:rPr>
                <w:rFonts w:ascii="Times New Roman" w:hAnsi="Times New Roman" w:cs="Times New Roman"/>
                <w:bCs/>
                <w:sz w:val="28"/>
                <w:szCs w:val="28"/>
                <w:lang w:eastAsia="uk-UA"/>
              </w:rPr>
              <w:t>ID21.Транш (</w:t>
            </w:r>
            <w:r w:rsidR="007F0231" w:rsidRPr="00897B59">
              <w:rPr>
                <w:rFonts w:ascii="Times New Roman" w:hAnsi="Times New Roman" w:cs="Times New Roman"/>
                <w:sz w:val="28"/>
                <w:szCs w:val="28"/>
                <w:lang w:val="en-US"/>
              </w:rPr>
              <w:t>tranche</w:t>
            </w:r>
            <w:r w:rsidR="007F0231" w:rsidRPr="00897B59">
              <w:rPr>
                <w:rFonts w:ascii="Times New Roman" w:hAnsi="Times New Roman" w:cs="Times New Roman"/>
                <w:sz w:val="28"/>
                <w:szCs w:val="28"/>
                <w:lang w:eastAsia="uk-UA"/>
              </w:rPr>
              <w:t xml:space="preserve">) реквізит набуває значення </w:t>
            </w:r>
            <w:r w:rsidR="007F0231" w:rsidRPr="00897B59">
              <w:rPr>
                <w:rFonts w:ascii="Times New Roman" w:eastAsia="Times New Roman" w:hAnsi="Times New Roman" w:cs="Times New Roman"/>
                <w:sz w:val="28"/>
                <w:szCs w:val="28"/>
                <w:lang w:eastAsia="uk-UA"/>
              </w:rPr>
              <w:t>“</w:t>
            </w:r>
            <w:r w:rsidR="007F023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F0231" w:rsidRPr="00897B59">
              <w:rPr>
                <w:rFonts w:ascii="Times New Roman" w:eastAsia="Times New Roman" w:hAnsi="Times New Roman" w:cs="Times New Roman"/>
                <w:sz w:val="28"/>
                <w:szCs w:val="28"/>
                <w:lang w:eastAsia="uk-UA"/>
              </w:rPr>
              <w:t>”</w:t>
            </w:r>
            <w:r w:rsidR="00E12124" w:rsidRPr="00897B59">
              <w:rPr>
                <w:rFonts w:ascii="Times New Roman" w:eastAsia="Times New Roman" w:hAnsi="Times New Roman" w:cs="Times New Roman"/>
                <w:sz w:val="28"/>
                <w:szCs w:val="28"/>
                <w:lang w:eastAsia="uk-UA"/>
              </w:rPr>
              <w:t>, тобто реквізит не подається</w:t>
            </w:r>
            <w:r w:rsidR="007F0231"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7E01A98"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14:paraId="5B68F130"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2D430D65" w14:textId="77777777" w:rsidTr="007A3A30">
        <w:tc>
          <w:tcPr>
            <w:tcW w:w="851" w:type="dxa"/>
            <w:tcBorders>
              <w:top w:val="nil"/>
              <w:left w:val="nil"/>
              <w:bottom w:val="nil"/>
              <w:right w:val="nil"/>
            </w:tcBorders>
          </w:tcPr>
          <w:p w14:paraId="7D44A011"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5" w:type="dxa"/>
            <w:tcBorders>
              <w:top w:val="nil"/>
              <w:left w:val="nil"/>
              <w:bottom w:val="nil"/>
              <w:right w:val="nil"/>
            </w:tcBorders>
            <w:shd w:val="clear" w:color="auto" w:fill="auto"/>
          </w:tcPr>
          <w:p w14:paraId="4CBDB73E" w14:textId="77777777" w:rsidR="006B6C58" w:rsidRPr="00897B59" w:rsidRDefault="00877566" w:rsidP="006B6C58">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Страхування ризику невиконання особою </w:t>
            </w:r>
            <w:r w:rsidRPr="00897B59">
              <w:rPr>
                <w:rFonts w:ascii="Times New Roman" w:hAnsi="Times New Roman" w:cs="Times New Roman"/>
                <w:sz w:val="28"/>
                <w:szCs w:val="28"/>
              </w:rPr>
              <w:t xml:space="preserve">– </w:t>
            </w:r>
            <w:r w:rsidRPr="00897B59">
              <w:rPr>
                <w:rFonts w:ascii="Times New Roman" w:hAnsi="Times New Roman" w:cs="Times New Roman"/>
                <w:b/>
                <w:sz w:val="28"/>
                <w:szCs w:val="28"/>
                <w:lang w:eastAsia="uk-UA"/>
              </w:rPr>
              <w:t xml:space="preserve">боржником зобов’язань за угодою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правочином</w:t>
            </w:r>
          </w:p>
          <w:p w14:paraId="252BA429" w14:textId="77777777" w:rsidR="006B6C58" w:rsidRPr="00897B59" w:rsidRDefault="00336961" w:rsidP="00FD6AC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FD6ACE" w:rsidRPr="00897B59">
              <w:rPr>
                <w:rFonts w:ascii="Times New Roman" w:eastAsia="Times New Roman" w:hAnsi="Times New Roman" w:cs="Times New Roman"/>
                <w:sz w:val="28"/>
                <w:szCs w:val="28"/>
                <w:lang w:eastAsia="uk-UA"/>
              </w:rPr>
              <w:t xml:space="preserve">, </w:t>
            </w:r>
            <w:r w:rsidR="00FD6ACE" w:rsidRPr="00897B59">
              <w:rPr>
                <w:rFonts w:ascii="Times New Roman" w:hAnsi="Times New Roman" w:cs="Times New Roman"/>
                <w:sz w:val="28"/>
                <w:szCs w:val="28"/>
                <w:lang w:eastAsia="uk-UA"/>
              </w:rPr>
              <w:t>“Реквізит невластивий”</w:t>
            </w:r>
            <w:r w:rsidR="00FD6ACE" w:rsidRPr="00897B59">
              <w:rPr>
                <w:rFonts w:ascii="Times New Roman" w:eastAsia="Times New Roman" w:hAnsi="Times New Roman" w:cs="Times New Roman"/>
                <w:sz w:val="28"/>
                <w:szCs w:val="28"/>
                <w:lang w:eastAsia="uk-UA"/>
              </w:rPr>
              <w:t>, тобто реквізит не подається</w:t>
            </w:r>
            <w:r w:rsidR="005254C6"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shd w:val="clear" w:color="auto" w:fill="auto"/>
          </w:tcPr>
          <w:p w14:paraId="16457C2F"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loan_risk_insurance</w:t>
            </w:r>
          </w:p>
        </w:tc>
        <w:tc>
          <w:tcPr>
            <w:tcW w:w="1559" w:type="dxa"/>
            <w:tcBorders>
              <w:top w:val="nil"/>
              <w:left w:val="nil"/>
              <w:bottom w:val="nil"/>
              <w:right w:val="nil"/>
            </w:tcBorders>
            <w:shd w:val="clear" w:color="auto" w:fill="auto"/>
          </w:tcPr>
          <w:p w14:paraId="02B9CEE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0214</w:t>
            </w:r>
          </w:p>
        </w:tc>
      </w:tr>
      <w:tr w:rsidR="008642DF" w:rsidRPr="00897B59" w14:paraId="6D710CBF" w14:textId="77777777" w:rsidTr="007A3A30">
        <w:tc>
          <w:tcPr>
            <w:tcW w:w="851" w:type="dxa"/>
            <w:tcBorders>
              <w:top w:val="nil"/>
              <w:left w:val="nil"/>
              <w:bottom w:val="nil"/>
              <w:right w:val="nil"/>
            </w:tcBorders>
          </w:tcPr>
          <w:p w14:paraId="0065AC3F"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5" w:type="dxa"/>
            <w:tcBorders>
              <w:top w:val="nil"/>
              <w:left w:val="nil"/>
              <w:bottom w:val="nil"/>
              <w:right w:val="nil"/>
            </w:tcBorders>
            <w:shd w:val="clear" w:color="auto" w:fill="auto"/>
          </w:tcPr>
          <w:p w14:paraId="578D9B1E"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Частка респондента в капіталі емітента цінних паперів</w:t>
            </w:r>
          </w:p>
          <w:p w14:paraId="6E84AA82" w14:textId="77777777" w:rsidR="006B6C58" w:rsidRPr="00897B59" w:rsidRDefault="00914B2E" w:rsidP="00072A2D">
            <w:pPr>
              <w:pStyle w:val="a8"/>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04B9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13C31" w:rsidRPr="00897B59">
              <w:rPr>
                <w:rFonts w:ascii="Times New Roman" w:hAnsi="Times New Roman" w:cs="Times New Roman"/>
                <w:sz w:val="28"/>
                <w:szCs w:val="28"/>
              </w:rPr>
              <w:t>набуває значення відсотку</w:t>
            </w:r>
            <w:r w:rsidR="00327658" w:rsidRPr="00897B59">
              <w:rPr>
                <w:rFonts w:ascii="Times New Roman" w:hAnsi="Times New Roman" w:cs="Times New Roman"/>
                <w:sz w:val="28"/>
                <w:szCs w:val="28"/>
              </w:rPr>
              <w:t xml:space="preserve"> (проценту)</w:t>
            </w:r>
            <w:r w:rsidR="00313C31" w:rsidRPr="00897B59">
              <w:rPr>
                <w:rFonts w:ascii="Times New Roman" w:hAnsi="Times New Roman" w:cs="Times New Roman"/>
                <w:sz w:val="28"/>
                <w:szCs w:val="28"/>
              </w:rPr>
              <w:t xml:space="preserve"> (%) </w:t>
            </w:r>
            <w:r w:rsidR="00313C31" w:rsidRPr="00897B59">
              <w:rPr>
                <w:rFonts w:ascii="Times New Roman" w:hAnsi="Times New Roman" w:cs="Times New Roman"/>
                <w:sz w:val="28"/>
                <w:szCs w:val="28"/>
                <w:lang w:eastAsia="uk-UA"/>
              </w:rPr>
              <w:t xml:space="preserve">участі </w:t>
            </w:r>
            <w:r w:rsidR="006B6C58" w:rsidRPr="00897B59">
              <w:rPr>
                <w:rFonts w:ascii="Times New Roman" w:hAnsi="Times New Roman" w:cs="Times New Roman"/>
                <w:sz w:val="28"/>
                <w:szCs w:val="28"/>
                <w:lang w:eastAsia="uk-UA"/>
              </w:rPr>
              <w:t xml:space="preserve">респондента в </w:t>
            </w:r>
            <w:r w:rsidR="00C43016" w:rsidRPr="00897B59">
              <w:rPr>
                <w:rFonts w:ascii="Times New Roman" w:hAnsi="Times New Roman" w:cs="Times New Roman"/>
                <w:sz w:val="28"/>
                <w:szCs w:val="28"/>
                <w:lang w:eastAsia="uk-UA"/>
              </w:rPr>
              <w:t xml:space="preserve">статутному </w:t>
            </w:r>
            <w:r w:rsidR="006B6C58" w:rsidRPr="00897B59">
              <w:rPr>
                <w:rFonts w:ascii="Times New Roman" w:hAnsi="Times New Roman" w:cs="Times New Roman"/>
                <w:sz w:val="28"/>
                <w:szCs w:val="28"/>
                <w:lang w:eastAsia="uk-UA"/>
              </w:rPr>
              <w:t xml:space="preserve">капіталі особи боржника </w:t>
            </w:r>
            <w:r w:rsidR="00C43016" w:rsidRPr="00897B59">
              <w:rPr>
                <w:rFonts w:ascii="Times New Roman" w:hAnsi="Times New Roman" w:cs="Times New Roman"/>
                <w:sz w:val="28"/>
                <w:szCs w:val="28"/>
              </w:rPr>
              <w:t xml:space="preserve">– </w:t>
            </w:r>
            <w:r w:rsidR="006B6C58" w:rsidRPr="00897B59">
              <w:rPr>
                <w:rFonts w:ascii="Times New Roman" w:hAnsi="Times New Roman" w:cs="Times New Roman"/>
                <w:sz w:val="28"/>
                <w:szCs w:val="28"/>
                <w:lang w:eastAsia="uk-UA"/>
              </w:rPr>
              <w:t>емітента цінних паперів.</w:t>
            </w:r>
          </w:p>
        </w:tc>
        <w:tc>
          <w:tcPr>
            <w:tcW w:w="2126" w:type="dxa"/>
            <w:tcBorders>
              <w:top w:val="nil"/>
              <w:left w:val="nil"/>
              <w:bottom w:val="nil"/>
              <w:right w:val="nil"/>
            </w:tcBorders>
            <w:shd w:val="clear" w:color="auto" w:fill="auto"/>
          </w:tcPr>
          <w:p w14:paraId="728E38EE"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equity_share</w:t>
            </w:r>
          </w:p>
        </w:tc>
        <w:tc>
          <w:tcPr>
            <w:tcW w:w="1559" w:type="dxa"/>
            <w:tcBorders>
              <w:top w:val="nil"/>
              <w:left w:val="nil"/>
              <w:bottom w:val="nil"/>
              <w:right w:val="nil"/>
            </w:tcBorders>
            <w:shd w:val="clear" w:color="auto" w:fill="auto"/>
          </w:tcPr>
          <w:p w14:paraId="552AFE77"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0215</w:t>
            </w:r>
          </w:p>
        </w:tc>
      </w:tr>
      <w:tr w:rsidR="008642DF" w:rsidRPr="00897B59" w14:paraId="2BFD0541" w14:textId="77777777" w:rsidTr="007A3A30">
        <w:tc>
          <w:tcPr>
            <w:tcW w:w="851" w:type="dxa"/>
            <w:tcBorders>
              <w:top w:val="nil"/>
              <w:left w:val="nil"/>
              <w:bottom w:val="nil"/>
              <w:right w:val="nil"/>
            </w:tcBorders>
          </w:tcPr>
          <w:p w14:paraId="2502DC59"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79CBF79A"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20E6D4C5"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527D4CED" w14:textId="77777777" w:rsidR="006B6C58" w:rsidRPr="00897B59" w:rsidRDefault="006B6C58" w:rsidP="006B6C58">
            <w:pPr>
              <w:pStyle w:val="a3"/>
              <w:ind w:left="0"/>
              <w:rPr>
                <w:rFonts w:ascii="Times New Roman" w:hAnsi="Times New Roman" w:cs="Times New Roman"/>
                <w:b/>
                <w:sz w:val="28"/>
                <w:szCs w:val="28"/>
                <w:lang w:val="en-US" w:eastAsia="uk-UA"/>
              </w:rPr>
            </w:pPr>
          </w:p>
        </w:tc>
      </w:tr>
      <w:tr w:rsidR="008642DF" w:rsidRPr="00897B59" w14:paraId="714AF45A" w14:textId="77777777" w:rsidTr="007A3A30">
        <w:tc>
          <w:tcPr>
            <w:tcW w:w="11766" w:type="dxa"/>
            <w:gridSpan w:val="2"/>
            <w:tcBorders>
              <w:top w:val="nil"/>
              <w:left w:val="nil"/>
              <w:bottom w:val="nil"/>
              <w:right w:val="nil"/>
            </w:tcBorders>
          </w:tcPr>
          <w:p w14:paraId="24BF4A55" w14:textId="77777777" w:rsidR="00DF1E5A" w:rsidRPr="00897B59" w:rsidRDefault="00DF1E5A" w:rsidP="00793F95">
            <w:pPr>
              <w:pStyle w:val="a3"/>
              <w:ind w:left="0"/>
              <w:jc w:val="both"/>
              <w:rPr>
                <w:rFonts w:ascii="Times New Roman" w:hAnsi="Times New Roman" w:cs="Times New Roman"/>
                <w:b/>
                <w:sz w:val="28"/>
                <w:szCs w:val="28"/>
                <w:lang w:eastAsia="uk-UA"/>
              </w:rPr>
            </w:pPr>
            <w:bookmarkStart w:id="45" w:name="НабориФінЗобовязання03"/>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 xml:space="preserve">)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45"/>
          </w:p>
        </w:tc>
        <w:tc>
          <w:tcPr>
            <w:tcW w:w="2126" w:type="dxa"/>
            <w:tcBorders>
              <w:top w:val="nil"/>
              <w:left w:val="nil"/>
              <w:bottom w:val="nil"/>
              <w:right w:val="nil"/>
            </w:tcBorders>
          </w:tcPr>
          <w:p w14:paraId="59936FCD" w14:textId="77777777" w:rsidR="00DF1E5A" w:rsidRPr="00897B59" w:rsidRDefault="00DF1E5A" w:rsidP="006B6C58">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tcPr>
          <w:p w14:paraId="0834EBE9" w14:textId="77777777" w:rsidR="00DF1E5A" w:rsidRPr="00897B59" w:rsidRDefault="00DF1E5A" w:rsidP="006B6C58">
            <w:pPr>
              <w:pStyle w:val="a3"/>
              <w:ind w:left="0"/>
              <w:rPr>
                <w:rFonts w:ascii="Times New Roman" w:hAnsi="Times New Roman" w:cs="Times New Roman"/>
                <w:sz w:val="28"/>
                <w:szCs w:val="28"/>
                <w:lang w:eastAsia="uk-UA"/>
              </w:rPr>
            </w:pPr>
          </w:p>
        </w:tc>
      </w:tr>
      <w:tr w:rsidR="008642DF" w:rsidRPr="00897B59" w14:paraId="250EF593" w14:textId="77777777" w:rsidTr="007A3A30">
        <w:tc>
          <w:tcPr>
            <w:tcW w:w="851" w:type="dxa"/>
            <w:tcBorders>
              <w:top w:val="nil"/>
              <w:left w:val="nil"/>
              <w:bottom w:val="nil"/>
              <w:right w:val="nil"/>
            </w:tcBorders>
          </w:tcPr>
          <w:p w14:paraId="638D0F10" w14:textId="77777777" w:rsidR="006B6C58" w:rsidRPr="00897B59"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3587C815" w14:textId="77777777" w:rsidR="006B6C58" w:rsidRPr="00897B59" w:rsidRDefault="006B6C58" w:rsidP="006B6C58">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Транш21" w:history="1">
              <w:r w:rsidRPr="00897B59">
                <w:rPr>
                  <w:rStyle w:val="a5"/>
                  <w:rFonts w:ascii="Times New Roman" w:hAnsi="Times New Roman" w:cs="Times New Roman"/>
                  <w:b/>
                  <w:bCs/>
                  <w:color w:val="auto"/>
                  <w:sz w:val="28"/>
                  <w:szCs w:val="28"/>
                  <w:lang w:eastAsia="uk-UA"/>
                </w:rPr>
                <w:t>Транш</w:t>
              </w:r>
            </w:hyperlink>
            <w:r w:rsidRPr="00897B59">
              <w:rPr>
                <w:rFonts w:ascii="Times New Roman" w:hAnsi="Times New Roman" w:cs="Times New Roman"/>
                <w:b/>
                <w:bCs/>
                <w:sz w:val="28"/>
                <w:szCs w:val="28"/>
                <w:lang w:eastAsia="uk-UA"/>
              </w:rPr>
              <w:t xml:space="preserve"> </w:t>
            </w:r>
          </w:p>
          <w:p w14:paraId="35139D5B" w14:textId="77777777" w:rsidR="0069228D" w:rsidRPr="00897B59" w:rsidRDefault="00770C33" w:rsidP="0097175C">
            <w:pPr>
              <w:pStyle w:val="a3"/>
              <w:ind w:left="0"/>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3E64C7"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1F1263"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4C8869B9"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284CCADB"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21</w:t>
            </w:r>
          </w:p>
        </w:tc>
      </w:tr>
      <w:tr w:rsidR="008642DF" w:rsidRPr="00897B59" w14:paraId="5F658616" w14:textId="77777777" w:rsidTr="007A3A30">
        <w:tc>
          <w:tcPr>
            <w:tcW w:w="851" w:type="dxa"/>
            <w:tcBorders>
              <w:top w:val="nil"/>
              <w:left w:val="nil"/>
              <w:bottom w:val="nil"/>
              <w:right w:val="nil"/>
            </w:tcBorders>
          </w:tcPr>
          <w:p w14:paraId="49EFBCDA" w14:textId="77777777" w:rsidR="006B6C58" w:rsidRPr="00897B59"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0D2CD6BB" w14:textId="77777777" w:rsidR="006B6C58" w:rsidRPr="00897B59" w:rsidRDefault="006B6C58" w:rsidP="006B6C58">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0C368E1E" w14:textId="77777777" w:rsidR="00770C33" w:rsidRPr="00897B59" w:rsidRDefault="000C4B6C" w:rsidP="000C4B6C">
            <w:pPr>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41262E" w:rsidRPr="00897B59">
              <w:rPr>
                <w:rFonts w:ascii="Times New Roman" w:hAnsi="Times New Roman" w:cs="Times New Roman"/>
                <w:sz w:val="28"/>
                <w:szCs w:val="28"/>
              </w:rPr>
              <w:t>.</w:t>
            </w:r>
          </w:p>
        </w:tc>
        <w:tc>
          <w:tcPr>
            <w:tcW w:w="2126" w:type="dxa"/>
            <w:tcBorders>
              <w:top w:val="nil"/>
              <w:left w:val="nil"/>
              <w:bottom w:val="nil"/>
              <w:right w:val="nil"/>
            </w:tcBorders>
          </w:tcPr>
          <w:p w14:paraId="23F6C1A2"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4C6F2830" w14:textId="77777777" w:rsidR="006B6C58" w:rsidRPr="00897B59" w:rsidRDefault="006B6C58" w:rsidP="006B6C58">
            <w:pPr>
              <w:rPr>
                <w:sz w:val="28"/>
                <w:szCs w:val="28"/>
              </w:rPr>
            </w:pPr>
            <w:r w:rsidRPr="00897B59">
              <w:rPr>
                <w:rFonts w:ascii="Times New Roman" w:hAnsi="Times New Roman" w:cs="Times New Roman"/>
                <w:b/>
                <w:sz w:val="28"/>
                <w:szCs w:val="28"/>
                <w:lang w:eastAsia="uk-UA"/>
              </w:rPr>
              <w:t>22</w:t>
            </w:r>
          </w:p>
        </w:tc>
      </w:tr>
      <w:tr w:rsidR="008642DF" w:rsidRPr="00897B59" w14:paraId="7E070A7D" w14:textId="77777777" w:rsidTr="007A3A30">
        <w:tc>
          <w:tcPr>
            <w:tcW w:w="851" w:type="dxa"/>
            <w:tcBorders>
              <w:top w:val="nil"/>
              <w:left w:val="nil"/>
              <w:bottom w:val="nil"/>
              <w:right w:val="nil"/>
            </w:tcBorders>
          </w:tcPr>
          <w:p w14:paraId="54D5F33A"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2EE0CDDD" w14:textId="77777777" w:rsidR="00C83A71" w:rsidRPr="00897B59" w:rsidRDefault="006B6C58" w:rsidP="006B39EE">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КредРизик25" w:history="1">
              <w:r w:rsidRPr="00897B59">
                <w:rPr>
                  <w:rStyle w:val="a5"/>
                  <w:rFonts w:ascii="Times New Roman" w:hAnsi="Times New Roman" w:cs="Times New Roman"/>
                  <w:b/>
                  <w:color w:val="auto"/>
                  <w:sz w:val="28"/>
                  <w:szCs w:val="28"/>
                </w:rPr>
                <w:t>Кредитний ризик</w:t>
              </w:r>
            </w:hyperlink>
          </w:p>
          <w:p w14:paraId="0146704E" w14:textId="77777777" w:rsidR="0069228D" w:rsidRPr="00897B59" w:rsidRDefault="00C83A71" w:rsidP="006B39EE">
            <w:pPr>
              <w:pStyle w:val="a3"/>
              <w:ind w:left="0"/>
              <w:jc w:val="both"/>
              <w:rPr>
                <w:rFonts w:ascii="Times New Roman" w:hAnsi="Times New Roman" w:cs="Times New Roman"/>
                <w:sz w:val="28"/>
                <w:szCs w:val="28"/>
              </w:rPr>
            </w:pPr>
            <w:r w:rsidRPr="00897B59">
              <w:rPr>
                <w:rStyle w:val="a5"/>
                <w:rFonts w:ascii="Times New Roman" w:hAnsi="Times New Roman" w:cs="Times New Roman"/>
                <w:color w:val="auto"/>
                <w:sz w:val="28"/>
                <w:szCs w:val="28"/>
              </w:rPr>
              <w:lastRenderedPageBreak/>
              <w:t>Подається один набір даних.</w:t>
            </w:r>
            <w:r w:rsidR="006B39EE"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064F0BB9" w14:textId="77777777" w:rsidR="006B6C58" w:rsidRPr="00897B59" w:rsidRDefault="006B6C58" w:rsidP="006B6C58">
            <w:pPr>
              <w:rPr>
                <w:rFonts w:ascii="Times New Roman" w:hAnsi="Times New Roman" w:cs="Times New Roman"/>
                <w:b/>
                <w:sz w:val="28"/>
                <w:szCs w:val="28"/>
                <w:lang w:val="ru-RU" w:eastAsia="uk-UA"/>
              </w:rPr>
            </w:pPr>
            <w:r w:rsidRPr="00897B59">
              <w:rPr>
                <w:rFonts w:ascii="Times New Roman" w:hAnsi="Times New Roman" w:cs="Times New Roman"/>
                <w:b/>
                <w:sz w:val="28"/>
                <w:szCs w:val="28"/>
              </w:rPr>
              <w:lastRenderedPageBreak/>
              <w:t>risk</w:t>
            </w:r>
          </w:p>
        </w:tc>
        <w:tc>
          <w:tcPr>
            <w:tcW w:w="1559" w:type="dxa"/>
            <w:tcBorders>
              <w:top w:val="nil"/>
              <w:left w:val="nil"/>
              <w:bottom w:val="nil"/>
              <w:right w:val="nil"/>
            </w:tcBorders>
          </w:tcPr>
          <w:p w14:paraId="21817234" w14:textId="77777777" w:rsidR="006B6C58" w:rsidRPr="00897B59" w:rsidRDefault="006B6C58" w:rsidP="006B6C58">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18E64331" w14:textId="77777777" w:rsidTr="007A3A30">
        <w:tc>
          <w:tcPr>
            <w:tcW w:w="851" w:type="dxa"/>
            <w:tcBorders>
              <w:top w:val="nil"/>
              <w:left w:val="nil"/>
              <w:bottom w:val="nil"/>
              <w:right w:val="nil"/>
            </w:tcBorders>
          </w:tcPr>
          <w:p w14:paraId="6F2A56E7" w14:textId="77777777" w:rsidR="006B6C58" w:rsidRPr="00897B59" w:rsidRDefault="006B6C58" w:rsidP="006B6C58">
            <w:pPr>
              <w:pStyle w:val="a3"/>
              <w:ind w:left="0"/>
              <w:jc w:val="right"/>
              <w:rPr>
                <w:rFonts w:ascii="Times New Roman" w:hAnsi="Times New Roman" w:cs="Times New Roman"/>
                <w:sz w:val="28"/>
                <w:szCs w:val="28"/>
                <w:lang w:val="ru-RU" w:eastAsia="uk-UA"/>
              </w:rPr>
            </w:pPr>
          </w:p>
        </w:tc>
        <w:tc>
          <w:tcPr>
            <w:tcW w:w="10915" w:type="dxa"/>
            <w:tcBorders>
              <w:top w:val="nil"/>
              <w:left w:val="nil"/>
              <w:bottom w:val="nil"/>
              <w:right w:val="nil"/>
            </w:tcBorders>
          </w:tcPr>
          <w:p w14:paraId="4654DD52"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Врегулюв27" w:history="1">
              <w:r w:rsidRPr="00897B59">
                <w:rPr>
                  <w:rStyle w:val="a5"/>
                  <w:rFonts w:ascii="Times New Roman" w:hAnsi="Times New Roman" w:cs="Times New Roman"/>
                  <w:b/>
                  <w:color w:val="auto"/>
                  <w:sz w:val="28"/>
                  <w:szCs w:val="28"/>
                </w:rPr>
                <w:t>Врегулювання заборгованості</w:t>
              </w:r>
            </w:hyperlink>
            <w:r w:rsidRPr="00897B59">
              <w:rPr>
                <w:rFonts w:ascii="Times New Roman" w:hAnsi="Times New Roman" w:cs="Times New Roman"/>
                <w:b/>
                <w:sz w:val="28"/>
                <w:szCs w:val="28"/>
              </w:rPr>
              <w:t xml:space="preserve"> </w:t>
            </w:r>
          </w:p>
          <w:p w14:paraId="40BB60F1"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609BC"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6F82C255" w14:textId="77777777" w:rsidR="006B6C58" w:rsidRPr="00897B59" w:rsidRDefault="006B6C58" w:rsidP="006B6C58">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rPr>
              <w:t>debt_settlement</w:t>
            </w:r>
          </w:p>
        </w:tc>
        <w:tc>
          <w:tcPr>
            <w:tcW w:w="1559" w:type="dxa"/>
            <w:tcBorders>
              <w:top w:val="nil"/>
              <w:left w:val="nil"/>
              <w:bottom w:val="nil"/>
              <w:right w:val="nil"/>
            </w:tcBorders>
          </w:tcPr>
          <w:p w14:paraId="06662D58"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27</w:t>
            </w:r>
          </w:p>
        </w:tc>
      </w:tr>
      <w:tr w:rsidR="008642DF" w:rsidRPr="00897B59" w14:paraId="0C7DF110" w14:textId="77777777" w:rsidTr="007A3A30">
        <w:tc>
          <w:tcPr>
            <w:tcW w:w="851" w:type="dxa"/>
            <w:tcBorders>
              <w:top w:val="nil"/>
              <w:left w:val="nil"/>
              <w:bottom w:val="nil"/>
              <w:right w:val="nil"/>
            </w:tcBorders>
          </w:tcPr>
          <w:p w14:paraId="54AC6772"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7509668A"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7760C4"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r w:rsidRPr="00897B59">
              <w:rPr>
                <w:rFonts w:ascii="Times New Roman" w:hAnsi="Times New Roman" w:cs="Times New Roman"/>
                <w:b/>
                <w:sz w:val="28"/>
                <w:szCs w:val="28"/>
              </w:rPr>
              <w:t xml:space="preserve"> </w:t>
            </w:r>
          </w:p>
          <w:p w14:paraId="04AFAC14"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609BC"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62693D20"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7A5AE7DD"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61C7D5BF" w14:textId="77777777" w:rsidTr="007A3A30">
        <w:tc>
          <w:tcPr>
            <w:tcW w:w="851" w:type="dxa"/>
            <w:tcBorders>
              <w:top w:val="nil"/>
              <w:left w:val="nil"/>
              <w:bottom w:val="nil"/>
              <w:right w:val="nil"/>
            </w:tcBorders>
          </w:tcPr>
          <w:p w14:paraId="5695BC51"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49665088" w14:textId="77777777" w:rsidR="006B6C58" w:rsidRPr="00897B59" w:rsidRDefault="006B6C58" w:rsidP="006B6C58">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752C5AD4"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p>
        </w:tc>
        <w:tc>
          <w:tcPr>
            <w:tcW w:w="2126" w:type="dxa"/>
            <w:tcBorders>
              <w:top w:val="nil"/>
              <w:left w:val="nil"/>
              <w:bottom w:val="nil"/>
              <w:right w:val="nil"/>
            </w:tcBorders>
          </w:tcPr>
          <w:p w14:paraId="41A566A9"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01602DC0"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028A6468" w14:textId="77777777" w:rsidTr="007A3A30">
        <w:tc>
          <w:tcPr>
            <w:tcW w:w="851" w:type="dxa"/>
            <w:tcBorders>
              <w:top w:val="nil"/>
              <w:left w:val="nil"/>
              <w:bottom w:val="nil"/>
              <w:right w:val="nil"/>
            </w:tcBorders>
          </w:tcPr>
          <w:p w14:paraId="4A5FE6AA"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5C20EABD"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75DA2C79"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4DE919AA" w14:textId="77777777" w:rsidR="006B6C58" w:rsidRPr="00897B59" w:rsidRDefault="006B6C58" w:rsidP="006B6C58">
            <w:pPr>
              <w:pStyle w:val="a3"/>
              <w:ind w:left="0"/>
              <w:jc w:val="center"/>
              <w:rPr>
                <w:rFonts w:ascii="Times New Roman" w:hAnsi="Times New Roman" w:cs="Times New Roman"/>
                <w:b/>
                <w:sz w:val="28"/>
                <w:szCs w:val="28"/>
                <w:lang w:val="en-US" w:eastAsia="uk-UA"/>
              </w:rPr>
            </w:pPr>
          </w:p>
        </w:tc>
      </w:tr>
      <w:tr w:rsidR="008642DF" w:rsidRPr="00897B59" w14:paraId="2B4C9E51" w14:textId="77777777" w:rsidTr="007A3A30">
        <w:tc>
          <w:tcPr>
            <w:tcW w:w="11766" w:type="dxa"/>
            <w:gridSpan w:val="2"/>
            <w:tcBorders>
              <w:top w:val="nil"/>
              <w:left w:val="nil"/>
              <w:bottom w:val="nil"/>
              <w:right w:val="nil"/>
            </w:tcBorders>
          </w:tcPr>
          <w:p w14:paraId="123A8E80" w14:textId="77777777" w:rsidR="00DF1E5A" w:rsidRPr="00897B59" w:rsidRDefault="00E12836" w:rsidP="006B6C58">
            <w:pPr>
              <w:jc w:val="both"/>
              <w:rPr>
                <w:rFonts w:ascii="Times New Roman" w:hAnsi="Times New Roman" w:cs="Times New Roman"/>
                <w:b/>
                <w:sz w:val="28"/>
                <w:szCs w:val="28"/>
                <w:lang w:eastAsia="uk-UA"/>
              </w:rPr>
            </w:pPr>
            <w:hyperlink w:anchor="Зміст" w:history="1">
              <w:r w:rsidR="00DF1E5A" w:rsidRPr="00897B59">
                <w:rPr>
                  <w:rStyle w:val="a5"/>
                  <w:rFonts w:ascii="Times New Roman" w:hAnsi="Times New Roman" w:cs="Times New Roman"/>
                  <w:b/>
                  <w:color w:val="auto"/>
                  <w:sz w:val="28"/>
                  <w:szCs w:val="28"/>
                  <w:lang w:val="ru-RU"/>
                </w:rPr>
                <w:t>Повернутись до зм</w:t>
              </w:r>
              <w:r w:rsidR="00DF1E5A"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shd w:val="clear" w:color="auto" w:fill="auto"/>
          </w:tcPr>
          <w:p w14:paraId="6B797820" w14:textId="77777777" w:rsidR="00DF1E5A" w:rsidRPr="00897B59" w:rsidRDefault="00DF1E5A"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2E025A3D" w14:textId="77777777" w:rsidR="00DF1E5A" w:rsidRPr="00897B59" w:rsidRDefault="00DF1E5A" w:rsidP="006B6C58">
            <w:pPr>
              <w:pStyle w:val="a3"/>
              <w:ind w:left="0"/>
              <w:jc w:val="center"/>
              <w:rPr>
                <w:rFonts w:ascii="Times New Roman" w:hAnsi="Times New Roman" w:cs="Times New Roman"/>
                <w:b/>
                <w:sz w:val="28"/>
                <w:szCs w:val="28"/>
                <w:lang w:val="en-US" w:eastAsia="uk-UA"/>
              </w:rPr>
            </w:pPr>
          </w:p>
        </w:tc>
      </w:tr>
      <w:tr w:rsidR="008642DF" w:rsidRPr="00897B59" w14:paraId="26553716" w14:textId="77777777" w:rsidTr="007A3A30">
        <w:tc>
          <w:tcPr>
            <w:tcW w:w="851" w:type="dxa"/>
            <w:tcBorders>
              <w:top w:val="nil"/>
              <w:left w:val="nil"/>
              <w:bottom w:val="nil"/>
              <w:right w:val="nil"/>
            </w:tcBorders>
          </w:tcPr>
          <w:p w14:paraId="35626032" w14:textId="77777777" w:rsidR="006B6C58" w:rsidRPr="00897B59" w:rsidRDefault="006B6C58" w:rsidP="006B6C58">
            <w:pPr>
              <w:pStyle w:val="a3"/>
              <w:ind w:left="0"/>
              <w:jc w:val="both"/>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1A111EAE"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1DD2BBC0"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3879739E" w14:textId="77777777" w:rsidR="006B6C58" w:rsidRPr="00897B59" w:rsidRDefault="006B6C58" w:rsidP="006B6C58">
            <w:pPr>
              <w:pStyle w:val="a3"/>
              <w:ind w:left="0"/>
              <w:jc w:val="center"/>
              <w:rPr>
                <w:rFonts w:ascii="Times New Roman" w:hAnsi="Times New Roman" w:cs="Times New Roman"/>
                <w:b/>
                <w:sz w:val="28"/>
                <w:szCs w:val="28"/>
                <w:lang w:val="en-US" w:eastAsia="uk-UA"/>
              </w:rPr>
            </w:pPr>
          </w:p>
        </w:tc>
      </w:tr>
    </w:tbl>
    <w:p w14:paraId="2E2F13CC" w14:textId="77777777" w:rsidR="000B786D" w:rsidRPr="00897B59" w:rsidRDefault="000B786D">
      <w:pPr>
        <w:rPr>
          <w:rFonts w:ascii="Times New Roman" w:hAnsi="Times New Roman" w:cs="Times New Roman"/>
          <w:b/>
          <w:sz w:val="28"/>
          <w:szCs w:val="28"/>
        </w:rPr>
      </w:pPr>
      <w:bookmarkStart w:id="46" w:name="АктивнаОперація04"/>
      <w:r w:rsidRPr="00897B59">
        <w:rPr>
          <w:rFonts w:ascii="Times New Roman" w:hAnsi="Times New Roman" w:cs="Times New Roman"/>
          <w:b/>
          <w:sz w:val="28"/>
          <w:szCs w:val="28"/>
        </w:rPr>
        <w:br w:type="page"/>
      </w:r>
    </w:p>
    <w:p w14:paraId="5F17338D" w14:textId="77777777" w:rsidR="009367D4" w:rsidRPr="00897B59" w:rsidRDefault="00687EF8" w:rsidP="00687EF8">
      <w:pPr>
        <w:spacing w:after="0" w:line="240" w:lineRule="auto"/>
        <w:ind w:left="1069"/>
        <w:jc w:val="center"/>
        <w:outlineLvl w:val="0"/>
        <w:rPr>
          <w:rFonts w:ascii="Times New Roman" w:hAnsi="Times New Roman" w:cs="Times New Roman"/>
          <w:b/>
          <w:sz w:val="28"/>
          <w:szCs w:val="28"/>
        </w:rPr>
      </w:pPr>
      <w:bookmarkStart w:id="47" w:name="_Toc215129003"/>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val="ru-RU" w:eastAsia="uk-UA"/>
        </w:rPr>
        <w:t>4</w:t>
      </w:r>
      <w:r w:rsidRPr="00897B59">
        <w:rPr>
          <w:rFonts w:ascii="Times New Roman" w:hAnsi="Times New Roman" w:cs="Times New Roman"/>
          <w:b/>
          <w:bCs/>
          <w:sz w:val="28"/>
          <w:szCs w:val="28"/>
          <w:lang w:val="ru-RU" w:eastAsia="uk-UA"/>
        </w:rPr>
        <w:t>.</w:t>
      </w:r>
      <w:r w:rsidR="009367D4" w:rsidRPr="00897B59">
        <w:rPr>
          <w:rFonts w:ascii="Times New Roman" w:hAnsi="Times New Roman" w:cs="Times New Roman"/>
          <w:b/>
          <w:bCs/>
          <w:sz w:val="28"/>
          <w:szCs w:val="28"/>
          <w:lang w:eastAsia="uk-UA"/>
        </w:rPr>
        <w:t>Активна операція (</w:t>
      </w:r>
      <w:r w:rsidR="009367D4" w:rsidRPr="00897B59">
        <w:rPr>
          <w:rFonts w:ascii="Times New Roman" w:hAnsi="Times New Roman" w:cs="Times New Roman"/>
          <w:b/>
          <w:sz w:val="28"/>
          <w:szCs w:val="28"/>
          <w:lang w:val="en-US"/>
        </w:rPr>
        <w:t>loan</w:t>
      </w:r>
      <w:r w:rsidR="009367D4" w:rsidRPr="00897B59">
        <w:rPr>
          <w:rFonts w:ascii="Times New Roman" w:hAnsi="Times New Roman" w:cs="Times New Roman"/>
          <w:b/>
          <w:sz w:val="28"/>
          <w:szCs w:val="28"/>
          <w:lang w:eastAsia="uk-UA"/>
        </w:rPr>
        <w:t>)</w:t>
      </w:r>
      <w:bookmarkEnd w:id="47"/>
    </w:p>
    <w:bookmarkEnd w:id="46"/>
    <w:p w14:paraId="18219C24" w14:textId="77777777" w:rsidR="001077E9" w:rsidRPr="00897B59" w:rsidRDefault="001077E9"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подаються дані про: </w:t>
      </w:r>
    </w:p>
    <w:p w14:paraId="5C6FC47A" w14:textId="77777777" w:rsidR="00564419" w:rsidRPr="00897B59" w:rsidRDefault="00564419" w:rsidP="00E930BE">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активну операцію, </w:t>
      </w:r>
      <w:r w:rsidR="00591755" w:rsidRPr="00897B59">
        <w:rPr>
          <w:rFonts w:ascii="Times New Roman" w:hAnsi="Times New Roman" w:cs="Times New Roman"/>
          <w:sz w:val="28"/>
          <w:szCs w:val="28"/>
        </w:rPr>
        <w:t>яка</w:t>
      </w:r>
      <w:r w:rsidRPr="00897B59">
        <w:rPr>
          <w:rFonts w:ascii="Times New Roman" w:hAnsi="Times New Roman" w:cs="Times New Roman"/>
          <w:sz w:val="28"/>
          <w:szCs w:val="28"/>
        </w:rPr>
        <w:t xml:space="preserve"> від</w:t>
      </w:r>
      <w:r w:rsidR="00591755" w:rsidRPr="00897B59">
        <w:rPr>
          <w:rFonts w:ascii="Times New Roman" w:hAnsi="Times New Roman" w:cs="Times New Roman"/>
          <w:sz w:val="28"/>
          <w:szCs w:val="28"/>
        </w:rPr>
        <w:t>ображається з</w:t>
      </w:r>
      <w:r w:rsidRPr="00897B59">
        <w:rPr>
          <w:rFonts w:ascii="Times New Roman" w:hAnsi="Times New Roman" w:cs="Times New Roman"/>
          <w:sz w:val="28"/>
          <w:szCs w:val="28"/>
        </w:rPr>
        <w:t>а балансови</w:t>
      </w:r>
      <w:r w:rsidR="00591755" w:rsidRPr="00897B59">
        <w:rPr>
          <w:rFonts w:ascii="Times New Roman" w:hAnsi="Times New Roman" w:cs="Times New Roman"/>
          <w:sz w:val="28"/>
          <w:szCs w:val="28"/>
        </w:rPr>
        <w:t>ми рахунками</w:t>
      </w:r>
      <w:r w:rsidRPr="00897B59">
        <w:rPr>
          <w:rFonts w:ascii="Times New Roman" w:hAnsi="Times New Roman" w:cs="Times New Roman"/>
          <w:sz w:val="28"/>
          <w:szCs w:val="28"/>
        </w:rPr>
        <w:t xml:space="preserve"> обліку (до прикладу: іпотечний кредит, кредитна лінія, лізингові операції, факторингове фінансуванн</w:t>
      </w:r>
      <w:r w:rsidR="005E7840" w:rsidRPr="00897B59">
        <w:rPr>
          <w:rFonts w:ascii="Times New Roman" w:hAnsi="Times New Roman" w:cs="Times New Roman"/>
          <w:sz w:val="28"/>
          <w:szCs w:val="28"/>
        </w:rPr>
        <w:t>я, що надане клієнт</w:t>
      </w:r>
      <w:r w:rsidR="00EE287E" w:rsidRPr="00897B59">
        <w:rPr>
          <w:rFonts w:ascii="Times New Roman" w:hAnsi="Times New Roman" w:cs="Times New Roman"/>
          <w:sz w:val="28"/>
          <w:szCs w:val="28"/>
        </w:rPr>
        <w:t>у</w:t>
      </w:r>
      <w:r w:rsidR="005E7840" w:rsidRPr="00897B59">
        <w:rPr>
          <w:rFonts w:ascii="Times New Roman" w:hAnsi="Times New Roman" w:cs="Times New Roman"/>
          <w:sz w:val="28"/>
          <w:szCs w:val="28"/>
        </w:rPr>
        <w:t xml:space="preserve"> під відсту</w:t>
      </w:r>
      <w:r w:rsidRPr="00897B59">
        <w:rPr>
          <w:rFonts w:ascii="Times New Roman" w:hAnsi="Times New Roman" w:cs="Times New Roman"/>
          <w:sz w:val="28"/>
          <w:szCs w:val="28"/>
        </w:rPr>
        <w:t>плені фактору права грошової вимог</w:t>
      </w:r>
      <w:r w:rsidR="005E7840" w:rsidRPr="00897B59">
        <w:rPr>
          <w:rFonts w:ascii="Times New Roman" w:hAnsi="Times New Roman" w:cs="Times New Roman"/>
          <w:sz w:val="28"/>
          <w:szCs w:val="28"/>
        </w:rPr>
        <w:t>и</w:t>
      </w:r>
      <w:r w:rsidRPr="00897B59">
        <w:rPr>
          <w:rFonts w:ascii="Times New Roman" w:hAnsi="Times New Roman" w:cs="Times New Roman"/>
          <w:sz w:val="28"/>
          <w:szCs w:val="28"/>
        </w:rPr>
        <w:t xml:space="preserve"> тощо);</w:t>
      </w:r>
      <w:r w:rsidR="00EE287E" w:rsidRPr="00897B59">
        <w:rPr>
          <w:rFonts w:ascii="Times New Roman" w:hAnsi="Times New Roman" w:cs="Times New Roman"/>
          <w:sz w:val="28"/>
          <w:szCs w:val="28"/>
        </w:rPr>
        <w:t>у</w:t>
      </w:r>
    </w:p>
    <w:p w14:paraId="46D16D63" w14:textId="77777777" w:rsidR="0088504F" w:rsidRPr="00897B59" w:rsidRDefault="0093067B" w:rsidP="00E930BE">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492721" w:rsidRPr="00897B59">
        <w:rPr>
          <w:rFonts w:ascii="Times New Roman" w:hAnsi="Times New Roman" w:cs="Times New Roman"/>
          <w:sz w:val="28"/>
          <w:szCs w:val="28"/>
        </w:rPr>
        <w:t>;</w:t>
      </w:r>
    </w:p>
    <w:p w14:paraId="6B5E4C79" w14:textId="77777777" w:rsidR="00492721" w:rsidRPr="00897B59" w:rsidRDefault="00EA5DD4" w:rsidP="00E86361">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w:t>
      </w:r>
      <w:r w:rsidR="00492721" w:rsidRPr="00897B59">
        <w:rPr>
          <w:rFonts w:ascii="Times New Roman" w:hAnsi="Times New Roman" w:cs="Times New Roman"/>
          <w:sz w:val="28"/>
          <w:szCs w:val="28"/>
        </w:rPr>
        <w:t xml:space="preserve">ктивну операцію, заборгованість за якою списана за рахунок </w:t>
      </w:r>
      <w:r w:rsidR="00B07AEC" w:rsidRPr="00897B59">
        <w:rPr>
          <w:rFonts w:ascii="Times New Roman" w:hAnsi="Times New Roman" w:cs="Times New Roman"/>
          <w:sz w:val="28"/>
          <w:szCs w:val="28"/>
        </w:rPr>
        <w:t xml:space="preserve">сформованих </w:t>
      </w:r>
      <w:r w:rsidR="00492721" w:rsidRPr="00897B59">
        <w:rPr>
          <w:rFonts w:ascii="Times New Roman" w:hAnsi="Times New Roman" w:cs="Times New Roman"/>
          <w:sz w:val="28"/>
          <w:szCs w:val="28"/>
        </w:rPr>
        <w:t>резервів</w:t>
      </w:r>
      <w:r w:rsidR="00E86361" w:rsidRPr="00897B59">
        <w:rPr>
          <w:rFonts w:ascii="Times New Roman" w:hAnsi="Times New Roman" w:cs="Times New Roman"/>
          <w:sz w:val="28"/>
          <w:szCs w:val="28"/>
        </w:rPr>
        <w:t xml:space="preserve"> (реквізит Вид активної операції (f037_loan_type, ID0202) набуває значення Списана заборгованість</w:t>
      </w:r>
      <w:r w:rsidR="00B8026F" w:rsidRPr="00897B59">
        <w:rPr>
          <w:rFonts w:ascii="Times New Roman" w:hAnsi="Times New Roman" w:cs="Times New Roman"/>
          <w:sz w:val="28"/>
          <w:szCs w:val="28"/>
        </w:rPr>
        <w:t xml:space="preserve"> (91)</w:t>
      </w:r>
      <w:r w:rsidR="00E86361" w:rsidRPr="00897B59">
        <w:rPr>
          <w:rFonts w:ascii="Times New Roman" w:hAnsi="Times New Roman" w:cs="Times New Roman"/>
          <w:sz w:val="28"/>
          <w:szCs w:val="28"/>
        </w:rPr>
        <w:t>)</w:t>
      </w:r>
      <w:r w:rsidR="00492721" w:rsidRPr="00897B59">
        <w:rPr>
          <w:rFonts w:ascii="Times New Roman" w:hAnsi="Times New Roman" w:cs="Times New Roman"/>
          <w:sz w:val="28"/>
          <w:szCs w:val="28"/>
        </w:rPr>
        <w:t>.</w:t>
      </w:r>
    </w:p>
    <w:p w14:paraId="1BA8B22C" w14:textId="77777777" w:rsidR="0088504F" w:rsidRPr="00897B59" w:rsidRDefault="0088504F"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w:t>
      </w:r>
      <w:r w:rsidRPr="00897B59">
        <w:rPr>
          <w:rFonts w:ascii="Times New Roman" w:hAnsi="Times New Roman" w:cs="Times New Roman"/>
          <w:bCs/>
          <w:sz w:val="28"/>
          <w:szCs w:val="28"/>
          <w:lang w:val="ru-RU" w:eastAsia="uk-UA"/>
        </w:rPr>
        <w:t>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97B59" w14:paraId="4C8A1471" w14:textId="77777777" w:rsidTr="000F1277">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1C81156"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634DD16E"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3B6843D9"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Набори д</w:t>
            </w:r>
            <w:r w:rsidR="00BA4CF9" w:rsidRPr="00897B59">
              <w:rPr>
                <w:rFonts w:ascii="Times New Roman" w:eastAsia="Times New Roman" w:hAnsi="Times New Roman" w:cs="Times New Roman"/>
                <w:bCs/>
                <w:sz w:val="24"/>
                <w:szCs w:val="24"/>
                <w:lang w:eastAsia="uk-UA"/>
              </w:rPr>
              <w:t>аних, що є вкладеними до</w:t>
            </w:r>
            <w:r w:rsidRPr="00897B59">
              <w:rPr>
                <w:rFonts w:ascii="Times New Roman" w:eastAsia="Times New Roman" w:hAnsi="Times New Roman" w:cs="Times New Roman"/>
                <w:bCs/>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29FFC256"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3CF234D" w14:textId="77777777" w:rsidR="00B87721" w:rsidRPr="00897B59" w:rsidRDefault="00B87721" w:rsidP="00BA4CF9">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245350AC" w14:textId="77777777" w:rsidTr="000F1277">
        <w:trPr>
          <w:trHeight w:val="519"/>
        </w:trPr>
        <w:tc>
          <w:tcPr>
            <w:tcW w:w="1843" w:type="dxa"/>
            <w:vMerge w:val="restart"/>
            <w:tcBorders>
              <w:top w:val="nil"/>
              <w:left w:val="single" w:sz="8" w:space="0" w:color="auto"/>
              <w:bottom w:val="double" w:sz="6" w:space="0" w:color="000000"/>
              <w:right w:val="nil"/>
            </w:tcBorders>
            <w:vAlign w:val="center"/>
            <w:hideMark/>
          </w:tcPr>
          <w:p w14:paraId="683F1A3A"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57DE017B"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AEBA06D"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3C76602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0FBB272" w14:textId="77777777" w:rsidTr="000F1277">
        <w:trPr>
          <w:trHeight w:val="321"/>
        </w:trPr>
        <w:tc>
          <w:tcPr>
            <w:tcW w:w="1843" w:type="dxa"/>
            <w:vMerge/>
            <w:tcBorders>
              <w:top w:val="nil"/>
              <w:left w:val="single" w:sz="8" w:space="0" w:color="auto"/>
              <w:bottom w:val="double" w:sz="6" w:space="0" w:color="000000"/>
              <w:right w:val="nil"/>
            </w:tcBorders>
            <w:vAlign w:val="center"/>
            <w:hideMark/>
          </w:tcPr>
          <w:p w14:paraId="2B4A992C"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67E2F9C9"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099574D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5AFB691"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16E02F93" w14:textId="77777777" w:rsidTr="000F1277">
        <w:trPr>
          <w:trHeight w:val="436"/>
        </w:trPr>
        <w:tc>
          <w:tcPr>
            <w:tcW w:w="1843" w:type="dxa"/>
            <w:vMerge/>
            <w:tcBorders>
              <w:top w:val="nil"/>
              <w:left w:val="single" w:sz="8" w:space="0" w:color="auto"/>
              <w:bottom w:val="double" w:sz="6" w:space="0" w:color="000000"/>
              <w:right w:val="nil"/>
            </w:tcBorders>
            <w:vAlign w:val="center"/>
            <w:hideMark/>
          </w:tcPr>
          <w:p w14:paraId="52F963C1"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4474C0A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4E0E937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14:paraId="203B1D4F"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3DDDCF35" w14:textId="77777777" w:rsidTr="000F1277">
        <w:trPr>
          <w:trHeight w:val="540"/>
        </w:trPr>
        <w:tc>
          <w:tcPr>
            <w:tcW w:w="1843" w:type="dxa"/>
            <w:vMerge/>
            <w:tcBorders>
              <w:top w:val="nil"/>
              <w:left w:val="single" w:sz="8" w:space="0" w:color="auto"/>
              <w:bottom w:val="double" w:sz="6" w:space="0" w:color="000000"/>
              <w:right w:val="nil"/>
            </w:tcBorders>
            <w:vAlign w:val="center"/>
            <w:hideMark/>
          </w:tcPr>
          <w:p w14:paraId="318DE602"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2BBD98C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239A8054"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357E00"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939EA48"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FD44848" w14:textId="77777777" w:rsidTr="000F1277">
        <w:trPr>
          <w:trHeight w:val="510"/>
        </w:trPr>
        <w:tc>
          <w:tcPr>
            <w:tcW w:w="1843" w:type="dxa"/>
            <w:vMerge/>
            <w:tcBorders>
              <w:top w:val="nil"/>
              <w:left w:val="single" w:sz="8" w:space="0" w:color="auto"/>
              <w:bottom w:val="double" w:sz="6" w:space="0" w:color="000000"/>
              <w:right w:val="nil"/>
            </w:tcBorders>
            <w:vAlign w:val="center"/>
            <w:hideMark/>
          </w:tcPr>
          <w:p w14:paraId="0162F242"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4BF484D3"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7E986AFE"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84D7D7F"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D7F8DD2" w14:textId="77777777" w:rsidTr="000F1277">
        <w:trPr>
          <w:trHeight w:val="303"/>
        </w:trPr>
        <w:tc>
          <w:tcPr>
            <w:tcW w:w="1843" w:type="dxa"/>
            <w:vMerge/>
            <w:tcBorders>
              <w:top w:val="nil"/>
              <w:left w:val="single" w:sz="8" w:space="0" w:color="auto"/>
              <w:bottom w:val="double" w:sz="6" w:space="0" w:color="000000"/>
              <w:right w:val="nil"/>
            </w:tcBorders>
            <w:vAlign w:val="center"/>
            <w:hideMark/>
          </w:tcPr>
          <w:p w14:paraId="5DE5AF2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4F7D1919"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8BB30"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5471D184"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518D54F" w14:textId="77777777" w:rsidTr="000F1277">
        <w:trPr>
          <w:trHeight w:val="696"/>
        </w:trPr>
        <w:tc>
          <w:tcPr>
            <w:tcW w:w="1843" w:type="dxa"/>
            <w:vMerge/>
            <w:tcBorders>
              <w:top w:val="nil"/>
              <w:left w:val="single" w:sz="8" w:space="0" w:color="auto"/>
              <w:bottom w:val="double" w:sz="6" w:space="0" w:color="000000"/>
              <w:right w:val="nil"/>
            </w:tcBorders>
            <w:vAlign w:val="center"/>
            <w:hideMark/>
          </w:tcPr>
          <w:p w14:paraId="1170751A"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224928AF"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6BAA8AED"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8A09FA3"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17EF7BA" w14:textId="77777777" w:rsidTr="000F1277">
        <w:trPr>
          <w:trHeight w:val="234"/>
        </w:trPr>
        <w:tc>
          <w:tcPr>
            <w:tcW w:w="1843" w:type="dxa"/>
            <w:vMerge/>
            <w:tcBorders>
              <w:top w:val="nil"/>
              <w:left w:val="single" w:sz="8" w:space="0" w:color="auto"/>
              <w:bottom w:val="nil"/>
              <w:right w:val="nil"/>
            </w:tcBorders>
            <w:vAlign w:val="center"/>
            <w:hideMark/>
          </w:tcPr>
          <w:p w14:paraId="74BBE7CD"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67B894D6"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357E00"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2F32CF34"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4B43C23A"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540BA3C" w14:textId="77777777" w:rsidTr="000F1277">
        <w:trPr>
          <w:trHeight w:val="234"/>
        </w:trPr>
        <w:tc>
          <w:tcPr>
            <w:tcW w:w="1843" w:type="dxa"/>
            <w:tcBorders>
              <w:top w:val="nil"/>
              <w:left w:val="single" w:sz="8" w:space="0" w:color="auto"/>
              <w:bottom w:val="double" w:sz="6" w:space="0" w:color="000000"/>
              <w:right w:val="nil"/>
            </w:tcBorders>
            <w:vAlign w:val="center"/>
          </w:tcPr>
          <w:p w14:paraId="7EF24713"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2F9DA01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4D124414"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50CA8AEE"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bl>
    <w:p w14:paraId="1F35473F" w14:textId="77777777" w:rsidR="001077E9" w:rsidRPr="00897B59" w:rsidRDefault="001077E9"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наявності вкладеного набору даних</w:t>
      </w:r>
      <w:r w:rsidR="00DF5730" w:rsidRPr="00897B59">
        <w:rPr>
          <w:rFonts w:ascii="Times New Roman" w:hAnsi="Times New Roman" w:cs="Times New Roman"/>
          <w:bCs/>
          <w:sz w:val="28"/>
          <w:szCs w:val="28"/>
          <w:lang w:eastAsia="uk-UA"/>
        </w:rPr>
        <w:t xml:space="preserve"> </w:t>
      </w:r>
      <w:r w:rsidR="00DF5730" w:rsidRPr="00897B59">
        <w:rPr>
          <w:rFonts w:ascii="Times New Roman" w:hAnsi="Times New Roman" w:cs="Times New Roman"/>
          <w:bCs/>
          <w:sz w:val="28"/>
          <w:szCs w:val="28"/>
          <w:lang w:val="en-US" w:eastAsia="uk-UA"/>
        </w:rPr>
        <w:t>ID</w:t>
      </w:r>
      <w:r w:rsidR="00DF5730"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в наборі даних </w:t>
      </w:r>
      <w:r w:rsidR="00DF5730" w:rsidRPr="00897B59">
        <w:rPr>
          <w:rFonts w:ascii="Times New Roman" w:hAnsi="Times New Roman" w:cs="Times New Roman"/>
          <w:bCs/>
          <w:sz w:val="28"/>
          <w:szCs w:val="28"/>
          <w:lang w:val="en-US" w:eastAsia="uk-UA"/>
        </w:rPr>
        <w:t>ID</w:t>
      </w:r>
      <w:r w:rsidR="00DF5730" w:rsidRPr="00897B59">
        <w:rPr>
          <w:rFonts w:ascii="Times New Roman" w:hAnsi="Times New Roman" w:cs="Times New Roman"/>
          <w:bCs/>
          <w:sz w:val="28"/>
          <w:szCs w:val="28"/>
          <w:lang w:eastAsia="uk-UA"/>
        </w:rPr>
        <w:t>04.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окремі реквізити набувають значення </w:t>
      </w:r>
      <w:r w:rsidR="00B658ED" w:rsidRPr="00897B59">
        <w:rPr>
          <w:rFonts w:ascii="Times New Roman" w:eastAsia="Times New Roman" w:hAnsi="Times New Roman" w:cs="Times New Roman"/>
          <w:sz w:val="28"/>
          <w:szCs w:val="28"/>
          <w:lang w:eastAsia="uk-UA"/>
        </w:rPr>
        <w:t>“</w:t>
      </w:r>
      <w:r w:rsidR="00B658ED" w:rsidRPr="00897B59">
        <w:rPr>
          <w:rFonts w:ascii="Times New Roman" w:hAnsi="Times New Roman" w:cs="Times New Roman"/>
          <w:sz w:val="28"/>
          <w:szCs w:val="28"/>
          <w:lang w:eastAsia="uk-UA"/>
        </w:rPr>
        <w:t xml:space="preserve">Реквізит </w:t>
      </w:r>
      <w:r w:rsidR="007760C4" w:rsidRPr="00897B59">
        <w:rPr>
          <w:rFonts w:ascii="Times New Roman" w:hAnsi="Times New Roman" w:cs="Times New Roman"/>
          <w:sz w:val="28"/>
          <w:szCs w:val="28"/>
          <w:lang w:eastAsia="uk-UA"/>
        </w:rPr>
        <w:t>невластивий</w:t>
      </w:r>
      <w:r w:rsidR="007760C4" w:rsidRPr="00897B59">
        <w:rPr>
          <w:rFonts w:ascii="Times New Roman" w:eastAsia="Times New Roman" w:hAnsi="Times New Roman" w:cs="Times New Roman"/>
          <w:sz w:val="28"/>
          <w:szCs w:val="28"/>
          <w:lang w:eastAsia="uk-UA"/>
        </w:rPr>
        <w:t>” тобто</w:t>
      </w:r>
      <w:r w:rsidR="00B61E24" w:rsidRPr="00897B59">
        <w:rPr>
          <w:rFonts w:ascii="Times New Roman" w:eastAsia="Times New Roman" w:hAnsi="Times New Roman" w:cs="Times New Roman"/>
          <w:sz w:val="28"/>
          <w:szCs w:val="28"/>
          <w:lang w:eastAsia="uk-UA"/>
        </w:rPr>
        <w:t xml:space="preserve"> не подається</w:t>
      </w:r>
      <w:r w:rsidR="002609BC" w:rsidRPr="00897B59">
        <w:rPr>
          <w:rFonts w:ascii="Times New Roman" w:hAnsi="Times New Roman" w:cs="Times New Roman"/>
          <w:sz w:val="28"/>
          <w:szCs w:val="28"/>
          <w:lang w:eastAsia="uk-UA"/>
        </w:rPr>
        <w:t xml:space="preserve"> або подається значення </w:t>
      </w:r>
      <w:r w:rsidR="002609BC" w:rsidRPr="00897B59">
        <w:rPr>
          <w:rFonts w:ascii="Times New Roman" w:eastAsia="Times New Roman" w:hAnsi="Times New Roman" w:cs="Times New Roman"/>
          <w:sz w:val="28"/>
          <w:szCs w:val="28"/>
          <w:lang w:eastAsia="uk-UA"/>
        </w:rPr>
        <w:t>“</w:t>
      </w:r>
      <w:r w:rsidR="002609BC" w:rsidRPr="00897B59">
        <w:rPr>
          <w:rFonts w:ascii="Times New Roman" w:hAnsi="Times New Roman" w:cs="Times New Roman"/>
          <w:sz w:val="28"/>
          <w:szCs w:val="28"/>
          <w:lang w:eastAsia="uk-UA"/>
        </w:rPr>
        <w:t>Реквізит поданий на нижчому рівні</w:t>
      </w:r>
      <w:r w:rsidR="002609BC" w:rsidRPr="00897B59">
        <w:rPr>
          <w:rFonts w:ascii="Times New Roman" w:eastAsia="Times New Roman" w:hAnsi="Times New Roman" w:cs="Times New Roman"/>
          <w:sz w:val="28"/>
          <w:szCs w:val="28"/>
          <w:lang w:eastAsia="uk-UA"/>
        </w:rPr>
        <w:t xml:space="preserve">” </w:t>
      </w:r>
      <w:r w:rsidR="00E31006" w:rsidRPr="00897B59">
        <w:rPr>
          <w:rFonts w:ascii="Times New Roman" w:hAnsi="Times New Roman" w:cs="Times New Roman"/>
          <w:sz w:val="28"/>
          <w:szCs w:val="28"/>
          <w:lang w:eastAsia="uk-UA"/>
        </w:rPr>
        <w:t>Д</w:t>
      </w:r>
      <w:r w:rsidR="002609BC" w:rsidRPr="00897B59">
        <w:rPr>
          <w:rFonts w:ascii="Times New Roman" w:hAnsi="Times New Roman" w:cs="Times New Roman"/>
          <w:sz w:val="28"/>
          <w:szCs w:val="28"/>
          <w:lang w:eastAsia="uk-UA"/>
        </w:rPr>
        <w:t xml:space="preserve">овідника </w:t>
      </w:r>
      <w:r w:rsidR="002609BC" w:rsidRPr="00897B59">
        <w:rPr>
          <w:rFonts w:ascii="Times New Roman" w:hAnsi="Times New Roman" w:cs="Times New Roman"/>
          <w:sz w:val="28"/>
          <w:szCs w:val="28"/>
          <w:lang w:val="en-US" w:eastAsia="uk-UA"/>
        </w:rPr>
        <w:t>F</w:t>
      </w:r>
      <w:r w:rsidR="002609BC" w:rsidRPr="00897B59">
        <w:rPr>
          <w:rFonts w:ascii="Times New Roman" w:hAnsi="Times New Roman" w:cs="Times New Roman"/>
          <w:sz w:val="28"/>
          <w:szCs w:val="28"/>
          <w:lang w:eastAsia="uk-UA"/>
        </w:rPr>
        <w:t xml:space="preserve">170 </w:t>
      </w:r>
      <w:r w:rsidR="002609BC" w:rsidRPr="00897B59">
        <w:rPr>
          <w:rFonts w:ascii="Times New Roman" w:eastAsia="Times New Roman" w:hAnsi="Times New Roman" w:cs="Times New Roman"/>
          <w:sz w:val="28"/>
          <w:szCs w:val="28"/>
          <w:lang w:eastAsia="uk-UA"/>
        </w:rPr>
        <w:t>“Причина неподання значення реквізиту”,</w:t>
      </w:r>
      <w:r w:rsidR="002609BC"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про що зазначено в правилах формування таких реквізитів.</w:t>
      </w:r>
    </w:p>
    <w:p w14:paraId="59FAFF3F" w14:textId="77777777" w:rsidR="00A92E95" w:rsidRPr="00897B59" w:rsidRDefault="001077E9" w:rsidP="00E930BE">
      <w:pPr>
        <w:pStyle w:val="a3"/>
        <w:numPr>
          <w:ilvl w:val="0"/>
          <w:numId w:val="6"/>
        </w:numPr>
        <w:spacing w:after="0" w:line="240" w:lineRule="auto"/>
        <w:ind w:left="1080"/>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8305F1" w:rsidRPr="00897B59">
        <w:rPr>
          <w:rFonts w:ascii="Times New Roman" w:hAnsi="Times New Roman" w:cs="Times New Roman"/>
          <w:bCs/>
          <w:sz w:val="28"/>
          <w:szCs w:val="28"/>
          <w:lang w:val="en-US" w:eastAsia="uk-UA"/>
        </w:rPr>
        <w:t>ID</w:t>
      </w:r>
      <w:r w:rsidR="008305F1" w:rsidRPr="00897B59">
        <w:rPr>
          <w:rFonts w:ascii="Times New Roman" w:hAnsi="Times New Roman" w:cs="Times New Roman"/>
          <w:bCs/>
          <w:sz w:val="28"/>
          <w:szCs w:val="28"/>
          <w:lang w:eastAsia="uk-UA"/>
        </w:rPr>
        <w:t>04.Активна операція (</w:t>
      </w:r>
      <w:r w:rsidR="008305F1" w:rsidRPr="00897B59">
        <w:rPr>
          <w:rFonts w:ascii="Times New Roman" w:hAnsi="Times New Roman" w:cs="Times New Roman"/>
          <w:sz w:val="28"/>
          <w:szCs w:val="28"/>
          <w:lang w:val="en-US"/>
        </w:rPr>
        <w:t>loan</w:t>
      </w:r>
      <w:r w:rsidR="008305F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мають бути подані</w:t>
      </w:r>
      <w:r w:rsidRPr="00897B59">
        <w:rPr>
          <w:rFonts w:ascii="Times New Roman" w:hAnsi="Times New Roman" w:cs="Times New Roman"/>
          <w:sz w:val="28"/>
          <w:szCs w:val="28"/>
          <w:lang w:eastAsia="uk-UA"/>
        </w:rPr>
        <w:t xml:space="preserve"> </w:t>
      </w:r>
      <w:r w:rsidR="001910B8" w:rsidRPr="00897B59">
        <w:rPr>
          <w:rFonts w:ascii="Times New Roman" w:hAnsi="Times New Roman" w:cs="Times New Roman"/>
          <w:sz w:val="28"/>
          <w:szCs w:val="28"/>
          <w:lang w:eastAsia="uk-UA"/>
        </w:rPr>
        <w:t>властиві</w:t>
      </w:r>
      <w:r w:rsidR="00D957D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w:t>
      </w:r>
      <w:r w:rsidRPr="00897B59">
        <w:rPr>
          <w:rFonts w:ascii="Times New Roman" w:hAnsi="Times New Roman" w:cs="Times New Roman"/>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8642DF" w:rsidRPr="00897B59" w14:paraId="35594245" w14:textId="77777777" w:rsidTr="00342507">
        <w:tc>
          <w:tcPr>
            <w:tcW w:w="851" w:type="dxa"/>
            <w:tcBorders>
              <w:bottom w:val="single" w:sz="4" w:space="0" w:color="auto"/>
            </w:tcBorders>
          </w:tcPr>
          <w:p w14:paraId="0D1EF90B"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1004" w:type="dxa"/>
            <w:tcBorders>
              <w:bottom w:val="single" w:sz="4" w:space="0" w:color="auto"/>
            </w:tcBorders>
          </w:tcPr>
          <w:p w14:paraId="7844D6B6"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03EDFB68"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5BD27ED9" w14:textId="77777777" w:rsidR="006E5D14"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6FC11423" w14:textId="77777777" w:rsidTr="00D660CA">
        <w:tc>
          <w:tcPr>
            <w:tcW w:w="851" w:type="dxa"/>
            <w:tcBorders>
              <w:top w:val="single" w:sz="4" w:space="0" w:color="auto"/>
              <w:left w:val="nil"/>
              <w:bottom w:val="nil"/>
              <w:right w:val="nil"/>
            </w:tcBorders>
          </w:tcPr>
          <w:p w14:paraId="3C501913" w14:textId="77777777" w:rsidR="00292D81"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1004" w:type="dxa"/>
            <w:tcBorders>
              <w:top w:val="single" w:sz="4" w:space="0" w:color="auto"/>
              <w:left w:val="nil"/>
              <w:bottom w:val="nil"/>
              <w:right w:val="nil"/>
            </w:tcBorders>
          </w:tcPr>
          <w:p w14:paraId="67DEB6BB" w14:textId="77777777" w:rsidR="00292D81" w:rsidRPr="00897B59" w:rsidRDefault="00292D81" w:rsidP="00292D81">
            <w:pPr>
              <w:pStyle w:val="a3"/>
              <w:ind w:left="0"/>
              <w:jc w:val="both"/>
              <w:rPr>
                <w:rFonts w:ascii="Times New Roman" w:hAnsi="Times New Roman" w:cs="Times New Roman"/>
                <w:b/>
                <w:sz w:val="28"/>
                <w:szCs w:val="28"/>
                <w:lang w:eastAsia="uk-UA"/>
              </w:rPr>
            </w:pPr>
            <w:bookmarkStart w:id="48" w:name="АктивнаОпераціяІДЕНТИФІКАТОРИ"/>
            <w:r w:rsidRPr="00897B59">
              <w:rPr>
                <w:rFonts w:ascii="Times New Roman" w:hAnsi="Times New Roman" w:cs="Times New Roman"/>
                <w:b/>
                <w:sz w:val="28"/>
                <w:szCs w:val="28"/>
                <w:lang w:eastAsia="uk-UA"/>
              </w:rPr>
              <w:t>Ідентифікатор особи (розширені відомості)</w:t>
            </w:r>
          </w:p>
          <w:bookmarkEnd w:id="48"/>
          <w:p w14:paraId="6615130D" w14:textId="77777777" w:rsidR="00292D81" w:rsidRPr="00897B59" w:rsidRDefault="00292D81" w:rsidP="00B04B1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00B04B1C"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04B1C"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 xml:space="preserve"> цих Правил.</w:t>
            </w:r>
            <w:r w:rsidRPr="00897B59">
              <w:rPr>
                <w:rFonts w:ascii="Times New Roman" w:hAnsi="Times New Roman" w:cs="Times New Roman"/>
                <w:sz w:val="28"/>
                <w:szCs w:val="28"/>
                <w:lang w:eastAsia="uk-UA"/>
              </w:rPr>
              <w:fldChar w:fldCharType="end"/>
            </w:r>
          </w:p>
          <w:p w14:paraId="5188C1DF" w14:textId="77777777" w:rsidR="004954F3" w:rsidRPr="00897B59" w:rsidRDefault="004954F3" w:rsidP="00025ED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ускладненої ідентифікації особи</w:t>
            </w:r>
            <w:r w:rsidR="00025ED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 сторони за видом активної операції дебіторська заборгованість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xml:space="preserve">)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w:t>
            </w:r>
            <w:r w:rsidR="00E433D2"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нформація</w:t>
            </w:r>
            <w:r w:rsidR="00E433D2" w:rsidRPr="00897B59">
              <w:rPr>
                <w:rFonts w:ascii="Times New Roman" w:hAnsi="Times New Roman" w:cs="Times New Roman"/>
                <w:sz w:val="28"/>
                <w:szCs w:val="28"/>
                <w:lang w:eastAsia="uk-UA"/>
              </w:rPr>
              <w:t xml:space="preserve"> про особу респондента або матеріально відповідальну</w:t>
            </w:r>
            <w:r w:rsidRPr="00897B59">
              <w:rPr>
                <w:rFonts w:ascii="Times New Roman" w:hAnsi="Times New Roman" w:cs="Times New Roman"/>
                <w:sz w:val="28"/>
                <w:szCs w:val="28"/>
                <w:lang w:eastAsia="uk-UA"/>
              </w:rPr>
              <w:t xml:space="preserve"> </w:t>
            </w:r>
            <w:r w:rsidR="00E433D2" w:rsidRPr="00897B59">
              <w:rPr>
                <w:rFonts w:ascii="Times New Roman" w:hAnsi="Times New Roman" w:cs="Times New Roman"/>
                <w:sz w:val="28"/>
                <w:szCs w:val="28"/>
                <w:lang w:eastAsia="uk-UA"/>
              </w:rPr>
              <w:t>ос</w:t>
            </w:r>
            <w:r w:rsidRPr="00897B59">
              <w:rPr>
                <w:rFonts w:ascii="Times New Roman" w:hAnsi="Times New Roman" w:cs="Times New Roman"/>
                <w:sz w:val="28"/>
                <w:szCs w:val="28"/>
                <w:lang w:eastAsia="uk-UA"/>
              </w:rPr>
              <w:t>об</w:t>
            </w:r>
            <w:r w:rsidR="00E433D2" w:rsidRPr="00897B59">
              <w:rPr>
                <w:rFonts w:ascii="Times New Roman" w:hAnsi="Times New Roman" w:cs="Times New Roman"/>
                <w:sz w:val="28"/>
                <w:szCs w:val="28"/>
                <w:lang w:eastAsia="uk-UA"/>
              </w:rPr>
              <w:t>у</w:t>
            </w:r>
            <w:r w:rsidR="00025ED5" w:rsidRPr="00897B59">
              <w:rPr>
                <w:rFonts w:ascii="Times New Roman" w:hAnsi="Times New Roman" w:cs="Times New Roman"/>
                <w:sz w:val="28"/>
                <w:szCs w:val="28"/>
                <w:lang w:eastAsia="uk-UA"/>
              </w:rPr>
              <w:t xml:space="preserve"> </w:t>
            </w:r>
            <w:r w:rsidR="00A12B96" w:rsidRPr="00897B59">
              <w:rPr>
                <w:rFonts w:ascii="Times New Roman" w:hAnsi="Times New Roman" w:cs="Times New Roman"/>
                <w:sz w:val="28"/>
                <w:szCs w:val="28"/>
                <w:lang w:eastAsia="uk-UA"/>
              </w:rPr>
              <w:t>респондента</w:t>
            </w:r>
            <w:r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06827449" w14:textId="77777777" w:rsidR="00292D81" w:rsidRPr="00897B59" w:rsidRDefault="00292D81" w:rsidP="00292D81">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14:paraId="55B3DA0D" w14:textId="77777777" w:rsidR="00292D81" w:rsidRPr="00897B59" w:rsidRDefault="00292D81"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0001</w:t>
            </w:r>
          </w:p>
        </w:tc>
      </w:tr>
      <w:tr w:rsidR="008642DF" w:rsidRPr="00897B59" w14:paraId="6DC28EE2" w14:textId="77777777" w:rsidTr="00D660CA">
        <w:tc>
          <w:tcPr>
            <w:tcW w:w="851" w:type="dxa"/>
            <w:tcBorders>
              <w:top w:val="nil"/>
              <w:left w:val="nil"/>
              <w:bottom w:val="nil"/>
              <w:right w:val="nil"/>
            </w:tcBorders>
          </w:tcPr>
          <w:p w14:paraId="5D2E86BD"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5CF3DC99" w14:textId="77777777" w:rsidR="00292D81" w:rsidRPr="00897B59" w:rsidRDefault="004478C6" w:rsidP="00292D8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активної операції</w:t>
            </w:r>
          </w:p>
          <w:p w14:paraId="1262AE8E" w14:textId="77777777" w:rsidR="004478C6" w:rsidRPr="00897B59" w:rsidRDefault="00E12836" w:rsidP="00B04B1C">
            <w:pPr>
              <w:pStyle w:val="a3"/>
              <w:ind w:left="0"/>
              <w:jc w:val="both"/>
              <w:rPr>
                <w:rFonts w:ascii="Times New Roman" w:hAnsi="Times New Roman" w:cs="Times New Roman"/>
                <w:sz w:val="28"/>
                <w:szCs w:val="28"/>
              </w:rPr>
            </w:pPr>
            <w:hyperlink w:anchor="ДодатокІДЕНТИФІКАТОРИ" w:history="1">
              <w:r w:rsidR="00B04B1C"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B04B1C"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B04B1C"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6ECF304F" w14:textId="77777777" w:rsidR="004478C6" w:rsidRPr="00897B59" w:rsidRDefault="004478C6" w:rsidP="004478C6">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loan_id</w:t>
            </w:r>
          </w:p>
          <w:p w14:paraId="1D7D45C8" w14:textId="77777777" w:rsidR="004478C6" w:rsidRPr="00897B59" w:rsidRDefault="004478C6" w:rsidP="004478C6">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69EABF87"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0004</w:t>
            </w:r>
          </w:p>
        </w:tc>
      </w:tr>
      <w:tr w:rsidR="008642DF" w:rsidRPr="00897B59" w14:paraId="6625A440" w14:textId="77777777" w:rsidTr="00D660CA">
        <w:tc>
          <w:tcPr>
            <w:tcW w:w="851" w:type="dxa"/>
            <w:tcBorders>
              <w:top w:val="nil"/>
              <w:left w:val="nil"/>
              <w:bottom w:val="nil"/>
              <w:right w:val="nil"/>
            </w:tcBorders>
          </w:tcPr>
          <w:p w14:paraId="5BF06312"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301583D4" w14:textId="77777777" w:rsidR="00096F5C" w:rsidRPr="00897B59" w:rsidRDefault="00096F5C" w:rsidP="004478C6">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Ідентифікатор узагальнюючої угоди</w:t>
            </w:r>
            <w:r w:rsidRPr="00897B59">
              <w:rPr>
                <w:rFonts w:ascii="Times New Roman" w:hAnsi="Times New Roman" w:cs="Times New Roman"/>
                <w:sz w:val="28"/>
                <w:szCs w:val="28"/>
              </w:rPr>
              <w:t xml:space="preserve"> </w:t>
            </w:r>
          </w:p>
          <w:p w14:paraId="446F3122" w14:textId="77777777" w:rsidR="00116AD3" w:rsidRPr="00897B59" w:rsidRDefault="00E12836" w:rsidP="00C165D7">
            <w:pPr>
              <w:jc w:val="both"/>
              <w:rPr>
                <w:rFonts w:ascii="Times New Roman" w:hAnsi="Times New Roman" w:cs="Times New Roman"/>
                <w:sz w:val="28"/>
                <w:szCs w:val="28"/>
              </w:rPr>
            </w:pPr>
            <w:hyperlink w:anchor="ДодатокІДЕНТИФІКАТОРИ" w:history="1">
              <w:r w:rsidR="00C165D7"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5F1CA0" w:rsidRPr="00897B59">
                <w:rPr>
                  <w:rStyle w:val="a5"/>
                  <w:rFonts w:ascii="Times New Roman" w:hAnsi="Times New Roman" w:cs="Times New Roman"/>
                  <w:color w:val="auto"/>
                  <w:sz w:val="28"/>
                  <w:szCs w:val="28"/>
                </w:rPr>
                <w:t>,</w:t>
              </w:r>
              <w:r w:rsidR="00C165D7" w:rsidRPr="00897B59">
                <w:rPr>
                  <w:rStyle w:val="a5"/>
                  <w:rFonts w:ascii="Times New Roman" w:hAnsi="Times New Roman" w:cs="Times New Roman"/>
                  <w:color w:val="auto"/>
                  <w:sz w:val="28"/>
                  <w:szCs w:val="28"/>
                </w:rPr>
                <w:t xml:space="preserve"> набуває одного значення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165D7" w:rsidRPr="00897B59">
              <w:rPr>
                <w:rFonts w:ascii="Times New Roman" w:hAnsi="Times New Roman" w:cs="Times New Roman"/>
                <w:sz w:val="28"/>
                <w:szCs w:val="28"/>
              </w:rPr>
              <w:t>.</w:t>
            </w:r>
          </w:p>
        </w:tc>
        <w:tc>
          <w:tcPr>
            <w:tcW w:w="2268" w:type="dxa"/>
            <w:tcBorders>
              <w:top w:val="nil"/>
              <w:left w:val="nil"/>
              <w:bottom w:val="nil"/>
              <w:right w:val="nil"/>
            </w:tcBorders>
          </w:tcPr>
          <w:p w14:paraId="78BCCC60"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sz w:val="28"/>
                <w:szCs w:val="28"/>
                <w:lang w:eastAsia="uk-UA"/>
              </w:rPr>
              <w:t>contract_id</w:t>
            </w:r>
          </w:p>
        </w:tc>
        <w:tc>
          <w:tcPr>
            <w:tcW w:w="1559" w:type="dxa"/>
            <w:tcBorders>
              <w:top w:val="nil"/>
              <w:left w:val="nil"/>
              <w:bottom w:val="nil"/>
              <w:right w:val="nil"/>
            </w:tcBorders>
          </w:tcPr>
          <w:p w14:paraId="7DF975B5"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0006</w:t>
            </w:r>
          </w:p>
        </w:tc>
      </w:tr>
      <w:tr w:rsidR="008642DF" w:rsidRPr="00897B59" w14:paraId="038719E1" w14:textId="77777777" w:rsidTr="00D660CA">
        <w:tc>
          <w:tcPr>
            <w:tcW w:w="851" w:type="dxa"/>
            <w:tcBorders>
              <w:top w:val="nil"/>
              <w:left w:val="nil"/>
              <w:bottom w:val="nil"/>
              <w:right w:val="nil"/>
            </w:tcBorders>
          </w:tcPr>
          <w:p w14:paraId="4D1B230F"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251CE14D" w14:textId="77777777" w:rsidR="004478C6" w:rsidRPr="00897B59" w:rsidRDefault="004478C6" w:rsidP="004478C6">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5FFBFB32" w14:textId="77777777" w:rsidR="008638D4" w:rsidRPr="00897B59" w:rsidRDefault="00E12836" w:rsidP="00213493">
            <w:pPr>
              <w:pStyle w:val="a3"/>
              <w:ind w:left="0"/>
              <w:jc w:val="both"/>
              <w:rPr>
                <w:rFonts w:ascii="Times New Roman" w:hAnsi="Times New Roman" w:cs="Times New Roman"/>
                <w:sz w:val="28"/>
                <w:szCs w:val="28"/>
              </w:rPr>
            </w:pPr>
            <w:hyperlink w:anchor="ДодатокІДЕНТИФІКАТОРИ" w:history="1">
              <w:r w:rsidR="000A3CC2"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0A3CC2" w:rsidRPr="00897B59">
                <w:rPr>
                  <w:rStyle w:val="a5"/>
                  <w:rFonts w:ascii="Times New Roman" w:hAnsi="Times New Roman" w:cs="Times New Roman"/>
                  <w:color w:val="auto"/>
                  <w:sz w:val="28"/>
                  <w:szCs w:val="28"/>
                  <w:lang w:eastAsia="uk-UA"/>
                </w:rPr>
                <w:t xml:space="preserve">, набуває одного або більше </w:t>
              </w:r>
              <w:r w:rsidR="00D8137E" w:rsidRPr="00897B59">
                <w:t xml:space="preserve"> </w:t>
              </w:r>
              <w:r w:rsidR="00D8137E"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0A3CC2"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0A3CC2"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60E09E27"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24203B13"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5B01A711" w14:textId="77777777" w:rsidTr="00D660CA">
        <w:tc>
          <w:tcPr>
            <w:tcW w:w="851" w:type="dxa"/>
            <w:tcBorders>
              <w:top w:val="nil"/>
              <w:left w:val="nil"/>
              <w:bottom w:val="nil"/>
              <w:right w:val="nil"/>
            </w:tcBorders>
          </w:tcPr>
          <w:p w14:paraId="70F87546"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5</w:t>
            </w:r>
          </w:p>
        </w:tc>
        <w:tc>
          <w:tcPr>
            <w:tcW w:w="11004" w:type="dxa"/>
            <w:tcBorders>
              <w:top w:val="nil"/>
              <w:left w:val="nil"/>
              <w:bottom w:val="nil"/>
              <w:right w:val="nil"/>
            </w:tcBorders>
          </w:tcPr>
          <w:p w14:paraId="06B7E28A" w14:textId="77777777" w:rsidR="004478C6" w:rsidRPr="00897B59" w:rsidRDefault="004478C6" w:rsidP="004478C6">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Ідентифікатор первісної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p w14:paraId="577A6F05" w14:textId="77777777" w:rsidR="006175BF" w:rsidRPr="00897B59" w:rsidRDefault="00E12836" w:rsidP="00C165D7">
            <w:pPr>
              <w:jc w:val="both"/>
              <w:rPr>
                <w:rFonts w:ascii="Times New Roman" w:hAnsi="Times New Roman" w:cs="Times New Roman"/>
                <w:sz w:val="28"/>
                <w:szCs w:val="28"/>
              </w:rPr>
            </w:pPr>
            <w:hyperlink w:anchor="ДодатокІДЕНТИФІКАТОРИ" w:history="1">
              <w:r w:rsidR="00C165D7"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5F1CA0" w:rsidRPr="00897B59">
                <w:rPr>
                  <w:rStyle w:val="a5"/>
                  <w:rFonts w:ascii="Times New Roman" w:hAnsi="Times New Roman" w:cs="Times New Roman"/>
                  <w:color w:val="auto"/>
                  <w:sz w:val="28"/>
                  <w:szCs w:val="28"/>
                </w:rPr>
                <w:t>,</w:t>
              </w:r>
              <w:r w:rsidR="00C165D7" w:rsidRPr="00897B59">
                <w:rPr>
                  <w:rStyle w:val="a5"/>
                  <w:rFonts w:ascii="Times New Roman" w:hAnsi="Times New Roman" w:cs="Times New Roman"/>
                  <w:color w:val="auto"/>
                  <w:sz w:val="28"/>
                  <w:szCs w:val="28"/>
                </w:rPr>
                <w:t xml:space="preserve"> набуває </w:t>
              </w:r>
              <w:r w:rsidR="002015A0" w:rsidRPr="00897B59">
                <w:t xml:space="preserve"> </w:t>
              </w:r>
              <w:r w:rsidR="002015A0" w:rsidRPr="00897B59">
                <w:rPr>
                  <w:rStyle w:val="a5"/>
                  <w:rFonts w:ascii="Times New Roman" w:hAnsi="Times New Roman" w:cs="Times New Roman"/>
                  <w:color w:val="auto"/>
                  <w:sz w:val="28"/>
                  <w:szCs w:val="28"/>
                </w:rPr>
                <w:t>одного або більше ніж одне значення (кілька значень</w:t>
              </w:r>
              <w:r w:rsidR="000410FA" w:rsidRPr="00897B59">
                <w:rPr>
                  <w:rStyle w:val="a5"/>
                  <w:rFonts w:ascii="Times New Roman" w:hAnsi="Times New Roman" w:cs="Times New Roman"/>
                  <w:color w:val="auto"/>
                  <w:sz w:val="28"/>
                  <w:szCs w:val="28"/>
                </w:rPr>
                <w:t xml:space="preserve"> / </w:t>
              </w:r>
              <w:r w:rsidR="002015A0" w:rsidRPr="00897B59">
                <w:rPr>
                  <w:rStyle w:val="a5"/>
                  <w:rFonts w:ascii="Times New Roman" w:hAnsi="Times New Roman" w:cs="Times New Roman"/>
                  <w:color w:val="auto"/>
                  <w:sz w:val="28"/>
                  <w:szCs w:val="28"/>
                </w:rPr>
                <w:t>масив значень)</w:t>
              </w:r>
              <w:r w:rsidR="00C165D7"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165D7" w:rsidRPr="00897B59">
              <w:rPr>
                <w:rFonts w:ascii="Times New Roman" w:hAnsi="Times New Roman" w:cs="Times New Roman"/>
                <w:sz w:val="28"/>
                <w:szCs w:val="28"/>
              </w:rPr>
              <w:t>.</w:t>
            </w:r>
          </w:p>
          <w:p w14:paraId="0F01F713" w14:textId="6063492E" w:rsidR="00DD2CF5" w:rsidRPr="00897B59" w:rsidRDefault="00DD2CF5" w:rsidP="00EC0E80">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Значення реквізиту Ідентифікатор первісної </w:t>
            </w:r>
            <w:r w:rsidR="00171F72" w:rsidRPr="00897B59">
              <w:rPr>
                <w:rFonts w:ascii="Times New Roman" w:hAnsi="Times New Roman" w:cs="Times New Roman"/>
                <w:sz w:val="28"/>
                <w:szCs w:val="28"/>
              </w:rPr>
              <w:t xml:space="preserve">угоди </w:t>
            </w:r>
            <w:r w:rsidR="000B786D"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(initial_agreem_id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F97F64" w:rsidRPr="00897B59">
              <w:rPr>
                <w:rFonts w:ascii="Times New Roman" w:hAnsi="Times New Roman" w:cs="Times New Roman"/>
                <w:sz w:val="28"/>
                <w:szCs w:val="28"/>
                <w:lang w:eastAsia="uk-UA"/>
              </w:rPr>
              <w:t>04.00.00.00.0008</w:t>
            </w:r>
            <w:r w:rsidRPr="00897B59">
              <w:rPr>
                <w:rFonts w:ascii="Times New Roman" w:hAnsi="Times New Roman" w:cs="Times New Roman"/>
                <w:sz w:val="28"/>
                <w:szCs w:val="28"/>
                <w:lang w:eastAsia="uk-UA"/>
              </w:rPr>
              <w:t xml:space="preserve">) має відповідати значенню реквізиту </w:t>
            </w:r>
            <w:r w:rsidR="003D6919" w:rsidRPr="00897B59">
              <w:rPr>
                <w:rFonts w:ascii="Times New Roman" w:hAnsi="Times New Roman" w:cs="Times New Roman"/>
                <w:sz w:val="28"/>
                <w:szCs w:val="28"/>
              </w:rPr>
              <w:t>Ідентифікатор фінансового зобов’язання (liability_id</w:t>
            </w:r>
            <w:r w:rsidR="003D6919" w:rsidRPr="00897B59">
              <w:rPr>
                <w:rFonts w:ascii="Times New Roman" w:hAnsi="Times New Roman" w:cs="Times New Roman"/>
                <w:sz w:val="28"/>
                <w:szCs w:val="28"/>
                <w:lang w:eastAsia="uk-UA"/>
              </w:rPr>
              <w:t xml:space="preserve">, </w:t>
            </w:r>
            <w:r w:rsidR="003D6919" w:rsidRPr="00897B59">
              <w:rPr>
                <w:rFonts w:ascii="Times New Roman" w:hAnsi="Times New Roman" w:cs="Times New Roman"/>
                <w:sz w:val="28"/>
                <w:szCs w:val="28"/>
                <w:lang w:val="en-US"/>
              </w:rPr>
              <w:t>ID</w:t>
            </w:r>
            <w:r w:rsidR="003D6919" w:rsidRPr="00897B59">
              <w:rPr>
                <w:rFonts w:ascii="Times New Roman" w:hAnsi="Times New Roman" w:cs="Times New Roman"/>
                <w:sz w:val="28"/>
                <w:szCs w:val="28"/>
                <w:lang w:eastAsia="uk-UA"/>
              </w:rPr>
              <w:t xml:space="preserve">03.00.00.00.0003) або </w:t>
            </w:r>
            <w:r w:rsidRPr="00897B59">
              <w:rPr>
                <w:rFonts w:ascii="Times New Roman" w:hAnsi="Times New Roman" w:cs="Times New Roman"/>
                <w:sz w:val="28"/>
                <w:szCs w:val="28"/>
              </w:rPr>
              <w:t>Ідентифікатор активної операції (</w:t>
            </w:r>
            <w:r w:rsidR="003267BD" w:rsidRPr="00897B59">
              <w:rPr>
                <w:rFonts w:ascii="Times New Roman" w:hAnsi="Times New Roman" w:cs="Times New Roman"/>
                <w:sz w:val="28"/>
                <w:szCs w:val="28"/>
              </w:rPr>
              <w:t>loan_id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F97F64" w:rsidRPr="00897B59">
              <w:rPr>
                <w:rFonts w:ascii="Times New Roman" w:hAnsi="Times New Roman" w:cs="Times New Roman"/>
                <w:sz w:val="28"/>
                <w:szCs w:val="28"/>
                <w:lang w:eastAsia="uk-UA"/>
              </w:rPr>
              <w:t>04.00.00.00.0004</w:t>
            </w:r>
            <w:r w:rsidRPr="00897B59">
              <w:rPr>
                <w:rFonts w:ascii="Times New Roman" w:hAnsi="Times New Roman" w:cs="Times New Roman"/>
                <w:sz w:val="28"/>
                <w:szCs w:val="28"/>
                <w:lang w:eastAsia="uk-UA"/>
              </w:rPr>
              <w:t>), яке подавалось до зміни активу за боржником</w:t>
            </w:r>
            <w:r w:rsidR="000F358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97048BA" w14:textId="77777777" w:rsidR="004478C6" w:rsidRPr="00897B59" w:rsidRDefault="004A57A2"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i</w:t>
            </w:r>
            <w:r w:rsidR="004478C6" w:rsidRPr="00897B59">
              <w:rPr>
                <w:rFonts w:ascii="Times New Roman" w:hAnsi="Times New Roman" w:cs="Times New Roman"/>
                <w:b/>
                <w:bCs/>
                <w:sz w:val="28"/>
                <w:szCs w:val="28"/>
              </w:rPr>
              <w:t>nitial_agreem_id</w:t>
            </w:r>
          </w:p>
        </w:tc>
        <w:tc>
          <w:tcPr>
            <w:tcW w:w="1559" w:type="dxa"/>
            <w:tcBorders>
              <w:top w:val="nil"/>
              <w:left w:val="nil"/>
              <w:bottom w:val="nil"/>
              <w:right w:val="nil"/>
            </w:tcBorders>
          </w:tcPr>
          <w:p w14:paraId="43A2E395"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0008</w:t>
            </w:r>
          </w:p>
        </w:tc>
      </w:tr>
      <w:tr w:rsidR="008642DF" w:rsidRPr="00897B59" w14:paraId="03765CDA" w14:textId="77777777" w:rsidTr="00D660CA">
        <w:tc>
          <w:tcPr>
            <w:tcW w:w="851" w:type="dxa"/>
            <w:tcBorders>
              <w:top w:val="nil"/>
              <w:left w:val="nil"/>
              <w:bottom w:val="nil"/>
              <w:right w:val="nil"/>
            </w:tcBorders>
          </w:tcPr>
          <w:p w14:paraId="69730C24"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7DA5C087" w14:textId="77777777" w:rsidR="004478C6" w:rsidRPr="00897B59" w:rsidRDefault="004478C6" w:rsidP="004478C6">
            <w:pPr>
              <w:jc w:val="both"/>
              <w:rPr>
                <w:rFonts w:ascii="Times New Roman" w:hAnsi="Times New Roman" w:cs="Times New Roman"/>
                <w:b/>
                <w:sz w:val="28"/>
                <w:szCs w:val="28"/>
              </w:rPr>
            </w:pPr>
            <w:r w:rsidRPr="00897B59">
              <w:rPr>
                <w:rFonts w:ascii="Times New Roman" w:hAnsi="Times New Roman" w:cs="Times New Roman"/>
                <w:b/>
                <w:sz w:val="28"/>
                <w:szCs w:val="28"/>
              </w:rPr>
              <w:t xml:space="preserve">Ідентифікатор попередньої </w:t>
            </w:r>
            <w:r w:rsidR="00171F72" w:rsidRPr="00897B59">
              <w:rPr>
                <w:rFonts w:ascii="Times New Roman" w:hAnsi="Times New Roman" w:cs="Times New Roman"/>
                <w:b/>
                <w:sz w:val="28"/>
                <w:szCs w:val="28"/>
              </w:rPr>
              <w:t>угоди</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5AD7FA1F" w14:textId="77777777" w:rsidR="000E354D" w:rsidRPr="00897B59" w:rsidRDefault="00E12836" w:rsidP="00C165D7">
            <w:pPr>
              <w:jc w:val="both"/>
              <w:rPr>
                <w:rFonts w:ascii="Times New Roman" w:hAnsi="Times New Roman" w:cs="Times New Roman"/>
                <w:sz w:val="28"/>
                <w:szCs w:val="28"/>
              </w:rPr>
            </w:pPr>
            <w:hyperlink w:anchor="ДодатокІДЕНТИФІКАТОРИ" w:history="1">
              <w:r w:rsidR="004156B1"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BB55A7" w:rsidRPr="00897B59">
                <w:rPr>
                  <w:rStyle w:val="a5"/>
                  <w:rFonts w:ascii="Times New Roman" w:hAnsi="Times New Roman" w:cs="Times New Roman"/>
                  <w:color w:val="auto"/>
                  <w:sz w:val="28"/>
                  <w:szCs w:val="28"/>
                </w:rPr>
                <w:t>,</w:t>
              </w:r>
              <w:r w:rsidR="004156B1" w:rsidRPr="00897B59">
                <w:rPr>
                  <w:rStyle w:val="a5"/>
                  <w:rFonts w:ascii="Times New Roman" w:hAnsi="Times New Roman" w:cs="Times New Roman"/>
                  <w:color w:val="auto"/>
                  <w:sz w:val="28"/>
                  <w:szCs w:val="28"/>
                </w:rPr>
                <w:t xml:space="preserve"> н</w:t>
              </w:r>
              <w:r w:rsidR="002C1740"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00C165D7"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87707" w:rsidRPr="00897B59">
              <w:rPr>
                <w:rFonts w:ascii="Times New Roman" w:hAnsi="Times New Roman" w:cs="Times New Roman"/>
                <w:sz w:val="28"/>
                <w:szCs w:val="28"/>
              </w:rPr>
              <w:t>.</w:t>
            </w:r>
          </w:p>
          <w:p w14:paraId="2AA35380" w14:textId="77777777" w:rsidR="00912BAF" w:rsidRPr="00897B59" w:rsidRDefault="00912BAF" w:rsidP="00912BAF">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6C71FFA" w14:textId="77777777" w:rsidR="00912BAF" w:rsidRPr="00897B59" w:rsidRDefault="00912BAF" w:rsidP="00912BAF">
            <w:pPr>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 xml:space="preserve">якщо </w:t>
            </w:r>
            <w:r w:rsidRPr="00897B59">
              <w:rPr>
                <w:rFonts w:ascii="Times New Roman" w:hAnsi="Times New Roman" w:cs="Times New Roman"/>
                <w:b/>
                <w:sz w:val="28"/>
                <w:szCs w:val="28"/>
                <w:u w:val="single"/>
              </w:rPr>
              <w:t>Респондент, який у звітному періоді є поточним кредитором</w:t>
            </w:r>
          </w:p>
          <w:p w14:paraId="3022A8CA" w14:textId="63D0814B" w:rsidR="00912BAF" w:rsidRPr="00897B59" w:rsidRDefault="00912BAF" w:rsidP="00912BAF">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здійснює </w:t>
            </w:r>
            <w:r w:rsidR="00415074" w:rsidRPr="00897B59">
              <w:rPr>
                <w:rFonts w:ascii="Times New Roman" w:hAnsi="Times New Roman" w:cs="Times New Roman"/>
                <w:sz w:val="28"/>
                <w:szCs w:val="28"/>
              </w:rPr>
              <w:t>відступлення</w:t>
            </w:r>
            <w:r w:rsidRPr="00897B59">
              <w:rPr>
                <w:rFonts w:ascii="Times New Roman" w:hAnsi="Times New Roman" w:cs="Times New Roman"/>
                <w:sz w:val="28"/>
                <w:szCs w:val="28"/>
              </w:rPr>
              <w:t xml:space="preserve"> прав</w:t>
            </w:r>
            <w:r w:rsidR="00415074" w:rsidRPr="00897B59">
              <w:rPr>
                <w:rFonts w:ascii="Times New Roman" w:hAnsi="Times New Roman" w:cs="Times New Roman"/>
                <w:sz w:val="28"/>
                <w:szCs w:val="28"/>
              </w:rPr>
              <w:t xml:space="preserve"> грошової </w:t>
            </w:r>
            <w:r w:rsidRPr="00897B59">
              <w:rPr>
                <w:rFonts w:ascii="Times New Roman" w:hAnsi="Times New Roman" w:cs="Times New Roman"/>
                <w:sz w:val="28"/>
                <w:szCs w:val="28"/>
              </w:rPr>
              <w:t xml:space="preserve">вимоги іншому </w:t>
            </w:r>
            <w:r w:rsidRPr="00897B59">
              <w:rPr>
                <w:rFonts w:ascii="Times New Roman" w:eastAsia="Calibri" w:hAnsi="Times New Roman" w:cs="Times New Roman"/>
                <w:sz w:val="28"/>
                <w:szCs w:val="28"/>
              </w:rPr>
              <w:t>(новому) кредитору</w:t>
            </w:r>
            <w:r w:rsidRPr="00897B59">
              <w:rPr>
                <w:rFonts w:ascii="Times New Roman" w:hAnsi="Times New Roman" w:cs="Times New Roman"/>
                <w:sz w:val="28"/>
                <w:szCs w:val="28"/>
              </w:rPr>
              <w:t>,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ID04.00.00.00.0051) набуває значення </w:t>
            </w:r>
            <w:r w:rsidRPr="00897B59">
              <w:rPr>
                <w:rFonts w:ascii="Times New Roman" w:hAnsi="Times New Roman" w:cs="Times New Roman"/>
                <w:sz w:val="28"/>
                <w:szCs w:val="28"/>
                <w:lang w:eastAsia="uk-UA"/>
              </w:rPr>
              <w:t>“</w:t>
            </w:r>
            <w:r w:rsidR="00255390" w:rsidRPr="00897B59">
              <w:rPr>
                <w:rFonts w:ascii="Times New Roman" w:hAnsi="Times New Roman" w:cs="Times New Roman"/>
                <w:sz w:val="28"/>
                <w:szCs w:val="28"/>
                <w:u w:val="single"/>
                <w:lang w:eastAsia="uk-UA"/>
              </w:rPr>
              <w:t>Припинена</w:t>
            </w:r>
            <w:r w:rsidR="00255390" w:rsidRPr="00897B59">
              <w:rPr>
                <w:rFonts w:ascii="Times New Roman" w:hAnsi="Times New Roman" w:cs="Times New Roman"/>
                <w:sz w:val="28"/>
                <w:szCs w:val="28"/>
                <w:lang w:eastAsia="uk-UA"/>
              </w:rPr>
              <w:t>”</w:t>
            </w:r>
            <w:r w:rsidR="00C6360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D35682"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113645"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rPr>
              <w:t xml:space="preserve"> незалежно від того чи подавав такий кредитор інформацію до Звітності</w:t>
            </w:r>
            <w:r w:rsidRPr="00897B59">
              <w:rPr>
                <w:rFonts w:ascii="Times New Roman" w:hAnsi="Times New Roman" w:cs="Times New Roman"/>
                <w:sz w:val="28"/>
                <w:szCs w:val="28"/>
                <w:lang w:eastAsia="uk-UA"/>
              </w:rPr>
              <w:t>.</w:t>
            </w:r>
          </w:p>
          <w:p w14:paraId="3CB22799" w14:textId="77777777" w:rsidR="00912BAF" w:rsidRPr="00897B59" w:rsidRDefault="00912BAF" w:rsidP="00912BAF">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якщо</w:t>
            </w:r>
            <w:r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97B59">
              <w:rPr>
                <w:rFonts w:ascii="Times New Roman" w:hAnsi="Times New Roman" w:cs="Times New Roman"/>
                <w:sz w:val="28"/>
                <w:szCs w:val="28"/>
              </w:rPr>
              <w:t xml:space="preserve"> </w:t>
            </w:r>
          </w:p>
          <w:p w14:paraId="19A5E6BC" w14:textId="50FD137B"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eastAsia="Calibri" w:hAnsi="Times New Roman" w:cs="Times New Roman"/>
                <w:iCs/>
                <w:sz w:val="28"/>
                <w:szCs w:val="28"/>
                <w:lang w:eastAsia="uk-UA"/>
              </w:rPr>
              <w:t xml:space="preserve">в результаті придбання  прав </w:t>
            </w:r>
            <w:r w:rsidR="00C75F92" w:rsidRPr="00897B59">
              <w:rPr>
                <w:rFonts w:ascii="Times New Roman" w:eastAsia="Calibri" w:hAnsi="Times New Roman" w:cs="Times New Roman"/>
                <w:iCs/>
                <w:sz w:val="28"/>
                <w:szCs w:val="28"/>
                <w:lang w:eastAsia="uk-UA"/>
              </w:rPr>
              <w:t xml:space="preserve">грошової </w:t>
            </w:r>
            <w:r w:rsidRPr="00897B59">
              <w:rPr>
                <w:rFonts w:ascii="Times New Roman" w:eastAsia="Calibri" w:hAnsi="Times New Roman" w:cs="Times New Roman"/>
                <w:iCs/>
                <w:sz w:val="28"/>
                <w:szCs w:val="28"/>
                <w:lang w:eastAsia="uk-UA"/>
              </w:rPr>
              <w:t xml:space="preserve">вимоги від іншого кредитора, </w:t>
            </w:r>
            <w:r w:rsidRPr="00897B59">
              <w:rPr>
                <w:rFonts w:ascii="Times New Roman" w:hAnsi="Times New Roman" w:cs="Times New Roman"/>
                <w:sz w:val="28"/>
                <w:szCs w:val="28"/>
              </w:rPr>
              <w:t>тобто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ID04.00.00.00.0051) набуває значення </w:t>
            </w:r>
            <w:r w:rsidRPr="00897B59">
              <w:rPr>
                <w:rFonts w:ascii="Times New Roman" w:hAnsi="Times New Roman" w:cs="Times New Roman"/>
                <w:sz w:val="28"/>
                <w:szCs w:val="28"/>
                <w:lang w:eastAsia="uk-UA"/>
              </w:rPr>
              <w:t xml:space="preserve">“Нова” </w:t>
            </w:r>
            <w:r w:rsidRPr="00897B59">
              <w:rPr>
                <w:rFonts w:ascii="Times New Roman" w:eastAsia="Calibri" w:hAnsi="Times New Roman" w:cs="Times New Roman"/>
                <w:iCs/>
                <w:sz w:val="28"/>
                <w:szCs w:val="28"/>
                <w:lang w:eastAsia="uk-UA"/>
              </w:rPr>
              <w:t>реквізит набуває значення:</w:t>
            </w:r>
          </w:p>
          <w:p w14:paraId="0C917F16" w14:textId="77777777"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14:paraId="44C518BA" w14:textId="77777777"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w:t>
            </w:r>
            <w:r w:rsidR="00D35682"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113645"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 якщо попередній кредитор не подавав</w:t>
            </w:r>
            <w:r w:rsidRPr="00897B59">
              <w:rPr>
                <w:rFonts w:ascii="Times New Roman" w:hAnsi="Times New Roman" w:cs="Times New Roman"/>
                <w:sz w:val="28"/>
                <w:szCs w:val="28"/>
              </w:rPr>
              <w:t xml:space="preserve"> інформацію до Звітності</w:t>
            </w:r>
            <w:r w:rsidRPr="00897B59">
              <w:rPr>
                <w:rFonts w:ascii="Times New Roman" w:eastAsia="Calibri" w:hAnsi="Times New Roman" w:cs="Times New Roman"/>
                <w:iCs/>
                <w:sz w:val="28"/>
                <w:szCs w:val="28"/>
                <w:lang w:eastAsia="uk-UA"/>
              </w:rPr>
              <w:t>.</w:t>
            </w:r>
          </w:p>
          <w:p w14:paraId="58527814" w14:textId="77777777" w:rsidR="00330FAA" w:rsidRPr="00897B59" w:rsidRDefault="00CB3EA5" w:rsidP="00EF673C">
            <w:pPr>
              <w:jc w:val="both"/>
              <w:rPr>
                <w:rFonts w:ascii="Calibri" w:eastAsia="Calibri" w:hAnsi="Calibri" w:cs="Times New Roman"/>
              </w:rPr>
            </w:pPr>
            <w:r w:rsidRPr="00897B59">
              <w:rPr>
                <w:rFonts w:ascii="Times New Roman" w:eastAsia="Calibri" w:hAnsi="Times New Roman" w:cs="Times New Roman"/>
                <w:sz w:val="28"/>
                <w:szCs w:val="28"/>
              </w:rPr>
              <w:t xml:space="preserve">При цьому новий кредитор має відобразити у Звітності інформацію, яка була властива боржнику, активній операції </w:t>
            </w:r>
            <w:r w:rsidR="00174C1D" w:rsidRPr="00897B59">
              <w:rPr>
                <w:rFonts w:ascii="Times New Roman" w:eastAsia="Calibri" w:hAnsi="Times New Roman" w:cs="Times New Roman"/>
                <w:sz w:val="28"/>
                <w:szCs w:val="28"/>
              </w:rPr>
              <w:t xml:space="preserve">наявна у попереднього кредитора, зокрема інформацію про </w:t>
            </w:r>
            <w:r w:rsidR="005C6F7B" w:rsidRPr="00897B59">
              <w:t xml:space="preserve"> </w:t>
            </w:r>
            <w:r w:rsidR="005C6F7B" w:rsidRPr="00897B59">
              <w:rPr>
                <w:rFonts w:ascii="Times New Roman" w:eastAsia="Calibri" w:hAnsi="Times New Roman" w:cs="Times New Roman"/>
                <w:sz w:val="28"/>
                <w:szCs w:val="28"/>
              </w:rPr>
              <w:t xml:space="preserve">вид активної операції за якою виникла заборгованість боржника, </w:t>
            </w:r>
            <w:r w:rsidR="00174C1D" w:rsidRPr="00897B59">
              <w:rPr>
                <w:rFonts w:ascii="Times New Roman" w:eastAsia="Calibri" w:hAnsi="Times New Roman" w:cs="Times New Roman"/>
                <w:sz w:val="28"/>
                <w:szCs w:val="28"/>
              </w:rPr>
              <w:t>забезпечення тощо</w:t>
            </w:r>
            <w:r w:rsidRPr="00897B59">
              <w:rPr>
                <w:rFonts w:ascii="Times New Roman" w:eastAsia="Calibri" w:hAnsi="Times New Roman" w:cs="Times New Roman"/>
                <w:sz w:val="28"/>
                <w:szCs w:val="28"/>
              </w:rPr>
              <w:t>.</w:t>
            </w:r>
          </w:p>
        </w:tc>
        <w:tc>
          <w:tcPr>
            <w:tcW w:w="2268" w:type="dxa"/>
            <w:tcBorders>
              <w:top w:val="nil"/>
              <w:left w:val="nil"/>
              <w:bottom w:val="nil"/>
              <w:right w:val="nil"/>
            </w:tcBorders>
          </w:tcPr>
          <w:p w14:paraId="6ED56F4E"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prev_agreem_id</w:t>
            </w:r>
          </w:p>
        </w:tc>
        <w:tc>
          <w:tcPr>
            <w:tcW w:w="1559" w:type="dxa"/>
            <w:tcBorders>
              <w:top w:val="nil"/>
              <w:left w:val="nil"/>
              <w:bottom w:val="nil"/>
              <w:right w:val="nil"/>
            </w:tcBorders>
          </w:tcPr>
          <w:p w14:paraId="0D1BED96"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0009</w:t>
            </w:r>
          </w:p>
        </w:tc>
      </w:tr>
      <w:tr w:rsidR="008642DF" w:rsidRPr="00897B59" w14:paraId="4FDD5ADA" w14:textId="77777777" w:rsidTr="00D660CA">
        <w:tc>
          <w:tcPr>
            <w:tcW w:w="851" w:type="dxa"/>
            <w:tcBorders>
              <w:top w:val="nil"/>
              <w:left w:val="nil"/>
              <w:bottom w:val="nil"/>
              <w:right w:val="nil"/>
            </w:tcBorders>
          </w:tcPr>
          <w:p w14:paraId="6ED4C400"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737025AA" w14:textId="77777777" w:rsidR="008949CB" w:rsidRPr="00897B59" w:rsidRDefault="004E476B" w:rsidP="008949CB">
            <w:pPr>
              <w:rPr>
                <w:rFonts w:ascii="Times New Roman" w:hAnsi="Times New Roman" w:cs="Times New Roman"/>
                <w:b/>
                <w:sz w:val="28"/>
                <w:szCs w:val="28"/>
                <w:lang w:eastAsia="uk-UA"/>
              </w:rPr>
            </w:pPr>
            <w:bookmarkStart w:id="49" w:name="АктивнаОпераціяРекв0101"/>
            <w:r w:rsidRPr="00897B59">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949CB" w:rsidRPr="00897B59">
              <w:rPr>
                <w:rFonts w:ascii="Times New Roman" w:hAnsi="Times New Roman" w:cs="Times New Roman"/>
                <w:b/>
                <w:sz w:val="28"/>
                <w:szCs w:val="28"/>
                <w:lang w:eastAsia="uk-UA"/>
              </w:rPr>
              <w:t>(далі – ЄДРПОУ)</w:t>
            </w:r>
          </w:p>
          <w:bookmarkEnd w:id="49"/>
          <w:p w14:paraId="3061D9BA" w14:textId="77777777" w:rsidR="00252917" w:rsidRPr="00897B59" w:rsidRDefault="002E2B41" w:rsidP="008D586E">
            <w:pPr>
              <w:rPr>
                <w:rFonts w:ascii="Times New Roman" w:hAnsi="Times New Roman" w:cs="Times New Roman"/>
                <w:sz w:val="28"/>
                <w:szCs w:val="28"/>
                <w:lang w:eastAsia="uk-UA"/>
              </w:rPr>
            </w:pPr>
            <w:r w:rsidRPr="00897B59">
              <w:lastRenderedPageBreak/>
              <w:fldChar w:fldCharType="begin"/>
            </w:r>
            <w:r w:rsidRPr="00897B59">
              <w:instrText xml:space="preserve"> HYPERLINK \l "Додаток0101" </w:instrText>
            </w:r>
            <w:r w:rsidRPr="00897B59">
              <w:fldChar w:fldCharType="separate"/>
            </w:r>
            <w:r w:rsidR="00171B82"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4E091E" w:rsidRPr="00897B59">
              <w:rPr>
                <w:rStyle w:val="a5"/>
                <w:rFonts w:ascii="Times New Roman" w:hAnsi="Times New Roman" w:cs="Times New Roman"/>
                <w:color w:val="auto"/>
                <w:sz w:val="28"/>
                <w:szCs w:val="28"/>
              </w:rPr>
              <w:t>,</w:t>
            </w:r>
            <w:r w:rsidR="00E570D7" w:rsidRPr="00897B59">
              <w:t xml:space="preserve"> </w:t>
            </w:r>
            <w:r w:rsidR="00171B82" w:rsidRPr="00897B59">
              <w:rPr>
                <w:rStyle w:val="a5"/>
                <w:rFonts w:ascii="Times New Roman" w:hAnsi="Times New Roman" w:cs="Times New Roman"/>
                <w:color w:val="auto"/>
                <w:sz w:val="28"/>
                <w:szCs w:val="28"/>
              </w:rPr>
              <w:t>н</w:t>
            </w:r>
            <w:r w:rsidR="008949CB"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008949CB"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675BAD"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8 </w:t>
            </w:r>
            <w:r w:rsidR="008949CB"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403F83" w:rsidRPr="00897B59">
              <w:rPr>
                <w:rFonts w:ascii="Times New Roman" w:hAnsi="Times New Roman" w:cs="Times New Roman"/>
                <w:sz w:val="28"/>
                <w:szCs w:val="28"/>
                <w:lang w:eastAsia="uk-UA"/>
              </w:rPr>
              <w:t>.</w:t>
            </w:r>
          </w:p>
          <w:p w14:paraId="34EA8EDC" w14:textId="77777777" w:rsidR="008D586E" w:rsidRPr="00897B59" w:rsidRDefault="008D586E" w:rsidP="008D586E">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2577630B" w14:textId="77777777" w:rsidR="008D586E" w:rsidRPr="00897B59" w:rsidRDefault="008D586E" w:rsidP="008D586E">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якщо</w:t>
            </w:r>
            <w:r w:rsidRPr="00897B59">
              <w:rPr>
                <w:rFonts w:ascii="Times New Roman" w:hAnsi="Times New Roman" w:cs="Times New Roman"/>
                <w:b/>
                <w:sz w:val="28"/>
                <w:szCs w:val="28"/>
                <w:u w:val="single"/>
              </w:rPr>
              <w:t xml:space="preserve"> Респондент, який у звітному періоді є поточним кредитором</w:t>
            </w:r>
          </w:p>
          <w:p w14:paraId="701F5DA8" w14:textId="77777777" w:rsidR="008D586E" w:rsidRPr="00897B59" w:rsidRDefault="008D586E" w:rsidP="008D586E">
            <w:pPr>
              <w:jc w:val="both"/>
              <w:rPr>
                <w:rFonts w:ascii="Times New Roman" w:hAnsi="Times New Roman" w:cs="Times New Roman"/>
                <w:sz w:val="28"/>
                <w:szCs w:val="28"/>
                <w:lang w:eastAsia="uk-UA"/>
              </w:rPr>
            </w:pPr>
            <w:r w:rsidRPr="00897B59">
              <w:rPr>
                <w:rFonts w:ascii="Times New Roman" w:eastAsia="Calibri" w:hAnsi="Times New Roman" w:cs="Times New Roman"/>
                <w:sz w:val="28"/>
                <w:szCs w:val="28"/>
              </w:rPr>
              <w:t xml:space="preserve">здійснює </w:t>
            </w:r>
            <w:r w:rsidR="009F1654" w:rsidRPr="00897B59">
              <w:rPr>
                <w:rFonts w:ascii="Times New Roman" w:eastAsia="Calibri" w:hAnsi="Times New Roman" w:cs="Times New Roman"/>
                <w:sz w:val="28"/>
                <w:szCs w:val="28"/>
              </w:rPr>
              <w:t xml:space="preserve">відступлення </w:t>
            </w:r>
            <w:r w:rsidRPr="00897B59">
              <w:rPr>
                <w:rFonts w:ascii="Times New Roman" w:eastAsia="Calibri" w:hAnsi="Times New Roman" w:cs="Times New Roman"/>
                <w:sz w:val="28"/>
                <w:szCs w:val="28"/>
              </w:rPr>
              <w:t xml:space="preserve">прав </w:t>
            </w:r>
            <w:r w:rsidR="009F1654" w:rsidRPr="00897B59">
              <w:rPr>
                <w:rFonts w:ascii="Times New Roman" w:eastAsia="Calibri" w:hAnsi="Times New Roman" w:cs="Times New Roman"/>
                <w:sz w:val="28"/>
                <w:szCs w:val="28"/>
              </w:rPr>
              <w:t xml:space="preserve">грошової </w:t>
            </w:r>
            <w:r w:rsidRPr="00897B59">
              <w:rPr>
                <w:rFonts w:ascii="Times New Roman" w:eastAsia="Calibri" w:hAnsi="Times New Roman" w:cs="Times New Roman"/>
                <w:sz w:val="28"/>
                <w:szCs w:val="28"/>
              </w:rPr>
              <w:t xml:space="preserve">вимоги </w:t>
            </w:r>
            <w:r w:rsidRPr="00897B59">
              <w:rPr>
                <w:rFonts w:ascii="Times New Roman" w:hAnsi="Times New Roman" w:cs="Times New Roman"/>
                <w:sz w:val="28"/>
                <w:szCs w:val="28"/>
              </w:rPr>
              <w:t xml:space="preserve">іншому </w:t>
            </w:r>
            <w:r w:rsidRPr="00897B59">
              <w:rPr>
                <w:rFonts w:ascii="Times New Roman" w:eastAsia="Calibri" w:hAnsi="Times New Roman" w:cs="Times New Roman"/>
                <w:sz w:val="28"/>
                <w:szCs w:val="28"/>
              </w:rPr>
              <w:t xml:space="preserve">(новому) кредитору, </w:t>
            </w:r>
            <w:r w:rsidRPr="00897B59">
              <w:rPr>
                <w:rFonts w:ascii="Times New Roman" w:hAnsi="Times New Roman" w:cs="Times New Roman"/>
                <w:sz w:val="28"/>
                <w:szCs w:val="28"/>
              </w:rPr>
              <w:t>незалежно від того чи подавав такий кредитор інформацію до Звітності,</w:t>
            </w:r>
            <w:r w:rsidRPr="00897B59">
              <w:rPr>
                <w:rFonts w:ascii="Times New Roman" w:eastAsia="Calibri" w:hAnsi="Times New Roman" w:cs="Times New Roman"/>
                <w:sz w:val="28"/>
                <w:szCs w:val="28"/>
              </w:rPr>
              <w:t xml:space="preserve"> реквізит набуває значення, яке  властиве  іншому (новому) кредитору</w:t>
            </w:r>
            <w:r w:rsidRPr="00897B59">
              <w:rPr>
                <w:rFonts w:ascii="Times New Roman" w:hAnsi="Times New Roman" w:cs="Times New Roman"/>
                <w:sz w:val="28"/>
                <w:szCs w:val="28"/>
              </w:rPr>
              <w:t>.</w:t>
            </w:r>
          </w:p>
          <w:p w14:paraId="7E58ECDD" w14:textId="77777777" w:rsidR="008D586E" w:rsidRPr="00897B59" w:rsidRDefault="008D586E" w:rsidP="008D586E">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якщо</w:t>
            </w:r>
            <w:r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97B59">
              <w:rPr>
                <w:rFonts w:ascii="Times New Roman" w:hAnsi="Times New Roman" w:cs="Times New Roman"/>
                <w:sz w:val="28"/>
                <w:szCs w:val="28"/>
              </w:rPr>
              <w:t xml:space="preserve"> </w:t>
            </w:r>
          </w:p>
          <w:p w14:paraId="3483DDC9" w14:textId="77777777" w:rsidR="00330FAA" w:rsidRPr="00897B59" w:rsidRDefault="008D586E" w:rsidP="00B43DB6">
            <w:pPr>
              <w:jc w:val="both"/>
              <w:rPr>
                <w:rFonts w:ascii="Times New Roman" w:hAnsi="Times New Roman" w:cs="Times New Roman"/>
                <w:sz w:val="28"/>
                <w:szCs w:val="28"/>
              </w:rPr>
            </w:pPr>
            <w:r w:rsidRPr="00897B59">
              <w:rPr>
                <w:rFonts w:ascii="Times New Roman" w:hAnsi="Times New Roman" w:cs="Times New Roman"/>
                <w:sz w:val="28"/>
                <w:szCs w:val="28"/>
              </w:rPr>
              <w:t xml:space="preserve">в результаті придбання прав </w:t>
            </w:r>
            <w:r w:rsidR="009F1654"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w:t>
            </w:r>
            <w:r w:rsidRPr="00897B59">
              <w:rPr>
                <w:rFonts w:ascii="Times New Roman" w:eastAsia="Calibri" w:hAnsi="Times New Roman" w:cs="Times New Roman"/>
                <w:iCs/>
                <w:sz w:val="28"/>
                <w:szCs w:val="28"/>
                <w:lang w:eastAsia="uk-UA"/>
              </w:rPr>
              <w:t>реквізит набуває значення</w:t>
            </w:r>
            <w:r w:rsidRPr="00897B59">
              <w:rPr>
                <w:rFonts w:ascii="Times New Roman" w:hAnsi="Times New Roman" w:cs="Times New Roman"/>
                <w:sz w:val="28"/>
                <w:szCs w:val="28"/>
              </w:rPr>
              <w:t xml:space="preserve">, яке </w:t>
            </w:r>
            <w:r w:rsidRPr="00897B59">
              <w:rPr>
                <w:rFonts w:ascii="Times New Roman" w:hAnsi="Times New Roman" w:cs="Times New Roman"/>
                <w:sz w:val="28"/>
                <w:szCs w:val="28"/>
                <w:lang w:eastAsia="uk-UA"/>
              </w:rPr>
              <w:t>властиве</w:t>
            </w:r>
            <w:r w:rsidRPr="00897B59">
              <w:rPr>
                <w:rFonts w:ascii="Times New Roman" w:hAnsi="Times New Roman" w:cs="Times New Roman"/>
                <w:sz w:val="28"/>
                <w:szCs w:val="28"/>
              </w:rPr>
              <w:t xml:space="preserve"> попередньому кредитору незалежно від того чи подавав такий кредитор інформацію до Звітності</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41E03977" w14:textId="77777777" w:rsidR="008949CB" w:rsidRPr="00897B59" w:rsidRDefault="008949CB" w:rsidP="008949C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entity_code</w:t>
            </w:r>
          </w:p>
        </w:tc>
        <w:tc>
          <w:tcPr>
            <w:tcW w:w="1559" w:type="dxa"/>
            <w:tcBorders>
              <w:top w:val="nil"/>
              <w:left w:val="nil"/>
              <w:bottom w:val="nil"/>
              <w:right w:val="nil"/>
            </w:tcBorders>
          </w:tcPr>
          <w:p w14:paraId="52097514"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683432DF" w14:textId="77777777" w:rsidTr="00D660CA">
        <w:tc>
          <w:tcPr>
            <w:tcW w:w="851" w:type="dxa"/>
            <w:tcBorders>
              <w:top w:val="nil"/>
              <w:left w:val="nil"/>
              <w:bottom w:val="nil"/>
              <w:right w:val="nil"/>
            </w:tcBorders>
          </w:tcPr>
          <w:p w14:paraId="79F34E2F"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1004" w:type="dxa"/>
            <w:tcBorders>
              <w:top w:val="nil"/>
              <w:left w:val="nil"/>
              <w:bottom w:val="nil"/>
              <w:right w:val="nil"/>
            </w:tcBorders>
          </w:tcPr>
          <w:p w14:paraId="060B5DF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Унікальний код</w:t>
            </w:r>
            <w:r w:rsidR="006350E3" w:rsidRPr="00897B59">
              <w:rPr>
                <w:rFonts w:ascii="Times New Roman" w:hAnsi="Times New Roman" w:cs="Times New Roman"/>
                <w:b/>
                <w:sz w:val="28"/>
                <w:szCs w:val="28"/>
              </w:rPr>
              <w:t xml:space="preserve"> кредитної операції боржника в і</w:t>
            </w:r>
            <w:r w:rsidRPr="00897B59">
              <w:rPr>
                <w:rFonts w:ascii="Times New Roman" w:hAnsi="Times New Roman" w:cs="Times New Roman"/>
                <w:b/>
                <w:sz w:val="28"/>
                <w:szCs w:val="28"/>
              </w:rPr>
              <w:t>нформації про кредитні операції</w:t>
            </w:r>
          </w:p>
          <w:p w14:paraId="7D21383A" w14:textId="77777777" w:rsidR="008949CB" w:rsidRPr="00897B59" w:rsidRDefault="00213493"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w:t>
            </w:r>
            <w:r w:rsidR="0078487C" w:rsidRPr="00897B59">
              <w:rPr>
                <w:rFonts w:ascii="Times New Roman" w:hAnsi="Times New Roman" w:cs="Times New Roman"/>
                <w:sz w:val="28"/>
                <w:szCs w:val="28"/>
              </w:rPr>
              <w:t xml:space="preserve">а умови властивості,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унікального коду кредитної операції, який застосовував </w:t>
            </w:r>
            <w:r w:rsidR="001F736A" w:rsidRPr="00897B59">
              <w:rPr>
                <w:rFonts w:ascii="Times New Roman" w:hAnsi="Times New Roman" w:cs="Times New Roman"/>
                <w:sz w:val="28"/>
                <w:szCs w:val="28"/>
              </w:rPr>
              <w:t>банк (</w:t>
            </w:r>
            <w:r w:rsidR="008949CB" w:rsidRPr="00897B59">
              <w:rPr>
                <w:rFonts w:ascii="Times New Roman" w:hAnsi="Times New Roman" w:cs="Times New Roman"/>
                <w:sz w:val="28"/>
                <w:szCs w:val="28"/>
              </w:rPr>
              <w:t>респондент</w:t>
            </w:r>
            <w:r w:rsidR="001F736A" w:rsidRPr="00897B59">
              <w:rPr>
                <w:rFonts w:ascii="Times New Roman" w:hAnsi="Times New Roman" w:cs="Times New Roman"/>
                <w:sz w:val="28"/>
                <w:szCs w:val="28"/>
              </w:rPr>
              <w:t>)</w:t>
            </w:r>
            <w:r w:rsidR="008949CB" w:rsidRPr="00897B59">
              <w:rPr>
                <w:rFonts w:ascii="Times New Roman" w:hAnsi="Times New Roman" w:cs="Times New Roman"/>
                <w:sz w:val="28"/>
                <w:szCs w:val="28"/>
              </w:rPr>
              <w:t xml:space="preserve"> для однозначної ідентифікації такої операції </w:t>
            </w:r>
            <w:r w:rsidR="00550ED4" w:rsidRPr="00897B59">
              <w:rPr>
                <w:rFonts w:ascii="Times New Roman" w:hAnsi="Times New Roman" w:cs="Times New Roman"/>
                <w:sz w:val="28"/>
                <w:szCs w:val="28"/>
              </w:rPr>
              <w:t>в</w:t>
            </w:r>
            <w:r w:rsidR="008949CB" w:rsidRPr="00897B59">
              <w:rPr>
                <w:rFonts w:ascii="Times New Roman" w:hAnsi="Times New Roman" w:cs="Times New Roman"/>
                <w:sz w:val="28"/>
                <w:szCs w:val="28"/>
              </w:rPr>
              <w:t xml:space="preserve"> Інформації про кредитні операції.</w:t>
            </w:r>
          </w:p>
          <w:p w14:paraId="7E77054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897B59">
              <w:rPr>
                <w:rFonts w:ascii="Times New Roman" w:hAnsi="Times New Roman" w:cs="Times New Roman"/>
                <w:sz w:val="28"/>
                <w:szCs w:val="28"/>
              </w:rPr>
              <w:t>.</w:t>
            </w:r>
          </w:p>
        </w:tc>
        <w:tc>
          <w:tcPr>
            <w:tcW w:w="2268" w:type="dxa"/>
            <w:tcBorders>
              <w:top w:val="nil"/>
              <w:left w:val="nil"/>
              <w:bottom w:val="nil"/>
              <w:right w:val="nil"/>
            </w:tcBorders>
          </w:tcPr>
          <w:p w14:paraId="37133B1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codCredit</w:t>
            </w:r>
          </w:p>
        </w:tc>
        <w:tc>
          <w:tcPr>
            <w:tcW w:w="1559" w:type="dxa"/>
            <w:tcBorders>
              <w:top w:val="nil"/>
              <w:left w:val="nil"/>
              <w:bottom w:val="nil"/>
              <w:right w:val="nil"/>
            </w:tcBorders>
          </w:tcPr>
          <w:p w14:paraId="77CF5671"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0013</w:t>
            </w:r>
          </w:p>
        </w:tc>
      </w:tr>
      <w:tr w:rsidR="008642DF" w:rsidRPr="00897B59" w14:paraId="7D701C47" w14:textId="77777777" w:rsidTr="00D660CA">
        <w:tc>
          <w:tcPr>
            <w:tcW w:w="851" w:type="dxa"/>
            <w:tcBorders>
              <w:top w:val="nil"/>
              <w:left w:val="nil"/>
              <w:bottom w:val="nil"/>
              <w:right w:val="nil"/>
            </w:tcBorders>
          </w:tcPr>
          <w:p w14:paraId="35907EBD"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035AD774"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0" w:name="АктивнаОпераці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50"/>
          <w:p w14:paraId="4F0838DC" w14:textId="77777777" w:rsidR="008949CB" w:rsidRPr="00897B59" w:rsidRDefault="00403F83" w:rsidP="008949CB">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8949CB" w:rsidRPr="00897B59">
              <w:rPr>
                <w:rFonts w:ascii="Times New Roman" w:eastAsia="Times New Roman" w:hAnsi="Times New Roman" w:cs="Times New Roman"/>
                <w:sz w:val="28"/>
                <w:szCs w:val="28"/>
                <w:lang w:eastAsia="uk-UA"/>
              </w:rPr>
              <w:t xml:space="preserve">абуває одного з переліку значень </w:t>
            </w:r>
            <w:r w:rsidR="00E31006" w:rsidRPr="00897B59">
              <w:rPr>
                <w:rFonts w:ascii="Times New Roman" w:eastAsia="Times New Roman" w:hAnsi="Times New Roman" w:cs="Times New Roman"/>
                <w:sz w:val="28"/>
                <w:szCs w:val="28"/>
                <w:lang w:eastAsia="uk-UA"/>
              </w:rPr>
              <w:t>Д</w:t>
            </w:r>
            <w:r w:rsidR="008949CB" w:rsidRPr="00897B59">
              <w:rPr>
                <w:rFonts w:ascii="Times New Roman" w:eastAsia="Times New Roman" w:hAnsi="Times New Roman" w:cs="Times New Roman"/>
                <w:sz w:val="28"/>
                <w:szCs w:val="28"/>
                <w:lang w:eastAsia="uk-UA"/>
              </w:rPr>
              <w:t>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8949CB" w:rsidRPr="00897B59">
              <w:rPr>
                <w:rFonts w:ascii="Times New Roman" w:eastAsia="Times New Roman" w:hAnsi="Times New Roman" w:cs="Times New Roman"/>
                <w:sz w:val="28"/>
                <w:szCs w:val="28"/>
                <w:lang w:eastAsia="uk-UA"/>
              </w:rPr>
              <w:t>.</w:t>
            </w:r>
          </w:p>
          <w:p w14:paraId="097A20D9" w14:textId="77777777" w:rsidR="005B6235" w:rsidRPr="00897B59" w:rsidRDefault="00E12836" w:rsidP="00EF673C">
            <w:pPr>
              <w:pStyle w:val="a3"/>
              <w:tabs>
                <w:tab w:val="left" w:pos="7589"/>
              </w:tabs>
              <w:ind w:left="0"/>
              <w:jc w:val="both"/>
              <w:rPr>
                <w:rFonts w:ascii="Times New Roman" w:hAnsi="Times New Roman" w:cs="Times New Roman"/>
                <w:sz w:val="28"/>
                <w:szCs w:val="28"/>
                <w:lang w:eastAsia="uk-UA"/>
              </w:rPr>
            </w:pPr>
            <w:hyperlink w:anchor="Додаток0051" w:history="1">
              <w:r w:rsidR="00676709"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r w:rsidR="005B6235"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2D4ADEE7"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2C5614FE"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35057451" w14:textId="77777777" w:rsidTr="00D660CA">
        <w:tc>
          <w:tcPr>
            <w:tcW w:w="851" w:type="dxa"/>
            <w:tcBorders>
              <w:top w:val="nil"/>
              <w:left w:val="nil"/>
              <w:bottom w:val="nil"/>
              <w:right w:val="nil"/>
            </w:tcBorders>
          </w:tcPr>
          <w:p w14:paraId="50F9BEFC"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1004" w:type="dxa"/>
            <w:tcBorders>
              <w:top w:val="nil"/>
              <w:left w:val="nil"/>
              <w:bottom w:val="nil"/>
              <w:right w:val="nil"/>
            </w:tcBorders>
          </w:tcPr>
          <w:p w14:paraId="1820B8AB"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1" w:name="АктивнаОпераціяРекв0052"/>
            <w:r w:rsidRPr="00897B59">
              <w:rPr>
                <w:rFonts w:ascii="Times New Roman" w:hAnsi="Times New Roman" w:cs="Times New Roman"/>
                <w:b/>
                <w:sz w:val="28"/>
                <w:szCs w:val="28"/>
                <w:lang w:eastAsia="uk-UA"/>
              </w:rPr>
              <w:t>Дата події</w:t>
            </w:r>
          </w:p>
          <w:bookmarkEnd w:id="51"/>
          <w:p w14:paraId="3A5939E9" w14:textId="77777777" w:rsidR="008949CB" w:rsidRPr="00897B59" w:rsidRDefault="008949CB"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w:t>
            </w:r>
            <w:r w:rsidR="00A838C9"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403F83"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C0F658E"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45B7BE1F"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1DC0557" w14:textId="77777777" w:rsidTr="00D660CA">
        <w:tc>
          <w:tcPr>
            <w:tcW w:w="851" w:type="dxa"/>
            <w:tcBorders>
              <w:top w:val="nil"/>
              <w:left w:val="nil"/>
              <w:bottom w:val="nil"/>
              <w:right w:val="nil"/>
            </w:tcBorders>
          </w:tcPr>
          <w:p w14:paraId="2D4C251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1004" w:type="dxa"/>
            <w:tcBorders>
              <w:top w:val="nil"/>
              <w:left w:val="nil"/>
              <w:bottom w:val="nil"/>
              <w:right w:val="nil"/>
            </w:tcBorders>
          </w:tcPr>
          <w:p w14:paraId="5D3798C7" w14:textId="77777777" w:rsidR="008949CB" w:rsidRPr="00897B59" w:rsidRDefault="008949CB" w:rsidP="008949CB">
            <w:pPr>
              <w:pStyle w:val="a3"/>
              <w:ind w:left="0"/>
              <w:jc w:val="both"/>
              <w:rPr>
                <w:rFonts w:ascii="Times New Roman" w:hAnsi="Times New Roman" w:cs="Times New Roman"/>
                <w:b/>
                <w:sz w:val="28"/>
                <w:szCs w:val="28"/>
                <w:lang w:eastAsia="uk-UA"/>
              </w:rPr>
            </w:pPr>
            <w:bookmarkStart w:id="52" w:name="АктивнаОпераціяРекв0055"/>
            <w:r w:rsidRPr="00897B59">
              <w:rPr>
                <w:rFonts w:ascii="Times New Roman" w:hAnsi="Times New Roman" w:cs="Times New Roman"/>
                <w:b/>
                <w:sz w:val="28"/>
                <w:szCs w:val="28"/>
                <w:lang w:eastAsia="uk-UA"/>
              </w:rPr>
              <w:t>Дата укладен</w:t>
            </w:r>
            <w:r w:rsidR="006958DE" w:rsidRPr="00897B59">
              <w:rPr>
                <w:rFonts w:ascii="Times New Roman" w:hAnsi="Times New Roman" w:cs="Times New Roman"/>
                <w:b/>
                <w:sz w:val="28"/>
                <w:szCs w:val="28"/>
                <w:lang w:eastAsia="uk-UA"/>
              </w:rPr>
              <w:t>ня</w:t>
            </w:r>
            <w:r w:rsidR="000410FA" w:rsidRPr="00897B59">
              <w:rPr>
                <w:rFonts w:ascii="Times New Roman" w:hAnsi="Times New Roman" w:cs="Times New Roman"/>
                <w:b/>
                <w:sz w:val="28"/>
                <w:szCs w:val="28"/>
                <w:lang w:eastAsia="uk-UA"/>
              </w:rPr>
              <w:t xml:space="preserve"> / </w:t>
            </w:r>
            <w:r w:rsidR="006958DE"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p>
          <w:bookmarkEnd w:id="52"/>
          <w:p w14:paraId="38ECF7B0" w14:textId="77777777" w:rsidR="008949CB" w:rsidRPr="00897B59" w:rsidRDefault="00106D2E" w:rsidP="006825AA">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"Додаток0055" </w:instrText>
            </w:r>
            <w:r w:rsidRPr="00897B59">
              <w:fldChar w:fldCharType="separate"/>
            </w:r>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B44AA2" w:rsidRPr="00897B59">
              <w:rPr>
                <w:rStyle w:val="a5"/>
                <w:rFonts w:ascii="Times New Roman" w:hAnsi="Times New Roman" w:cs="Times New Roman"/>
                <w:color w:val="auto"/>
                <w:sz w:val="28"/>
                <w:szCs w:val="28"/>
                <w:lang w:eastAsia="uk-UA"/>
              </w:rPr>
              <w:t xml:space="preserve">4 </w:t>
            </w:r>
            <w:r w:rsidR="008949CB"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8949CB" w:rsidRPr="00897B59">
              <w:rPr>
                <w:rFonts w:ascii="Times New Roman" w:hAnsi="Times New Roman" w:cs="Times New Roman"/>
                <w:sz w:val="28"/>
                <w:szCs w:val="28"/>
              </w:rPr>
              <w:t>.</w:t>
            </w:r>
          </w:p>
        </w:tc>
        <w:tc>
          <w:tcPr>
            <w:tcW w:w="2268" w:type="dxa"/>
            <w:tcBorders>
              <w:top w:val="nil"/>
              <w:left w:val="nil"/>
              <w:bottom w:val="nil"/>
              <w:right w:val="nil"/>
            </w:tcBorders>
          </w:tcPr>
          <w:p w14:paraId="75E6FC44"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3968BB08"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54E48183" w14:textId="77777777" w:rsidTr="00D660CA">
        <w:tc>
          <w:tcPr>
            <w:tcW w:w="851" w:type="dxa"/>
            <w:tcBorders>
              <w:top w:val="nil"/>
              <w:left w:val="nil"/>
              <w:bottom w:val="nil"/>
              <w:right w:val="nil"/>
            </w:tcBorders>
          </w:tcPr>
          <w:p w14:paraId="70C58F8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1004" w:type="dxa"/>
            <w:tcBorders>
              <w:top w:val="nil"/>
              <w:left w:val="nil"/>
              <w:bottom w:val="nil"/>
              <w:right w:val="nil"/>
            </w:tcBorders>
            <w:shd w:val="clear" w:color="auto" w:fill="auto"/>
          </w:tcPr>
          <w:p w14:paraId="661F2AD8"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3" w:name="АктивнаОпераціяРекв0056"/>
            <w:r w:rsidRPr="00897B59">
              <w:rPr>
                <w:rFonts w:ascii="Times New Roman" w:hAnsi="Times New Roman" w:cs="Times New Roman"/>
                <w:b/>
                <w:sz w:val="28"/>
                <w:szCs w:val="28"/>
                <w:lang w:eastAsia="uk-UA"/>
              </w:rPr>
              <w:t>Дата фактичного виникнення заборгованості</w:t>
            </w:r>
            <w:bookmarkEnd w:id="53"/>
          </w:p>
          <w:p w14:paraId="54BB8F49" w14:textId="77777777" w:rsidR="008949CB" w:rsidRPr="00897B59" w:rsidRDefault="00E12836" w:rsidP="008949CB">
            <w:pPr>
              <w:pStyle w:val="a3"/>
              <w:ind w:left="0"/>
              <w:jc w:val="both"/>
              <w:rPr>
                <w:rFonts w:ascii="Times New Roman" w:hAnsi="Times New Roman" w:cs="Times New Roman"/>
                <w:sz w:val="28"/>
                <w:szCs w:val="28"/>
                <w:lang w:eastAsia="uk-UA"/>
              </w:rPr>
            </w:pPr>
            <w:hyperlink w:anchor="Додаток0056" w:history="1">
              <w:r w:rsidR="00F019A2" w:rsidRPr="00897B59">
                <w:rPr>
                  <w:rStyle w:val="a5"/>
                  <w:rFonts w:ascii="Times New Roman" w:hAnsi="Times New Roman" w:cs="Times New Roman"/>
                  <w:color w:val="auto"/>
                  <w:sz w:val="28"/>
                  <w:szCs w:val="28"/>
                  <w:lang w:eastAsia="uk-UA"/>
                </w:rPr>
                <w:t xml:space="preserve">за умови властивості, </w:t>
              </w:r>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9634A3" w:rsidRPr="00897B59">
                <w:rPr>
                  <w:rStyle w:val="a5"/>
                  <w:rFonts w:ascii="Times New Roman" w:hAnsi="Times New Roman" w:cs="Times New Roman"/>
                  <w:color w:val="auto"/>
                  <w:sz w:val="28"/>
                  <w:szCs w:val="28"/>
                  <w:lang w:eastAsia="uk-UA"/>
                </w:rPr>
                <w:t xml:space="preserve">5 </w:t>
              </w:r>
              <w:r w:rsidR="008949CB" w:rsidRPr="00897B59">
                <w:rPr>
                  <w:rStyle w:val="a5"/>
                  <w:rFonts w:ascii="Times New Roman" w:hAnsi="Times New Roman" w:cs="Times New Roman"/>
                  <w:color w:val="auto"/>
                  <w:sz w:val="28"/>
                  <w:szCs w:val="28"/>
                  <w:lang w:eastAsia="uk-UA"/>
                </w:rPr>
                <w:t>цих Правил</w:t>
              </w:r>
            </w:hyperlink>
            <w:r w:rsidR="008949CB" w:rsidRPr="00897B59">
              <w:rPr>
                <w:rFonts w:ascii="Times New Roman" w:hAnsi="Times New Roman" w:cs="Times New Roman"/>
                <w:sz w:val="28"/>
                <w:szCs w:val="28"/>
              </w:rPr>
              <w:t>.</w:t>
            </w:r>
          </w:p>
          <w:p w14:paraId="3A74D629" w14:textId="77777777" w:rsidR="008949CB" w:rsidRPr="00897B59" w:rsidRDefault="00CF4664"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B02E5D" w:rsidRPr="00897B59">
              <w:rPr>
                <w:rFonts w:ascii="Times New Roman" w:hAnsi="Times New Roman" w:cs="Times New Roman"/>
                <w:sz w:val="28"/>
                <w:szCs w:val="28"/>
                <w:lang w:eastAsia="uk-UA"/>
              </w:rPr>
              <w:t xml:space="preserve">наявності набору </w:t>
            </w:r>
            <w:r w:rsidR="00B02E5D" w:rsidRPr="00897B59">
              <w:rPr>
                <w:rFonts w:ascii="Times New Roman" w:hAnsi="Times New Roman" w:cs="Times New Roman"/>
                <w:bCs/>
                <w:sz w:val="28"/>
                <w:szCs w:val="28"/>
                <w:lang w:val="en-US" w:eastAsia="uk-UA"/>
              </w:rPr>
              <w:t>ID</w:t>
            </w:r>
            <w:r w:rsidR="00B02E5D" w:rsidRPr="00897B59">
              <w:rPr>
                <w:rFonts w:ascii="Times New Roman" w:hAnsi="Times New Roman" w:cs="Times New Roman"/>
                <w:bCs/>
                <w:sz w:val="28"/>
                <w:szCs w:val="28"/>
                <w:lang w:eastAsia="uk-UA"/>
              </w:rPr>
              <w:t>21.</w:t>
            </w:r>
            <w:r w:rsidR="00B02E5D" w:rsidRPr="00897B59">
              <w:rPr>
                <w:rFonts w:ascii="Times New Roman" w:hAnsi="Times New Roman" w:cs="Times New Roman"/>
                <w:sz w:val="28"/>
                <w:szCs w:val="28"/>
              </w:rPr>
              <w:t xml:space="preserve"> </w:t>
            </w:r>
            <w:r w:rsidR="00B02E5D" w:rsidRPr="00897B59">
              <w:rPr>
                <w:rFonts w:ascii="Times New Roman" w:hAnsi="Times New Roman" w:cs="Times New Roman"/>
                <w:bCs/>
                <w:sz w:val="28"/>
                <w:szCs w:val="28"/>
                <w:lang w:eastAsia="uk-UA"/>
              </w:rPr>
              <w:t>Транш (</w:t>
            </w:r>
            <w:r w:rsidR="00B02E5D" w:rsidRPr="00897B59">
              <w:rPr>
                <w:rFonts w:ascii="Times New Roman" w:hAnsi="Times New Roman" w:cs="Times New Roman"/>
                <w:sz w:val="28"/>
                <w:szCs w:val="28"/>
                <w:lang w:val="en-US"/>
              </w:rPr>
              <w:t>tranche</w:t>
            </w:r>
            <w:r w:rsidR="00B02E5D" w:rsidRPr="00897B59">
              <w:rPr>
                <w:rFonts w:ascii="Times New Roman" w:hAnsi="Times New Roman" w:cs="Times New Roman"/>
                <w:sz w:val="28"/>
                <w:szCs w:val="28"/>
                <w:lang w:eastAsia="uk-UA"/>
              </w:rPr>
              <w:t xml:space="preserve">) реквізит </w:t>
            </w:r>
            <w:r w:rsidR="00F019A2" w:rsidRPr="00897B59">
              <w:rPr>
                <w:rFonts w:ascii="Times New Roman" w:hAnsi="Times New Roman" w:cs="Times New Roman"/>
                <w:sz w:val="28"/>
                <w:szCs w:val="28"/>
                <w:lang w:eastAsia="uk-UA"/>
              </w:rPr>
              <w:t xml:space="preserve">набуває значення </w:t>
            </w:r>
            <w:r w:rsidR="00F019A2" w:rsidRPr="00897B59">
              <w:rPr>
                <w:rFonts w:ascii="Times New Roman" w:eastAsia="Times New Roman" w:hAnsi="Times New Roman" w:cs="Times New Roman"/>
                <w:sz w:val="28"/>
                <w:szCs w:val="28"/>
                <w:lang w:eastAsia="uk-UA"/>
              </w:rPr>
              <w:t>“</w:t>
            </w:r>
            <w:r w:rsidR="00F019A2" w:rsidRPr="00897B59">
              <w:rPr>
                <w:rFonts w:ascii="Times New Roman" w:hAnsi="Times New Roman" w:cs="Times New Roman"/>
                <w:sz w:val="28"/>
                <w:szCs w:val="28"/>
                <w:lang w:eastAsia="uk-UA"/>
              </w:rPr>
              <w:t>Реквізит невластивий</w:t>
            </w:r>
            <w:r w:rsidR="00F019A2" w:rsidRPr="00897B59">
              <w:rPr>
                <w:rFonts w:ascii="Times New Roman" w:eastAsia="Times New Roman" w:hAnsi="Times New Roman" w:cs="Times New Roman"/>
                <w:sz w:val="28"/>
                <w:szCs w:val="28"/>
                <w:lang w:eastAsia="uk-UA"/>
              </w:rPr>
              <w:t>”</w:t>
            </w:r>
            <w:r w:rsidR="00EA3A11" w:rsidRPr="00897B59">
              <w:rPr>
                <w:rFonts w:ascii="Times New Roman" w:eastAsia="Times New Roman" w:hAnsi="Times New Roman" w:cs="Times New Roman"/>
                <w:sz w:val="28"/>
                <w:szCs w:val="28"/>
                <w:lang w:eastAsia="uk-UA"/>
              </w:rPr>
              <w:t>, тобто реквізит не подається</w:t>
            </w:r>
            <w:r w:rsidR="0048046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2F48B94A"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debt_start_date</w:t>
            </w:r>
          </w:p>
        </w:tc>
        <w:tc>
          <w:tcPr>
            <w:tcW w:w="1559" w:type="dxa"/>
            <w:tcBorders>
              <w:top w:val="nil"/>
              <w:left w:val="nil"/>
              <w:bottom w:val="nil"/>
              <w:right w:val="nil"/>
            </w:tcBorders>
          </w:tcPr>
          <w:p w14:paraId="13F90FEC"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0056</w:t>
            </w:r>
          </w:p>
        </w:tc>
      </w:tr>
      <w:tr w:rsidR="008642DF" w:rsidRPr="00897B59" w14:paraId="08475E9C" w14:textId="77777777" w:rsidTr="00D660CA">
        <w:tc>
          <w:tcPr>
            <w:tcW w:w="851" w:type="dxa"/>
            <w:tcBorders>
              <w:top w:val="nil"/>
              <w:left w:val="nil"/>
              <w:bottom w:val="nil"/>
              <w:right w:val="nil"/>
            </w:tcBorders>
          </w:tcPr>
          <w:p w14:paraId="5D4961F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1004" w:type="dxa"/>
            <w:tcBorders>
              <w:top w:val="nil"/>
              <w:left w:val="nil"/>
              <w:bottom w:val="nil"/>
              <w:right w:val="nil"/>
            </w:tcBorders>
            <w:shd w:val="clear" w:color="auto" w:fill="auto"/>
          </w:tcPr>
          <w:p w14:paraId="633F5535"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4" w:name="АктивнаОпераціяРекв0057"/>
            <w:r w:rsidRPr="00897B59">
              <w:rPr>
                <w:rFonts w:ascii="Times New Roman" w:hAnsi="Times New Roman" w:cs="Times New Roman"/>
                <w:b/>
                <w:sz w:val="28"/>
                <w:szCs w:val="28"/>
                <w:lang w:eastAsia="uk-UA"/>
              </w:rPr>
              <w:t xml:space="preserve">Дата </w:t>
            </w:r>
            <w:r w:rsidR="006958DE"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bookmarkEnd w:id="54"/>
          </w:p>
          <w:p w14:paraId="0FB4B95C" w14:textId="77777777" w:rsidR="008949CB" w:rsidRPr="00897B59" w:rsidRDefault="00E12836" w:rsidP="00A7041C">
            <w:pPr>
              <w:pStyle w:val="a3"/>
              <w:ind w:left="0"/>
              <w:jc w:val="both"/>
              <w:rPr>
                <w:rStyle w:val="a5"/>
                <w:rFonts w:ascii="Times New Roman" w:hAnsi="Times New Roman" w:cs="Times New Roman"/>
                <w:color w:val="auto"/>
                <w:sz w:val="28"/>
                <w:szCs w:val="28"/>
                <w:lang w:eastAsia="uk-UA"/>
              </w:rPr>
            </w:pPr>
            <w:hyperlink w:anchor="Додаток0057" w:history="1">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357E00" w:rsidRPr="00897B59">
                <w:rPr>
                  <w:rStyle w:val="a5"/>
                  <w:rFonts w:ascii="Times New Roman" w:hAnsi="Times New Roman" w:cs="Times New Roman"/>
                  <w:color w:val="auto"/>
                  <w:sz w:val="28"/>
                  <w:szCs w:val="28"/>
                  <w:lang w:eastAsia="uk-UA"/>
                </w:rPr>
                <w:t>6</w:t>
              </w:r>
              <w:r w:rsidR="00CD2CD4"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lang w:eastAsia="uk-UA"/>
                </w:rPr>
                <w:t>цих Правил</w:t>
              </w:r>
            </w:hyperlink>
            <w:r w:rsidR="00403F83" w:rsidRPr="00897B59">
              <w:rPr>
                <w:rStyle w:val="a5"/>
                <w:rFonts w:ascii="Times New Roman" w:hAnsi="Times New Roman" w:cs="Times New Roman"/>
                <w:color w:val="auto"/>
                <w:sz w:val="28"/>
                <w:szCs w:val="28"/>
                <w:lang w:eastAsia="uk-UA"/>
              </w:rPr>
              <w:t>.</w:t>
            </w:r>
          </w:p>
          <w:p w14:paraId="2337AF81" w14:textId="77777777" w:rsidR="00D5212B" w:rsidRPr="00897B59" w:rsidRDefault="00D5212B"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2A549A5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agreem_end_date</w:t>
            </w:r>
          </w:p>
        </w:tc>
        <w:tc>
          <w:tcPr>
            <w:tcW w:w="1559" w:type="dxa"/>
            <w:tcBorders>
              <w:top w:val="nil"/>
              <w:left w:val="nil"/>
              <w:bottom w:val="nil"/>
              <w:right w:val="nil"/>
            </w:tcBorders>
          </w:tcPr>
          <w:p w14:paraId="0AB2CBF6"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8642DF" w:rsidRPr="00897B59" w14:paraId="3DD932C5" w14:textId="77777777" w:rsidTr="00D660CA">
        <w:tc>
          <w:tcPr>
            <w:tcW w:w="851" w:type="dxa"/>
            <w:tcBorders>
              <w:top w:val="nil"/>
              <w:left w:val="nil"/>
              <w:bottom w:val="nil"/>
              <w:right w:val="nil"/>
            </w:tcBorders>
          </w:tcPr>
          <w:p w14:paraId="350529A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1004" w:type="dxa"/>
            <w:tcBorders>
              <w:top w:val="nil"/>
              <w:left w:val="nil"/>
              <w:bottom w:val="nil"/>
              <w:right w:val="nil"/>
            </w:tcBorders>
            <w:shd w:val="clear" w:color="auto" w:fill="auto"/>
          </w:tcPr>
          <w:p w14:paraId="221C31EE" w14:textId="77777777" w:rsidR="008949CB" w:rsidRPr="00897B59" w:rsidRDefault="006958DE" w:rsidP="008949CB">
            <w:pPr>
              <w:pStyle w:val="a3"/>
              <w:ind w:left="0"/>
              <w:jc w:val="both"/>
              <w:rPr>
                <w:rFonts w:ascii="Times New Roman" w:hAnsi="Times New Roman" w:cs="Times New Roman"/>
                <w:sz w:val="28"/>
                <w:szCs w:val="28"/>
                <w:lang w:eastAsia="uk-UA"/>
              </w:rPr>
            </w:pPr>
            <w:bookmarkStart w:id="55" w:name="АктивнаОпераціяРекв0058"/>
            <w:r w:rsidRPr="00897B59">
              <w:rPr>
                <w:rFonts w:ascii="Times New Roman" w:hAnsi="Times New Roman" w:cs="Times New Roman"/>
                <w:b/>
                <w:sz w:val="28"/>
                <w:szCs w:val="28"/>
                <w:lang w:eastAsia="uk-UA"/>
              </w:rPr>
              <w:t xml:space="preserve">Номер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55"/>
          <w:p w14:paraId="2EB442C4" w14:textId="77777777" w:rsidR="008949CB" w:rsidRPr="00897B59" w:rsidRDefault="008949CB" w:rsidP="006825AA">
            <w:pPr>
              <w:pStyle w:val="a3"/>
              <w:ind w:left="0"/>
              <w:jc w:val="both"/>
              <w:rPr>
                <w:rFonts w:ascii="Times New Roman" w:hAnsi="Times New Roman" w:cs="Times New Roman"/>
                <w:sz w:val="28"/>
                <w:szCs w:val="28"/>
              </w:rPr>
            </w:pPr>
            <w:r w:rsidRPr="00897B59">
              <w:fldChar w:fldCharType="begin"/>
            </w:r>
            <w:r w:rsidRPr="00897B59">
              <w:rPr>
                <w:sz w:val="28"/>
                <w:szCs w:val="28"/>
              </w:rPr>
              <w:instrText xml:space="preserve"> HYPERLINK \l "Додаток0058" </w:instrText>
            </w:r>
            <w:r w:rsidRPr="00897B59">
              <w:fldChar w:fldCharType="separate"/>
            </w:r>
            <w:r w:rsidRPr="00897B59">
              <w:rPr>
                <w:rStyle w:val="a5"/>
                <w:rFonts w:ascii="Times New Roman" w:hAnsi="Times New Roman" w:cs="Times New Roman"/>
                <w:color w:val="auto"/>
                <w:sz w:val="28"/>
                <w:szCs w:val="28"/>
              </w:rPr>
              <w:t xml:space="preserve">набуває </w:t>
            </w:r>
            <w:r w:rsidR="004474F2"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w:t>
            </w:r>
            <w:r w:rsidR="00AB08C1" w:rsidRPr="00897B59">
              <w:rPr>
                <w:rStyle w:val="a5"/>
                <w:rFonts w:ascii="Times New Roman" w:hAnsi="Times New Roman" w:cs="Times New Roman"/>
                <w:color w:val="auto"/>
                <w:sz w:val="28"/>
                <w:szCs w:val="28"/>
              </w:rPr>
              <w:t xml:space="preserve">о до вимог </w:t>
            </w:r>
            <w:r w:rsidR="006825AA" w:rsidRPr="00897B59">
              <w:rPr>
                <w:rStyle w:val="a5"/>
                <w:rFonts w:ascii="Times New Roman" w:hAnsi="Times New Roman" w:cs="Times New Roman"/>
                <w:color w:val="auto"/>
                <w:sz w:val="28"/>
                <w:szCs w:val="28"/>
              </w:rPr>
              <w:t xml:space="preserve">Додатка </w:t>
            </w:r>
            <w:r w:rsidR="00AB08C1"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Pr="00897B59">
              <w:rPr>
                <w:rStyle w:val="a5"/>
                <w:rFonts w:ascii="Times New Roman" w:hAnsi="Times New Roman" w:cs="Times New Roman"/>
                <w:color w:val="auto"/>
                <w:sz w:val="28"/>
                <w:szCs w:val="28"/>
              </w:rPr>
              <w:t>.</w:t>
            </w:r>
          </w:p>
        </w:tc>
        <w:tc>
          <w:tcPr>
            <w:tcW w:w="2268" w:type="dxa"/>
            <w:tcBorders>
              <w:top w:val="nil"/>
              <w:left w:val="nil"/>
              <w:bottom w:val="nil"/>
              <w:right w:val="nil"/>
            </w:tcBorders>
          </w:tcPr>
          <w:p w14:paraId="547221B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agreem_no</w:t>
            </w:r>
          </w:p>
        </w:tc>
        <w:tc>
          <w:tcPr>
            <w:tcW w:w="1559" w:type="dxa"/>
            <w:tcBorders>
              <w:top w:val="nil"/>
              <w:left w:val="nil"/>
              <w:bottom w:val="nil"/>
              <w:right w:val="nil"/>
            </w:tcBorders>
          </w:tcPr>
          <w:p w14:paraId="3984FC8B"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0058</w:t>
            </w:r>
          </w:p>
        </w:tc>
      </w:tr>
      <w:tr w:rsidR="008642DF" w:rsidRPr="00897B59" w14:paraId="4CE5572C" w14:textId="77777777" w:rsidTr="00D660CA">
        <w:tc>
          <w:tcPr>
            <w:tcW w:w="851" w:type="dxa"/>
            <w:tcBorders>
              <w:top w:val="nil"/>
              <w:left w:val="nil"/>
              <w:bottom w:val="nil"/>
              <w:right w:val="nil"/>
            </w:tcBorders>
          </w:tcPr>
          <w:p w14:paraId="507D73F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1004" w:type="dxa"/>
            <w:tcBorders>
              <w:top w:val="nil"/>
              <w:left w:val="nil"/>
              <w:bottom w:val="nil"/>
              <w:right w:val="nil"/>
            </w:tcBorders>
            <w:shd w:val="clear" w:color="auto" w:fill="auto"/>
          </w:tcPr>
          <w:p w14:paraId="77D71170" w14:textId="77777777" w:rsidR="008949CB" w:rsidRPr="00897B59" w:rsidRDefault="008949CB" w:rsidP="008949CB">
            <w:pPr>
              <w:pStyle w:val="a3"/>
              <w:ind w:left="0"/>
              <w:jc w:val="both"/>
              <w:rPr>
                <w:rFonts w:ascii="Times New Roman" w:hAnsi="Times New Roman" w:cs="Times New Roman"/>
                <w:b/>
                <w:sz w:val="28"/>
                <w:szCs w:val="28"/>
                <w:lang w:eastAsia="uk-UA"/>
              </w:rPr>
            </w:pPr>
            <w:bookmarkStart w:id="56" w:name="АктивнаОпераціяРекв0202"/>
            <w:r w:rsidRPr="00897B59">
              <w:rPr>
                <w:rFonts w:ascii="Times New Roman" w:hAnsi="Times New Roman" w:cs="Times New Roman"/>
                <w:b/>
                <w:sz w:val="28"/>
                <w:szCs w:val="28"/>
                <w:lang w:eastAsia="uk-UA"/>
              </w:rPr>
              <w:t>Вид активної операції</w:t>
            </w:r>
          </w:p>
          <w:bookmarkEnd w:id="56"/>
          <w:p w14:paraId="10C4EACE" w14:textId="77777777" w:rsidR="008949CB" w:rsidRPr="00EC0E80" w:rsidRDefault="00134E20"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F037</w:t>
            </w:r>
            <w:r w:rsidR="00921E38" w:rsidRPr="00897B59">
              <w:rPr>
                <w:rFonts w:ascii="Times New Roman" w:hAnsi="Times New Roman" w:cs="Times New Roman"/>
                <w:sz w:val="28"/>
                <w:szCs w:val="28"/>
                <w:lang w:eastAsia="uk-UA"/>
              </w:rPr>
              <w:t xml:space="preserve"> </w:t>
            </w:r>
            <w:r w:rsidR="00921E38" w:rsidRPr="00897B59">
              <w:rPr>
                <w:rFonts w:ascii="Times New Roman" w:eastAsia="Times New Roman" w:hAnsi="Times New Roman" w:cs="Times New Roman"/>
                <w:sz w:val="28"/>
                <w:szCs w:val="28"/>
                <w:lang w:eastAsia="uk-UA"/>
              </w:rPr>
              <w:t>“</w:t>
            </w:r>
            <w:r w:rsidR="00921E38" w:rsidRPr="00897B59">
              <w:rPr>
                <w:rFonts w:ascii="Times New Roman" w:hAnsi="Times New Roman" w:cs="Times New Roman"/>
                <w:sz w:val="28"/>
                <w:szCs w:val="28"/>
                <w:lang w:eastAsia="uk-UA"/>
              </w:rPr>
              <w:t>Код виду активної операції</w:t>
            </w:r>
            <w:r w:rsidR="00921E38" w:rsidRPr="00897B59">
              <w:rPr>
                <w:rFonts w:ascii="Times New Roman" w:eastAsia="Times New Roman" w:hAnsi="Times New Roman" w:cs="Times New Roman"/>
                <w:sz w:val="28"/>
                <w:szCs w:val="28"/>
                <w:lang w:eastAsia="uk-UA"/>
              </w:rPr>
              <w:t>”</w:t>
            </w:r>
            <w:r w:rsidR="00914DB2" w:rsidRPr="00897B59">
              <w:rPr>
                <w:rFonts w:ascii="Times New Roman" w:eastAsia="Times New Roman" w:hAnsi="Times New Roman" w:cs="Times New Roman"/>
                <w:sz w:val="28"/>
                <w:szCs w:val="28"/>
                <w:lang w:eastAsia="uk-UA"/>
              </w:rPr>
              <w:t xml:space="preserve"> з урахуванням обмеження активних операцій визначених </w:t>
            </w:r>
            <w:r w:rsidR="00914DB2" w:rsidRPr="00EC0E80">
              <w:rPr>
                <w:rFonts w:ascii="Times New Roman" w:eastAsia="Times New Roman" w:hAnsi="Times New Roman" w:cs="Times New Roman"/>
                <w:sz w:val="28"/>
                <w:szCs w:val="28"/>
                <w:lang w:eastAsia="uk-UA"/>
              </w:rPr>
              <w:t xml:space="preserve">в </w:t>
            </w:r>
            <w:hyperlink w:anchor="ДодатокПерелікАктоперацій" w:history="1">
              <w:r w:rsidR="00914DB2" w:rsidRPr="00EC0E80">
                <w:rPr>
                  <w:rStyle w:val="a5"/>
                  <w:rFonts w:ascii="Times New Roman" w:eastAsia="Times New Roman" w:hAnsi="Times New Roman" w:cs="Times New Roman"/>
                  <w:color w:val="auto"/>
                  <w:sz w:val="28"/>
                  <w:szCs w:val="28"/>
                  <w:lang w:eastAsia="uk-UA"/>
                </w:rPr>
                <w:t>Додатку 4 цих Правил</w:t>
              </w:r>
              <w:r w:rsidR="008949CB" w:rsidRPr="00EC0E80">
                <w:rPr>
                  <w:rStyle w:val="a5"/>
                  <w:rFonts w:ascii="Times New Roman" w:hAnsi="Times New Roman" w:cs="Times New Roman"/>
                  <w:color w:val="auto"/>
                  <w:sz w:val="28"/>
                  <w:szCs w:val="28"/>
                  <w:lang w:eastAsia="uk-UA"/>
                </w:rPr>
                <w:t>.</w:t>
              </w:r>
            </w:hyperlink>
          </w:p>
          <w:p w14:paraId="6D7090B6"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8109D" w:rsidRPr="00897B59">
              <w:rPr>
                <w:rFonts w:ascii="Times New Roman" w:hAnsi="Times New Roman" w:cs="Times New Roman"/>
                <w:sz w:val="28"/>
                <w:szCs w:val="28"/>
                <w:lang w:eastAsia="uk-UA"/>
              </w:rPr>
              <w:t xml:space="preserve">наявності набору </w:t>
            </w:r>
            <w:r w:rsidR="0038109D" w:rsidRPr="00897B59">
              <w:rPr>
                <w:rFonts w:ascii="Times New Roman" w:hAnsi="Times New Roman" w:cs="Times New Roman"/>
                <w:bCs/>
                <w:sz w:val="28"/>
                <w:szCs w:val="28"/>
                <w:lang w:eastAsia="uk-UA"/>
              </w:rPr>
              <w:t>ID21.Транш (</w:t>
            </w:r>
            <w:r w:rsidR="0038109D" w:rsidRPr="00897B59">
              <w:rPr>
                <w:rFonts w:ascii="Times New Roman" w:hAnsi="Times New Roman" w:cs="Times New Roman"/>
                <w:sz w:val="28"/>
                <w:szCs w:val="28"/>
                <w:lang w:val="en-US"/>
              </w:rPr>
              <w:t>tranche</w:t>
            </w:r>
            <w:r w:rsidR="0038109D" w:rsidRPr="00897B59">
              <w:rPr>
                <w:rFonts w:ascii="Times New Roman" w:hAnsi="Times New Roman" w:cs="Times New Roman"/>
                <w:sz w:val="28"/>
                <w:szCs w:val="28"/>
                <w:lang w:eastAsia="uk-UA"/>
              </w:rPr>
              <w:t xml:space="preserve">) реквізит набуває значення </w:t>
            </w:r>
            <w:r w:rsidR="0038109D" w:rsidRPr="00897B59">
              <w:rPr>
                <w:rFonts w:ascii="Times New Roman" w:eastAsia="Times New Roman" w:hAnsi="Times New Roman" w:cs="Times New Roman"/>
                <w:sz w:val="28"/>
                <w:szCs w:val="28"/>
                <w:lang w:eastAsia="uk-UA"/>
              </w:rPr>
              <w:t>“</w:t>
            </w:r>
            <w:r w:rsidR="0038109D"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8109D" w:rsidRPr="00897B59">
              <w:rPr>
                <w:rFonts w:ascii="Times New Roman" w:eastAsia="Times New Roman" w:hAnsi="Times New Roman" w:cs="Times New Roman"/>
                <w:sz w:val="28"/>
                <w:szCs w:val="28"/>
                <w:lang w:eastAsia="uk-UA"/>
              </w:rPr>
              <w:t>”</w:t>
            </w:r>
            <w:r w:rsidR="00EA3A11" w:rsidRPr="00897B59">
              <w:rPr>
                <w:rFonts w:ascii="Times New Roman" w:eastAsia="Times New Roman" w:hAnsi="Times New Roman" w:cs="Times New Roman"/>
                <w:sz w:val="28"/>
                <w:szCs w:val="28"/>
                <w:lang w:eastAsia="uk-UA"/>
              </w:rPr>
              <w:t>, тобто реквізит не подається</w:t>
            </w:r>
            <w:r w:rsidR="0038109D"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26C98F2"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f037_loan_type</w:t>
            </w:r>
          </w:p>
        </w:tc>
        <w:tc>
          <w:tcPr>
            <w:tcW w:w="1559" w:type="dxa"/>
            <w:tcBorders>
              <w:top w:val="nil"/>
              <w:left w:val="nil"/>
              <w:bottom w:val="nil"/>
              <w:right w:val="nil"/>
            </w:tcBorders>
          </w:tcPr>
          <w:p w14:paraId="6B34351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0202</w:t>
            </w:r>
          </w:p>
        </w:tc>
      </w:tr>
      <w:tr w:rsidR="008642DF" w:rsidRPr="00897B59" w14:paraId="1AED655B" w14:textId="77777777" w:rsidTr="00D660CA">
        <w:tc>
          <w:tcPr>
            <w:tcW w:w="851" w:type="dxa"/>
            <w:tcBorders>
              <w:top w:val="nil"/>
              <w:left w:val="nil"/>
              <w:bottom w:val="nil"/>
              <w:right w:val="nil"/>
            </w:tcBorders>
          </w:tcPr>
          <w:p w14:paraId="154E063C"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1004" w:type="dxa"/>
            <w:tcBorders>
              <w:top w:val="nil"/>
              <w:left w:val="nil"/>
              <w:bottom w:val="nil"/>
              <w:right w:val="nil"/>
            </w:tcBorders>
          </w:tcPr>
          <w:p w14:paraId="6D51D7B4" w14:textId="77777777" w:rsidR="008949CB" w:rsidRPr="00897B59" w:rsidRDefault="008949CB" w:rsidP="008949CB">
            <w:pPr>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77CCFF29" w14:textId="77777777" w:rsidR="00210F9B" w:rsidRPr="00897B59" w:rsidRDefault="000D2E36" w:rsidP="00210F9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0B786D" w:rsidRPr="00897B59">
              <w:rPr>
                <w:rFonts w:ascii="Times New Roman" w:hAnsi="Times New Roman" w:cs="Times New Roman"/>
                <w:sz w:val="28"/>
                <w:szCs w:val="28"/>
                <w:lang w:eastAsia="uk-UA"/>
              </w:rPr>
              <w:t>набуває</w:t>
            </w:r>
            <w:r w:rsidR="00210F9B" w:rsidRPr="00897B59">
              <w:rPr>
                <w:rFonts w:ascii="Times New Roman" w:hAnsi="Times New Roman" w:cs="Times New Roman"/>
                <w:sz w:val="28"/>
                <w:szCs w:val="28"/>
                <w:lang w:eastAsia="uk-UA"/>
              </w:rPr>
              <w:t xml:space="preserve"> одного з переліку значень </w:t>
            </w:r>
            <w:r w:rsidR="00210F9B" w:rsidRPr="00897B59">
              <w:rPr>
                <w:rFonts w:ascii="Times New Roman" w:eastAsia="Times New Roman" w:hAnsi="Times New Roman" w:cs="Times New Roman"/>
                <w:sz w:val="28"/>
                <w:szCs w:val="28"/>
                <w:lang w:eastAsia="uk-UA"/>
              </w:rPr>
              <w:t>“</w:t>
            </w:r>
            <w:r w:rsidR="00210F9B" w:rsidRPr="00897B59">
              <w:rPr>
                <w:rFonts w:ascii="Times New Roman" w:hAnsi="Times New Roman" w:cs="Times New Roman"/>
                <w:sz w:val="28"/>
                <w:szCs w:val="28"/>
                <w:lang w:eastAsia="uk-UA"/>
              </w:rPr>
              <w:t>Так</w:t>
            </w:r>
            <w:r w:rsidR="00210F9B" w:rsidRPr="00897B59">
              <w:rPr>
                <w:rFonts w:ascii="Times New Roman" w:eastAsia="Times New Roman" w:hAnsi="Times New Roman" w:cs="Times New Roman"/>
                <w:sz w:val="28"/>
                <w:szCs w:val="28"/>
                <w:lang w:eastAsia="uk-UA"/>
              </w:rPr>
              <w:t>”, “</w:t>
            </w:r>
            <w:r w:rsidR="00210F9B" w:rsidRPr="00897B59">
              <w:rPr>
                <w:rFonts w:ascii="Times New Roman" w:hAnsi="Times New Roman" w:cs="Times New Roman"/>
                <w:sz w:val="28"/>
                <w:szCs w:val="28"/>
                <w:lang w:eastAsia="uk-UA"/>
              </w:rPr>
              <w:t>Ні</w:t>
            </w:r>
            <w:r w:rsidR="00210F9B" w:rsidRPr="00897B59">
              <w:rPr>
                <w:rFonts w:ascii="Times New Roman" w:eastAsia="Times New Roman" w:hAnsi="Times New Roman" w:cs="Times New Roman"/>
                <w:sz w:val="28"/>
                <w:szCs w:val="28"/>
                <w:lang w:eastAsia="uk-UA"/>
              </w:rPr>
              <w:t>”</w:t>
            </w:r>
            <w:r w:rsidR="00210F9B" w:rsidRPr="00897B59">
              <w:rPr>
                <w:rFonts w:ascii="Times New Roman" w:hAnsi="Times New Roman" w:cs="Times New Roman"/>
                <w:sz w:val="28"/>
                <w:szCs w:val="28"/>
                <w:lang w:eastAsia="uk-UA"/>
              </w:rPr>
              <w:t>.</w:t>
            </w:r>
          </w:p>
          <w:p w14:paraId="0E65C1F5" w14:textId="77777777" w:rsidR="00210F9B" w:rsidRPr="00897B59" w:rsidRDefault="00210F9B"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eastAsia="uk-UA"/>
              </w:rPr>
              <w:t>ID21.Транш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Pr="00897B59">
              <w:rPr>
                <w:rFonts w:ascii="Times New Roman" w:eastAsia="Times New Roman" w:hAnsi="Times New Roman" w:cs="Times New Roman"/>
                <w:sz w:val="28"/>
                <w:szCs w:val="28"/>
                <w:lang w:eastAsia="uk-UA"/>
              </w:rPr>
              <w:t>”</w:t>
            </w:r>
            <w:r w:rsidR="000D2E36"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0CE836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trade_book</w:t>
            </w:r>
          </w:p>
        </w:tc>
        <w:tc>
          <w:tcPr>
            <w:tcW w:w="1559" w:type="dxa"/>
            <w:tcBorders>
              <w:top w:val="nil"/>
              <w:left w:val="nil"/>
              <w:bottom w:val="nil"/>
              <w:right w:val="nil"/>
            </w:tcBorders>
          </w:tcPr>
          <w:p w14:paraId="3D951257"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0206</w:t>
            </w:r>
          </w:p>
        </w:tc>
      </w:tr>
      <w:tr w:rsidR="008642DF" w:rsidRPr="00897B59" w14:paraId="71E01D39" w14:textId="77777777" w:rsidTr="00D660CA">
        <w:tc>
          <w:tcPr>
            <w:tcW w:w="851" w:type="dxa"/>
            <w:tcBorders>
              <w:top w:val="nil"/>
              <w:left w:val="nil"/>
              <w:bottom w:val="nil"/>
              <w:right w:val="nil"/>
            </w:tcBorders>
          </w:tcPr>
          <w:p w14:paraId="20560E0E"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1004" w:type="dxa"/>
            <w:tcBorders>
              <w:top w:val="nil"/>
              <w:left w:val="nil"/>
              <w:bottom w:val="nil"/>
              <w:right w:val="nil"/>
            </w:tcBorders>
          </w:tcPr>
          <w:p w14:paraId="2065F931" w14:textId="77777777" w:rsidR="008949CB" w:rsidRPr="00897B59" w:rsidRDefault="008949CB" w:rsidP="008949CB">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031598EF" w14:textId="77777777" w:rsidR="000B0A51" w:rsidRPr="00897B59" w:rsidRDefault="000B0A51" w:rsidP="000B0A51">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045BC6" w:rsidRPr="00897B59">
              <w:rPr>
                <w:rFonts w:ascii="Times New Roman" w:hAnsi="Times New Roman" w:cs="Times New Roman"/>
                <w:sz w:val="28"/>
                <w:szCs w:val="28"/>
                <w:lang w:eastAsia="uk-UA"/>
              </w:rPr>
              <w:t xml:space="preserve"> набуває одного або більше ніж одне значення (кілька значень / масив значень) </w:t>
            </w:r>
            <w:r w:rsidRPr="00897B59">
              <w:rPr>
                <w:rFonts w:ascii="Times New Roman" w:hAnsi="Times New Roman" w:cs="Times New Roman"/>
                <w:sz w:val="28"/>
                <w:szCs w:val="28"/>
                <w:lang w:eastAsia="uk-UA"/>
              </w:rPr>
              <w:t xml:space="preserve">з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rPr>
              <w:t>F134</w:t>
            </w:r>
            <w:r w:rsidR="00F232E1" w:rsidRPr="00897B59">
              <w:rPr>
                <w:rFonts w:ascii="Times New Roman" w:hAnsi="Times New Roman" w:cs="Times New Roman"/>
                <w:sz w:val="28"/>
                <w:szCs w:val="28"/>
              </w:rPr>
              <w:t xml:space="preserve"> </w:t>
            </w:r>
            <w:r w:rsidR="00F232E1" w:rsidRPr="00897B59">
              <w:rPr>
                <w:rFonts w:ascii="Times New Roman" w:eastAsia="Times New Roman" w:hAnsi="Times New Roman" w:cs="Times New Roman"/>
                <w:sz w:val="28"/>
                <w:szCs w:val="28"/>
                <w:lang w:eastAsia="uk-UA"/>
              </w:rPr>
              <w:t>“</w:t>
            </w:r>
            <w:r w:rsidR="00F232E1" w:rsidRPr="00897B59">
              <w:rPr>
                <w:rFonts w:ascii="Times New Roman" w:hAnsi="Times New Roman" w:cs="Times New Roman"/>
                <w:sz w:val="28"/>
                <w:szCs w:val="28"/>
                <w:lang w:eastAsia="uk-UA"/>
              </w:rPr>
              <w:t>Код інструмента реструктуризації боргу</w:t>
            </w:r>
            <w:r w:rsidR="00F232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6E98AAEA" w14:textId="77777777" w:rsidR="008F74AB" w:rsidRPr="00897B59" w:rsidRDefault="008F74AB" w:rsidP="008F74AB">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діючі значення інструменту (реквізиту), які застосовані до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на звітну дату.</w:t>
            </w:r>
          </w:p>
          <w:p w14:paraId="71E1C5A6" w14:textId="77777777" w:rsidR="008949CB" w:rsidRPr="00897B59" w:rsidRDefault="00EB5799" w:rsidP="00E4588B">
            <w:pPr>
              <w:contextualSpacing/>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F46A90" w:rsidRPr="00897B59">
              <w:rPr>
                <w:rFonts w:ascii="Times New Roman" w:hAnsi="Times New Roman" w:cs="Times New Roman"/>
                <w:sz w:val="28"/>
                <w:szCs w:val="28"/>
                <w:lang w:eastAsia="uk-UA"/>
              </w:rPr>
              <w:t xml:space="preserve">наявності набору </w:t>
            </w:r>
            <w:r w:rsidR="00F46A90" w:rsidRPr="00897B59">
              <w:rPr>
                <w:rFonts w:ascii="Times New Roman" w:hAnsi="Times New Roman" w:cs="Times New Roman"/>
                <w:bCs/>
                <w:sz w:val="28"/>
                <w:szCs w:val="28"/>
                <w:lang w:eastAsia="uk-UA"/>
              </w:rPr>
              <w:t>ID21.Транш (</w:t>
            </w:r>
            <w:r w:rsidR="00F46A90" w:rsidRPr="00897B59">
              <w:rPr>
                <w:rFonts w:ascii="Times New Roman" w:hAnsi="Times New Roman" w:cs="Times New Roman"/>
                <w:sz w:val="28"/>
                <w:szCs w:val="28"/>
                <w:lang w:val="en-US"/>
              </w:rPr>
              <w:t>tranche</w:t>
            </w:r>
            <w:r w:rsidR="00F46A90" w:rsidRPr="00897B59">
              <w:rPr>
                <w:rFonts w:ascii="Times New Roman" w:hAnsi="Times New Roman" w:cs="Times New Roman"/>
                <w:sz w:val="28"/>
                <w:szCs w:val="28"/>
                <w:lang w:eastAsia="uk-UA"/>
              </w:rPr>
              <w:t xml:space="preserve">) реквізит набуває значення </w:t>
            </w:r>
            <w:r w:rsidR="00983894" w:rsidRPr="00897B59">
              <w:rPr>
                <w:rFonts w:ascii="Times New Roman" w:eastAsia="Times New Roman" w:hAnsi="Times New Roman" w:cs="Times New Roman"/>
                <w:sz w:val="28"/>
                <w:szCs w:val="28"/>
                <w:lang w:eastAsia="uk-UA"/>
              </w:rPr>
              <w:t>“</w:t>
            </w:r>
            <w:r w:rsidR="0098389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983894" w:rsidRPr="00897B59">
              <w:rPr>
                <w:rFonts w:ascii="Times New Roman" w:eastAsia="Times New Roman" w:hAnsi="Times New Roman" w:cs="Times New Roman"/>
                <w:sz w:val="28"/>
                <w:szCs w:val="28"/>
                <w:lang w:eastAsia="uk-UA"/>
              </w:rPr>
              <w:t>”</w:t>
            </w:r>
            <w:r w:rsidR="005A4E02" w:rsidRPr="00897B59">
              <w:rPr>
                <w:rFonts w:ascii="Times New Roman" w:eastAsia="Times New Roman" w:hAnsi="Times New Roman" w:cs="Times New Roman"/>
                <w:sz w:val="28"/>
                <w:szCs w:val="28"/>
                <w:lang w:eastAsia="uk-UA"/>
              </w:rPr>
              <w:t>, тобто реквізит не подається</w:t>
            </w:r>
            <w:r w:rsidR="00F46A90"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D685EC6"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f134_</w:t>
            </w:r>
            <w:r w:rsidRPr="00897B59">
              <w:rPr>
                <w:rFonts w:ascii="Times New Roman" w:hAnsi="Times New Roman" w:cs="Times New Roman"/>
                <w:b/>
                <w:bCs/>
                <w:sz w:val="28"/>
                <w:szCs w:val="28"/>
              </w:rPr>
              <w:t>restruct_tool</w:t>
            </w:r>
          </w:p>
        </w:tc>
        <w:tc>
          <w:tcPr>
            <w:tcW w:w="1559" w:type="dxa"/>
            <w:tcBorders>
              <w:top w:val="nil"/>
              <w:left w:val="nil"/>
              <w:bottom w:val="nil"/>
              <w:right w:val="nil"/>
            </w:tcBorders>
          </w:tcPr>
          <w:p w14:paraId="2808BA4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0208</w:t>
            </w:r>
          </w:p>
        </w:tc>
      </w:tr>
      <w:tr w:rsidR="008642DF" w:rsidRPr="00897B59" w14:paraId="405FD505" w14:textId="77777777" w:rsidTr="00D660CA">
        <w:tc>
          <w:tcPr>
            <w:tcW w:w="851" w:type="dxa"/>
            <w:tcBorders>
              <w:top w:val="nil"/>
              <w:left w:val="nil"/>
              <w:bottom w:val="nil"/>
              <w:right w:val="nil"/>
            </w:tcBorders>
          </w:tcPr>
          <w:p w14:paraId="3DCDFA3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18</w:t>
            </w:r>
          </w:p>
        </w:tc>
        <w:tc>
          <w:tcPr>
            <w:tcW w:w="11004" w:type="dxa"/>
            <w:tcBorders>
              <w:top w:val="nil"/>
              <w:left w:val="nil"/>
              <w:bottom w:val="nil"/>
              <w:right w:val="nil"/>
            </w:tcBorders>
          </w:tcPr>
          <w:p w14:paraId="2204AFAD"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28D45352" w14:textId="77777777" w:rsidR="002E2B41" w:rsidRPr="00897B59" w:rsidRDefault="009E4849"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rPr>
              <w:t>F131</w:t>
            </w:r>
            <w:r w:rsidR="00071DE6" w:rsidRPr="00897B59">
              <w:rPr>
                <w:rFonts w:ascii="Times New Roman" w:hAnsi="Times New Roman" w:cs="Times New Roman"/>
                <w:sz w:val="28"/>
                <w:szCs w:val="28"/>
              </w:rPr>
              <w:t xml:space="preserve"> </w:t>
            </w:r>
            <w:r w:rsidR="00071DE6" w:rsidRPr="00897B59">
              <w:rPr>
                <w:rFonts w:ascii="Times New Roman" w:eastAsia="Times New Roman" w:hAnsi="Times New Roman" w:cs="Times New Roman"/>
                <w:sz w:val="28"/>
                <w:szCs w:val="28"/>
                <w:lang w:eastAsia="uk-UA"/>
              </w:rPr>
              <w:t>“</w:t>
            </w:r>
            <w:r w:rsidR="00071DE6" w:rsidRPr="00897B59">
              <w:rPr>
                <w:rFonts w:ascii="Times New Roman" w:hAnsi="Times New Roman" w:cs="Times New Roman"/>
                <w:sz w:val="28"/>
                <w:szCs w:val="28"/>
                <w:lang w:eastAsia="uk-UA"/>
              </w:rPr>
              <w:t>Код якості активу</w:t>
            </w:r>
            <w:r w:rsidR="00071DE6"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rPr>
              <w:t xml:space="preserve">. </w:t>
            </w:r>
          </w:p>
          <w:p w14:paraId="748D3199" w14:textId="77777777" w:rsidR="004528E5" w:rsidRPr="00897B59" w:rsidRDefault="00EB5799"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наявності </w:t>
            </w:r>
            <w:r w:rsidR="004528E5" w:rsidRPr="00897B59">
              <w:rPr>
                <w:rFonts w:ascii="Times New Roman" w:hAnsi="Times New Roman" w:cs="Times New Roman"/>
                <w:sz w:val="28"/>
                <w:szCs w:val="28"/>
                <w:lang w:eastAsia="uk-UA"/>
              </w:rPr>
              <w:t xml:space="preserve">набору </w:t>
            </w:r>
            <w:r w:rsidR="004528E5" w:rsidRPr="00897B59">
              <w:rPr>
                <w:rFonts w:ascii="Times New Roman" w:hAnsi="Times New Roman" w:cs="Times New Roman"/>
                <w:bCs/>
                <w:sz w:val="28"/>
                <w:szCs w:val="28"/>
                <w:lang w:eastAsia="uk-UA"/>
              </w:rPr>
              <w:t>ID21.Транш (</w:t>
            </w:r>
            <w:r w:rsidR="004528E5" w:rsidRPr="00897B59">
              <w:rPr>
                <w:rFonts w:ascii="Times New Roman" w:hAnsi="Times New Roman" w:cs="Times New Roman"/>
                <w:sz w:val="28"/>
                <w:szCs w:val="28"/>
                <w:lang w:val="en-US"/>
              </w:rPr>
              <w:t>tranche</w:t>
            </w:r>
            <w:r w:rsidR="004528E5" w:rsidRPr="00897B59">
              <w:rPr>
                <w:rFonts w:ascii="Times New Roman" w:hAnsi="Times New Roman" w:cs="Times New Roman"/>
                <w:sz w:val="28"/>
                <w:szCs w:val="28"/>
                <w:lang w:eastAsia="uk-UA"/>
              </w:rPr>
              <w:t xml:space="preserve">) реквізит набуває значення </w:t>
            </w:r>
            <w:r w:rsidR="004528E5" w:rsidRPr="00897B59">
              <w:rPr>
                <w:rFonts w:ascii="Times New Roman" w:eastAsia="Times New Roman" w:hAnsi="Times New Roman" w:cs="Times New Roman"/>
                <w:sz w:val="28"/>
                <w:szCs w:val="28"/>
                <w:lang w:eastAsia="uk-UA"/>
              </w:rPr>
              <w:t>“</w:t>
            </w:r>
            <w:r w:rsidR="004528E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528E5" w:rsidRPr="00897B59">
              <w:rPr>
                <w:rFonts w:ascii="Times New Roman" w:eastAsia="Times New Roman" w:hAnsi="Times New Roman" w:cs="Times New Roman"/>
                <w:sz w:val="28"/>
                <w:szCs w:val="28"/>
                <w:lang w:eastAsia="uk-UA"/>
              </w:rPr>
              <w:t>”</w:t>
            </w:r>
            <w:r w:rsidR="009E4849" w:rsidRPr="00897B59">
              <w:rPr>
                <w:rFonts w:ascii="Times New Roman" w:eastAsia="Times New Roman" w:hAnsi="Times New Roman" w:cs="Times New Roman"/>
                <w:sz w:val="28"/>
                <w:szCs w:val="28"/>
                <w:lang w:eastAsia="uk-UA"/>
              </w:rPr>
              <w:t>, тобто реквізит не подається</w:t>
            </w:r>
            <w:r w:rsidR="004B5FE3"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7B4BF5A"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f131_</w:t>
            </w:r>
            <w:r w:rsidRPr="00897B59">
              <w:rPr>
                <w:rFonts w:ascii="Times New Roman" w:hAnsi="Times New Roman" w:cs="Times New Roman"/>
                <w:b/>
                <w:sz w:val="28"/>
                <w:szCs w:val="28"/>
                <w:lang w:val="ru-RU" w:eastAsia="uk-UA"/>
              </w:rPr>
              <w:t>asset_quality</w:t>
            </w:r>
          </w:p>
        </w:tc>
        <w:tc>
          <w:tcPr>
            <w:tcW w:w="1559" w:type="dxa"/>
            <w:tcBorders>
              <w:top w:val="nil"/>
              <w:left w:val="nil"/>
              <w:bottom w:val="nil"/>
              <w:right w:val="nil"/>
            </w:tcBorders>
          </w:tcPr>
          <w:p w14:paraId="1C1DDACE"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0209</w:t>
            </w:r>
          </w:p>
        </w:tc>
      </w:tr>
      <w:tr w:rsidR="008642DF" w:rsidRPr="00897B59" w14:paraId="39519681" w14:textId="77777777" w:rsidTr="00D660CA">
        <w:tc>
          <w:tcPr>
            <w:tcW w:w="851" w:type="dxa"/>
            <w:tcBorders>
              <w:top w:val="nil"/>
              <w:left w:val="nil"/>
              <w:bottom w:val="nil"/>
              <w:right w:val="nil"/>
            </w:tcBorders>
          </w:tcPr>
          <w:p w14:paraId="377C05E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1004" w:type="dxa"/>
            <w:tcBorders>
              <w:top w:val="nil"/>
              <w:left w:val="nil"/>
              <w:bottom w:val="nil"/>
              <w:right w:val="nil"/>
            </w:tcBorders>
          </w:tcPr>
          <w:p w14:paraId="2BFAFD4E" w14:textId="77777777" w:rsidR="008949CB" w:rsidRPr="00897B59" w:rsidRDefault="0097691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Модель обліку за м</w:t>
            </w:r>
            <w:r w:rsidR="008949CB" w:rsidRPr="00897B59">
              <w:rPr>
                <w:rFonts w:ascii="Times New Roman" w:hAnsi="Times New Roman" w:cs="Times New Roman"/>
                <w:b/>
                <w:sz w:val="28"/>
                <w:szCs w:val="28"/>
                <w:lang w:eastAsia="uk-UA"/>
              </w:rPr>
              <w:t>іжнародними стандартами фінансової звітності (далі – МСФЗ)</w:t>
            </w:r>
          </w:p>
          <w:p w14:paraId="4000A3E6" w14:textId="458A8B3F" w:rsidR="008949CB" w:rsidRPr="00897B59" w:rsidRDefault="00107CD8"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BM</w:t>
            </w:r>
            <w:r w:rsidR="00997F10" w:rsidRPr="00897B59">
              <w:rPr>
                <w:rFonts w:ascii="Times New Roman" w:hAnsi="Times New Roman" w:cs="Times New Roman"/>
                <w:sz w:val="28"/>
                <w:szCs w:val="28"/>
                <w:lang w:val="ru-RU" w:eastAsia="uk-UA"/>
              </w:rPr>
              <w:t xml:space="preserve"> </w:t>
            </w:r>
            <w:r w:rsidR="00997F10" w:rsidRPr="00897B59">
              <w:rPr>
                <w:rFonts w:ascii="Times New Roman" w:eastAsia="Times New Roman" w:hAnsi="Times New Roman" w:cs="Times New Roman"/>
                <w:sz w:val="28"/>
                <w:szCs w:val="28"/>
                <w:lang w:eastAsia="uk-UA"/>
              </w:rPr>
              <w:t>“</w:t>
            </w:r>
            <w:r w:rsidR="00997F10" w:rsidRPr="00897B59">
              <w:rPr>
                <w:rFonts w:ascii="Times New Roman" w:hAnsi="Times New Roman" w:cs="Times New Roman"/>
                <w:sz w:val="28"/>
                <w:szCs w:val="28"/>
                <w:lang w:eastAsia="uk-UA"/>
              </w:rPr>
              <w:t>Код виду моделі обліку</w:t>
            </w:r>
            <w:r w:rsidR="00997F10"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val="ru-RU" w:eastAsia="uk-UA"/>
              </w:rPr>
              <w:t>.</w:t>
            </w:r>
          </w:p>
          <w:p w14:paraId="3CFEAE31" w14:textId="686F4399" w:rsidR="008D1186" w:rsidRPr="00897B59" w:rsidRDefault="008D1186" w:rsidP="004F516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Модель обліку за МСФЗ</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(fbm, ID04.00.00.00.0210) є властивим, якщо:</w:t>
            </w:r>
          </w:p>
          <w:p w14:paraId="77C61C2C" w14:textId="69BFE805" w:rsidR="008D1186" w:rsidRPr="00897B59" w:rsidRDefault="008D1186" w:rsidP="004F516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 транші відсутні і значення реквізиту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(ID04.00.00.00.0202) набуває значення відмінного від одного з переліку значень 56, 64, 71, 72, 73, 74, 75;</w:t>
            </w:r>
          </w:p>
          <w:p w14:paraId="56D46E61" w14:textId="161783F8" w:rsidR="008D1186" w:rsidRPr="00897B59" w:rsidRDefault="008D1186" w:rsidP="004F516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 транші наявні та жодне із значень реквізиту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(ID04.21.00.00.0202) не міститься в зазначеному переліку.</w:t>
            </w:r>
          </w:p>
        </w:tc>
        <w:tc>
          <w:tcPr>
            <w:tcW w:w="2268" w:type="dxa"/>
            <w:tcBorders>
              <w:top w:val="nil"/>
              <w:left w:val="nil"/>
              <w:bottom w:val="nil"/>
              <w:right w:val="nil"/>
            </w:tcBorders>
          </w:tcPr>
          <w:p w14:paraId="2E9B5F4C"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fbm</w:t>
            </w:r>
          </w:p>
        </w:tc>
        <w:tc>
          <w:tcPr>
            <w:tcW w:w="1559" w:type="dxa"/>
            <w:tcBorders>
              <w:top w:val="nil"/>
              <w:left w:val="nil"/>
              <w:bottom w:val="nil"/>
              <w:right w:val="nil"/>
            </w:tcBorders>
          </w:tcPr>
          <w:p w14:paraId="19A3BB35"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0210</w:t>
            </w:r>
          </w:p>
        </w:tc>
      </w:tr>
      <w:tr w:rsidR="008642DF" w:rsidRPr="00897B59" w14:paraId="1AF92B3A" w14:textId="77777777" w:rsidTr="00D660CA">
        <w:tc>
          <w:tcPr>
            <w:tcW w:w="851" w:type="dxa"/>
            <w:tcBorders>
              <w:top w:val="nil"/>
              <w:left w:val="nil"/>
              <w:bottom w:val="nil"/>
              <w:right w:val="nil"/>
            </w:tcBorders>
          </w:tcPr>
          <w:p w14:paraId="0A0799D3"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1004" w:type="dxa"/>
            <w:tcBorders>
              <w:top w:val="nil"/>
              <w:left w:val="nil"/>
              <w:bottom w:val="nil"/>
              <w:right w:val="nil"/>
            </w:tcBorders>
          </w:tcPr>
          <w:p w14:paraId="60A4E7A7"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Придбання або створення знецінених фінансових активів згідно з МСФЗ</w:t>
            </w:r>
          </w:p>
          <w:p w14:paraId="3157CDC2" w14:textId="77777777" w:rsidR="008949CB" w:rsidRPr="00897B59" w:rsidRDefault="001217B9"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90D7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F132</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07D4806" w14:textId="77777777" w:rsidR="008949CB" w:rsidRPr="00897B59" w:rsidRDefault="008949CB" w:rsidP="008949CB">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f132_poci</w:t>
            </w:r>
          </w:p>
        </w:tc>
        <w:tc>
          <w:tcPr>
            <w:tcW w:w="1559" w:type="dxa"/>
            <w:tcBorders>
              <w:top w:val="nil"/>
              <w:left w:val="nil"/>
              <w:bottom w:val="nil"/>
              <w:right w:val="nil"/>
            </w:tcBorders>
          </w:tcPr>
          <w:p w14:paraId="3140B8A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0211</w:t>
            </w:r>
          </w:p>
        </w:tc>
      </w:tr>
      <w:tr w:rsidR="008642DF" w:rsidRPr="00897B59" w14:paraId="4B069757" w14:textId="77777777" w:rsidTr="00D660CA">
        <w:tc>
          <w:tcPr>
            <w:tcW w:w="851" w:type="dxa"/>
            <w:tcBorders>
              <w:top w:val="nil"/>
              <w:left w:val="nil"/>
              <w:bottom w:val="nil"/>
              <w:right w:val="nil"/>
            </w:tcBorders>
          </w:tcPr>
          <w:p w14:paraId="63FBFEE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1004" w:type="dxa"/>
            <w:tcBorders>
              <w:top w:val="nil"/>
              <w:left w:val="nil"/>
              <w:bottom w:val="nil"/>
              <w:right w:val="nil"/>
            </w:tcBorders>
          </w:tcPr>
          <w:p w14:paraId="556EAB8C"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Коефіцієнт для визначення вартості активу, зваженого на ризик </w:t>
            </w:r>
          </w:p>
          <w:p w14:paraId="11B80C94" w14:textId="77777777" w:rsidR="008949CB" w:rsidRPr="00897B59" w:rsidRDefault="00F77D6D"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S580</w:t>
            </w:r>
            <w:r w:rsidR="008C36C2" w:rsidRPr="00897B59">
              <w:rPr>
                <w:rFonts w:ascii="Times New Roman" w:hAnsi="Times New Roman" w:cs="Times New Roman"/>
                <w:sz w:val="28"/>
                <w:szCs w:val="28"/>
                <w:lang w:eastAsia="uk-UA"/>
              </w:rPr>
              <w:t xml:space="preserve"> </w:t>
            </w:r>
            <w:r w:rsidR="008C36C2" w:rsidRPr="00897B59">
              <w:rPr>
                <w:rFonts w:ascii="Times New Roman" w:eastAsia="Times New Roman" w:hAnsi="Times New Roman" w:cs="Times New Roman"/>
                <w:sz w:val="28"/>
                <w:szCs w:val="28"/>
                <w:lang w:eastAsia="uk-UA"/>
              </w:rPr>
              <w:t>“</w:t>
            </w:r>
            <w:r w:rsidR="008C36C2" w:rsidRPr="00897B59">
              <w:rPr>
                <w:rFonts w:ascii="Times New Roman" w:hAnsi="Times New Roman" w:cs="Times New Roman"/>
                <w:sz w:val="28"/>
                <w:szCs w:val="28"/>
                <w:lang w:eastAsia="uk-UA"/>
              </w:rPr>
              <w:t>Код розподілу активів банку за групами ризику</w:t>
            </w:r>
            <w:r w:rsidR="008C36C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w:t>
            </w:r>
          </w:p>
          <w:p w14:paraId="5CC740C3" w14:textId="77777777" w:rsidR="00481429" w:rsidRPr="00897B59" w:rsidRDefault="00EB5799"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481429" w:rsidRPr="00897B59">
              <w:rPr>
                <w:rFonts w:ascii="Times New Roman" w:hAnsi="Times New Roman" w:cs="Times New Roman"/>
                <w:sz w:val="28"/>
                <w:szCs w:val="28"/>
                <w:lang w:eastAsia="uk-UA"/>
              </w:rPr>
              <w:t xml:space="preserve">наявності набору </w:t>
            </w:r>
            <w:r w:rsidR="00481429" w:rsidRPr="00897B59">
              <w:rPr>
                <w:rFonts w:ascii="Times New Roman" w:hAnsi="Times New Roman" w:cs="Times New Roman"/>
                <w:bCs/>
                <w:sz w:val="28"/>
                <w:szCs w:val="28"/>
                <w:lang w:eastAsia="uk-UA"/>
              </w:rPr>
              <w:t>ID21.Транш (</w:t>
            </w:r>
            <w:r w:rsidR="00481429" w:rsidRPr="00897B59">
              <w:rPr>
                <w:rFonts w:ascii="Times New Roman" w:hAnsi="Times New Roman" w:cs="Times New Roman"/>
                <w:sz w:val="28"/>
                <w:szCs w:val="28"/>
                <w:lang w:val="en-US"/>
              </w:rPr>
              <w:t>tranche</w:t>
            </w:r>
            <w:r w:rsidR="00481429" w:rsidRPr="00897B59">
              <w:rPr>
                <w:rFonts w:ascii="Times New Roman" w:hAnsi="Times New Roman" w:cs="Times New Roman"/>
                <w:sz w:val="28"/>
                <w:szCs w:val="28"/>
                <w:lang w:eastAsia="uk-UA"/>
              </w:rPr>
              <w:t xml:space="preserve">) реквізит набуває значення </w:t>
            </w:r>
            <w:r w:rsidR="00504FBF" w:rsidRPr="00897B59">
              <w:rPr>
                <w:rFonts w:ascii="Times New Roman" w:eastAsia="Times New Roman" w:hAnsi="Times New Roman" w:cs="Times New Roman"/>
                <w:sz w:val="28"/>
                <w:szCs w:val="28"/>
                <w:lang w:eastAsia="uk-UA"/>
              </w:rPr>
              <w:t>“</w:t>
            </w:r>
            <w:r w:rsidR="00504FBF"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504FBF" w:rsidRPr="00897B59">
              <w:rPr>
                <w:rFonts w:ascii="Times New Roman" w:eastAsia="Times New Roman" w:hAnsi="Times New Roman" w:cs="Times New Roman"/>
                <w:sz w:val="28"/>
                <w:szCs w:val="28"/>
                <w:lang w:eastAsia="uk-UA"/>
              </w:rPr>
              <w:t>”</w:t>
            </w:r>
            <w:r w:rsidR="00F77D6D" w:rsidRPr="00897B59">
              <w:rPr>
                <w:rFonts w:ascii="Times New Roman" w:eastAsia="Times New Roman" w:hAnsi="Times New Roman" w:cs="Times New Roman"/>
                <w:sz w:val="28"/>
                <w:szCs w:val="28"/>
                <w:lang w:eastAsia="uk-UA"/>
              </w:rPr>
              <w:t>, тобто реквізит не подається</w:t>
            </w:r>
            <w:r w:rsidR="00481429"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30C5F1D"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6CA9D96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65CF5AB5" w14:textId="77777777" w:rsidTr="00D660CA">
        <w:tc>
          <w:tcPr>
            <w:tcW w:w="851" w:type="dxa"/>
            <w:tcBorders>
              <w:top w:val="nil"/>
              <w:left w:val="nil"/>
              <w:bottom w:val="nil"/>
              <w:right w:val="nil"/>
            </w:tcBorders>
          </w:tcPr>
          <w:p w14:paraId="56E8CABB"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1004" w:type="dxa"/>
            <w:tcBorders>
              <w:top w:val="nil"/>
              <w:left w:val="nil"/>
              <w:bottom w:val="nil"/>
              <w:right w:val="nil"/>
            </w:tcBorders>
          </w:tcPr>
          <w:p w14:paraId="3BB657E1"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5D561473" w14:textId="77777777" w:rsidR="005C2556" w:rsidRPr="00897B59" w:rsidRDefault="00A90D71"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135</w:t>
            </w:r>
            <w:r w:rsidR="000822EC" w:rsidRPr="00897B59">
              <w:rPr>
                <w:rFonts w:ascii="Times New Roman" w:hAnsi="Times New Roman" w:cs="Times New Roman"/>
                <w:sz w:val="28"/>
                <w:szCs w:val="28"/>
                <w:lang w:val="ru-RU" w:eastAsia="uk-UA"/>
              </w:rPr>
              <w:t xml:space="preserve"> </w:t>
            </w:r>
            <w:r w:rsidR="000822EC" w:rsidRPr="00897B59">
              <w:rPr>
                <w:rFonts w:ascii="Times New Roman" w:eastAsia="Times New Roman" w:hAnsi="Times New Roman" w:cs="Times New Roman"/>
                <w:sz w:val="28"/>
                <w:szCs w:val="28"/>
                <w:lang w:eastAsia="uk-UA"/>
              </w:rPr>
              <w:t>“</w:t>
            </w:r>
            <w:r w:rsidR="000822EC" w:rsidRPr="00897B59">
              <w:rPr>
                <w:rFonts w:ascii="Times New Roman" w:hAnsi="Times New Roman" w:cs="Times New Roman"/>
                <w:sz w:val="28"/>
                <w:szCs w:val="28"/>
                <w:lang w:eastAsia="uk-UA"/>
              </w:rPr>
              <w:t>Код якості реструктуризації</w:t>
            </w:r>
            <w:r w:rsidR="000822EC"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4A5B6515" w14:textId="77777777" w:rsidR="00572832" w:rsidRPr="00897B59" w:rsidRDefault="00572832"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eastAsia="uk-UA"/>
              </w:rPr>
              <w:t>ID21.Транш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Pr="00897B59">
              <w:rPr>
                <w:rFonts w:ascii="Times New Roman" w:eastAsia="Times New Roman" w:hAnsi="Times New Roman" w:cs="Times New Roman"/>
                <w:sz w:val="28"/>
                <w:szCs w:val="28"/>
                <w:lang w:eastAsia="uk-UA"/>
              </w:rPr>
              <w:t>”</w:t>
            </w:r>
            <w:r w:rsidR="00E12124"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F41A049"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f135_</w:t>
            </w:r>
            <w:r w:rsidRPr="00897B59">
              <w:rPr>
                <w:rFonts w:ascii="Times New Roman" w:hAnsi="Times New Roman" w:cs="Times New Roman"/>
                <w:b/>
                <w:bCs/>
                <w:sz w:val="28"/>
                <w:szCs w:val="28"/>
              </w:rPr>
              <w:t>restruct_quality</w:t>
            </w:r>
          </w:p>
        </w:tc>
        <w:tc>
          <w:tcPr>
            <w:tcW w:w="1559" w:type="dxa"/>
            <w:tcBorders>
              <w:top w:val="nil"/>
              <w:left w:val="nil"/>
              <w:bottom w:val="nil"/>
              <w:right w:val="nil"/>
            </w:tcBorders>
          </w:tcPr>
          <w:p w14:paraId="03AED934"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66961B8F" w14:textId="77777777" w:rsidTr="00D660CA">
        <w:tc>
          <w:tcPr>
            <w:tcW w:w="851" w:type="dxa"/>
            <w:tcBorders>
              <w:top w:val="nil"/>
              <w:left w:val="nil"/>
              <w:bottom w:val="nil"/>
              <w:right w:val="nil"/>
            </w:tcBorders>
          </w:tcPr>
          <w:p w14:paraId="5ED7C22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23</w:t>
            </w:r>
          </w:p>
        </w:tc>
        <w:tc>
          <w:tcPr>
            <w:tcW w:w="11004" w:type="dxa"/>
            <w:tcBorders>
              <w:top w:val="nil"/>
              <w:left w:val="nil"/>
              <w:bottom w:val="nil"/>
              <w:right w:val="nil"/>
            </w:tcBorders>
            <w:shd w:val="clear" w:color="auto" w:fill="auto"/>
          </w:tcPr>
          <w:p w14:paraId="163FF0F7" w14:textId="77777777" w:rsidR="008949CB" w:rsidRPr="00897B59" w:rsidRDefault="00877566"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Страхування ризику невиконання особою </w:t>
            </w:r>
            <w:r w:rsidRPr="00897B59">
              <w:rPr>
                <w:rFonts w:ascii="Times New Roman" w:hAnsi="Times New Roman" w:cs="Times New Roman"/>
                <w:sz w:val="28"/>
                <w:szCs w:val="28"/>
              </w:rPr>
              <w:t xml:space="preserve">– </w:t>
            </w:r>
            <w:r w:rsidRPr="00897B59">
              <w:rPr>
                <w:rFonts w:ascii="Times New Roman" w:hAnsi="Times New Roman" w:cs="Times New Roman"/>
                <w:b/>
                <w:sz w:val="28"/>
                <w:szCs w:val="28"/>
                <w:lang w:eastAsia="uk-UA"/>
              </w:rPr>
              <w:t xml:space="preserve">боржником зобов’язань за угодою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правочином</w:t>
            </w:r>
          </w:p>
          <w:p w14:paraId="2E0C004F" w14:textId="77777777" w:rsidR="008949CB" w:rsidRPr="00897B59" w:rsidRDefault="00336961" w:rsidP="004D7B7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13772F" w:rsidRPr="00897B59">
              <w:rPr>
                <w:rFonts w:ascii="Times New Roman" w:eastAsia="Times New Roman" w:hAnsi="Times New Roman" w:cs="Times New Roman"/>
                <w:sz w:val="28"/>
                <w:szCs w:val="28"/>
                <w:lang w:eastAsia="uk-UA"/>
              </w:rPr>
              <w:t xml:space="preserve">, </w:t>
            </w:r>
            <w:r w:rsidR="0013772F" w:rsidRPr="00897B59">
              <w:rPr>
                <w:rFonts w:ascii="Times New Roman" w:hAnsi="Times New Roman" w:cs="Times New Roman"/>
                <w:sz w:val="28"/>
                <w:szCs w:val="28"/>
                <w:lang w:eastAsia="uk-UA"/>
              </w:rPr>
              <w:t>“Реквізит невластивий”</w:t>
            </w:r>
            <w:r w:rsidR="0013772F"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D74A29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loan_risk_insurance</w:t>
            </w:r>
          </w:p>
        </w:tc>
        <w:tc>
          <w:tcPr>
            <w:tcW w:w="1559" w:type="dxa"/>
            <w:tcBorders>
              <w:top w:val="nil"/>
              <w:left w:val="nil"/>
              <w:bottom w:val="nil"/>
              <w:right w:val="nil"/>
            </w:tcBorders>
          </w:tcPr>
          <w:p w14:paraId="1E8EC7D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0214</w:t>
            </w:r>
          </w:p>
        </w:tc>
      </w:tr>
      <w:tr w:rsidR="008642DF" w:rsidRPr="00897B59" w14:paraId="7314B6B8" w14:textId="77777777" w:rsidTr="00D660CA">
        <w:tc>
          <w:tcPr>
            <w:tcW w:w="851" w:type="dxa"/>
            <w:tcBorders>
              <w:top w:val="nil"/>
              <w:left w:val="nil"/>
              <w:bottom w:val="nil"/>
              <w:right w:val="nil"/>
            </w:tcBorders>
          </w:tcPr>
          <w:p w14:paraId="27AC389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1004" w:type="dxa"/>
            <w:tcBorders>
              <w:top w:val="nil"/>
              <w:left w:val="nil"/>
              <w:bottom w:val="nil"/>
              <w:right w:val="nil"/>
            </w:tcBorders>
          </w:tcPr>
          <w:p w14:paraId="15037ABB"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Початковий строк погашення (користування к</w:t>
            </w:r>
            <w:r w:rsidR="005F73A3" w:rsidRPr="00897B59">
              <w:rPr>
                <w:rFonts w:ascii="Times New Roman" w:hAnsi="Times New Roman" w:cs="Times New Roman"/>
                <w:b/>
                <w:sz w:val="28"/>
                <w:szCs w:val="28"/>
                <w:lang w:eastAsia="uk-UA"/>
              </w:rPr>
              <w:t xml:space="preserve">оштами) згідно з умовами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 xml:space="preserve"> правочину</w:t>
            </w:r>
          </w:p>
          <w:p w14:paraId="4188202A" w14:textId="77777777" w:rsidR="0022705C" w:rsidRPr="00897B59" w:rsidRDefault="00396BC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val="ru-RU" w:eastAsia="uk-UA"/>
              </w:rPr>
              <w:t>180</w:t>
            </w:r>
            <w:r w:rsidR="00072A2D" w:rsidRPr="00897B59">
              <w:rPr>
                <w:rFonts w:ascii="Times New Roman" w:hAnsi="Times New Roman" w:cs="Times New Roman"/>
                <w:sz w:val="28"/>
                <w:szCs w:val="28"/>
                <w:lang w:val="ru-RU" w:eastAsia="uk-UA"/>
              </w:rPr>
              <w:t xml:space="preserve"> </w:t>
            </w:r>
            <w:r w:rsidR="00072A2D" w:rsidRPr="00897B59">
              <w:rPr>
                <w:rFonts w:ascii="Times New Roman" w:eastAsia="Times New Roman" w:hAnsi="Times New Roman" w:cs="Times New Roman"/>
                <w:sz w:val="28"/>
                <w:szCs w:val="28"/>
                <w:lang w:eastAsia="uk-UA"/>
              </w:rPr>
              <w:t>“</w:t>
            </w:r>
            <w:r w:rsidR="00072A2D" w:rsidRPr="00897B59">
              <w:rPr>
                <w:rFonts w:ascii="Times New Roman" w:hAnsi="Times New Roman" w:cs="Times New Roman"/>
                <w:sz w:val="28"/>
                <w:szCs w:val="28"/>
                <w:lang w:eastAsia="uk-UA"/>
              </w:rPr>
              <w:t>Початковий строк погашення</w:t>
            </w:r>
            <w:r w:rsidR="00072A2D"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r w:rsidR="008C1047" w:rsidRPr="00897B59">
              <w:rPr>
                <w:rFonts w:ascii="Times New Roman" w:hAnsi="Times New Roman" w:cs="Times New Roman"/>
                <w:sz w:val="28"/>
                <w:szCs w:val="28"/>
                <w:lang w:eastAsia="uk-UA"/>
              </w:rPr>
              <w:t xml:space="preserve"> </w:t>
            </w:r>
          </w:p>
          <w:p w14:paraId="1E46C8FF" w14:textId="77777777" w:rsidR="0022705C" w:rsidRPr="00897B59" w:rsidRDefault="0022705C" w:rsidP="0022705C">
            <w:pPr>
              <w:spacing w:after="160" w:line="259" w:lineRule="auto"/>
              <w:contextualSpacing/>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Для розрахунку значення цього реквізиту приймається дата, наступна за датою укладення угоди / правочину. </w:t>
            </w:r>
            <w:r w:rsidRPr="00897B59">
              <w:rPr>
                <w:rFonts w:ascii="Times New Roman" w:hAnsi="Times New Roman" w:cs="Times New Roman"/>
                <w:sz w:val="28"/>
                <w:szCs w:val="28"/>
                <w:lang w:eastAsia="uk-UA"/>
              </w:rPr>
              <w:t xml:space="preserve">Якщо угодою не зазначена кінцева дата погашення (реквізит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Дата припинення чинності угоди / правочину (agreem_end_date, ID0057)</w:t>
            </w:r>
            <w:r w:rsidRPr="00897B59">
              <w:rPr>
                <w:rFonts w:ascii="Times New Roman" w:eastAsia="Times New Roman" w:hAnsi="Times New Roman" w:cs="Times New Roman"/>
                <w:sz w:val="28"/>
                <w:szCs w:val="28"/>
                <w:lang w:eastAsia="uk-UA"/>
              </w:rPr>
              <w:t>” не містить реального значення)</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На вимогу або овердрафт</w:t>
            </w:r>
            <w:r w:rsidRPr="00897B59">
              <w:rPr>
                <w:rFonts w:ascii="Times New Roman" w:eastAsia="Times New Roman" w:hAnsi="Times New Roman" w:cs="Times New Roman"/>
                <w:sz w:val="28"/>
                <w:szCs w:val="28"/>
                <w:lang w:eastAsia="uk-UA"/>
              </w:rPr>
              <w:t>“.</w:t>
            </w:r>
          </w:p>
          <w:p w14:paraId="4BDD44D1" w14:textId="0711976D" w:rsidR="002D6B39" w:rsidRPr="00897B59" w:rsidRDefault="00550ED4" w:rsidP="00357E00">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A97596" w:rsidRPr="00897B59">
              <w:rPr>
                <w:rFonts w:ascii="Times New Roman" w:hAnsi="Times New Roman" w:cs="Times New Roman"/>
                <w:sz w:val="28"/>
                <w:szCs w:val="28"/>
                <w:lang w:eastAsia="uk-UA"/>
              </w:rPr>
              <w:t xml:space="preserve">значення реквізиту в наборі даних </w:t>
            </w:r>
            <w:r w:rsidR="00A97596" w:rsidRPr="00897B59">
              <w:rPr>
                <w:rFonts w:ascii="Times New Roman" w:hAnsi="Times New Roman" w:cs="Times New Roman"/>
                <w:sz w:val="28"/>
                <w:szCs w:val="28"/>
                <w:lang w:val="en-US" w:eastAsia="uk-UA"/>
              </w:rPr>
              <w:t>ID</w:t>
            </w:r>
            <w:r w:rsidR="00A97596" w:rsidRPr="00897B59">
              <w:rPr>
                <w:rFonts w:ascii="Times New Roman" w:hAnsi="Times New Roman" w:cs="Times New Roman"/>
                <w:sz w:val="28"/>
                <w:szCs w:val="28"/>
                <w:lang w:eastAsia="uk-UA"/>
              </w:rPr>
              <w:t>04.Активна операція</w:t>
            </w:r>
            <w:r w:rsidR="00B93C12">
              <w:rPr>
                <w:rFonts w:ascii="Times New Roman" w:hAnsi="Times New Roman" w:cs="Times New Roman"/>
                <w:sz w:val="28"/>
                <w:szCs w:val="28"/>
                <w:lang w:eastAsia="uk-UA"/>
              </w:rPr>
              <w:t xml:space="preserve"> </w:t>
            </w:r>
            <w:r w:rsidR="00A97596" w:rsidRPr="00897B59">
              <w:rPr>
                <w:rFonts w:ascii="Times New Roman" w:hAnsi="Times New Roman" w:cs="Times New Roman"/>
                <w:sz w:val="28"/>
                <w:szCs w:val="28"/>
                <w:lang w:eastAsia="uk-UA"/>
              </w:rPr>
              <w:t>(</w:t>
            </w:r>
            <w:r w:rsidR="00A97596" w:rsidRPr="00897B59">
              <w:rPr>
                <w:rFonts w:ascii="Times New Roman" w:hAnsi="Times New Roman" w:cs="Times New Roman"/>
                <w:sz w:val="28"/>
                <w:szCs w:val="28"/>
                <w:lang w:val="en-US" w:eastAsia="uk-UA"/>
              </w:rPr>
              <w:t>loan</w:t>
            </w:r>
            <w:r w:rsidR="00560FAA" w:rsidRPr="00897B59">
              <w:rPr>
                <w:rFonts w:ascii="Times New Roman" w:hAnsi="Times New Roman" w:cs="Times New Roman"/>
                <w:sz w:val="28"/>
                <w:szCs w:val="28"/>
                <w:lang w:eastAsia="uk-UA"/>
              </w:rPr>
              <w:t>) для операції фінансового</w:t>
            </w:r>
            <w:r w:rsidR="00A97596" w:rsidRPr="00897B59">
              <w:rPr>
                <w:rFonts w:ascii="Times New Roman" w:hAnsi="Times New Roman" w:cs="Times New Roman"/>
                <w:sz w:val="28"/>
                <w:szCs w:val="28"/>
                <w:lang w:eastAsia="uk-UA"/>
              </w:rPr>
              <w:t xml:space="preserve"> лізинг</w:t>
            </w:r>
            <w:r w:rsidR="00560FAA" w:rsidRPr="00897B59">
              <w:rPr>
                <w:rFonts w:ascii="Times New Roman" w:hAnsi="Times New Roman" w:cs="Times New Roman"/>
                <w:sz w:val="28"/>
                <w:szCs w:val="28"/>
                <w:lang w:eastAsia="uk-UA"/>
              </w:rPr>
              <w:t>у</w:t>
            </w:r>
            <w:r w:rsidR="00A97596" w:rsidRPr="00897B59">
              <w:rPr>
                <w:rFonts w:ascii="Times New Roman" w:hAnsi="Times New Roman" w:cs="Times New Roman"/>
                <w:sz w:val="28"/>
                <w:szCs w:val="28"/>
                <w:lang w:eastAsia="uk-UA"/>
              </w:rPr>
              <w:t xml:space="preserve"> необхідно врахувати період від дати укладення</w:t>
            </w:r>
            <w:r w:rsidR="000410FA" w:rsidRPr="00897B59">
              <w:rPr>
                <w:rFonts w:ascii="Times New Roman" w:hAnsi="Times New Roman" w:cs="Times New Roman"/>
                <w:sz w:val="28"/>
                <w:szCs w:val="28"/>
                <w:lang w:eastAsia="uk-UA"/>
              </w:rPr>
              <w:t xml:space="preserve"> / </w:t>
            </w:r>
            <w:r w:rsidR="00A97596" w:rsidRPr="00897B59">
              <w:rPr>
                <w:rFonts w:ascii="Times New Roman" w:hAnsi="Times New Roman" w:cs="Times New Roman"/>
                <w:sz w:val="28"/>
                <w:szCs w:val="28"/>
                <w:lang w:eastAsia="uk-UA"/>
              </w:rPr>
              <w:t xml:space="preserve">набуття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A97596" w:rsidRPr="00897B59">
              <w:rPr>
                <w:rFonts w:ascii="Times New Roman" w:hAnsi="Times New Roman" w:cs="Times New Roman"/>
                <w:sz w:val="28"/>
                <w:szCs w:val="28"/>
                <w:lang w:eastAsia="uk-UA"/>
              </w:rPr>
              <w:t xml:space="preserve"> до дати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B93C12">
              <w:rPr>
                <w:rFonts w:ascii="Times New Roman" w:hAnsi="Times New Roman" w:cs="Times New Roman"/>
                <w:sz w:val="28"/>
                <w:szCs w:val="28"/>
                <w:lang w:eastAsia="uk-UA"/>
              </w:rPr>
              <w:t>,</w:t>
            </w:r>
            <w:r w:rsidR="00EA66CC" w:rsidRPr="00897B59">
              <w:rPr>
                <w:rFonts w:ascii="Times New Roman" w:hAnsi="Times New Roman" w:cs="Times New Roman"/>
                <w:sz w:val="28"/>
                <w:szCs w:val="28"/>
                <w:lang w:eastAsia="uk-UA"/>
              </w:rPr>
              <w:t xml:space="preserve"> а 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B93C12">
              <w:rPr>
                <w:rFonts w:ascii="Times New Roman" w:hAnsi="Times New Roman" w:cs="Times New Roman"/>
                <w:sz w:val="28"/>
                <w:szCs w:val="28"/>
                <w:lang w:eastAsia="uk-UA"/>
              </w:rPr>
              <w:t>.</w:t>
            </w:r>
          </w:p>
          <w:p w14:paraId="02A5E7A3" w14:textId="77777777" w:rsidR="008949CB" w:rsidRPr="00897B59" w:rsidRDefault="002D6B39" w:rsidP="00EF673C">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w:t>
            </w:r>
            <w:r w:rsidR="00BF1AA8" w:rsidRPr="00897B59">
              <w:rPr>
                <w:rFonts w:ascii="Times New Roman" w:hAnsi="Times New Roman" w:cs="Times New Roman"/>
                <w:sz w:val="28"/>
                <w:szCs w:val="28"/>
                <w:lang w:eastAsia="uk-UA"/>
              </w:rPr>
              <w:t xml:space="preserve"> 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2334E0" w:rsidRPr="00897B59">
              <w:rPr>
                <w:rFonts w:ascii="Times New Roman" w:eastAsia="Times New Roman" w:hAnsi="Times New Roman" w:cs="Times New Roman"/>
                <w:sz w:val="28"/>
                <w:szCs w:val="28"/>
                <w:lang w:eastAsia="uk-UA"/>
              </w:rPr>
              <w:t>“</w:t>
            </w:r>
            <w:r w:rsidR="002334E0"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334E0" w:rsidRPr="00897B59">
              <w:rPr>
                <w:rFonts w:ascii="Times New Roman" w:eastAsia="Times New Roman" w:hAnsi="Times New Roman" w:cs="Times New Roman"/>
                <w:sz w:val="28"/>
                <w:szCs w:val="28"/>
                <w:lang w:eastAsia="uk-UA"/>
              </w:rPr>
              <w:t>”</w:t>
            </w:r>
            <w:r w:rsidR="00063331" w:rsidRPr="00897B59">
              <w:rPr>
                <w:rFonts w:ascii="Times New Roman" w:eastAsia="Times New Roman" w:hAnsi="Times New Roman" w:cs="Times New Roman"/>
                <w:sz w:val="28"/>
                <w:szCs w:val="28"/>
                <w:lang w:eastAsia="uk-UA"/>
              </w:rPr>
              <w:t>, тобто реквізит не подається</w:t>
            </w:r>
            <w:r w:rsidR="002C463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1B4064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s180_</w:t>
            </w:r>
            <w:r w:rsidRPr="00897B59">
              <w:rPr>
                <w:rFonts w:ascii="Times New Roman" w:hAnsi="Times New Roman" w:cs="Times New Roman"/>
                <w:b/>
                <w:bCs/>
                <w:sz w:val="28"/>
                <w:szCs w:val="28"/>
              </w:rPr>
              <w:t>start_pay_date</w:t>
            </w:r>
          </w:p>
        </w:tc>
        <w:tc>
          <w:tcPr>
            <w:tcW w:w="1559" w:type="dxa"/>
            <w:tcBorders>
              <w:top w:val="nil"/>
              <w:left w:val="nil"/>
              <w:bottom w:val="nil"/>
              <w:right w:val="nil"/>
            </w:tcBorders>
          </w:tcPr>
          <w:p w14:paraId="62626049"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0216</w:t>
            </w:r>
          </w:p>
        </w:tc>
      </w:tr>
      <w:tr w:rsidR="008642DF" w:rsidRPr="00897B59" w14:paraId="48A269BE" w14:textId="77777777" w:rsidTr="00D660CA">
        <w:tc>
          <w:tcPr>
            <w:tcW w:w="851" w:type="dxa"/>
            <w:tcBorders>
              <w:top w:val="nil"/>
              <w:left w:val="nil"/>
              <w:bottom w:val="nil"/>
              <w:right w:val="nil"/>
            </w:tcBorders>
          </w:tcPr>
          <w:p w14:paraId="7CB2A7C0"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6CDA7B24"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Дата розрахунку за похідним фінансовим інструментом</w:t>
            </w:r>
          </w:p>
          <w:p w14:paraId="14B300CD" w14:textId="557687EE" w:rsidR="000E4622" w:rsidRPr="00897B59" w:rsidRDefault="00BC095D" w:rsidP="00D326F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w:t>
            </w:r>
            <w:r w:rsidR="002024F2" w:rsidRPr="00897B59">
              <w:rPr>
                <w:rFonts w:ascii="Times New Roman" w:hAnsi="Times New Roman" w:cs="Times New Roman"/>
                <w:sz w:val="28"/>
                <w:szCs w:val="28"/>
                <w:lang w:eastAsia="uk-UA"/>
              </w:rPr>
              <w:t xml:space="preserve"> одного або більше ніж одне значення (кілька значень / масив значень)</w:t>
            </w:r>
            <w:r w:rsidR="00B93C12">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дати</w:t>
            </w:r>
            <w:r w:rsidR="008949CB" w:rsidRPr="00897B59">
              <w:rPr>
                <w:rFonts w:ascii="Times New Roman" w:hAnsi="Times New Roman" w:cs="Times New Roman"/>
                <w:sz w:val="28"/>
                <w:szCs w:val="28"/>
              </w:rPr>
              <w:t xml:space="preserve"> </w:t>
            </w:r>
            <w:r w:rsidR="008949CB" w:rsidRPr="00897B59">
              <w:rPr>
                <w:rFonts w:ascii="Times New Roman" w:hAnsi="Times New Roman" w:cs="Times New Roman"/>
                <w:sz w:val="28"/>
                <w:szCs w:val="28"/>
                <w:lang w:eastAsia="uk-UA"/>
              </w:rPr>
              <w:t>розрахунку за похідним фінансовим інструментом.</w:t>
            </w:r>
          </w:p>
          <w:p w14:paraId="32328187" w14:textId="77777777" w:rsidR="008949CB" w:rsidRPr="00897B59" w:rsidRDefault="00EB5799"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D326F3" w:rsidRPr="00897B59">
              <w:rPr>
                <w:rFonts w:ascii="Times New Roman" w:eastAsia="Times New Roman" w:hAnsi="Times New Roman" w:cs="Times New Roman"/>
                <w:sz w:val="28"/>
                <w:szCs w:val="28"/>
                <w:lang w:eastAsia="uk-UA"/>
              </w:rPr>
              <w:t>“</w:t>
            </w:r>
            <w:r w:rsidR="00D326F3"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D326F3" w:rsidRPr="00897B59">
              <w:rPr>
                <w:rFonts w:ascii="Times New Roman" w:eastAsia="Times New Roman" w:hAnsi="Times New Roman" w:cs="Times New Roman"/>
                <w:sz w:val="28"/>
                <w:szCs w:val="28"/>
                <w:lang w:eastAsia="uk-UA"/>
              </w:rPr>
              <w:t>”</w:t>
            </w:r>
            <w:r w:rsidR="00396BCC" w:rsidRPr="00897B59">
              <w:rPr>
                <w:rFonts w:ascii="Times New Roman" w:eastAsia="Times New Roman" w:hAnsi="Times New Roman" w:cs="Times New Roman"/>
                <w:sz w:val="28"/>
                <w:szCs w:val="28"/>
                <w:lang w:eastAsia="uk-UA"/>
              </w:rPr>
              <w:t>, тобто реквізит не подається</w:t>
            </w:r>
            <w:r w:rsidR="00BF1AA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69FF5B4" w14:textId="77777777" w:rsidR="008949CB" w:rsidRPr="00897B59" w:rsidRDefault="008949CB" w:rsidP="008949CB">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14:paraId="51A1D62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0217</w:t>
            </w:r>
          </w:p>
        </w:tc>
      </w:tr>
      <w:tr w:rsidR="008642DF" w:rsidRPr="00897B59" w14:paraId="3241C1D9" w14:textId="77777777" w:rsidTr="00D660CA">
        <w:tc>
          <w:tcPr>
            <w:tcW w:w="851" w:type="dxa"/>
            <w:tcBorders>
              <w:top w:val="nil"/>
              <w:left w:val="nil"/>
              <w:bottom w:val="nil"/>
              <w:right w:val="nil"/>
            </w:tcBorders>
          </w:tcPr>
          <w:p w14:paraId="19BF7F5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62859E06"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Вид фінансового інструменту</w:t>
            </w:r>
          </w:p>
          <w:p w14:paraId="3B0C2F76" w14:textId="77777777" w:rsidR="008949CB" w:rsidRPr="00897B59" w:rsidRDefault="007417F8"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val="ru-RU" w:eastAsia="uk-UA"/>
              </w:rPr>
              <w:t>130</w:t>
            </w:r>
            <w:r w:rsidR="002730C1" w:rsidRPr="00897B59">
              <w:rPr>
                <w:rFonts w:ascii="Times New Roman" w:hAnsi="Times New Roman" w:cs="Times New Roman"/>
                <w:sz w:val="28"/>
                <w:szCs w:val="28"/>
                <w:lang w:val="ru-RU" w:eastAsia="uk-UA"/>
              </w:rPr>
              <w:t xml:space="preserve"> </w:t>
            </w:r>
            <w:r w:rsidR="002730C1" w:rsidRPr="00897B59">
              <w:rPr>
                <w:rFonts w:ascii="Times New Roman" w:eastAsia="Times New Roman" w:hAnsi="Times New Roman" w:cs="Times New Roman"/>
                <w:sz w:val="28"/>
                <w:szCs w:val="28"/>
                <w:lang w:eastAsia="uk-UA"/>
              </w:rPr>
              <w:t>“</w:t>
            </w:r>
            <w:r w:rsidR="002730C1" w:rsidRPr="00897B59">
              <w:rPr>
                <w:rFonts w:ascii="Times New Roman" w:hAnsi="Times New Roman" w:cs="Times New Roman"/>
                <w:sz w:val="28"/>
                <w:szCs w:val="28"/>
                <w:lang w:eastAsia="uk-UA"/>
              </w:rPr>
              <w:t>Код виду фінансового інструменту</w:t>
            </w:r>
            <w:r w:rsidR="002730C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5D858F31" w14:textId="77777777" w:rsidR="00A71D9F" w:rsidRPr="00897B59" w:rsidRDefault="00A71D9F"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дебіторської заборгованості реквізит набуває значення </w:t>
            </w:r>
            <w:r w:rsidRPr="00897B59">
              <w:rPr>
                <w:rFonts w:ascii="Times New Roman" w:eastAsia="Times New Roman" w:hAnsi="Times New Roman" w:cs="Times New Roman"/>
                <w:sz w:val="28"/>
                <w:szCs w:val="28"/>
                <w:lang w:eastAsia="uk-UA"/>
              </w:rPr>
              <w:t>“Інші”.</w:t>
            </w:r>
          </w:p>
          <w:p w14:paraId="67D33605"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257C24" w:rsidRPr="00897B59">
              <w:rPr>
                <w:rFonts w:ascii="Times New Roman" w:eastAsia="Times New Roman" w:hAnsi="Times New Roman" w:cs="Times New Roman"/>
                <w:sz w:val="28"/>
                <w:szCs w:val="28"/>
                <w:lang w:eastAsia="uk-UA"/>
              </w:rPr>
              <w:t>“</w:t>
            </w:r>
            <w:r w:rsidR="00257C2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57C24" w:rsidRPr="00897B59">
              <w:rPr>
                <w:rFonts w:ascii="Times New Roman" w:eastAsia="Times New Roman" w:hAnsi="Times New Roman" w:cs="Times New Roman"/>
                <w:sz w:val="28"/>
                <w:szCs w:val="28"/>
                <w:lang w:eastAsia="uk-UA"/>
              </w:rPr>
              <w:t>”</w:t>
            </w:r>
            <w:r w:rsidR="007417F8" w:rsidRPr="00897B59">
              <w:rPr>
                <w:rFonts w:ascii="Times New Roman" w:eastAsia="Times New Roman" w:hAnsi="Times New Roman" w:cs="Times New Roman"/>
                <w:sz w:val="28"/>
                <w:szCs w:val="28"/>
                <w:lang w:eastAsia="uk-UA"/>
              </w:rPr>
              <w:t>, тобто реквізит не подається</w:t>
            </w:r>
            <w:r w:rsidR="00257C24"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CCC5B3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s130_</w:t>
            </w:r>
            <w:r w:rsidRPr="00897B59">
              <w:rPr>
                <w:rFonts w:ascii="Times New Roman" w:hAnsi="Times New Roman" w:cs="Times New Roman"/>
                <w:b/>
                <w:bCs/>
                <w:sz w:val="28"/>
                <w:szCs w:val="28"/>
              </w:rPr>
              <w:t>fin_instrument</w:t>
            </w:r>
          </w:p>
        </w:tc>
        <w:tc>
          <w:tcPr>
            <w:tcW w:w="1559" w:type="dxa"/>
            <w:tcBorders>
              <w:top w:val="nil"/>
              <w:left w:val="nil"/>
              <w:bottom w:val="nil"/>
              <w:right w:val="nil"/>
            </w:tcBorders>
          </w:tcPr>
          <w:p w14:paraId="36D55C4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0218</w:t>
            </w:r>
          </w:p>
        </w:tc>
      </w:tr>
      <w:tr w:rsidR="008642DF" w:rsidRPr="00897B59" w14:paraId="67D0F22A" w14:textId="77777777" w:rsidTr="00D660CA">
        <w:tc>
          <w:tcPr>
            <w:tcW w:w="851" w:type="dxa"/>
            <w:tcBorders>
              <w:top w:val="nil"/>
              <w:left w:val="nil"/>
              <w:bottom w:val="nil"/>
              <w:right w:val="nil"/>
            </w:tcBorders>
          </w:tcPr>
          <w:p w14:paraId="1FB66233"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32E1F321" w14:textId="77777777" w:rsidR="008949CB" w:rsidRPr="00897B59" w:rsidRDefault="00B31BD8"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Тип об'єкта</w:t>
            </w:r>
            <w:r w:rsidR="008949CB" w:rsidRPr="00897B59">
              <w:rPr>
                <w:rFonts w:ascii="Times New Roman" w:hAnsi="Times New Roman" w:cs="Times New Roman"/>
                <w:b/>
                <w:sz w:val="28"/>
                <w:szCs w:val="28"/>
              </w:rPr>
              <w:t xml:space="preserve"> кредитування</w:t>
            </w:r>
          </w:p>
          <w:p w14:paraId="21390019" w14:textId="77777777" w:rsidR="008949CB" w:rsidRPr="00897B59" w:rsidRDefault="0022034F"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lang w:val="ru-RU"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5E55F1"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D</w:t>
            </w:r>
            <w:r w:rsidR="008949CB" w:rsidRPr="00897B59">
              <w:rPr>
                <w:rFonts w:ascii="Times New Roman" w:hAnsi="Times New Roman" w:cs="Times New Roman"/>
                <w:sz w:val="28"/>
                <w:szCs w:val="28"/>
                <w:lang w:val="ru-RU" w:eastAsia="uk-UA"/>
              </w:rPr>
              <w:t>170</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 xml:space="preserve">Тип </w:t>
            </w:r>
            <w:r w:rsidR="005B63A9" w:rsidRPr="00897B59">
              <w:rPr>
                <w:rFonts w:ascii="Times New Roman" w:hAnsi="Times New Roman" w:cs="Times New Roman"/>
                <w:sz w:val="28"/>
                <w:szCs w:val="28"/>
                <w:lang w:eastAsia="uk-UA"/>
              </w:rPr>
              <w:t>об'єкт</w:t>
            </w:r>
            <w:r w:rsidR="005B63A9" w:rsidRPr="00897B59">
              <w:rPr>
                <w:rFonts w:ascii="Times New Roman" w:hAnsi="Times New Roman" w:cs="Times New Roman"/>
                <w:sz w:val="28"/>
                <w:szCs w:val="28"/>
                <w:lang w:val="ru-RU" w:eastAsia="uk-UA"/>
              </w:rPr>
              <w:t>а</w:t>
            </w:r>
            <w:r w:rsidR="005B63A9" w:rsidRPr="00897B59">
              <w:rPr>
                <w:rFonts w:ascii="Times New Roman" w:hAnsi="Times New Roman" w:cs="Times New Roman"/>
                <w:sz w:val="28"/>
                <w:szCs w:val="28"/>
                <w:lang w:eastAsia="uk-UA"/>
              </w:rPr>
              <w:t xml:space="preserve"> </w:t>
            </w:r>
            <w:r w:rsidR="00375652" w:rsidRPr="00897B59">
              <w:rPr>
                <w:rFonts w:ascii="Times New Roman" w:hAnsi="Times New Roman" w:cs="Times New Roman"/>
                <w:sz w:val="28"/>
                <w:szCs w:val="28"/>
                <w:lang w:eastAsia="uk-UA"/>
              </w:rPr>
              <w:t>кредитування</w:t>
            </w:r>
            <w:r w:rsidR="0037565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22C58105"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 </w:t>
            </w:r>
          </w:p>
          <w:p w14:paraId="0DF370AA"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нового транспортного засобу –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E81A2D" w:rsidRPr="00897B59">
              <w:rPr>
                <w:rFonts w:ascii="Times New Roman" w:hAnsi="Times New Roman" w:cs="Times New Roman"/>
                <w:sz w:val="28"/>
                <w:szCs w:val="28"/>
                <w:lang w:eastAsia="uk-UA"/>
              </w:rPr>
              <w:t>, зокрема спеціального, водного, малоколісного</w:t>
            </w:r>
            <w:r w:rsidRPr="00897B59">
              <w:rPr>
                <w:rFonts w:ascii="Times New Roman" w:hAnsi="Times New Roman" w:cs="Times New Roman"/>
                <w:sz w:val="28"/>
                <w:szCs w:val="28"/>
                <w:lang w:eastAsia="uk-UA"/>
              </w:rPr>
              <w:t xml:space="preserve"> транспорт</w:t>
            </w:r>
            <w:r w:rsidR="00E81A2D" w:rsidRPr="00897B59">
              <w:rPr>
                <w:rFonts w:ascii="Times New Roman" w:hAnsi="Times New Roman" w:cs="Times New Roman"/>
                <w:sz w:val="28"/>
                <w:szCs w:val="28"/>
                <w:lang w:eastAsia="uk-UA"/>
              </w:rPr>
              <w:t>у</w:t>
            </w:r>
            <w:r w:rsidRPr="00897B59">
              <w:rPr>
                <w:rFonts w:ascii="Times New Roman" w:hAnsi="Times New Roman" w:cs="Times New Roman"/>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F35E70C"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інших випадках реквізит набуває значення “Вторинний”.</w:t>
            </w:r>
          </w:p>
          <w:p w14:paraId="61EDA786" w14:textId="64E5BC3D" w:rsidR="00B13B00"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об’єктів, відмінних</w:t>
            </w:r>
            <w:r w:rsidR="002D2D30" w:rsidRPr="00897B59">
              <w:rPr>
                <w:rFonts w:ascii="Times New Roman" w:hAnsi="Times New Roman" w:cs="Times New Roman"/>
                <w:sz w:val="28"/>
                <w:szCs w:val="28"/>
                <w:lang w:eastAsia="uk-UA"/>
              </w:rPr>
              <w:t xml:space="preserve"> від </w:t>
            </w:r>
            <w:r w:rsidRPr="00897B59">
              <w:rPr>
                <w:rFonts w:ascii="Times New Roman" w:hAnsi="Times New Roman" w:cs="Times New Roman"/>
                <w:sz w:val="28"/>
                <w:szCs w:val="28"/>
                <w:lang w:eastAsia="uk-UA"/>
              </w:rPr>
              <w:t xml:space="preserve">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E455B7"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p>
          <w:p w14:paraId="7540BCA8" w14:textId="77777777" w:rsidR="008949CB" w:rsidRPr="00897B59" w:rsidRDefault="00BF1AA8" w:rsidP="0036353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00760F67" w:rsidRPr="00897B59">
              <w:rPr>
                <w:rFonts w:ascii="Times New Roman" w:eastAsia="Times New Roman" w:hAnsi="Times New Roman" w:cs="Times New Roman"/>
                <w:sz w:val="28"/>
                <w:szCs w:val="28"/>
                <w:lang w:eastAsia="uk-UA"/>
              </w:rPr>
              <w:t>“</w:t>
            </w:r>
            <w:r w:rsidR="00760F6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60F67" w:rsidRPr="00897B59">
              <w:rPr>
                <w:rFonts w:ascii="Times New Roman" w:eastAsia="Times New Roman" w:hAnsi="Times New Roman" w:cs="Times New Roman"/>
                <w:sz w:val="28"/>
                <w:szCs w:val="28"/>
                <w:lang w:eastAsia="uk-UA"/>
              </w:rPr>
              <w:t>”</w:t>
            </w:r>
            <w:r w:rsidR="001640FF" w:rsidRPr="00897B59">
              <w:rPr>
                <w:rFonts w:ascii="Times New Roman" w:eastAsia="Times New Roman" w:hAnsi="Times New Roman" w:cs="Times New Roman"/>
                <w:sz w:val="28"/>
                <w:szCs w:val="28"/>
                <w:lang w:eastAsia="uk-UA"/>
              </w:rPr>
              <w:t>, тобто реквізит не подається</w:t>
            </w:r>
            <w:r w:rsidR="00760F67"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F927855"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d170_lending_type</w:t>
            </w:r>
          </w:p>
        </w:tc>
        <w:tc>
          <w:tcPr>
            <w:tcW w:w="1559" w:type="dxa"/>
            <w:tcBorders>
              <w:top w:val="nil"/>
              <w:left w:val="nil"/>
              <w:bottom w:val="nil"/>
              <w:right w:val="nil"/>
            </w:tcBorders>
          </w:tcPr>
          <w:p w14:paraId="411F4619"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0219</w:t>
            </w:r>
          </w:p>
        </w:tc>
      </w:tr>
      <w:tr w:rsidR="008642DF" w:rsidRPr="00897B59" w14:paraId="69427710" w14:textId="77777777" w:rsidTr="00D660CA">
        <w:tc>
          <w:tcPr>
            <w:tcW w:w="851" w:type="dxa"/>
            <w:tcBorders>
              <w:top w:val="nil"/>
              <w:left w:val="nil"/>
              <w:bottom w:val="nil"/>
              <w:right w:val="nil"/>
            </w:tcBorders>
          </w:tcPr>
          <w:p w14:paraId="55E7213A"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8</w:t>
            </w:r>
          </w:p>
        </w:tc>
        <w:tc>
          <w:tcPr>
            <w:tcW w:w="11004" w:type="dxa"/>
            <w:tcBorders>
              <w:top w:val="nil"/>
              <w:left w:val="nil"/>
              <w:bottom w:val="nil"/>
              <w:right w:val="nil"/>
            </w:tcBorders>
          </w:tcPr>
          <w:p w14:paraId="1EF2A476"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Віднесення активної операції до такої, </w:t>
            </w:r>
            <w:r w:rsidR="0077623B" w:rsidRPr="00897B59">
              <w:rPr>
                <w:rFonts w:ascii="Times New Roman" w:hAnsi="Times New Roman" w:cs="Times New Roman"/>
                <w:b/>
                <w:sz w:val="28"/>
                <w:szCs w:val="28"/>
                <w:lang w:eastAsia="uk-UA"/>
              </w:rPr>
              <w:t>що</w:t>
            </w:r>
            <w:r w:rsidRPr="00897B59">
              <w:rPr>
                <w:rFonts w:ascii="Times New Roman" w:hAnsi="Times New Roman" w:cs="Times New Roman"/>
                <w:b/>
                <w:sz w:val="28"/>
                <w:szCs w:val="28"/>
                <w:lang w:eastAsia="uk-UA"/>
              </w:rPr>
              <w:t xml:space="preserve"> здійснена на умовах спеціалізованого кредитування</w:t>
            </w:r>
          </w:p>
          <w:p w14:paraId="5D9BF60B" w14:textId="77777777" w:rsidR="008949CB" w:rsidRPr="00897B59" w:rsidRDefault="002312D6"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5E55F1"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073</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37565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433AE028" w14:textId="77777777" w:rsidR="008949CB" w:rsidRPr="00897B59" w:rsidRDefault="00EB5799" w:rsidP="00EB5799">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C040A3" w:rsidRPr="00897B59">
              <w:rPr>
                <w:rFonts w:ascii="Times New Roman" w:eastAsia="Times New Roman" w:hAnsi="Times New Roman" w:cs="Times New Roman"/>
                <w:sz w:val="28"/>
                <w:szCs w:val="28"/>
                <w:lang w:eastAsia="uk-UA"/>
              </w:rPr>
              <w:t>“</w:t>
            </w:r>
            <w:r w:rsidR="00C040A3"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C040A3" w:rsidRPr="00897B59">
              <w:rPr>
                <w:rFonts w:ascii="Times New Roman" w:eastAsia="Times New Roman" w:hAnsi="Times New Roman" w:cs="Times New Roman"/>
                <w:sz w:val="28"/>
                <w:szCs w:val="28"/>
                <w:lang w:eastAsia="uk-UA"/>
              </w:rPr>
              <w:t>”</w:t>
            </w:r>
            <w:r w:rsidR="001640FF" w:rsidRPr="00897B59">
              <w:rPr>
                <w:rFonts w:ascii="Times New Roman" w:eastAsia="Times New Roman" w:hAnsi="Times New Roman" w:cs="Times New Roman"/>
                <w:sz w:val="28"/>
                <w:szCs w:val="28"/>
                <w:lang w:eastAsia="uk-UA"/>
              </w:rPr>
              <w:t>, тобто реквізит не подається</w:t>
            </w:r>
            <w:r w:rsidR="00BF1AA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4B6486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f073_</w:t>
            </w:r>
            <w:r w:rsidRPr="00897B59">
              <w:rPr>
                <w:rFonts w:ascii="Times New Roman" w:hAnsi="Times New Roman" w:cs="Times New Roman"/>
                <w:b/>
                <w:bCs/>
                <w:sz w:val="28"/>
                <w:szCs w:val="28"/>
              </w:rPr>
              <w:t>lending_spec_cond</w:t>
            </w:r>
          </w:p>
        </w:tc>
        <w:tc>
          <w:tcPr>
            <w:tcW w:w="1559" w:type="dxa"/>
            <w:tcBorders>
              <w:top w:val="nil"/>
              <w:left w:val="nil"/>
              <w:bottom w:val="nil"/>
              <w:right w:val="nil"/>
            </w:tcBorders>
          </w:tcPr>
          <w:p w14:paraId="20048A8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0220</w:t>
            </w:r>
          </w:p>
        </w:tc>
      </w:tr>
      <w:tr w:rsidR="008642DF" w:rsidRPr="00897B59" w14:paraId="2936FE1E" w14:textId="77777777" w:rsidTr="00D660CA">
        <w:tc>
          <w:tcPr>
            <w:tcW w:w="851" w:type="dxa"/>
            <w:tcBorders>
              <w:top w:val="nil"/>
              <w:left w:val="nil"/>
              <w:bottom w:val="nil"/>
              <w:right w:val="nil"/>
            </w:tcBorders>
          </w:tcPr>
          <w:p w14:paraId="35DE98D9"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379A9639"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Цільове спрямування активної операції</w:t>
            </w:r>
            <w:r w:rsidRPr="00897B59">
              <w:rPr>
                <w:rFonts w:ascii="Times New Roman" w:hAnsi="Times New Roman" w:cs="Times New Roman"/>
                <w:sz w:val="28"/>
                <w:szCs w:val="28"/>
                <w:lang w:eastAsia="uk-UA"/>
              </w:rPr>
              <w:t xml:space="preserve">. </w:t>
            </w:r>
          </w:p>
          <w:p w14:paraId="4081D6EF" w14:textId="77777777" w:rsidR="00870800" w:rsidRPr="00897B59" w:rsidRDefault="00870800" w:rsidP="00BF1CE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eastAsia="uk-UA"/>
              </w:rPr>
              <w:t>26</w:t>
            </w:r>
            <w:r w:rsidR="00076AE9" w:rsidRPr="00897B59">
              <w:rPr>
                <w:rFonts w:ascii="Times New Roman" w:hAnsi="Times New Roman" w:cs="Times New Roman"/>
                <w:sz w:val="28"/>
                <w:szCs w:val="28"/>
                <w:lang w:eastAsia="uk-UA"/>
              </w:rPr>
              <w:t>2</w:t>
            </w:r>
            <w:r w:rsidR="005C71C4" w:rsidRPr="00897B59">
              <w:rPr>
                <w:rFonts w:ascii="Times New Roman" w:hAnsi="Times New Roman" w:cs="Times New Roman"/>
                <w:sz w:val="28"/>
                <w:szCs w:val="28"/>
                <w:lang w:eastAsia="uk-UA"/>
              </w:rPr>
              <w:t xml:space="preserve"> </w:t>
            </w:r>
            <w:r w:rsidR="005C71C4" w:rsidRPr="00897B59">
              <w:rPr>
                <w:rFonts w:ascii="Times New Roman" w:eastAsia="Times New Roman" w:hAnsi="Times New Roman" w:cs="Times New Roman"/>
                <w:sz w:val="28"/>
                <w:szCs w:val="28"/>
                <w:lang w:eastAsia="uk-UA"/>
              </w:rPr>
              <w:t>“</w:t>
            </w:r>
            <w:r w:rsidR="005C71C4" w:rsidRPr="00897B59">
              <w:rPr>
                <w:rFonts w:ascii="Times New Roman" w:hAnsi="Times New Roman" w:cs="Times New Roman"/>
                <w:sz w:val="28"/>
                <w:szCs w:val="28"/>
                <w:lang w:eastAsia="uk-UA"/>
              </w:rPr>
              <w:t>Види кредитів за цільовим спрямуванням (деталізовані)</w:t>
            </w:r>
            <w:r w:rsidR="005C71C4" w:rsidRPr="00897B59">
              <w:rPr>
                <w:rFonts w:ascii="Times New Roman" w:eastAsia="Times New Roman" w:hAnsi="Times New Roman" w:cs="Times New Roman"/>
                <w:sz w:val="28"/>
                <w:szCs w:val="28"/>
                <w:lang w:eastAsia="uk-UA"/>
              </w:rPr>
              <w:t>”</w:t>
            </w:r>
            <w:r w:rsidR="00894B49" w:rsidRPr="00897B59">
              <w:rPr>
                <w:rFonts w:ascii="Times New Roman" w:hAnsi="Times New Roman" w:cs="Times New Roman"/>
                <w:sz w:val="28"/>
                <w:szCs w:val="28"/>
                <w:lang w:eastAsia="uk-UA"/>
              </w:rPr>
              <w:t>.</w:t>
            </w:r>
          </w:p>
          <w:p w14:paraId="501F5A93" w14:textId="77777777" w:rsidR="008949CB" w:rsidRPr="00897B59" w:rsidRDefault="00EB5799" w:rsidP="00BF1CE1">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E4588B" w:rsidRPr="00897B59">
              <w:rPr>
                <w:rFonts w:ascii="Times New Roman" w:hAnsi="Times New Roman" w:cs="Times New Roman"/>
                <w:sz w:val="28"/>
                <w:szCs w:val="28"/>
                <w:lang w:eastAsia="uk-UA"/>
              </w:rPr>
              <w:t xml:space="preserve">наявності набору </w:t>
            </w:r>
            <w:r w:rsidR="00E4588B" w:rsidRPr="00897B59">
              <w:rPr>
                <w:rFonts w:ascii="Times New Roman" w:hAnsi="Times New Roman" w:cs="Times New Roman"/>
                <w:bCs/>
                <w:sz w:val="28"/>
                <w:szCs w:val="28"/>
                <w:lang w:val="en-US" w:eastAsia="uk-UA"/>
              </w:rPr>
              <w:t>ID</w:t>
            </w:r>
            <w:r w:rsidR="00E4588B" w:rsidRPr="00897B59">
              <w:rPr>
                <w:rFonts w:ascii="Times New Roman" w:hAnsi="Times New Roman" w:cs="Times New Roman"/>
                <w:bCs/>
                <w:sz w:val="28"/>
                <w:szCs w:val="28"/>
                <w:lang w:eastAsia="uk-UA"/>
              </w:rPr>
              <w:t>21.Транш (</w:t>
            </w:r>
            <w:r w:rsidR="00E4588B" w:rsidRPr="00897B59">
              <w:rPr>
                <w:rFonts w:ascii="Times New Roman" w:hAnsi="Times New Roman" w:cs="Times New Roman"/>
                <w:sz w:val="28"/>
                <w:szCs w:val="28"/>
                <w:lang w:val="en-US"/>
              </w:rPr>
              <w:t>tranche</w:t>
            </w:r>
            <w:r w:rsidR="00E4588B" w:rsidRPr="00897B59">
              <w:rPr>
                <w:rFonts w:ascii="Times New Roman" w:hAnsi="Times New Roman" w:cs="Times New Roman"/>
                <w:sz w:val="28"/>
                <w:szCs w:val="28"/>
                <w:lang w:eastAsia="uk-UA"/>
              </w:rPr>
              <w:t xml:space="preserve">) реквізит набуває значення </w:t>
            </w:r>
            <w:r w:rsidR="00E4588B" w:rsidRPr="00897B59">
              <w:rPr>
                <w:rFonts w:ascii="Times New Roman" w:eastAsia="Times New Roman" w:hAnsi="Times New Roman" w:cs="Times New Roman"/>
                <w:sz w:val="28"/>
                <w:szCs w:val="28"/>
                <w:lang w:eastAsia="uk-UA"/>
              </w:rPr>
              <w:t>“</w:t>
            </w:r>
            <w:r w:rsidR="00E4588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E4588B" w:rsidRPr="00897B59">
              <w:rPr>
                <w:rFonts w:ascii="Times New Roman" w:eastAsia="Times New Roman" w:hAnsi="Times New Roman" w:cs="Times New Roman"/>
                <w:sz w:val="28"/>
                <w:szCs w:val="28"/>
                <w:lang w:eastAsia="uk-UA"/>
              </w:rPr>
              <w:t>”</w:t>
            </w:r>
            <w:r w:rsidR="008E04D4" w:rsidRPr="00897B59">
              <w:rPr>
                <w:rFonts w:ascii="Times New Roman" w:eastAsia="Times New Roman" w:hAnsi="Times New Roman" w:cs="Times New Roman"/>
                <w:sz w:val="28"/>
                <w:szCs w:val="28"/>
                <w:lang w:eastAsia="uk-UA"/>
              </w:rPr>
              <w:t>, тобто реквізит не подається</w:t>
            </w:r>
            <w:r w:rsidR="00E4588B" w:rsidRPr="00897B59">
              <w:rPr>
                <w:rFonts w:ascii="Times New Roman" w:eastAsia="Times New Roman" w:hAnsi="Times New Roman" w:cs="Times New Roman"/>
                <w:sz w:val="28"/>
                <w:szCs w:val="28"/>
                <w:lang w:eastAsia="uk-UA"/>
              </w:rPr>
              <w:t>.</w:t>
            </w:r>
          </w:p>
          <w:p w14:paraId="378E8A62" w14:textId="77777777" w:rsidR="00223D44" w:rsidRPr="00897B59" w:rsidRDefault="00400968" w:rsidP="0040096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Для операцій фінансового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Придбання основних засобів</w:t>
            </w:r>
            <w:r w:rsidR="002B56E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а при зворотному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Капітальні інвестиції для господарської діяльності</w:t>
            </w:r>
            <w:r w:rsidRPr="00897B59">
              <w:rPr>
                <w:rFonts w:ascii="Times New Roman" w:eastAsia="Times New Roman" w:hAnsi="Times New Roman" w:cs="Times New Roman"/>
                <w:sz w:val="28"/>
                <w:szCs w:val="28"/>
                <w:lang w:eastAsia="uk-UA"/>
              </w:rPr>
              <w:t>”</w:t>
            </w:r>
            <w:r w:rsidR="00223D44" w:rsidRPr="00897B59">
              <w:rPr>
                <w:rFonts w:ascii="Times New Roman" w:eastAsia="Times New Roman" w:hAnsi="Times New Roman" w:cs="Times New Roman"/>
                <w:sz w:val="28"/>
                <w:szCs w:val="28"/>
                <w:lang w:eastAsia="uk-UA"/>
              </w:rPr>
              <w:t>.</w:t>
            </w:r>
          </w:p>
          <w:p w14:paraId="55655B50" w14:textId="25D874FE"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5DE2ABBE" w14:textId="171D972C" w:rsidR="00F4413F" w:rsidRPr="00897B59" w:rsidRDefault="00F4413F" w:rsidP="00EE0CDD">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 </w:t>
            </w:r>
          </w:p>
        </w:tc>
        <w:tc>
          <w:tcPr>
            <w:tcW w:w="2268" w:type="dxa"/>
            <w:tcBorders>
              <w:top w:val="nil"/>
              <w:left w:val="nil"/>
              <w:bottom w:val="nil"/>
              <w:right w:val="nil"/>
            </w:tcBorders>
          </w:tcPr>
          <w:p w14:paraId="5BE378E8" w14:textId="77777777" w:rsidR="008949CB" w:rsidRPr="00897B59" w:rsidRDefault="00076AE9"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w:t>
            </w:r>
            <w:r w:rsidRPr="00897B59">
              <w:rPr>
                <w:rFonts w:ascii="Times New Roman" w:hAnsi="Times New Roman" w:cs="Times New Roman"/>
                <w:b/>
                <w:bCs/>
                <w:sz w:val="28"/>
                <w:szCs w:val="28"/>
              </w:rPr>
              <w:t>262</w:t>
            </w:r>
            <w:r w:rsidR="008949CB" w:rsidRPr="00897B59">
              <w:rPr>
                <w:rFonts w:ascii="Times New Roman" w:hAnsi="Times New Roman" w:cs="Times New Roman"/>
                <w:b/>
                <w:bCs/>
                <w:sz w:val="28"/>
                <w:szCs w:val="28"/>
              </w:rPr>
              <w:t>_lending_target</w:t>
            </w:r>
          </w:p>
        </w:tc>
        <w:tc>
          <w:tcPr>
            <w:tcW w:w="1559" w:type="dxa"/>
            <w:tcBorders>
              <w:top w:val="nil"/>
              <w:left w:val="nil"/>
              <w:bottom w:val="nil"/>
              <w:right w:val="nil"/>
            </w:tcBorders>
          </w:tcPr>
          <w:p w14:paraId="40A230C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0221</w:t>
            </w:r>
          </w:p>
        </w:tc>
      </w:tr>
      <w:tr w:rsidR="008642DF" w:rsidRPr="00897B59" w14:paraId="6D175400" w14:textId="77777777" w:rsidTr="00D660CA">
        <w:tc>
          <w:tcPr>
            <w:tcW w:w="851" w:type="dxa"/>
            <w:tcBorders>
              <w:top w:val="nil"/>
              <w:left w:val="nil"/>
              <w:bottom w:val="nil"/>
              <w:right w:val="nil"/>
            </w:tcBorders>
          </w:tcPr>
          <w:p w14:paraId="3DBF8FF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1004" w:type="dxa"/>
            <w:tcBorders>
              <w:top w:val="nil"/>
              <w:left w:val="nil"/>
              <w:bottom w:val="nil"/>
              <w:right w:val="nil"/>
            </w:tcBorders>
          </w:tcPr>
          <w:p w14:paraId="790343CE"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Номінальна процентна ставка на дату укладення</w:t>
            </w:r>
            <w:r w:rsidR="0077623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набуття ч</w:t>
            </w:r>
            <w:r w:rsidR="005F73A3" w:rsidRPr="00897B59">
              <w:rPr>
                <w:rFonts w:ascii="Times New Roman" w:hAnsi="Times New Roman" w:cs="Times New Roman"/>
                <w:b/>
                <w:sz w:val="28"/>
                <w:szCs w:val="28"/>
              </w:rPr>
              <w:t xml:space="preserve">инності </w:t>
            </w:r>
            <w:r w:rsidR="0077623B" w:rsidRPr="00897B59">
              <w:rPr>
                <w:rFonts w:ascii="Times New Roman" w:hAnsi="Times New Roman" w:cs="Times New Roman"/>
                <w:b/>
                <w:sz w:val="28"/>
                <w:szCs w:val="28"/>
              </w:rPr>
              <w:t xml:space="preserve">угодою </w:t>
            </w:r>
            <w:r w:rsidR="000410FA" w:rsidRPr="00897B59">
              <w:rPr>
                <w:rFonts w:ascii="Times New Roman" w:hAnsi="Times New Roman" w:cs="Times New Roman"/>
                <w:b/>
                <w:sz w:val="28"/>
                <w:szCs w:val="28"/>
              </w:rPr>
              <w:t>/</w:t>
            </w:r>
            <w:r w:rsidR="0077623B" w:rsidRPr="00897B59">
              <w:rPr>
                <w:rFonts w:ascii="Times New Roman" w:hAnsi="Times New Roman" w:cs="Times New Roman"/>
                <w:b/>
                <w:sz w:val="28"/>
                <w:szCs w:val="28"/>
              </w:rPr>
              <w:t xml:space="preserve"> правочином</w:t>
            </w:r>
          </w:p>
          <w:p w14:paraId="0D4D3BD0"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7E2C7E" w:rsidRPr="00897B59">
              <w:rPr>
                <w:rFonts w:ascii="Times New Roman" w:hAnsi="Times New Roman" w:cs="Times New Roman"/>
                <w:sz w:val="28"/>
                <w:szCs w:val="28"/>
              </w:rPr>
              <w:t>відсоткової (</w:t>
            </w:r>
            <w:r w:rsidRPr="00897B59">
              <w:rPr>
                <w:rFonts w:ascii="Times New Roman" w:hAnsi="Times New Roman" w:cs="Times New Roman"/>
                <w:sz w:val="28"/>
                <w:szCs w:val="28"/>
              </w:rPr>
              <w:t>процентної</w:t>
            </w:r>
            <w:r w:rsidR="007E2C7E" w:rsidRPr="00897B59">
              <w:rPr>
                <w:rFonts w:ascii="Times New Roman" w:hAnsi="Times New Roman" w:cs="Times New Roman"/>
                <w:sz w:val="28"/>
                <w:szCs w:val="28"/>
              </w:rPr>
              <w:t>)</w:t>
            </w:r>
            <w:r w:rsidR="001F37EF"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ставки</w:t>
            </w:r>
            <w:r w:rsidR="007E2C7E" w:rsidRPr="00897B59">
              <w:rPr>
                <w:rFonts w:ascii="Times New Roman" w:hAnsi="Times New Roman" w:cs="Times New Roman"/>
                <w:sz w:val="28"/>
                <w:szCs w:val="28"/>
              </w:rPr>
              <w:t xml:space="preserve"> </w:t>
            </w:r>
            <w:r w:rsidRPr="00897B59">
              <w:rPr>
                <w:rFonts w:ascii="Times New Roman" w:hAnsi="Times New Roman" w:cs="Times New Roman"/>
                <w:sz w:val="28"/>
                <w:szCs w:val="28"/>
              </w:rPr>
              <w:t>на дату укладення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набуття чинності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66FC4558" w14:textId="77777777" w:rsidR="003E09B6" w:rsidRPr="00897B59" w:rsidRDefault="00D5273D" w:rsidP="003E09B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E45383"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5E55F1"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003E09B6" w:rsidRPr="00897B59">
              <w:rPr>
                <w:rFonts w:ascii="Times New Roman" w:hAnsi="Times New Roman" w:cs="Times New Roman"/>
                <w:sz w:val="28"/>
                <w:szCs w:val="28"/>
                <w:lang w:eastAsia="uk-UA"/>
              </w:rPr>
              <w:t>.</w:t>
            </w:r>
          </w:p>
          <w:p w14:paraId="76FD364E" w14:textId="77777777" w:rsidR="008949CB" w:rsidRPr="00897B59" w:rsidRDefault="00EB5799"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E09B6" w:rsidRPr="00897B59">
              <w:rPr>
                <w:rFonts w:ascii="Times New Roman" w:hAnsi="Times New Roman" w:cs="Times New Roman"/>
                <w:sz w:val="28"/>
                <w:szCs w:val="28"/>
                <w:lang w:eastAsia="uk-UA"/>
              </w:rPr>
              <w:t xml:space="preserve">наявності набору </w:t>
            </w:r>
            <w:r w:rsidR="003E09B6" w:rsidRPr="00897B59">
              <w:rPr>
                <w:rFonts w:ascii="Times New Roman" w:hAnsi="Times New Roman" w:cs="Times New Roman"/>
                <w:bCs/>
                <w:sz w:val="28"/>
                <w:szCs w:val="28"/>
                <w:lang w:val="en-US" w:eastAsia="uk-UA"/>
              </w:rPr>
              <w:t>ID</w:t>
            </w:r>
            <w:r w:rsidR="003E09B6" w:rsidRPr="00897B59">
              <w:rPr>
                <w:rFonts w:ascii="Times New Roman" w:hAnsi="Times New Roman" w:cs="Times New Roman"/>
                <w:bCs/>
                <w:sz w:val="28"/>
                <w:szCs w:val="28"/>
                <w:lang w:eastAsia="uk-UA"/>
              </w:rPr>
              <w:t>21.Транш (</w:t>
            </w:r>
            <w:r w:rsidR="003E09B6" w:rsidRPr="00897B59">
              <w:rPr>
                <w:rFonts w:ascii="Times New Roman" w:hAnsi="Times New Roman" w:cs="Times New Roman"/>
                <w:sz w:val="28"/>
                <w:szCs w:val="28"/>
                <w:lang w:val="en-US"/>
              </w:rPr>
              <w:t>tranche</w:t>
            </w:r>
            <w:r w:rsidR="003E09B6" w:rsidRPr="00897B59">
              <w:rPr>
                <w:rFonts w:ascii="Times New Roman" w:hAnsi="Times New Roman" w:cs="Times New Roman"/>
                <w:sz w:val="28"/>
                <w:szCs w:val="28"/>
                <w:lang w:eastAsia="uk-UA"/>
              </w:rPr>
              <w:t xml:space="preserve">) реквізит набуває значення </w:t>
            </w:r>
            <w:r w:rsidR="003E09B6" w:rsidRPr="00897B59">
              <w:rPr>
                <w:rFonts w:ascii="Times New Roman" w:eastAsia="Times New Roman" w:hAnsi="Times New Roman" w:cs="Times New Roman"/>
                <w:sz w:val="28"/>
                <w:szCs w:val="28"/>
                <w:lang w:eastAsia="uk-UA"/>
              </w:rPr>
              <w:t>“</w:t>
            </w:r>
            <w:r w:rsidR="003E09B6" w:rsidRPr="00897B59">
              <w:rPr>
                <w:rFonts w:ascii="Times New Roman" w:hAnsi="Times New Roman" w:cs="Times New Roman"/>
                <w:sz w:val="28"/>
                <w:szCs w:val="28"/>
                <w:lang w:eastAsia="uk-UA"/>
              </w:rPr>
              <w:t>Реквізит поданий на нижчому рівні</w:t>
            </w:r>
            <w:r w:rsidR="003E09B6" w:rsidRPr="00897B59">
              <w:rPr>
                <w:rFonts w:ascii="Times New Roman" w:eastAsia="Times New Roman" w:hAnsi="Times New Roman" w:cs="Times New Roman"/>
                <w:sz w:val="28"/>
                <w:szCs w:val="28"/>
                <w:lang w:eastAsia="uk-UA"/>
              </w:rPr>
              <w:t xml:space="preserve">” </w:t>
            </w:r>
            <w:r w:rsidR="003C11A0" w:rsidRPr="00897B59">
              <w:rPr>
                <w:rFonts w:ascii="Times New Roman" w:hAnsi="Times New Roman" w:cs="Times New Roman"/>
                <w:sz w:val="28"/>
                <w:szCs w:val="28"/>
                <w:lang w:eastAsia="uk-UA"/>
              </w:rPr>
              <w:t>Довідника</w:t>
            </w:r>
            <w:r w:rsidR="003E09B6" w:rsidRPr="00897B59">
              <w:rPr>
                <w:rFonts w:ascii="Times New Roman" w:hAnsi="Times New Roman" w:cs="Times New Roman"/>
                <w:sz w:val="28"/>
                <w:szCs w:val="28"/>
                <w:lang w:eastAsia="uk-UA"/>
              </w:rPr>
              <w:t xml:space="preserve"> </w:t>
            </w:r>
            <w:r w:rsidR="003E09B6" w:rsidRPr="00897B59">
              <w:rPr>
                <w:rFonts w:ascii="Times New Roman" w:hAnsi="Times New Roman" w:cs="Times New Roman"/>
                <w:sz w:val="28"/>
                <w:szCs w:val="28"/>
                <w:lang w:val="en-US" w:eastAsia="uk-UA"/>
              </w:rPr>
              <w:t>F</w:t>
            </w:r>
            <w:r w:rsidR="003E09B6" w:rsidRPr="00897B59">
              <w:rPr>
                <w:rFonts w:ascii="Times New Roman" w:hAnsi="Times New Roman" w:cs="Times New Roman"/>
                <w:sz w:val="28"/>
                <w:szCs w:val="28"/>
                <w:lang w:eastAsia="uk-UA"/>
              </w:rPr>
              <w:t xml:space="preserve">170 </w:t>
            </w:r>
            <w:r w:rsidR="003E09B6"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3E09B6" w:rsidRPr="00897B59">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14:paraId="6B19396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start_nominal_int_rate</w:t>
            </w:r>
          </w:p>
        </w:tc>
        <w:tc>
          <w:tcPr>
            <w:tcW w:w="1559" w:type="dxa"/>
            <w:tcBorders>
              <w:top w:val="nil"/>
              <w:left w:val="nil"/>
              <w:bottom w:val="nil"/>
              <w:right w:val="nil"/>
            </w:tcBorders>
          </w:tcPr>
          <w:p w14:paraId="41BC3A5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0222</w:t>
            </w:r>
          </w:p>
        </w:tc>
      </w:tr>
      <w:tr w:rsidR="008642DF" w:rsidRPr="00897B59" w14:paraId="252A25FB" w14:textId="77777777" w:rsidTr="00D660CA">
        <w:tc>
          <w:tcPr>
            <w:tcW w:w="851" w:type="dxa"/>
            <w:tcBorders>
              <w:top w:val="nil"/>
              <w:left w:val="nil"/>
              <w:bottom w:val="nil"/>
              <w:right w:val="nil"/>
            </w:tcBorders>
          </w:tcPr>
          <w:p w14:paraId="32FE84E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1004" w:type="dxa"/>
            <w:tcBorders>
              <w:top w:val="nil"/>
              <w:left w:val="nil"/>
              <w:bottom w:val="nil"/>
              <w:right w:val="nil"/>
            </w:tcBorders>
          </w:tcPr>
          <w:p w14:paraId="693C6F65" w14:textId="77777777" w:rsidR="008949CB" w:rsidRPr="00897B59" w:rsidRDefault="008949CB"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Номінальна процентна ставка</w:t>
            </w:r>
          </w:p>
          <w:p w14:paraId="4E8A76B8"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68063F" w:rsidRPr="00897B59">
              <w:rPr>
                <w:rFonts w:ascii="Times New Roman" w:hAnsi="Times New Roman" w:cs="Times New Roman"/>
                <w:sz w:val="28"/>
                <w:szCs w:val="28"/>
              </w:rPr>
              <w:t xml:space="preserve">відсоткової (процентної) </w:t>
            </w:r>
            <w:r w:rsidR="001C0D93" w:rsidRPr="00897B59">
              <w:rPr>
                <w:rFonts w:ascii="Times New Roman" w:hAnsi="Times New Roman" w:cs="Times New Roman"/>
                <w:sz w:val="28"/>
                <w:szCs w:val="28"/>
              </w:rPr>
              <w:t xml:space="preserve">(%) </w:t>
            </w:r>
            <w:r w:rsidR="00AA1ECB" w:rsidRPr="00897B59">
              <w:rPr>
                <w:rFonts w:ascii="Times New Roman" w:hAnsi="Times New Roman" w:cs="Times New Roman"/>
                <w:sz w:val="28"/>
                <w:szCs w:val="28"/>
              </w:rPr>
              <w:t>ставки</w:t>
            </w:r>
            <w:r w:rsidRPr="00897B59">
              <w:rPr>
                <w:rFonts w:ascii="Times New Roman" w:hAnsi="Times New Roman" w:cs="Times New Roman"/>
                <w:sz w:val="28"/>
                <w:szCs w:val="28"/>
              </w:rPr>
              <w:t>.</w:t>
            </w:r>
          </w:p>
          <w:p w14:paraId="30F94271" w14:textId="77777777" w:rsidR="006A1E6A" w:rsidRPr="00897B59" w:rsidRDefault="00302417" w:rsidP="006A1E6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674CB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576BB78" w14:textId="77777777" w:rsidR="008949CB" w:rsidRPr="00897B59" w:rsidRDefault="00EB5799" w:rsidP="00674CB7">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В разі </w:t>
            </w:r>
            <w:r w:rsidR="006A1E6A" w:rsidRPr="00897B59">
              <w:rPr>
                <w:rFonts w:ascii="Times New Roman" w:hAnsi="Times New Roman" w:cs="Times New Roman"/>
                <w:sz w:val="28"/>
                <w:szCs w:val="28"/>
                <w:lang w:eastAsia="uk-UA"/>
              </w:rPr>
              <w:t xml:space="preserve">наявності набору </w:t>
            </w:r>
            <w:r w:rsidR="006A1E6A" w:rsidRPr="00897B59">
              <w:rPr>
                <w:rFonts w:ascii="Times New Roman" w:hAnsi="Times New Roman" w:cs="Times New Roman"/>
                <w:bCs/>
                <w:sz w:val="28"/>
                <w:szCs w:val="28"/>
                <w:lang w:val="en-US" w:eastAsia="uk-UA"/>
              </w:rPr>
              <w:t>ID</w:t>
            </w:r>
            <w:r w:rsidR="006A1E6A" w:rsidRPr="00897B59">
              <w:rPr>
                <w:rFonts w:ascii="Times New Roman" w:hAnsi="Times New Roman" w:cs="Times New Roman"/>
                <w:bCs/>
                <w:sz w:val="28"/>
                <w:szCs w:val="28"/>
                <w:lang w:eastAsia="uk-UA"/>
              </w:rPr>
              <w:t>21.Транш (</w:t>
            </w:r>
            <w:r w:rsidR="006A1E6A" w:rsidRPr="00897B59">
              <w:rPr>
                <w:rFonts w:ascii="Times New Roman" w:hAnsi="Times New Roman" w:cs="Times New Roman"/>
                <w:sz w:val="28"/>
                <w:szCs w:val="28"/>
                <w:lang w:val="en-US"/>
              </w:rPr>
              <w:t>tranche</w:t>
            </w:r>
            <w:r w:rsidR="006A1E6A" w:rsidRPr="00897B59">
              <w:rPr>
                <w:rFonts w:ascii="Times New Roman" w:hAnsi="Times New Roman" w:cs="Times New Roman"/>
                <w:sz w:val="28"/>
                <w:szCs w:val="28"/>
                <w:lang w:eastAsia="uk-UA"/>
              </w:rPr>
              <w:t xml:space="preserve">) реквізит набуває значення </w:t>
            </w:r>
            <w:r w:rsidR="006A1E6A" w:rsidRPr="00897B59">
              <w:rPr>
                <w:rFonts w:ascii="Times New Roman" w:eastAsia="Times New Roman" w:hAnsi="Times New Roman" w:cs="Times New Roman"/>
                <w:sz w:val="28"/>
                <w:szCs w:val="28"/>
                <w:lang w:eastAsia="uk-UA"/>
              </w:rPr>
              <w:t>“</w:t>
            </w:r>
            <w:r w:rsidR="006A1E6A" w:rsidRPr="00897B59">
              <w:rPr>
                <w:rFonts w:ascii="Times New Roman" w:hAnsi="Times New Roman" w:cs="Times New Roman"/>
                <w:sz w:val="28"/>
                <w:szCs w:val="28"/>
                <w:lang w:eastAsia="uk-UA"/>
              </w:rPr>
              <w:t>Реквізит поданий на нижчому рівні</w:t>
            </w:r>
            <w:r w:rsidR="006A1E6A" w:rsidRPr="00897B59">
              <w:rPr>
                <w:rFonts w:ascii="Times New Roman" w:eastAsia="Times New Roman" w:hAnsi="Times New Roman" w:cs="Times New Roman"/>
                <w:sz w:val="28"/>
                <w:szCs w:val="28"/>
                <w:lang w:eastAsia="uk-UA"/>
              </w:rPr>
              <w:t xml:space="preserve">” </w:t>
            </w:r>
            <w:r w:rsidR="005E55F1" w:rsidRPr="00897B59">
              <w:rPr>
                <w:rFonts w:ascii="Times New Roman" w:hAnsi="Times New Roman" w:cs="Times New Roman"/>
                <w:sz w:val="28"/>
                <w:szCs w:val="28"/>
                <w:lang w:eastAsia="uk-UA"/>
              </w:rPr>
              <w:t>Довідника</w:t>
            </w:r>
            <w:r w:rsidR="006A1E6A" w:rsidRPr="00897B59">
              <w:rPr>
                <w:rFonts w:ascii="Times New Roman" w:hAnsi="Times New Roman" w:cs="Times New Roman"/>
                <w:sz w:val="28"/>
                <w:szCs w:val="28"/>
                <w:lang w:eastAsia="uk-UA"/>
              </w:rPr>
              <w:t xml:space="preserve"> </w:t>
            </w:r>
            <w:r w:rsidR="006A1E6A" w:rsidRPr="00897B59">
              <w:rPr>
                <w:rFonts w:ascii="Times New Roman" w:hAnsi="Times New Roman" w:cs="Times New Roman"/>
                <w:sz w:val="28"/>
                <w:szCs w:val="28"/>
                <w:lang w:val="en-US" w:eastAsia="uk-UA"/>
              </w:rPr>
              <w:t>F</w:t>
            </w:r>
            <w:r w:rsidR="006A1E6A" w:rsidRPr="00897B59">
              <w:rPr>
                <w:rFonts w:ascii="Times New Roman" w:hAnsi="Times New Roman" w:cs="Times New Roman"/>
                <w:sz w:val="28"/>
                <w:szCs w:val="28"/>
                <w:lang w:eastAsia="uk-UA"/>
              </w:rPr>
              <w:t xml:space="preserve">170 </w:t>
            </w:r>
            <w:r w:rsidR="006A1E6A"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Причина неподання</w:t>
            </w:r>
            <w:r w:rsidR="006A1E6A" w:rsidRPr="00897B59">
              <w:rPr>
                <w:rFonts w:ascii="Times New Roman" w:eastAsia="Times New Roman" w:hAnsi="Times New Roman" w:cs="Times New Roman"/>
                <w:sz w:val="28"/>
                <w:szCs w:val="28"/>
                <w:lang w:eastAsia="uk-UA"/>
              </w:rPr>
              <w:t xml:space="preserve"> значення реквізиту”</w:t>
            </w:r>
            <w:r w:rsidR="00165765"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702E34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nominal_int_rate</w:t>
            </w:r>
          </w:p>
        </w:tc>
        <w:tc>
          <w:tcPr>
            <w:tcW w:w="1559" w:type="dxa"/>
            <w:tcBorders>
              <w:top w:val="nil"/>
              <w:left w:val="nil"/>
              <w:bottom w:val="nil"/>
              <w:right w:val="nil"/>
            </w:tcBorders>
          </w:tcPr>
          <w:p w14:paraId="64D6F2B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0223</w:t>
            </w:r>
          </w:p>
        </w:tc>
      </w:tr>
      <w:tr w:rsidR="008642DF" w:rsidRPr="00897B59" w14:paraId="1EF2631C" w14:textId="77777777" w:rsidTr="00D660CA">
        <w:tc>
          <w:tcPr>
            <w:tcW w:w="851" w:type="dxa"/>
            <w:tcBorders>
              <w:top w:val="nil"/>
              <w:left w:val="nil"/>
              <w:bottom w:val="nil"/>
              <w:right w:val="nil"/>
            </w:tcBorders>
          </w:tcPr>
          <w:p w14:paraId="5CFFDD4E"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5ED9F258"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Ефективна ставка відсотка</w:t>
            </w:r>
          </w:p>
          <w:p w14:paraId="6A330138" w14:textId="77777777" w:rsidR="00624173" w:rsidRPr="00897B59" w:rsidRDefault="008949CB" w:rsidP="00624173">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ефективної ставки</w:t>
            </w:r>
            <w:r w:rsidR="00140225"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відсотка</w:t>
            </w:r>
            <w:r w:rsidR="004A388E" w:rsidRPr="00897B59">
              <w:rPr>
                <w:rFonts w:ascii="Times New Roman" w:hAnsi="Times New Roman" w:cs="Times New Roman"/>
                <w:sz w:val="28"/>
                <w:szCs w:val="28"/>
              </w:rPr>
              <w:t>,</w:t>
            </w:r>
            <w:r w:rsidR="00E21D17" w:rsidRPr="00897B59">
              <w:rPr>
                <w:rFonts w:ascii="Times New Roman" w:hAnsi="Times New Roman" w:cs="Times New Roman"/>
                <w:sz w:val="28"/>
                <w:szCs w:val="28"/>
              </w:rPr>
              <w:t xml:space="preserve"> яка </w:t>
            </w:r>
            <w:r w:rsidR="00624173" w:rsidRPr="00897B59">
              <w:rPr>
                <w:rFonts w:ascii="Times New Roman" w:hAnsi="Times New Roman" w:cs="Times New Roman"/>
                <w:color w:val="FF0000"/>
                <w:sz w:val="24"/>
                <w:szCs w:val="24"/>
              </w:rPr>
              <w:t xml:space="preserve"> </w:t>
            </w:r>
            <w:r w:rsidR="00624173" w:rsidRPr="00897B59">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14:paraId="41C2A6B9" w14:textId="649CC5D5" w:rsidR="008949CB" w:rsidRPr="00897B59" w:rsidRDefault="00624173" w:rsidP="00FE162F">
            <w:pPr>
              <w:jc w:val="both"/>
            </w:pPr>
            <w:r w:rsidRPr="00897B59">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w:t>
            </w:r>
            <w:r w:rsidR="002E600A"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номінальна процентна ставка. Якщо не</w:t>
            </w:r>
            <w:r w:rsidR="00F76A2F"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має номінальної процентної ставки – ринкова</w:t>
            </w:r>
            <w:r w:rsidR="002E600A"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ставка.</w:t>
            </w:r>
          </w:p>
          <w:p w14:paraId="6382D7D4" w14:textId="77777777" w:rsidR="00B457FC" w:rsidRPr="00897B59" w:rsidRDefault="00302417" w:rsidP="00B457F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EA6452" w:rsidRPr="00897B59">
              <w:rPr>
                <w:rFonts w:ascii="Times New Roman" w:hAnsi="Times New Roman" w:cs="Times New Roman"/>
                <w:sz w:val="28"/>
                <w:szCs w:val="28"/>
                <w:lang w:eastAsia="uk-UA"/>
              </w:rPr>
              <w:t>надання</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D9ECAF1" w14:textId="77777777" w:rsidR="00337FA5" w:rsidRPr="00897B59" w:rsidRDefault="00EB5799" w:rsidP="00407A3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B457FC" w:rsidRPr="00897B59">
              <w:rPr>
                <w:rFonts w:ascii="Times New Roman" w:hAnsi="Times New Roman" w:cs="Times New Roman"/>
                <w:sz w:val="28"/>
                <w:szCs w:val="28"/>
                <w:lang w:eastAsia="uk-UA"/>
              </w:rPr>
              <w:t xml:space="preserve">наявності набору </w:t>
            </w:r>
            <w:r w:rsidR="00B457FC" w:rsidRPr="00897B59">
              <w:rPr>
                <w:rFonts w:ascii="Times New Roman" w:hAnsi="Times New Roman" w:cs="Times New Roman"/>
                <w:bCs/>
                <w:sz w:val="28"/>
                <w:szCs w:val="28"/>
                <w:lang w:val="en-US" w:eastAsia="uk-UA"/>
              </w:rPr>
              <w:t>ID</w:t>
            </w:r>
            <w:r w:rsidR="00B457FC" w:rsidRPr="00897B59">
              <w:rPr>
                <w:rFonts w:ascii="Times New Roman" w:hAnsi="Times New Roman" w:cs="Times New Roman"/>
                <w:bCs/>
                <w:sz w:val="28"/>
                <w:szCs w:val="28"/>
                <w:lang w:eastAsia="uk-UA"/>
              </w:rPr>
              <w:t>21.Транш (</w:t>
            </w:r>
            <w:r w:rsidR="00B457FC" w:rsidRPr="00897B59">
              <w:rPr>
                <w:rFonts w:ascii="Times New Roman" w:hAnsi="Times New Roman" w:cs="Times New Roman"/>
                <w:sz w:val="28"/>
                <w:szCs w:val="28"/>
                <w:lang w:val="en-US"/>
              </w:rPr>
              <w:t>tranche</w:t>
            </w:r>
            <w:r w:rsidR="00B457FC" w:rsidRPr="00897B59">
              <w:rPr>
                <w:rFonts w:ascii="Times New Roman" w:hAnsi="Times New Roman" w:cs="Times New Roman"/>
                <w:sz w:val="28"/>
                <w:szCs w:val="28"/>
                <w:lang w:eastAsia="uk-UA"/>
              </w:rPr>
              <w:t xml:space="preserve">) реквізит набуває значення </w:t>
            </w:r>
            <w:r w:rsidR="00B457FC" w:rsidRPr="00897B59">
              <w:rPr>
                <w:rFonts w:ascii="Times New Roman" w:eastAsia="Times New Roman" w:hAnsi="Times New Roman" w:cs="Times New Roman"/>
                <w:sz w:val="28"/>
                <w:szCs w:val="28"/>
                <w:lang w:eastAsia="uk-UA"/>
              </w:rPr>
              <w:t>“</w:t>
            </w:r>
            <w:r w:rsidR="00B457FC" w:rsidRPr="00897B59">
              <w:rPr>
                <w:rFonts w:ascii="Times New Roman" w:hAnsi="Times New Roman" w:cs="Times New Roman"/>
                <w:sz w:val="28"/>
                <w:szCs w:val="28"/>
                <w:lang w:eastAsia="uk-UA"/>
              </w:rPr>
              <w:t>Реквізит поданий на нижчому рівні</w:t>
            </w:r>
            <w:r w:rsidR="00B457FC" w:rsidRPr="00897B59">
              <w:rPr>
                <w:rFonts w:ascii="Times New Roman" w:eastAsia="Times New Roman" w:hAnsi="Times New Roman" w:cs="Times New Roman"/>
                <w:sz w:val="28"/>
                <w:szCs w:val="28"/>
                <w:lang w:eastAsia="uk-UA"/>
              </w:rPr>
              <w:t xml:space="preserve">” </w:t>
            </w:r>
            <w:r w:rsidR="005E55F1" w:rsidRPr="00897B59">
              <w:rPr>
                <w:rFonts w:ascii="Times New Roman" w:hAnsi="Times New Roman" w:cs="Times New Roman"/>
                <w:sz w:val="28"/>
                <w:szCs w:val="28"/>
                <w:lang w:eastAsia="uk-UA"/>
              </w:rPr>
              <w:t>Довідника</w:t>
            </w:r>
            <w:r w:rsidR="00B457FC" w:rsidRPr="00897B59">
              <w:rPr>
                <w:rFonts w:ascii="Times New Roman" w:hAnsi="Times New Roman" w:cs="Times New Roman"/>
                <w:sz w:val="28"/>
                <w:szCs w:val="28"/>
                <w:lang w:eastAsia="uk-UA"/>
              </w:rPr>
              <w:t xml:space="preserve"> </w:t>
            </w:r>
            <w:r w:rsidR="00B457FC" w:rsidRPr="00897B59">
              <w:rPr>
                <w:rFonts w:ascii="Times New Roman" w:hAnsi="Times New Roman" w:cs="Times New Roman"/>
                <w:sz w:val="28"/>
                <w:szCs w:val="28"/>
                <w:lang w:val="en-US" w:eastAsia="uk-UA"/>
              </w:rPr>
              <w:t>F</w:t>
            </w:r>
            <w:r w:rsidR="00B457FC" w:rsidRPr="00897B59">
              <w:rPr>
                <w:rFonts w:ascii="Times New Roman" w:hAnsi="Times New Roman" w:cs="Times New Roman"/>
                <w:sz w:val="28"/>
                <w:szCs w:val="28"/>
                <w:lang w:eastAsia="uk-UA"/>
              </w:rPr>
              <w:t xml:space="preserve">170 </w:t>
            </w:r>
            <w:r w:rsidR="00B457FC"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B457FC" w:rsidRPr="00897B59">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14:paraId="3FDC3AB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eff_int_rate</w:t>
            </w:r>
          </w:p>
        </w:tc>
        <w:tc>
          <w:tcPr>
            <w:tcW w:w="1559" w:type="dxa"/>
            <w:tcBorders>
              <w:top w:val="nil"/>
              <w:left w:val="nil"/>
              <w:bottom w:val="nil"/>
              <w:right w:val="nil"/>
            </w:tcBorders>
          </w:tcPr>
          <w:p w14:paraId="7EC677E4"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0224</w:t>
            </w:r>
          </w:p>
        </w:tc>
      </w:tr>
      <w:tr w:rsidR="008642DF" w:rsidRPr="00897B59" w14:paraId="0DEE8BEF" w14:textId="77777777" w:rsidTr="00D660CA">
        <w:tc>
          <w:tcPr>
            <w:tcW w:w="851" w:type="dxa"/>
            <w:tcBorders>
              <w:top w:val="nil"/>
              <w:left w:val="nil"/>
              <w:bottom w:val="nil"/>
              <w:right w:val="nil"/>
            </w:tcBorders>
          </w:tcPr>
          <w:p w14:paraId="53D0F79F"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12B86F6C"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Тип процентної ставки</w:t>
            </w:r>
          </w:p>
          <w:p w14:paraId="489741D9" w14:textId="77777777" w:rsidR="008949CB" w:rsidRPr="00897B59" w:rsidRDefault="000F54B4"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048</w:t>
            </w:r>
            <w:r w:rsidR="00DD13B1" w:rsidRPr="00897B59">
              <w:rPr>
                <w:rFonts w:ascii="Times New Roman" w:hAnsi="Times New Roman" w:cs="Times New Roman"/>
                <w:sz w:val="28"/>
                <w:szCs w:val="28"/>
                <w:lang w:val="ru-RU" w:eastAsia="uk-UA"/>
              </w:rPr>
              <w:t xml:space="preserve"> </w:t>
            </w:r>
            <w:r w:rsidR="00DD13B1" w:rsidRPr="00897B59">
              <w:rPr>
                <w:rFonts w:ascii="Times New Roman" w:eastAsia="Times New Roman" w:hAnsi="Times New Roman" w:cs="Times New Roman"/>
                <w:sz w:val="28"/>
                <w:szCs w:val="28"/>
                <w:lang w:eastAsia="uk-UA"/>
              </w:rPr>
              <w:t>“</w:t>
            </w:r>
            <w:r w:rsidR="00DD13B1" w:rsidRPr="00897B59">
              <w:rPr>
                <w:rFonts w:ascii="Times New Roman" w:hAnsi="Times New Roman" w:cs="Times New Roman"/>
                <w:sz w:val="28"/>
                <w:szCs w:val="28"/>
                <w:lang w:eastAsia="uk-UA"/>
              </w:rPr>
              <w:t>Код типу процентної ставки</w:t>
            </w:r>
            <w:r w:rsidR="00DD13B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Плаваюча (змінювана)</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Фіксована</w:t>
            </w:r>
            <w:r w:rsidR="00643C9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6DC603D6"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16265A" w:rsidRPr="00897B59">
              <w:rPr>
                <w:rFonts w:ascii="Times New Roman" w:hAnsi="Times New Roman" w:cs="Times New Roman"/>
                <w:sz w:val="28"/>
                <w:szCs w:val="28"/>
                <w:lang w:eastAsia="uk-UA"/>
              </w:rPr>
              <w:t xml:space="preserve">наявності набору </w:t>
            </w:r>
            <w:r w:rsidR="0016265A" w:rsidRPr="00897B59">
              <w:rPr>
                <w:rFonts w:ascii="Times New Roman" w:hAnsi="Times New Roman" w:cs="Times New Roman"/>
                <w:bCs/>
                <w:sz w:val="28"/>
                <w:szCs w:val="28"/>
                <w:lang w:val="en-US" w:eastAsia="uk-UA"/>
              </w:rPr>
              <w:t>ID</w:t>
            </w:r>
            <w:r w:rsidR="0016265A" w:rsidRPr="00897B59">
              <w:rPr>
                <w:rFonts w:ascii="Times New Roman" w:hAnsi="Times New Roman" w:cs="Times New Roman"/>
                <w:bCs/>
                <w:sz w:val="28"/>
                <w:szCs w:val="28"/>
                <w:lang w:eastAsia="uk-UA"/>
              </w:rPr>
              <w:t>21.Транш (</w:t>
            </w:r>
            <w:r w:rsidR="0016265A" w:rsidRPr="00897B59">
              <w:rPr>
                <w:rFonts w:ascii="Times New Roman" w:hAnsi="Times New Roman" w:cs="Times New Roman"/>
                <w:sz w:val="28"/>
                <w:szCs w:val="28"/>
                <w:lang w:val="en-US"/>
              </w:rPr>
              <w:t>tranche</w:t>
            </w:r>
            <w:r w:rsidR="0016265A" w:rsidRPr="00897B59">
              <w:rPr>
                <w:rFonts w:ascii="Times New Roman" w:hAnsi="Times New Roman" w:cs="Times New Roman"/>
                <w:sz w:val="28"/>
                <w:szCs w:val="28"/>
                <w:lang w:eastAsia="uk-UA"/>
              </w:rPr>
              <w:t xml:space="preserve">) реквізит набуває значення </w:t>
            </w:r>
            <w:r w:rsidR="0016265A" w:rsidRPr="00897B59">
              <w:rPr>
                <w:rFonts w:ascii="Times New Roman" w:eastAsia="Times New Roman" w:hAnsi="Times New Roman" w:cs="Times New Roman"/>
                <w:sz w:val="28"/>
                <w:szCs w:val="28"/>
                <w:lang w:eastAsia="uk-UA"/>
              </w:rPr>
              <w:t>“</w:t>
            </w:r>
            <w:r w:rsidR="0016265A"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6265A" w:rsidRPr="00897B59">
              <w:rPr>
                <w:rFonts w:ascii="Times New Roman" w:eastAsia="Times New Roman" w:hAnsi="Times New Roman" w:cs="Times New Roman"/>
                <w:sz w:val="28"/>
                <w:szCs w:val="28"/>
                <w:lang w:eastAsia="uk-UA"/>
              </w:rPr>
              <w:t>”</w:t>
            </w:r>
            <w:r w:rsidR="00A152AD" w:rsidRPr="00897B59">
              <w:rPr>
                <w:rFonts w:ascii="Times New Roman" w:eastAsia="Times New Roman" w:hAnsi="Times New Roman" w:cs="Times New Roman"/>
                <w:sz w:val="28"/>
                <w:szCs w:val="28"/>
                <w:lang w:eastAsia="uk-UA"/>
              </w:rPr>
              <w:t>, тобто реквізит не подається</w:t>
            </w:r>
            <w:r w:rsidR="0016265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08E190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f048_</w:t>
            </w:r>
            <w:r w:rsidRPr="00897B59">
              <w:rPr>
                <w:rFonts w:ascii="Times New Roman" w:hAnsi="Times New Roman" w:cs="Times New Roman"/>
                <w:b/>
                <w:bCs/>
                <w:sz w:val="28"/>
                <w:szCs w:val="28"/>
              </w:rPr>
              <w:t>type_int_rate</w:t>
            </w:r>
          </w:p>
        </w:tc>
        <w:tc>
          <w:tcPr>
            <w:tcW w:w="1559" w:type="dxa"/>
            <w:tcBorders>
              <w:top w:val="nil"/>
              <w:left w:val="nil"/>
              <w:bottom w:val="nil"/>
              <w:right w:val="nil"/>
            </w:tcBorders>
          </w:tcPr>
          <w:p w14:paraId="46643914"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0225</w:t>
            </w:r>
          </w:p>
        </w:tc>
      </w:tr>
      <w:tr w:rsidR="008642DF" w:rsidRPr="00897B59" w14:paraId="6DA84DF1" w14:textId="77777777" w:rsidTr="00D660CA">
        <w:tc>
          <w:tcPr>
            <w:tcW w:w="851" w:type="dxa"/>
            <w:tcBorders>
              <w:top w:val="nil"/>
              <w:left w:val="nil"/>
              <w:bottom w:val="nil"/>
              <w:right w:val="nil"/>
            </w:tcBorders>
          </w:tcPr>
          <w:p w14:paraId="137B173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7437103E"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Частота перегляду процентної ставки</w:t>
            </w:r>
          </w:p>
          <w:p w14:paraId="7F77043E" w14:textId="221C919B" w:rsidR="008949CB" w:rsidRPr="00897B59" w:rsidRDefault="002624D7"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B7FBC" w:rsidRPr="00897B59">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2B7FBC" w:rsidRPr="00897B59">
              <w:rPr>
                <w:rFonts w:ascii="Times New Roman" w:hAnsi="Times New Roman" w:cs="Times New Roman"/>
                <w:sz w:val="28"/>
                <w:szCs w:val="28"/>
                <w:lang w:eastAsia="uk-UA"/>
              </w:rPr>
              <w:t xml:space="preserve"> зі сплином яких здійснюється перегляд процентної ставки</w:t>
            </w:r>
            <w:r w:rsidR="00AA45AA" w:rsidRPr="00897B59">
              <w:rPr>
                <w:rFonts w:ascii="Times New Roman" w:hAnsi="Times New Roman" w:cs="Times New Roman"/>
                <w:sz w:val="28"/>
                <w:szCs w:val="28"/>
                <w:lang w:eastAsia="uk-UA"/>
              </w:rPr>
              <w:t xml:space="preserve"> (</w:t>
            </w:r>
            <w:r w:rsidR="00AA45AA" w:rsidRPr="00897B59">
              <w:rPr>
                <w:rFonts w:ascii="Times New Roman" w:hAnsi="Times New Roman" w:cs="Times New Roman"/>
                <w:sz w:val="28"/>
                <w:szCs w:val="28"/>
                <w:lang w:val="ru-RU" w:eastAsia="uk-UA"/>
              </w:rPr>
              <w:t xml:space="preserve">з </w:t>
            </w:r>
            <w:r w:rsidR="00AA45AA" w:rsidRPr="00EC0E80">
              <w:rPr>
                <w:rFonts w:ascii="Times New Roman" w:hAnsi="Times New Roman" w:cs="Times New Roman"/>
                <w:sz w:val="28"/>
                <w:szCs w:val="28"/>
                <w:lang w:eastAsia="uk-UA"/>
              </w:rPr>
              <w:t>дати попереднього перегляду до наступної дати перегляду)</w:t>
            </w:r>
            <w:r w:rsidR="002B7FBC" w:rsidRPr="00EC0E80">
              <w:rPr>
                <w:rFonts w:ascii="Times New Roman" w:hAnsi="Times New Roman" w:cs="Times New Roman"/>
                <w:sz w:val="28"/>
                <w:szCs w:val="28"/>
                <w:lang w:eastAsia="uk-UA"/>
              </w:rPr>
              <w:t xml:space="preserve">. </w:t>
            </w:r>
            <w:r w:rsidR="000402C4" w:rsidRPr="00EC0E80">
              <w:rPr>
                <w:rFonts w:ascii="Times New Roman" w:hAnsi="Times New Roman" w:cs="Times New Roman"/>
                <w:sz w:val="28"/>
                <w:szCs w:val="28"/>
                <w:lang w:eastAsia="uk-UA"/>
              </w:rPr>
              <w:t>Я</w:t>
            </w:r>
            <w:r w:rsidR="002B7FBC" w:rsidRPr="00EC0E80">
              <w:rPr>
                <w:rFonts w:ascii="Times New Roman" w:hAnsi="Times New Roman" w:cs="Times New Roman"/>
                <w:sz w:val="28"/>
                <w:szCs w:val="28"/>
                <w:lang w:eastAsia="uk-UA"/>
              </w:rPr>
              <w:t>кщо угодою</w:t>
            </w:r>
            <w:r w:rsidR="000410FA" w:rsidRPr="00EC0E80">
              <w:rPr>
                <w:rFonts w:ascii="Times New Roman" w:hAnsi="Times New Roman" w:cs="Times New Roman"/>
                <w:sz w:val="28"/>
                <w:szCs w:val="28"/>
                <w:lang w:eastAsia="uk-UA"/>
              </w:rPr>
              <w:t xml:space="preserve"> / </w:t>
            </w:r>
            <w:r w:rsidR="002B7FBC" w:rsidRPr="00EC0E80">
              <w:rPr>
                <w:rFonts w:ascii="Times New Roman" w:hAnsi="Times New Roman" w:cs="Times New Roman"/>
                <w:sz w:val="28"/>
                <w:szCs w:val="28"/>
                <w:lang w:eastAsia="uk-UA"/>
              </w:rPr>
              <w:t>правочином не передбачена</w:t>
            </w:r>
            <w:r w:rsidR="002B7FBC" w:rsidRPr="00897B59">
              <w:rPr>
                <w:rFonts w:ascii="Times New Roman" w:hAnsi="Times New Roman" w:cs="Times New Roman"/>
                <w:sz w:val="28"/>
                <w:szCs w:val="28"/>
                <w:lang w:eastAsia="uk-UA"/>
              </w:rPr>
              <w:t xml:space="preserve"> умова перегляду процентної ставки реквізит набуває значення 0 (нуль).</w:t>
            </w:r>
          </w:p>
          <w:p w14:paraId="13EACA1E"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16265A" w:rsidRPr="00897B59">
              <w:rPr>
                <w:rFonts w:ascii="Times New Roman" w:hAnsi="Times New Roman" w:cs="Times New Roman"/>
                <w:sz w:val="28"/>
                <w:szCs w:val="28"/>
                <w:lang w:eastAsia="uk-UA"/>
              </w:rPr>
              <w:t xml:space="preserve">наявності набору </w:t>
            </w:r>
            <w:r w:rsidR="0016265A" w:rsidRPr="00897B59">
              <w:rPr>
                <w:rFonts w:ascii="Times New Roman" w:hAnsi="Times New Roman" w:cs="Times New Roman"/>
                <w:bCs/>
                <w:sz w:val="28"/>
                <w:szCs w:val="28"/>
                <w:lang w:val="en-US" w:eastAsia="uk-UA"/>
              </w:rPr>
              <w:t>ID</w:t>
            </w:r>
            <w:r w:rsidR="0016265A" w:rsidRPr="00897B59">
              <w:rPr>
                <w:rFonts w:ascii="Times New Roman" w:hAnsi="Times New Roman" w:cs="Times New Roman"/>
                <w:bCs/>
                <w:sz w:val="28"/>
                <w:szCs w:val="28"/>
                <w:lang w:eastAsia="uk-UA"/>
              </w:rPr>
              <w:t>21.Транш (</w:t>
            </w:r>
            <w:r w:rsidR="0016265A" w:rsidRPr="00897B59">
              <w:rPr>
                <w:rFonts w:ascii="Times New Roman" w:hAnsi="Times New Roman" w:cs="Times New Roman"/>
                <w:sz w:val="28"/>
                <w:szCs w:val="28"/>
                <w:lang w:val="en-US"/>
              </w:rPr>
              <w:t>tranche</w:t>
            </w:r>
            <w:r w:rsidR="0016265A" w:rsidRPr="00897B59">
              <w:rPr>
                <w:rFonts w:ascii="Times New Roman" w:hAnsi="Times New Roman" w:cs="Times New Roman"/>
                <w:sz w:val="28"/>
                <w:szCs w:val="28"/>
                <w:lang w:eastAsia="uk-UA"/>
              </w:rPr>
              <w:t xml:space="preserve">) реквізит набуває значення </w:t>
            </w:r>
            <w:r w:rsidR="0016265A" w:rsidRPr="00897B59">
              <w:rPr>
                <w:rFonts w:ascii="Times New Roman" w:eastAsia="Times New Roman" w:hAnsi="Times New Roman" w:cs="Times New Roman"/>
                <w:sz w:val="28"/>
                <w:szCs w:val="28"/>
                <w:lang w:eastAsia="uk-UA"/>
              </w:rPr>
              <w:t>“</w:t>
            </w:r>
            <w:r w:rsidR="0016265A"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6265A" w:rsidRPr="00897B59">
              <w:rPr>
                <w:rFonts w:ascii="Times New Roman" w:eastAsia="Times New Roman" w:hAnsi="Times New Roman" w:cs="Times New Roman"/>
                <w:sz w:val="28"/>
                <w:szCs w:val="28"/>
                <w:lang w:eastAsia="uk-UA"/>
              </w:rPr>
              <w:t>”</w:t>
            </w:r>
            <w:r w:rsidR="002624D7" w:rsidRPr="00897B59">
              <w:rPr>
                <w:rFonts w:ascii="Times New Roman" w:eastAsia="Times New Roman" w:hAnsi="Times New Roman" w:cs="Times New Roman"/>
                <w:sz w:val="28"/>
                <w:szCs w:val="28"/>
                <w:lang w:eastAsia="uk-UA"/>
              </w:rPr>
              <w:t>, тобто реквізит не подається</w:t>
            </w:r>
            <w:r w:rsidR="0016265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158A3A9"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rev_int_rate</w:t>
            </w:r>
          </w:p>
        </w:tc>
        <w:tc>
          <w:tcPr>
            <w:tcW w:w="1559" w:type="dxa"/>
            <w:tcBorders>
              <w:top w:val="nil"/>
              <w:left w:val="nil"/>
              <w:bottom w:val="nil"/>
              <w:right w:val="nil"/>
            </w:tcBorders>
          </w:tcPr>
          <w:p w14:paraId="308B5E2A" w14:textId="77777777" w:rsidR="008949CB" w:rsidRPr="00897B59" w:rsidRDefault="008949CB" w:rsidP="002E11E4">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0226</w:t>
            </w:r>
          </w:p>
        </w:tc>
      </w:tr>
      <w:tr w:rsidR="008642DF" w:rsidRPr="00897B59" w14:paraId="005F8FE8" w14:textId="77777777" w:rsidTr="00D660CA">
        <w:tc>
          <w:tcPr>
            <w:tcW w:w="851" w:type="dxa"/>
            <w:tcBorders>
              <w:top w:val="nil"/>
              <w:left w:val="nil"/>
              <w:bottom w:val="nil"/>
              <w:right w:val="nil"/>
            </w:tcBorders>
          </w:tcPr>
          <w:p w14:paraId="6CC30AD6"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1183B05A"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Індекс змінюваної процентної ставки</w:t>
            </w:r>
          </w:p>
          <w:p w14:paraId="041122DF" w14:textId="77777777" w:rsidR="008949CB" w:rsidRPr="00897B59" w:rsidRDefault="00ED00B3"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N048G</w:t>
            </w:r>
            <w:r w:rsidR="005F19EA" w:rsidRPr="00897B59">
              <w:rPr>
                <w:rFonts w:ascii="Times New Roman" w:hAnsi="Times New Roman" w:cs="Times New Roman"/>
                <w:sz w:val="28"/>
                <w:szCs w:val="28"/>
                <w:lang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Індекс змінюваної процентної ставки</w:t>
            </w:r>
            <w:r w:rsidR="005F19EA"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20738501"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В разі </w:t>
            </w:r>
            <w:r w:rsidR="00BD4D4C" w:rsidRPr="00897B59">
              <w:rPr>
                <w:rFonts w:ascii="Times New Roman" w:hAnsi="Times New Roman" w:cs="Times New Roman"/>
                <w:sz w:val="28"/>
                <w:szCs w:val="28"/>
                <w:lang w:eastAsia="uk-UA"/>
              </w:rPr>
              <w:t xml:space="preserve">наявності набору </w:t>
            </w:r>
            <w:r w:rsidR="00BD4D4C" w:rsidRPr="00897B59">
              <w:rPr>
                <w:rFonts w:ascii="Times New Roman" w:hAnsi="Times New Roman" w:cs="Times New Roman"/>
                <w:bCs/>
                <w:sz w:val="28"/>
                <w:szCs w:val="28"/>
                <w:lang w:val="en-US" w:eastAsia="uk-UA"/>
              </w:rPr>
              <w:t>ID</w:t>
            </w:r>
            <w:r w:rsidR="00BD4D4C" w:rsidRPr="00897B59">
              <w:rPr>
                <w:rFonts w:ascii="Times New Roman" w:hAnsi="Times New Roman" w:cs="Times New Roman"/>
                <w:bCs/>
                <w:sz w:val="28"/>
                <w:szCs w:val="28"/>
                <w:lang w:eastAsia="uk-UA"/>
              </w:rPr>
              <w:t>21.Транш (</w:t>
            </w:r>
            <w:r w:rsidR="00BD4D4C" w:rsidRPr="00897B59">
              <w:rPr>
                <w:rFonts w:ascii="Times New Roman" w:hAnsi="Times New Roman" w:cs="Times New Roman"/>
                <w:sz w:val="28"/>
                <w:szCs w:val="28"/>
                <w:lang w:val="en-US"/>
              </w:rPr>
              <w:t>tranche</w:t>
            </w:r>
            <w:r w:rsidR="00BD4D4C" w:rsidRPr="00897B59">
              <w:rPr>
                <w:rFonts w:ascii="Times New Roman" w:hAnsi="Times New Roman" w:cs="Times New Roman"/>
                <w:sz w:val="28"/>
                <w:szCs w:val="28"/>
                <w:lang w:eastAsia="uk-UA"/>
              </w:rPr>
              <w:t xml:space="preserve">) реквізит набуває значення </w:t>
            </w:r>
            <w:r w:rsidR="00BD4D4C" w:rsidRPr="00897B59">
              <w:rPr>
                <w:rFonts w:ascii="Times New Roman" w:eastAsia="Times New Roman" w:hAnsi="Times New Roman" w:cs="Times New Roman"/>
                <w:sz w:val="28"/>
                <w:szCs w:val="28"/>
                <w:lang w:eastAsia="uk-UA"/>
              </w:rPr>
              <w:t>“</w:t>
            </w:r>
            <w:r w:rsidR="00BD4D4C"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BD4D4C" w:rsidRPr="00897B59">
              <w:rPr>
                <w:rFonts w:ascii="Times New Roman" w:eastAsia="Times New Roman" w:hAnsi="Times New Roman" w:cs="Times New Roman"/>
                <w:sz w:val="28"/>
                <w:szCs w:val="28"/>
                <w:lang w:eastAsia="uk-UA"/>
              </w:rPr>
              <w:t>”</w:t>
            </w:r>
            <w:r w:rsidR="00864AA5" w:rsidRPr="00897B59">
              <w:rPr>
                <w:rFonts w:ascii="Times New Roman" w:eastAsia="Times New Roman" w:hAnsi="Times New Roman" w:cs="Times New Roman"/>
                <w:sz w:val="28"/>
                <w:szCs w:val="28"/>
                <w:lang w:eastAsia="uk-UA"/>
              </w:rPr>
              <w:t>, тобто реквізит не подається</w:t>
            </w:r>
            <w:r w:rsidR="00BD4D4C"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AC22F7D" w14:textId="77777777" w:rsidR="008949CB" w:rsidRPr="00897B59" w:rsidRDefault="008949CB" w:rsidP="008949CB">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lastRenderedPageBreak/>
              <w:t>n048g_</w:t>
            </w:r>
            <w:r w:rsidRPr="00897B59">
              <w:rPr>
                <w:rFonts w:ascii="Times New Roman" w:hAnsi="Times New Roman" w:cs="Times New Roman"/>
                <w:b/>
                <w:bCs/>
                <w:sz w:val="28"/>
                <w:szCs w:val="28"/>
              </w:rPr>
              <w:t>ind_var_int_rate</w:t>
            </w:r>
          </w:p>
        </w:tc>
        <w:tc>
          <w:tcPr>
            <w:tcW w:w="1559" w:type="dxa"/>
            <w:tcBorders>
              <w:top w:val="nil"/>
              <w:left w:val="nil"/>
              <w:bottom w:val="nil"/>
              <w:right w:val="nil"/>
            </w:tcBorders>
          </w:tcPr>
          <w:p w14:paraId="56A483C2"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0227</w:t>
            </w:r>
          </w:p>
        </w:tc>
      </w:tr>
      <w:tr w:rsidR="008642DF" w:rsidRPr="00897B59" w14:paraId="3E57CB59" w14:textId="77777777" w:rsidTr="00D660CA">
        <w:tc>
          <w:tcPr>
            <w:tcW w:w="851" w:type="dxa"/>
            <w:tcBorders>
              <w:top w:val="nil"/>
              <w:left w:val="nil"/>
              <w:bottom w:val="nil"/>
              <w:right w:val="nil"/>
            </w:tcBorders>
          </w:tcPr>
          <w:p w14:paraId="6D20765E"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1169F21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Спред</w:t>
            </w:r>
            <w:r w:rsidR="007E316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маржа (фіксована частина) змінюваної процентної ставки</w:t>
            </w:r>
          </w:p>
          <w:p w14:paraId="2879C4B6" w14:textId="77777777" w:rsidR="008949CB" w:rsidRPr="00897B59" w:rsidRDefault="00DD0A81"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розміру спреду</w:t>
            </w:r>
            <w:r w:rsidR="000410FA" w:rsidRPr="00897B59">
              <w:rPr>
                <w:rFonts w:ascii="Times New Roman" w:hAnsi="Times New Roman" w:cs="Times New Roman"/>
                <w:sz w:val="28"/>
                <w:szCs w:val="28"/>
              </w:rPr>
              <w:t xml:space="preserve"> / </w:t>
            </w:r>
            <w:r w:rsidR="008949CB" w:rsidRPr="00897B59">
              <w:rPr>
                <w:rFonts w:ascii="Times New Roman" w:hAnsi="Times New Roman" w:cs="Times New Roman"/>
                <w:sz w:val="28"/>
                <w:szCs w:val="28"/>
              </w:rPr>
              <w:t xml:space="preserve">маржі (фіксована частина) змінюваної </w:t>
            </w:r>
            <w:r w:rsidR="00A24739" w:rsidRPr="00897B59">
              <w:rPr>
                <w:rFonts w:ascii="Times New Roman" w:hAnsi="Times New Roman" w:cs="Times New Roman"/>
                <w:sz w:val="28"/>
                <w:szCs w:val="28"/>
              </w:rPr>
              <w:t>відсоткової (процентної) ставки (%)</w:t>
            </w:r>
            <w:r w:rsidR="008949CB" w:rsidRPr="00897B59">
              <w:rPr>
                <w:rFonts w:ascii="Times New Roman" w:hAnsi="Times New Roman" w:cs="Times New Roman"/>
                <w:sz w:val="28"/>
                <w:szCs w:val="28"/>
              </w:rPr>
              <w:t>.</w:t>
            </w:r>
          </w:p>
          <w:p w14:paraId="627C37DB"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eastAsia="uk-UA"/>
              </w:rPr>
              <w:t>ID21.Транш (</w:t>
            </w:r>
            <w:r w:rsidR="00BF1AA8" w:rsidRPr="00897B59">
              <w:rPr>
                <w:rFonts w:ascii="Times New Roman" w:hAnsi="Times New Roman" w:cs="Times New Roman"/>
                <w:sz w:val="28"/>
                <w:szCs w:val="28"/>
              </w:rPr>
              <w:t>tranche</w:t>
            </w:r>
            <w:r w:rsidR="00BF1AA8" w:rsidRPr="00897B59">
              <w:rPr>
                <w:rFonts w:ascii="Times New Roman" w:hAnsi="Times New Roman" w:cs="Times New Roman"/>
                <w:sz w:val="28"/>
                <w:szCs w:val="28"/>
                <w:lang w:eastAsia="uk-UA"/>
              </w:rPr>
              <w:t xml:space="preserve">) реквізит набуває значення </w:t>
            </w:r>
            <w:r w:rsidR="001353E7" w:rsidRPr="00897B59">
              <w:rPr>
                <w:rFonts w:ascii="Times New Roman" w:eastAsia="Times New Roman" w:hAnsi="Times New Roman" w:cs="Times New Roman"/>
                <w:sz w:val="28"/>
                <w:szCs w:val="28"/>
                <w:lang w:eastAsia="uk-UA"/>
              </w:rPr>
              <w:t>“</w:t>
            </w:r>
            <w:r w:rsidR="001353E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353E7" w:rsidRPr="00897B59">
              <w:rPr>
                <w:rFonts w:ascii="Times New Roman" w:eastAsia="Times New Roman" w:hAnsi="Times New Roman" w:cs="Times New Roman"/>
                <w:sz w:val="28"/>
                <w:szCs w:val="28"/>
                <w:lang w:eastAsia="uk-UA"/>
              </w:rPr>
              <w:t>”</w:t>
            </w:r>
            <w:r w:rsidR="00C37FCD" w:rsidRPr="00897B59">
              <w:rPr>
                <w:rFonts w:ascii="Times New Roman" w:eastAsia="Times New Roman" w:hAnsi="Times New Roman" w:cs="Times New Roman"/>
                <w:sz w:val="28"/>
                <w:szCs w:val="28"/>
                <w:lang w:eastAsia="uk-UA"/>
              </w:rPr>
              <w:t>, тобто реквізит не подається</w:t>
            </w:r>
            <w:r w:rsidR="001353E7"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277C02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spred</w:t>
            </w:r>
          </w:p>
        </w:tc>
        <w:tc>
          <w:tcPr>
            <w:tcW w:w="1559" w:type="dxa"/>
            <w:tcBorders>
              <w:top w:val="nil"/>
              <w:left w:val="nil"/>
              <w:bottom w:val="nil"/>
              <w:right w:val="nil"/>
            </w:tcBorders>
          </w:tcPr>
          <w:p w14:paraId="57143C3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0228</w:t>
            </w:r>
          </w:p>
        </w:tc>
      </w:tr>
      <w:tr w:rsidR="008642DF" w:rsidRPr="00897B59" w14:paraId="5593E818" w14:textId="77777777" w:rsidTr="00D660CA">
        <w:tc>
          <w:tcPr>
            <w:tcW w:w="851" w:type="dxa"/>
            <w:tcBorders>
              <w:top w:val="nil"/>
              <w:left w:val="nil"/>
              <w:bottom w:val="nil"/>
              <w:right w:val="nil"/>
            </w:tcBorders>
          </w:tcPr>
          <w:p w14:paraId="4920F158"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0FD798E9"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Мінімальний розмір змінюваної процентної ставки</w:t>
            </w:r>
            <w:r w:rsidR="00F36243" w:rsidRPr="00897B59">
              <w:rPr>
                <w:rFonts w:ascii="Times New Roman" w:hAnsi="Times New Roman" w:cs="Times New Roman"/>
                <w:b/>
                <w:sz w:val="28"/>
                <w:szCs w:val="28"/>
              </w:rPr>
              <w:t xml:space="preserve"> 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5D11D140" w14:textId="77777777" w:rsidR="003B585D" w:rsidRPr="00897B59" w:rsidRDefault="003B585D" w:rsidP="003B585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мінімального розміру змінюваної</w:t>
            </w:r>
            <w:r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відсоткової (процентної</w:t>
            </w:r>
            <w:r w:rsidRPr="00897B59">
              <w:rPr>
                <w:rFonts w:ascii="Times New Roman" w:hAnsi="Times New Roman" w:cs="Times New Roman"/>
                <w:sz w:val="28"/>
                <w:szCs w:val="28"/>
                <w:lang w:val="ru-RU"/>
              </w:rPr>
              <w:t>) ставки (%)</w:t>
            </w:r>
            <w:r w:rsidR="00DD547A" w:rsidRPr="00897B59">
              <w:rPr>
                <w:rFonts w:ascii="Times New Roman" w:hAnsi="Times New Roman" w:cs="Times New Roman"/>
                <w:sz w:val="28"/>
                <w:szCs w:val="28"/>
              </w:rPr>
              <w:t>, визначеного</w:t>
            </w:r>
            <w:r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угоди</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0F955D5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AD2CBE" w:rsidRPr="00897B59">
              <w:rPr>
                <w:rFonts w:ascii="Times New Roman" w:hAnsi="Times New Roman" w:cs="Times New Roman"/>
                <w:sz w:val="28"/>
                <w:szCs w:val="28"/>
                <w:lang w:eastAsia="uk-UA"/>
              </w:rPr>
              <w:t xml:space="preserve">наявності набору </w:t>
            </w:r>
            <w:r w:rsidR="00AD2CBE" w:rsidRPr="00897B59">
              <w:rPr>
                <w:rFonts w:ascii="Times New Roman" w:hAnsi="Times New Roman" w:cs="Times New Roman"/>
                <w:bCs/>
                <w:sz w:val="28"/>
                <w:szCs w:val="28"/>
                <w:lang w:eastAsia="uk-UA"/>
              </w:rPr>
              <w:t>ID21.Транш (</w:t>
            </w:r>
            <w:r w:rsidR="00AD2CBE" w:rsidRPr="00897B59">
              <w:rPr>
                <w:rFonts w:ascii="Times New Roman" w:hAnsi="Times New Roman" w:cs="Times New Roman"/>
                <w:sz w:val="28"/>
                <w:szCs w:val="28"/>
              </w:rPr>
              <w:t>tranche</w:t>
            </w:r>
            <w:r w:rsidR="00AD2CBE" w:rsidRPr="00897B59">
              <w:rPr>
                <w:rFonts w:ascii="Times New Roman" w:hAnsi="Times New Roman" w:cs="Times New Roman"/>
                <w:sz w:val="28"/>
                <w:szCs w:val="28"/>
                <w:lang w:eastAsia="uk-UA"/>
              </w:rPr>
              <w:t xml:space="preserve">) реквізит набуває значення </w:t>
            </w:r>
            <w:r w:rsidR="00AD2CBE" w:rsidRPr="00897B59">
              <w:rPr>
                <w:rFonts w:ascii="Times New Roman" w:eastAsia="Times New Roman" w:hAnsi="Times New Roman" w:cs="Times New Roman"/>
                <w:sz w:val="28"/>
                <w:szCs w:val="28"/>
                <w:lang w:eastAsia="uk-UA"/>
              </w:rPr>
              <w:t>“</w:t>
            </w:r>
            <w:r w:rsidR="00AD2CB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AD2CBE" w:rsidRPr="00897B59">
              <w:rPr>
                <w:rFonts w:ascii="Times New Roman" w:eastAsia="Times New Roman" w:hAnsi="Times New Roman" w:cs="Times New Roman"/>
                <w:sz w:val="28"/>
                <w:szCs w:val="28"/>
                <w:lang w:eastAsia="uk-UA"/>
              </w:rPr>
              <w:t>”</w:t>
            </w:r>
            <w:r w:rsidR="005558A6" w:rsidRPr="00897B59">
              <w:rPr>
                <w:rFonts w:ascii="Times New Roman" w:eastAsia="Times New Roman" w:hAnsi="Times New Roman" w:cs="Times New Roman"/>
                <w:sz w:val="28"/>
                <w:szCs w:val="28"/>
                <w:lang w:eastAsia="uk-UA"/>
              </w:rPr>
              <w:t>, тобто реквізит не подається</w:t>
            </w:r>
            <w:r w:rsidR="00AD2CBE"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02AAB51"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min_var_int_rate</w:t>
            </w:r>
          </w:p>
        </w:tc>
        <w:tc>
          <w:tcPr>
            <w:tcW w:w="1559" w:type="dxa"/>
            <w:tcBorders>
              <w:top w:val="nil"/>
              <w:left w:val="nil"/>
              <w:bottom w:val="nil"/>
              <w:right w:val="nil"/>
            </w:tcBorders>
          </w:tcPr>
          <w:p w14:paraId="2FFB4507"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0229</w:t>
            </w:r>
          </w:p>
        </w:tc>
      </w:tr>
      <w:tr w:rsidR="008642DF" w:rsidRPr="00897B59" w14:paraId="09335407" w14:textId="77777777" w:rsidTr="00D660CA">
        <w:tc>
          <w:tcPr>
            <w:tcW w:w="851" w:type="dxa"/>
            <w:tcBorders>
              <w:top w:val="nil"/>
              <w:left w:val="nil"/>
              <w:bottom w:val="nil"/>
              <w:right w:val="nil"/>
            </w:tcBorders>
          </w:tcPr>
          <w:p w14:paraId="263BD6A8"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38</w:t>
            </w:r>
          </w:p>
        </w:tc>
        <w:tc>
          <w:tcPr>
            <w:tcW w:w="11004" w:type="dxa"/>
            <w:tcBorders>
              <w:top w:val="nil"/>
              <w:left w:val="nil"/>
              <w:bottom w:val="nil"/>
              <w:right w:val="nil"/>
            </w:tcBorders>
          </w:tcPr>
          <w:p w14:paraId="60A6C11F"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Максимальний розмір змінюваної процентної ставки в</w:t>
            </w:r>
            <w:r w:rsidR="005C25D5" w:rsidRPr="00897B59">
              <w:rPr>
                <w:rFonts w:ascii="Times New Roman" w:hAnsi="Times New Roman" w:cs="Times New Roman"/>
                <w:b/>
                <w:sz w:val="28"/>
                <w:szCs w:val="28"/>
              </w:rPr>
              <w:t xml:space="preserve">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784BB726" w14:textId="77777777" w:rsidR="008949CB" w:rsidRPr="00897B59" w:rsidRDefault="00306BA6"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максимального розміру змінюваної </w:t>
            </w:r>
            <w:r w:rsidR="003C56D7" w:rsidRPr="00897B59">
              <w:rPr>
                <w:rFonts w:ascii="Times New Roman" w:hAnsi="Times New Roman" w:cs="Times New Roman"/>
                <w:sz w:val="28"/>
                <w:szCs w:val="28"/>
              </w:rPr>
              <w:t xml:space="preserve">відсоткової (процентної) ставки (%), </w:t>
            </w:r>
            <w:r w:rsidR="00DA3174" w:rsidRPr="00897B59">
              <w:rPr>
                <w:rFonts w:ascii="Times New Roman" w:hAnsi="Times New Roman" w:cs="Times New Roman"/>
                <w:sz w:val="28"/>
                <w:szCs w:val="28"/>
              </w:rPr>
              <w:t>визначеного</w:t>
            </w:r>
            <w:r w:rsidR="008949CB"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8949CB" w:rsidRPr="00897B59">
              <w:rPr>
                <w:rFonts w:ascii="Times New Roman" w:hAnsi="Times New Roman" w:cs="Times New Roman"/>
                <w:sz w:val="28"/>
                <w:szCs w:val="28"/>
              </w:rPr>
              <w:t>.</w:t>
            </w:r>
          </w:p>
          <w:p w14:paraId="0BBE146F"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C1540" w:rsidRPr="00897B59">
              <w:rPr>
                <w:rFonts w:ascii="Times New Roman" w:hAnsi="Times New Roman" w:cs="Times New Roman"/>
                <w:sz w:val="28"/>
                <w:szCs w:val="28"/>
                <w:lang w:eastAsia="uk-UA"/>
              </w:rPr>
              <w:t xml:space="preserve">наявності набору </w:t>
            </w:r>
            <w:r w:rsidR="003C1540" w:rsidRPr="00897B59">
              <w:rPr>
                <w:rFonts w:ascii="Times New Roman" w:hAnsi="Times New Roman" w:cs="Times New Roman"/>
                <w:bCs/>
                <w:sz w:val="28"/>
                <w:szCs w:val="28"/>
                <w:lang w:eastAsia="uk-UA"/>
              </w:rPr>
              <w:t>ID21.Транш (</w:t>
            </w:r>
            <w:r w:rsidR="003C1540" w:rsidRPr="00897B59">
              <w:rPr>
                <w:rFonts w:ascii="Times New Roman" w:hAnsi="Times New Roman" w:cs="Times New Roman"/>
                <w:sz w:val="28"/>
                <w:szCs w:val="28"/>
              </w:rPr>
              <w:t>tranche</w:t>
            </w:r>
            <w:r w:rsidR="003C1540" w:rsidRPr="00897B59">
              <w:rPr>
                <w:rFonts w:ascii="Times New Roman" w:hAnsi="Times New Roman" w:cs="Times New Roman"/>
                <w:sz w:val="28"/>
                <w:szCs w:val="28"/>
                <w:lang w:eastAsia="uk-UA"/>
              </w:rPr>
              <w:t xml:space="preserve">) реквізит набуває значення </w:t>
            </w:r>
            <w:r w:rsidR="003C1540" w:rsidRPr="00897B59">
              <w:rPr>
                <w:rFonts w:ascii="Times New Roman" w:eastAsia="Times New Roman" w:hAnsi="Times New Roman" w:cs="Times New Roman"/>
                <w:sz w:val="28"/>
                <w:szCs w:val="28"/>
                <w:lang w:eastAsia="uk-UA"/>
              </w:rPr>
              <w:t>“</w:t>
            </w:r>
            <w:r w:rsidR="003C1540"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C1540" w:rsidRPr="00897B59">
              <w:rPr>
                <w:rFonts w:ascii="Times New Roman" w:eastAsia="Times New Roman" w:hAnsi="Times New Roman" w:cs="Times New Roman"/>
                <w:sz w:val="28"/>
                <w:szCs w:val="28"/>
                <w:lang w:eastAsia="uk-UA"/>
              </w:rPr>
              <w:t>”</w:t>
            </w:r>
            <w:r w:rsidR="00F25A3C" w:rsidRPr="00897B59">
              <w:rPr>
                <w:rFonts w:ascii="Times New Roman" w:eastAsia="Times New Roman" w:hAnsi="Times New Roman" w:cs="Times New Roman"/>
                <w:sz w:val="28"/>
                <w:szCs w:val="28"/>
                <w:lang w:eastAsia="uk-UA"/>
              </w:rPr>
              <w:t>, тобто реквізит не подається</w:t>
            </w:r>
            <w:r w:rsidR="003C1540"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622A1E5"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max_var_int_rate</w:t>
            </w:r>
          </w:p>
        </w:tc>
        <w:tc>
          <w:tcPr>
            <w:tcW w:w="1559" w:type="dxa"/>
            <w:tcBorders>
              <w:top w:val="nil"/>
              <w:left w:val="nil"/>
              <w:bottom w:val="nil"/>
              <w:right w:val="nil"/>
            </w:tcBorders>
          </w:tcPr>
          <w:p w14:paraId="49A9912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0230</w:t>
            </w:r>
          </w:p>
        </w:tc>
      </w:tr>
      <w:tr w:rsidR="008642DF" w:rsidRPr="00897B59" w14:paraId="439E691E" w14:textId="77777777" w:rsidTr="00D660CA">
        <w:tc>
          <w:tcPr>
            <w:tcW w:w="851" w:type="dxa"/>
            <w:tcBorders>
              <w:top w:val="nil"/>
              <w:left w:val="nil"/>
              <w:bottom w:val="nil"/>
              <w:right w:val="nil"/>
            </w:tcBorders>
          </w:tcPr>
          <w:p w14:paraId="112B3A82"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427035EA"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Пільговий період щодо сплати процентів</w:t>
            </w:r>
          </w:p>
          <w:p w14:paraId="65D11DAF" w14:textId="77777777" w:rsidR="00E3130A" w:rsidRPr="00897B59" w:rsidRDefault="003B7A3A" w:rsidP="00E313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FC735E" w:rsidRPr="00897B59">
              <w:rPr>
                <w:rFonts w:ascii="Times New Roman" w:hAnsi="Times New Roman" w:cs="Times New Roman"/>
                <w:sz w:val="28"/>
                <w:szCs w:val="28"/>
                <w:lang w:eastAsia="uk-UA"/>
              </w:rPr>
              <w:t>н</w:t>
            </w:r>
            <w:r w:rsidR="002E11E4" w:rsidRPr="00897B59">
              <w:rPr>
                <w:rFonts w:ascii="Times New Roman" w:hAnsi="Times New Roman" w:cs="Times New Roman"/>
                <w:sz w:val="28"/>
                <w:szCs w:val="28"/>
                <w:lang w:eastAsia="uk-UA"/>
              </w:rPr>
              <w:t xml:space="preserve">абуває </w:t>
            </w:r>
            <w:r w:rsidR="004474F2" w:rsidRPr="00897B59">
              <w:rPr>
                <w:rFonts w:ascii="Times New Roman" w:hAnsi="Times New Roman" w:cs="Times New Roman"/>
                <w:sz w:val="28"/>
                <w:szCs w:val="28"/>
                <w:lang w:eastAsia="uk-UA"/>
              </w:rPr>
              <w:t>одного значення</w:t>
            </w:r>
            <w:r w:rsidR="002E11E4" w:rsidRPr="00897B59">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E3130A" w:rsidRPr="00897B59">
              <w:rPr>
                <w:rFonts w:ascii="Times New Roman" w:hAnsi="Times New Roman" w:cs="Times New Roman"/>
                <w:sz w:val="28"/>
                <w:szCs w:val="28"/>
                <w:lang w:eastAsia="uk-UA"/>
              </w:rPr>
              <w:t xml:space="preserve"> Якщо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E3130A" w:rsidRPr="00897B59">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14:paraId="226CADF3" w14:textId="77777777" w:rsidR="008949CB" w:rsidRPr="00897B59" w:rsidRDefault="00EB5799" w:rsidP="00E3130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8A33FB" w:rsidRPr="00897B59">
              <w:rPr>
                <w:rFonts w:ascii="Times New Roman" w:hAnsi="Times New Roman" w:cs="Times New Roman"/>
                <w:sz w:val="28"/>
                <w:szCs w:val="28"/>
                <w:lang w:eastAsia="uk-UA"/>
              </w:rPr>
              <w:t xml:space="preserve">наявності набору </w:t>
            </w:r>
            <w:r w:rsidR="008A33FB" w:rsidRPr="00897B59">
              <w:rPr>
                <w:rFonts w:ascii="Times New Roman" w:hAnsi="Times New Roman" w:cs="Times New Roman"/>
                <w:bCs/>
                <w:sz w:val="28"/>
                <w:szCs w:val="28"/>
                <w:lang w:eastAsia="uk-UA"/>
              </w:rPr>
              <w:t>ID21.Транш (</w:t>
            </w:r>
            <w:r w:rsidR="008A33FB" w:rsidRPr="00897B59">
              <w:rPr>
                <w:rFonts w:ascii="Times New Roman" w:hAnsi="Times New Roman" w:cs="Times New Roman"/>
                <w:sz w:val="28"/>
                <w:szCs w:val="28"/>
              </w:rPr>
              <w:t>tranche</w:t>
            </w:r>
            <w:r w:rsidR="008A33FB" w:rsidRPr="00897B59">
              <w:rPr>
                <w:rFonts w:ascii="Times New Roman" w:hAnsi="Times New Roman" w:cs="Times New Roman"/>
                <w:sz w:val="28"/>
                <w:szCs w:val="28"/>
                <w:lang w:eastAsia="uk-UA"/>
              </w:rPr>
              <w:t xml:space="preserve">) реквізит набуває значення </w:t>
            </w:r>
            <w:r w:rsidR="008A33FB" w:rsidRPr="00897B59">
              <w:rPr>
                <w:rFonts w:ascii="Times New Roman" w:eastAsia="Times New Roman" w:hAnsi="Times New Roman" w:cs="Times New Roman"/>
                <w:sz w:val="28"/>
                <w:szCs w:val="28"/>
                <w:lang w:eastAsia="uk-UA"/>
              </w:rPr>
              <w:t>“</w:t>
            </w:r>
            <w:r w:rsidR="008A33F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8A33FB" w:rsidRPr="00897B59">
              <w:rPr>
                <w:rFonts w:ascii="Times New Roman" w:eastAsia="Times New Roman" w:hAnsi="Times New Roman" w:cs="Times New Roman"/>
                <w:sz w:val="28"/>
                <w:szCs w:val="28"/>
                <w:lang w:eastAsia="uk-UA"/>
              </w:rPr>
              <w:t>”</w:t>
            </w:r>
            <w:r w:rsidR="003B7A3A" w:rsidRPr="00897B59">
              <w:rPr>
                <w:rFonts w:ascii="Times New Roman" w:eastAsia="Times New Roman" w:hAnsi="Times New Roman" w:cs="Times New Roman"/>
                <w:sz w:val="28"/>
                <w:szCs w:val="28"/>
                <w:lang w:eastAsia="uk-UA"/>
              </w:rPr>
              <w:t>, тобто реквізит не подається</w:t>
            </w:r>
            <w:r w:rsidR="008A33F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E5A01E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grace_period</w:t>
            </w:r>
          </w:p>
        </w:tc>
        <w:tc>
          <w:tcPr>
            <w:tcW w:w="1559" w:type="dxa"/>
            <w:tcBorders>
              <w:top w:val="nil"/>
              <w:left w:val="nil"/>
              <w:bottom w:val="nil"/>
              <w:right w:val="nil"/>
            </w:tcBorders>
          </w:tcPr>
          <w:p w14:paraId="1E086885"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0231</w:t>
            </w:r>
          </w:p>
        </w:tc>
      </w:tr>
      <w:tr w:rsidR="008642DF" w:rsidRPr="00897B59" w14:paraId="0D8A4BA0" w14:textId="77777777" w:rsidTr="00D660CA">
        <w:tc>
          <w:tcPr>
            <w:tcW w:w="851" w:type="dxa"/>
            <w:tcBorders>
              <w:top w:val="nil"/>
              <w:left w:val="nil"/>
              <w:bottom w:val="nil"/>
              <w:right w:val="nil"/>
            </w:tcBorders>
          </w:tcPr>
          <w:p w14:paraId="2F33839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40</w:t>
            </w:r>
          </w:p>
        </w:tc>
        <w:tc>
          <w:tcPr>
            <w:tcW w:w="11004" w:type="dxa"/>
            <w:tcBorders>
              <w:top w:val="nil"/>
              <w:left w:val="nil"/>
              <w:bottom w:val="nil"/>
              <w:right w:val="nil"/>
            </w:tcBorders>
          </w:tcPr>
          <w:p w14:paraId="664BC33E"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та </w:t>
            </w:r>
            <w:r w:rsidR="00F46F76" w:rsidRPr="00897B59">
              <w:rPr>
                <w:rFonts w:ascii="Times New Roman" w:hAnsi="Times New Roman" w:cs="Times New Roman"/>
                <w:b/>
                <w:sz w:val="28"/>
                <w:szCs w:val="28"/>
              </w:rPr>
              <w:t xml:space="preserve"> відношення </w:t>
            </w:r>
            <w:r w:rsidRPr="00897B59">
              <w:rPr>
                <w:rFonts w:ascii="Times New Roman" w:hAnsi="Times New Roman" w:cs="Times New Roman"/>
                <w:b/>
                <w:sz w:val="28"/>
                <w:szCs w:val="28"/>
              </w:rPr>
              <w:t>обсяг</w:t>
            </w:r>
            <w:r w:rsidR="00F46F76" w:rsidRPr="00897B59">
              <w:rPr>
                <w:rFonts w:ascii="Times New Roman" w:hAnsi="Times New Roman" w:cs="Times New Roman"/>
                <w:b/>
                <w:sz w:val="28"/>
                <w:szCs w:val="28"/>
              </w:rPr>
              <w:t>у</w:t>
            </w:r>
            <w:r w:rsidRPr="00897B59">
              <w:rPr>
                <w:rFonts w:ascii="Times New Roman" w:hAnsi="Times New Roman" w:cs="Times New Roman"/>
                <w:b/>
                <w:sz w:val="28"/>
                <w:szCs w:val="28"/>
              </w:rPr>
              <w:t xml:space="preserve"> сплати боргу до доходів</w:t>
            </w:r>
            <w:r w:rsidR="00F46F76" w:rsidRPr="00897B59">
              <w:rPr>
                <w:rFonts w:ascii="Times New Roman" w:hAnsi="Times New Roman" w:cs="Times New Roman"/>
                <w:b/>
                <w:sz w:val="28"/>
                <w:szCs w:val="28"/>
              </w:rPr>
              <w:t>,</w:t>
            </w:r>
            <w:r w:rsidRPr="00897B59">
              <w:rPr>
                <w:rFonts w:ascii="Times New Roman" w:hAnsi="Times New Roman" w:cs="Times New Roman"/>
                <w:b/>
                <w:sz w:val="28"/>
                <w:szCs w:val="28"/>
              </w:rPr>
              <w:t xml:space="preserve"> визнаних респондентом</w:t>
            </w:r>
          </w:p>
          <w:p w14:paraId="038E12BE" w14:textId="77777777" w:rsidR="008949CB" w:rsidRPr="00897B59" w:rsidRDefault="002244F4"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093</w:t>
            </w:r>
            <w:r w:rsidR="005F19EA" w:rsidRPr="00897B59">
              <w:rPr>
                <w:rFonts w:ascii="Times New Roman" w:hAnsi="Times New Roman" w:cs="Times New Roman"/>
                <w:sz w:val="28"/>
                <w:szCs w:val="28"/>
                <w:lang w:val="ru-RU"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Код ознаки щодо встановленої періодичності та обсягу сплати боргу</w:t>
            </w:r>
            <w:r w:rsidR="005F19EA"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7C71C81B"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712B1" w:rsidRPr="00897B59">
              <w:rPr>
                <w:rFonts w:ascii="Times New Roman" w:hAnsi="Times New Roman" w:cs="Times New Roman"/>
                <w:sz w:val="28"/>
                <w:szCs w:val="28"/>
                <w:lang w:eastAsia="uk-UA"/>
              </w:rPr>
              <w:t xml:space="preserve">наявності набору </w:t>
            </w:r>
            <w:r w:rsidR="003712B1" w:rsidRPr="00897B59">
              <w:rPr>
                <w:rFonts w:ascii="Times New Roman" w:hAnsi="Times New Roman" w:cs="Times New Roman"/>
                <w:bCs/>
                <w:sz w:val="28"/>
                <w:szCs w:val="28"/>
                <w:lang w:eastAsia="uk-UA"/>
              </w:rPr>
              <w:t>ID21.Транш (</w:t>
            </w:r>
            <w:r w:rsidR="003712B1" w:rsidRPr="00897B59">
              <w:rPr>
                <w:rFonts w:ascii="Times New Roman" w:hAnsi="Times New Roman" w:cs="Times New Roman"/>
                <w:sz w:val="28"/>
                <w:szCs w:val="28"/>
              </w:rPr>
              <w:t>tranche</w:t>
            </w:r>
            <w:r w:rsidR="003712B1" w:rsidRPr="00897B59">
              <w:rPr>
                <w:rFonts w:ascii="Times New Roman" w:hAnsi="Times New Roman" w:cs="Times New Roman"/>
                <w:sz w:val="28"/>
                <w:szCs w:val="28"/>
                <w:lang w:eastAsia="uk-UA"/>
              </w:rPr>
              <w:t xml:space="preserve">) реквізит набуває значення </w:t>
            </w:r>
            <w:r w:rsidR="003712B1" w:rsidRPr="00897B59">
              <w:rPr>
                <w:rFonts w:ascii="Times New Roman" w:eastAsia="Times New Roman" w:hAnsi="Times New Roman" w:cs="Times New Roman"/>
                <w:sz w:val="28"/>
                <w:szCs w:val="28"/>
                <w:lang w:eastAsia="uk-UA"/>
              </w:rPr>
              <w:t>“</w:t>
            </w:r>
            <w:r w:rsidR="003712B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712B1" w:rsidRPr="00897B59">
              <w:rPr>
                <w:rFonts w:ascii="Times New Roman" w:eastAsia="Times New Roman" w:hAnsi="Times New Roman" w:cs="Times New Roman"/>
                <w:sz w:val="28"/>
                <w:szCs w:val="28"/>
                <w:lang w:eastAsia="uk-UA"/>
              </w:rPr>
              <w:t>”</w:t>
            </w:r>
            <w:r w:rsidR="002244F4" w:rsidRPr="00897B59">
              <w:rPr>
                <w:rFonts w:ascii="Times New Roman" w:eastAsia="Times New Roman" w:hAnsi="Times New Roman" w:cs="Times New Roman"/>
                <w:sz w:val="28"/>
                <w:szCs w:val="28"/>
                <w:lang w:eastAsia="uk-UA"/>
              </w:rPr>
              <w:t>, тобто реквізит не подається</w:t>
            </w:r>
            <w:r w:rsidR="003712B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4169FC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f093_</w:t>
            </w:r>
            <w:r w:rsidRPr="00897B59">
              <w:rPr>
                <w:rFonts w:ascii="Times New Roman" w:hAnsi="Times New Roman" w:cs="Times New Roman"/>
                <w:b/>
                <w:bCs/>
                <w:sz w:val="28"/>
                <w:szCs w:val="28"/>
              </w:rPr>
              <w:t>debt_pay_recognition</w:t>
            </w:r>
          </w:p>
        </w:tc>
        <w:tc>
          <w:tcPr>
            <w:tcW w:w="1559" w:type="dxa"/>
            <w:tcBorders>
              <w:top w:val="nil"/>
              <w:left w:val="nil"/>
              <w:bottom w:val="nil"/>
              <w:right w:val="nil"/>
            </w:tcBorders>
          </w:tcPr>
          <w:p w14:paraId="62FC8BC1"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0232</w:t>
            </w:r>
          </w:p>
        </w:tc>
      </w:tr>
      <w:tr w:rsidR="008642DF" w:rsidRPr="00897B59" w14:paraId="48023FBA" w14:textId="77777777" w:rsidTr="00D660CA">
        <w:tc>
          <w:tcPr>
            <w:tcW w:w="851" w:type="dxa"/>
            <w:tcBorders>
              <w:top w:val="nil"/>
              <w:left w:val="nil"/>
              <w:bottom w:val="nil"/>
              <w:right w:val="nil"/>
            </w:tcBorders>
          </w:tcPr>
          <w:p w14:paraId="0D83EACE"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41</w:t>
            </w:r>
          </w:p>
        </w:tc>
        <w:tc>
          <w:tcPr>
            <w:tcW w:w="11004" w:type="dxa"/>
            <w:tcBorders>
              <w:top w:val="nil"/>
              <w:left w:val="nil"/>
              <w:bottom w:val="nil"/>
              <w:right w:val="nil"/>
            </w:tcBorders>
          </w:tcPr>
          <w:p w14:paraId="18D3A4B9"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сплати основного боргу</w:t>
            </w:r>
          </w:p>
          <w:p w14:paraId="0A63166A" w14:textId="77777777" w:rsidR="008949CB" w:rsidRPr="00897B59" w:rsidRDefault="00EE514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eastAsia="uk-UA"/>
              </w:rPr>
              <w:t>054</w:t>
            </w:r>
            <w:r w:rsidR="00657231" w:rsidRPr="00897B59">
              <w:rPr>
                <w:rFonts w:ascii="Times New Roman" w:hAnsi="Times New Roman" w:cs="Times New Roman"/>
                <w:sz w:val="28"/>
                <w:szCs w:val="28"/>
                <w:lang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Щомісячно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Щоквартально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півроку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рік</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У кінці терміну кредиту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rFonts w:ascii="Times New Roman" w:hAnsi="Times New Roman" w:cs="Times New Roman"/>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За індивідуальним графіком</w:t>
            </w:r>
            <w:r w:rsidR="00643C9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165FA5BF"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712B1" w:rsidRPr="00897B59">
              <w:rPr>
                <w:rFonts w:ascii="Times New Roman" w:hAnsi="Times New Roman" w:cs="Times New Roman"/>
                <w:sz w:val="28"/>
                <w:szCs w:val="28"/>
                <w:lang w:eastAsia="uk-UA"/>
              </w:rPr>
              <w:t xml:space="preserve">наявності набору </w:t>
            </w:r>
            <w:r w:rsidR="003712B1" w:rsidRPr="00897B59">
              <w:rPr>
                <w:rFonts w:ascii="Times New Roman" w:hAnsi="Times New Roman" w:cs="Times New Roman"/>
                <w:bCs/>
                <w:sz w:val="28"/>
                <w:szCs w:val="28"/>
                <w:lang w:eastAsia="uk-UA"/>
              </w:rPr>
              <w:t>ID21.Транш (</w:t>
            </w:r>
            <w:r w:rsidR="003712B1" w:rsidRPr="00897B59">
              <w:rPr>
                <w:rFonts w:ascii="Times New Roman" w:hAnsi="Times New Roman" w:cs="Times New Roman"/>
                <w:sz w:val="28"/>
                <w:szCs w:val="28"/>
              </w:rPr>
              <w:t>tranche</w:t>
            </w:r>
            <w:r w:rsidR="003712B1" w:rsidRPr="00897B59">
              <w:rPr>
                <w:rFonts w:ascii="Times New Roman" w:hAnsi="Times New Roman" w:cs="Times New Roman"/>
                <w:sz w:val="28"/>
                <w:szCs w:val="28"/>
                <w:lang w:eastAsia="uk-UA"/>
              </w:rPr>
              <w:t xml:space="preserve">) реквізит набуває значення </w:t>
            </w:r>
            <w:r w:rsidR="003712B1" w:rsidRPr="00897B59">
              <w:rPr>
                <w:rFonts w:ascii="Times New Roman" w:eastAsia="Times New Roman" w:hAnsi="Times New Roman" w:cs="Times New Roman"/>
                <w:sz w:val="28"/>
                <w:szCs w:val="28"/>
                <w:lang w:eastAsia="uk-UA"/>
              </w:rPr>
              <w:t>“</w:t>
            </w:r>
            <w:r w:rsidR="003712B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712B1" w:rsidRPr="00897B59">
              <w:rPr>
                <w:rFonts w:ascii="Times New Roman" w:eastAsia="Times New Roman" w:hAnsi="Times New Roman" w:cs="Times New Roman"/>
                <w:sz w:val="28"/>
                <w:szCs w:val="28"/>
                <w:lang w:eastAsia="uk-UA"/>
              </w:rPr>
              <w:t>”</w:t>
            </w:r>
            <w:r w:rsidR="00EE514C" w:rsidRPr="00897B59">
              <w:rPr>
                <w:rFonts w:ascii="Times New Roman" w:eastAsia="Times New Roman" w:hAnsi="Times New Roman" w:cs="Times New Roman"/>
                <w:sz w:val="28"/>
                <w:szCs w:val="28"/>
                <w:lang w:eastAsia="uk-UA"/>
              </w:rPr>
              <w:t>, тобто реквізит не подається</w:t>
            </w:r>
            <w:r w:rsidR="003712B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E663D91"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principal_frequency</w:t>
            </w:r>
          </w:p>
        </w:tc>
        <w:tc>
          <w:tcPr>
            <w:tcW w:w="1559" w:type="dxa"/>
            <w:tcBorders>
              <w:top w:val="nil"/>
              <w:left w:val="nil"/>
              <w:bottom w:val="nil"/>
              <w:right w:val="nil"/>
            </w:tcBorders>
          </w:tcPr>
          <w:p w14:paraId="6354D1D2"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0233</w:t>
            </w:r>
          </w:p>
        </w:tc>
      </w:tr>
      <w:tr w:rsidR="008642DF" w:rsidRPr="00897B59" w14:paraId="2597F180" w14:textId="77777777" w:rsidTr="00D660CA">
        <w:tc>
          <w:tcPr>
            <w:tcW w:w="851" w:type="dxa"/>
            <w:tcBorders>
              <w:top w:val="nil"/>
              <w:left w:val="nil"/>
              <w:bottom w:val="nil"/>
              <w:right w:val="nil"/>
            </w:tcBorders>
          </w:tcPr>
          <w:p w14:paraId="1953A5A1"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3905C9E9"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сплати процентів </w:t>
            </w:r>
          </w:p>
          <w:p w14:paraId="2E1FC0DE" w14:textId="77777777" w:rsidR="008949CB" w:rsidRPr="00897B59" w:rsidRDefault="00EA17DD"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054</w:t>
            </w:r>
            <w:r w:rsidR="00657231" w:rsidRPr="00897B59">
              <w:rPr>
                <w:rFonts w:ascii="Times New Roman" w:hAnsi="Times New Roman" w:cs="Times New Roman"/>
                <w:sz w:val="28"/>
                <w:szCs w:val="28"/>
                <w:lang w:val="ru-RU"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val="ru-RU" w:eastAsia="uk-UA"/>
              </w:rPr>
              <w:t>,</w:t>
            </w:r>
            <w:r w:rsidR="008949CB" w:rsidRPr="00897B59">
              <w:rPr>
                <w:rFonts w:ascii="Times New Roman" w:hAnsi="Times New Roman" w:cs="Times New Roman"/>
                <w:sz w:val="28"/>
                <w:szCs w:val="28"/>
                <w:lang w:eastAsia="uk-UA"/>
              </w:rPr>
              <w:t xml:space="preserve"> а саме: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Щомісячно</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Щоквартально</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Раз у півроку</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Раз у рік</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У кінці терміну дії угоди</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w:t>
            </w:r>
            <w:r w:rsidR="00DA19AD" w:rsidRPr="00897B59">
              <w:rPr>
                <w:sz w:val="28"/>
                <w:szCs w:val="28"/>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За індивідуальним графіком</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Не передбачено угодою</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На початку терміну дії угоди</w:t>
            </w:r>
            <w:r w:rsidR="00DA19AD" w:rsidRPr="00897B59">
              <w:rPr>
                <w:rFonts w:ascii="Times New Roman" w:eastAsia="Times New Roman" w:hAnsi="Times New Roman" w:cs="Times New Roman"/>
                <w:sz w:val="28"/>
                <w:szCs w:val="28"/>
                <w:lang w:eastAsia="uk-UA"/>
              </w:rPr>
              <w:t>”.</w:t>
            </w:r>
          </w:p>
          <w:p w14:paraId="1336DA9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766FFB" w:rsidRPr="00897B59">
              <w:rPr>
                <w:rFonts w:ascii="Times New Roman" w:hAnsi="Times New Roman" w:cs="Times New Roman"/>
                <w:sz w:val="28"/>
                <w:szCs w:val="28"/>
                <w:lang w:eastAsia="uk-UA"/>
              </w:rPr>
              <w:t xml:space="preserve">наявності набору </w:t>
            </w:r>
            <w:r w:rsidR="00766FFB" w:rsidRPr="00897B59">
              <w:rPr>
                <w:rFonts w:ascii="Times New Roman" w:hAnsi="Times New Roman" w:cs="Times New Roman"/>
                <w:bCs/>
                <w:sz w:val="28"/>
                <w:szCs w:val="28"/>
                <w:lang w:eastAsia="uk-UA"/>
              </w:rPr>
              <w:t>ID21.Транш (</w:t>
            </w:r>
            <w:r w:rsidR="00766FFB" w:rsidRPr="00897B59">
              <w:rPr>
                <w:rFonts w:ascii="Times New Roman" w:hAnsi="Times New Roman" w:cs="Times New Roman"/>
                <w:sz w:val="28"/>
                <w:szCs w:val="28"/>
              </w:rPr>
              <w:t>tranche</w:t>
            </w:r>
            <w:r w:rsidR="00766FFB" w:rsidRPr="00897B59">
              <w:rPr>
                <w:rFonts w:ascii="Times New Roman" w:hAnsi="Times New Roman" w:cs="Times New Roman"/>
                <w:sz w:val="28"/>
                <w:szCs w:val="28"/>
                <w:lang w:eastAsia="uk-UA"/>
              </w:rPr>
              <w:t xml:space="preserve">) реквізит набуває значення </w:t>
            </w:r>
            <w:r w:rsidR="00766FFB" w:rsidRPr="00897B59">
              <w:rPr>
                <w:rFonts w:ascii="Times New Roman" w:eastAsia="Times New Roman" w:hAnsi="Times New Roman" w:cs="Times New Roman"/>
                <w:sz w:val="28"/>
                <w:szCs w:val="28"/>
                <w:lang w:eastAsia="uk-UA"/>
              </w:rPr>
              <w:t>“</w:t>
            </w:r>
            <w:r w:rsidR="00766FF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66FFB" w:rsidRPr="00897B59">
              <w:rPr>
                <w:rFonts w:ascii="Times New Roman" w:eastAsia="Times New Roman" w:hAnsi="Times New Roman" w:cs="Times New Roman"/>
                <w:sz w:val="28"/>
                <w:szCs w:val="28"/>
                <w:lang w:eastAsia="uk-UA"/>
              </w:rPr>
              <w:t>”</w:t>
            </w:r>
            <w:r w:rsidR="00285E24" w:rsidRPr="00897B59">
              <w:rPr>
                <w:rFonts w:ascii="Times New Roman" w:eastAsia="Times New Roman" w:hAnsi="Times New Roman" w:cs="Times New Roman"/>
                <w:sz w:val="28"/>
                <w:szCs w:val="28"/>
                <w:lang w:eastAsia="uk-UA"/>
              </w:rPr>
              <w:t>, тобто реквізит не подається</w:t>
            </w:r>
            <w:r w:rsidR="00766FF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A6CB9C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interest_frequency</w:t>
            </w:r>
          </w:p>
        </w:tc>
        <w:tc>
          <w:tcPr>
            <w:tcW w:w="1559" w:type="dxa"/>
            <w:tcBorders>
              <w:top w:val="nil"/>
              <w:left w:val="nil"/>
              <w:bottom w:val="nil"/>
              <w:right w:val="nil"/>
            </w:tcBorders>
          </w:tcPr>
          <w:p w14:paraId="782103B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0234</w:t>
            </w:r>
          </w:p>
        </w:tc>
      </w:tr>
      <w:tr w:rsidR="008642DF" w:rsidRPr="00897B59" w14:paraId="521F1EC9" w14:textId="77777777" w:rsidTr="00D660CA">
        <w:tc>
          <w:tcPr>
            <w:tcW w:w="851" w:type="dxa"/>
            <w:tcBorders>
              <w:top w:val="nil"/>
              <w:left w:val="nil"/>
              <w:bottom w:val="nil"/>
              <w:right w:val="nil"/>
            </w:tcBorders>
          </w:tcPr>
          <w:p w14:paraId="51187E8F"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33BC2398" w14:textId="77777777" w:rsidR="008949CB" w:rsidRPr="00897B59" w:rsidRDefault="008949CB"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Застосування ануїтетної форми погашення боргу</w:t>
            </w:r>
          </w:p>
          <w:p w14:paraId="53AE4A6C" w14:textId="77777777" w:rsidR="00566A9E" w:rsidRPr="00897B59" w:rsidRDefault="00E72EA1" w:rsidP="00566A9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566A9E" w:rsidRPr="00897B59">
              <w:rPr>
                <w:rFonts w:ascii="Times New Roman" w:hAnsi="Times New Roman" w:cs="Times New Roman"/>
                <w:sz w:val="28"/>
                <w:szCs w:val="28"/>
                <w:lang w:eastAsia="uk-UA"/>
              </w:rPr>
              <w:t xml:space="preserve">набуває одного з переліку значень </w:t>
            </w:r>
            <w:r w:rsidR="00566A9E" w:rsidRPr="00897B59">
              <w:rPr>
                <w:rFonts w:ascii="Times New Roman" w:eastAsia="Times New Roman" w:hAnsi="Times New Roman" w:cs="Times New Roman"/>
                <w:sz w:val="28"/>
                <w:szCs w:val="28"/>
                <w:lang w:eastAsia="uk-UA"/>
              </w:rPr>
              <w:t>“</w:t>
            </w:r>
            <w:r w:rsidR="00566A9E" w:rsidRPr="00897B59">
              <w:rPr>
                <w:rFonts w:ascii="Times New Roman" w:hAnsi="Times New Roman" w:cs="Times New Roman"/>
                <w:sz w:val="28"/>
                <w:szCs w:val="28"/>
                <w:lang w:eastAsia="uk-UA"/>
              </w:rPr>
              <w:t>Так</w:t>
            </w:r>
            <w:r w:rsidR="00566A9E" w:rsidRPr="00897B59">
              <w:rPr>
                <w:rFonts w:ascii="Times New Roman" w:eastAsia="Times New Roman" w:hAnsi="Times New Roman" w:cs="Times New Roman"/>
                <w:sz w:val="28"/>
                <w:szCs w:val="28"/>
                <w:lang w:eastAsia="uk-UA"/>
              </w:rPr>
              <w:t>”, “</w:t>
            </w:r>
            <w:r w:rsidR="00566A9E" w:rsidRPr="00897B59">
              <w:rPr>
                <w:rFonts w:ascii="Times New Roman" w:hAnsi="Times New Roman" w:cs="Times New Roman"/>
                <w:sz w:val="28"/>
                <w:szCs w:val="28"/>
                <w:lang w:eastAsia="uk-UA"/>
              </w:rPr>
              <w:t>Ні</w:t>
            </w:r>
            <w:r w:rsidR="00566A9E" w:rsidRPr="00897B59">
              <w:rPr>
                <w:rFonts w:ascii="Times New Roman" w:eastAsia="Times New Roman" w:hAnsi="Times New Roman" w:cs="Times New Roman"/>
                <w:sz w:val="28"/>
                <w:szCs w:val="28"/>
                <w:lang w:eastAsia="uk-UA"/>
              </w:rPr>
              <w:t>”</w:t>
            </w:r>
            <w:r w:rsidR="002A3168" w:rsidRPr="00897B59">
              <w:rPr>
                <w:rFonts w:ascii="Times New Roman" w:eastAsia="Times New Roman" w:hAnsi="Times New Roman" w:cs="Times New Roman"/>
                <w:sz w:val="28"/>
                <w:szCs w:val="28"/>
                <w:lang w:eastAsia="uk-UA"/>
              </w:rPr>
              <w:t xml:space="preserve">, </w:t>
            </w:r>
            <w:r w:rsidR="002A3168" w:rsidRPr="00897B59">
              <w:rPr>
                <w:rFonts w:ascii="Times New Roman" w:hAnsi="Times New Roman" w:cs="Times New Roman"/>
                <w:sz w:val="28"/>
                <w:szCs w:val="28"/>
                <w:lang w:eastAsia="uk-UA"/>
              </w:rPr>
              <w:t>“Реквізит невластивий”</w:t>
            </w:r>
            <w:r w:rsidR="002A3168" w:rsidRPr="00897B59">
              <w:rPr>
                <w:rFonts w:ascii="Times New Roman" w:eastAsia="Times New Roman" w:hAnsi="Times New Roman" w:cs="Times New Roman"/>
                <w:sz w:val="28"/>
                <w:szCs w:val="28"/>
                <w:lang w:eastAsia="uk-UA"/>
              </w:rPr>
              <w:t>, тобто реквізит не подається</w:t>
            </w:r>
            <w:r w:rsidR="00566A9E" w:rsidRPr="00897B59">
              <w:rPr>
                <w:rFonts w:ascii="Times New Roman" w:eastAsia="Times New Roman" w:hAnsi="Times New Roman" w:cs="Times New Roman"/>
                <w:sz w:val="28"/>
                <w:szCs w:val="28"/>
                <w:lang w:eastAsia="uk-UA"/>
              </w:rPr>
              <w:t>.</w:t>
            </w:r>
          </w:p>
          <w:p w14:paraId="6069E0A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9B6A8C" w:rsidRPr="00897B59">
              <w:rPr>
                <w:rFonts w:ascii="Times New Roman" w:hAnsi="Times New Roman" w:cs="Times New Roman"/>
                <w:sz w:val="28"/>
                <w:szCs w:val="28"/>
                <w:lang w:eastAsia="uk-UA"/>
              </w:rPr>
              <w:t xml:space="preserve">наявності набору </w:t>
            </w:r>
            <w:r w:rsidR="009B6A8C" w:rsidRPr="00897B59">
              <w:rPr>
                <w:rFonts w:ascii="Times New Roman" w:hAnsi="Times New Roman" w:cs="Times New Roman"/>
                <w:bCs/>
                <w:sz w:val="28"/>
                <w:szCs w:val="28"/>
                <w:lang w:eastAsia="uk-UA"/>
              </w:rPr>
              <w:t>ID21.Транш (</w:t>
            </w:r>
            <w:r w:rsidR="009B6A8C" w:rsidRPr="00897B59">
              <w:rPr>
                <w:rFonts w:ascii="Times New Roman" w:hAnsi="Times New Roman" w:cs="Times New Roman"/>
                <w:sz w:val="28"/>
                <w:szCs w:val="28"/>
                <w:lang w:val="en-US"/>
              </w:rPr>
              <w:t>tranche</w:t>
            </w:r>
            <w:r w:rsidR="009B6A8C" w:rsidRPr="00897B59">
              <w:rPr>
                <w:rFonts w:ascii="Times New Roman" w:hAnsi="Times New Roman" w:cs="Times New Roman"/>
                <w:sz w:val="28"/>
                <w:szCs w:val="28"/>
                <w:lang w:eastAsia="uk-UA"/>
              </w:rPr>
              <w:t xml:space="preserve">) реквізит набуває значення </w:t>
            </w:r>
            <w:r w:rsidR="009B6A8C" w:rsidRPr="00897B59">
              <w:rPr>
                <w:rFonts w:ascii="Times New Roman" w:eastAsia="Times New Roman" w:hAnsi="Times New Roman" w:cs="Times New Roman"/>
                <w:sz w:val="28"/>
                <w:szCs w:val="28"/>
                <w:lang w:eastAsia="uk-UA"/>
              </w:rPr>
              <w:t>“</w:t>
            </w:r>
            <w:r w:rsidR="00566A9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9B6A8C" w:rsidRPr="00897B59">
              <w:rPr>
                <w:rFonts w:ascii="Times New Roman" w:eastAsia="Times New Roman" w:hAnsi="Times New Roman" w:cs="Times New Roman"/>
                <w:sz w:val="28"/>
                <w:szCs w:val="28"/>
                <w:lang w:eastAsia="uk-UA"/>
              </w:rPr>
              <w:t>”</w:t>
            </w:r>
            <w:r w:rsidR="00E72EA1" w:rsidRPr="00897B59">
              <w:rPr>
                <w:rFonts w:ascii="Times New Roman" w:eastAsia="Times New Roman" w:hAnsi="Times New Roman" w:cs="Times New Roman"/>
                <w:sz w:val="28"/>
                <w:szCs w:val="28"/>
                <w:lang w:eastAsia="uk-UA"/>
              </w:rPr>
              <w:t>, тобто реквізит не подається</w:t>
            </w:r>
            <w:r w:rsidR="009B6A8C"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8DC7B8D"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annuity</w:t>
            </w:r>
          </w:p>
        </w:tc>
        <w:tc>
          <w:tcPr>
            <w:tcW w:w="1559" w:type="dxa"/>
            <w:tcBorders>
              <w:top w:val="nil"/>
              <w:left w:val="nil"/>
              <w:bottom w:val="nil"/>
              <w:right w:val="nil"/>
            </w:tcBorders>
          </w:tcPr>
          <w:p w14:paraId="1D7CA6FE"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0235</w:t>
            </w:r>
          </w:p>
        </w:tc>
      </w:tr>
      <w:tr w:rsidR="008642DF" w:rsidRPr="00897B59" w14:paraId="45731EFF" w14:textId="77777777" w:rsidTr="00D660CA">
        <w:tc>
          <w:tcPr>
            <w:tcW w:w="851" w:type="dxa"/>
            <w:tcBorders>
              <w:top w:val="nil"/>
              <w:left w:val="nil"/>
              <w:bottom w:val="nil"/>
              <w:right w:val="nil"/>
            </w:tcBorders>
          </w:tcPr>
          <w:p w14:paraId="0EECEDE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3270359A"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w:t>
            </w:r>
            <w:r w:rsidR="00B75C7F" w:rsidRPr="00897B59">
              <w:rPr>
                <w:rFonts w:ascii="Times New Roman" w:hAnsi="Times New Roman" w:cs="Times New Roman"/>
                <w:b/>
                <w:sz w:val="28"/>
                <w:szCs w:val="28"/>
                <w:lang w:eastAsia="uk-UA"/>
              </w:rPr>
              <w:t>вність обтяження за угодою</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правочином</w:t>
            </w:r>
          </w:p>
          <w:p w14:paraId="15C517A2" w14:textId="77777777" w:rsidR="008949CB" w:rsidRPr="00897B59" w:rsidRDefault="008949CB"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F033</w:t>
            </w:r>
            <w:r w:rsidR="00E50EF4" w:rsidRPr="00897B59">
              <w:rPr>
                <w:rFonts w:ascii="Times New Roman" w:hAnsi="Times New Roman" w:cs="Times New Roman"/>
                <w:sz w:val="28"/>
                <w:szCs w:val="28"/>
                <w:lang w:eastAsia="uk-UA"/>
              </w:rPr>
              <w:t xml:space="preserve"> </w:t>
            </w:r>
            <w:r w:rsidR="00E50EF4" w:rsidRPr="00897B59">
              <w:rPr>
                <w:rFonts w:ascii="Times New Roman" w:eastAsia="Times New Roman" w:hAnsi="Times New Roman" w:cs="Times New Roman"/>
                <w:sz w:val="28"/>
                <w:szCs w:val="28"/>
                <w:lang w:eastAsia="uk-UA"/>
              </w:rPr>
              <w:t>“</w:t>
            </w:r>
            <w:r w:rsidR="00E50EF4" w:rsidRPr="00897B59">
              <w:rPr>
                <w:rFonts w:ascii="Times New Roman" w:hAnsi="Times New Roman" w:cs="Times New Roman"/>
                <w:sz w:val="28"/>
                <w:szCs w:val="28"/>
                <w:lang w:eastAsia="uk-UA"/>
              </w:rPr>
              <w:t>Код ознаки обтяженості</w:t>
            </w:r>
            <w:r w:rsidR="00E50EF4" w:rsidRPr="00897B59">
              <w:rPr>
                <w:rFonts w:ascii="Times New Roman" w:eastAsia="Times New Roman" w:hAnsi="Times New Roman" w:cs="Times New Roman"/>
                <w:sz w:val="28"/>
                <w:szCs w:val="28"/>
                <w:lang w:eastAsia="uk-UA"/>
              </w:rPr>
              <w:t>”</w:t>
            </w:r>
            <w:r w:rsidR="00203510"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 саме: Не обтяжені; Обтяжені на користь НБУ; </w:t>
            </w:r>
            <w:r w:rsidR="007A6183" w:rsidRPr="00897B59">
              <w:t xml:space="preserve"> </w:t>
            </w:r>
            <w:r w:rsidR="007A6183" w:rsidRPr="00897B59">
              <w:rPr>
                <w:rFonts w:ascii="Times New Roman" w:hAnsi="Times New Roman" w:cs="Times New Roman"/>
                <w:sz w:val="28"/>
                <w:szCs w:val="28"/>
                <w:lang w:eastAsia="uk-UA"/>
              </w:rPr>
              <w:t>Обтяжені на користь інших осіб, крім НБУ</w:t>
            </w:r>
            <w:r w:rsidRPr="00897B59">
              <w:rPr>
                <w:rFonts w:ascii="Times New Roman" w:hAnsi="Times New Roman" w:cs="Times New Roman"/>
                <w:sz w:val="28"/>
                <w:szCs w:val="28"/>
                <w:lang w:eastAsia="uk-UA"/>
              </w:rPr>
              <w:t>.</w:t>
            </w:r>
          </w:p>
          <w:p w14:paraId="45286EA7" w14:textId="77777777" w:rsidR="00D712BD" w:rsidRPr="00897B59" w:rsidRDefault="00D712BD"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відображає факт наявності обтяження на майнові права за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w:t>
            </w:r>
          </w:p>
          <w:p w14:paraId="3B29DD7A" w14:textId="77777777" w:rsidR="00B15E9F" w:rsidRPr="00897B59" w:rsidRDefault="001E0E21"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обтяження на користь респондента </w:t>
            </w:r>
            <w:r w:rsidRPr="00897B59">
              <w:rPr>
                <w:rFonts w:ascii="Times New Roman" w:hAnsi="Times New Roman" w:cs="Times New Roman"/>
                <w:b/>
                <w:sz w:val="28"/>
                <w:szCs w:val="28"/>
                <w:lang w:eastAsia="uk-UA"/>
              </w:rPr>
              <w:t>–</w:t>
            </w:r>
            <w:r w:rsidRPr="00897B59">
              <w:rPr>
                <w:rFonts w:ascii="Times New Roman" w:hAnsi="Times New Roman" w:cs="Times New Roman"/>
                <w:sz w:val="28"/>
                <w:szCs w:val="28"/>
                <w:lang w:eastAsia="uk-UA"/>
              </w:rPr>
              <w:t xml:space="preserve"> кредитора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Обтяжені на користь інших осіб, крім НБУ</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0225ED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f033_encumbrance</w:t>
            </w:r>
            <w:r w:rsidRPr="00897B59">
              <w:rPr>
                <w:sz w:val="28"/>
                <w:szCs w:val="28"/>
              </w:rPr>
              <w:t xml:space="preserve"> </w:t>
            </w:r>
          </w:p>
        </w:tc>
        <w:tc>
          <w:tcPr>
            <w:tcW w:w="1559" w:type="dxa"/>
            <w:tcBorders>
              <w:top w:val="nil"/>
              <w:left w:val="nil"/>
              <w:bottom w:val="nil"/>
              <w:right w:val="nil"/>
            </w:tcBorders>
          </w:tcPr>
          <w:p w14:paraId="519E6AC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0236</w:t>
            </w:r>
          </w:p>
        </w:tc>
      </w:tr>
      <w:tr w:rsidR="008642DF" w:rsidRPr="00897B59" w14:paraId="6C6B449B" w14:textId="77777777" w:rsidTr="00D660CA">
        <w:tc>
          <w:tcPr>
            <w:tcW w:w="851" w:type="dxa"/>
            <w:tcBorders>
              <w:top w:val="nil"/>
              <w:left w:val="nil"/>
              <w:bottom w:val="nil"/>
              <w:right w:val="nil"/>
            </w:tcBorders>
          </w:tcPr>
          <w:p w14:paraId="6C78FA25"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782151A7" w14:textId="77777777" w:rsidR="008949CB" w:rsidRPr="00897B59" w:rsidRDefault="004F04D0"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Наявність в угоді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правочині заборони на зарахування особою – боржником зустрічних однорідних вимог</w:t>
            </w:r>
          </w:p>
          <w:p w14:paraId="31466962" w14:textId="77777777" w:rsidR="008949CB" w:rsidRPr="00897B59" w:rsidRDefault="00591E33" w:rsidP="00C175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357E00" w:rsidRPr="00897B59">
              <w:rPr>
                <w:rFonts w:ascii="Times New Roman" w:eastAsia="Times New Roman" w:hAnsi="Times New Roman" w:cs="Times New Roman"/>
                <w:sz w:val="28"/>
                <w:szCs w:val="28"/>
                <w:lang w:eastAsia="uk-UA"/>
              </w:rPr>
              <w:t>”, “</w:t>
            </w:r>
            <w:r w:rsidR="00357E00" w:rsidRPr="00897B59">
              <w:rPr>
                <w:rFonts w:ascii="Times New Roman" w:hAnsi="Times New Roman" w:cs="Times New Roman"/>
                <w:sz w:val="28"/>
                <w:szCs w:val="28"/>
                <w:lang w:eastAsia="uk-UA"/>
              </w:rPr>
              <w:t>Реквізит невластивий</w:t>
            </w:r>
            <w:r w:rsidR="00357E00"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54595D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claim_unif_prohibition</w:t>
            </w:r>
          </w:p>
        </w:tc>
        <w:tc>
          <w:tcPr>
            <w:tcW w:w="1559" w:type="dxa"/>
            <w:tcBorders>
              <w:top w:val="nil"/>
              <w:left w:val="nil"/>
              <w:bottom w:val="nil"/>
              <w:right w:val="nil"/>
            </w:tcBorders>
          </w:tcPr>
          <w:p w14:paraId="0993212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0237</w:t>
            </w:r>
          </w:p>
        </w:tc>
      </w:tr>
      <w:tr w:rsidR="008642DF" w:rsidRPr="00897B59" w14:paraId="02A07D95" w14:textId="77777777" w:rsidTr="00D660CA">
        <w:tc>
          <w:tcPr>
            <w:tcW w:w="851" w:type="dxa"/>
            <w:tcBorders>
              <w:top w:val="nil"/>
              <w:left w:val="nil"/>
              <w:bottom w:val="nil"/>
              <w:right w:val="nil"/>
            </w:tcBorders>
          </w:tcPr>
          <w:p w14:paraId="6A33E90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46</w:t>
            </w:r>
          </w:p>
        </w:tc>
        <w:tc>
          <w:tcPr>
            <w:tcW w:w="11004" w:type="dxa"/>
            <w:tcBorders>
              <w:top w:val="nil"/>
              <w:left w:val="nil"/>
              <w:bottom w:val="nil"/>
              <w:right w:val="nil"/>
            </w:tcBorders>
          </w:tcPr>
          <w:p w14:paraId="648012DA" w14:textId="77777777" w:rsidR="008949CB" w:rsidRPr="00897B59" w:rsidRDefault="002B02C1"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Можливість дострокового повернення боргу особою – боржником</w:t>
            </w:r>
          </w:p>
          <w:p w14:paraId="20601674" w14:textId="77777777" w:rsidR="008949CB" w:rsidRPr="00897B59" w:rsidRDefault="00EC22BE" w:rsidP="008949CB">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B368DB" w:rsidRPr="00897B59">
              <w:rPr>
                <w:rFonts w:ascii="Times New Roman" w:eastAsia="Times New Roman" w:hAnsi="Times New Roman" w:cs="Times New Roman"/>
                <w:sz w:val="28"/>
                <w:szCs w:val="28"/>
                <w:lang w:eastAsia="uk-UA"/>
              </w:rPr>
              <w:t>, “</w:t>
            </w:r>
            <w:r w:rsidR="00B368DB" w:rsidRPr="00897B59">
              <w:rPr>
                <w:rFonts w:ascii="Times New Roman" w:hAnsi="Times New Roman" w:cs="Times New Roman"/>
                <w:sz w:val="28"/>
                <w:szCs w:val="28"/>
                <w:lang w:eastAsia="uk-UA"/>
              </w:rPr>
              <w:t>Реквізит невластивий</w:t>
            </w:r>
            <w:r w:rsidR="00B368DB"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p w14:paraId="214A3124"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300971" w:rsidRPr="00897B59">
              <w:rPr>
                <w:rFonts w:ascii="Times New Roman" w:hAnsi="Times New Roman" w:cs="Times New Roman"/>
                <w:sz w:val="28"/>
                <w:szCs w:val="28"/>
                <w:lang w:eastAsia="uk-UA"/>
              </w:rPr>
              <w:t xml:space="preserve">наявності набору </w:t>
            </w:r>
            <w:r w:rsidR="00300971" w:rsidRPr="00897B59">
              <w:rPr>
                <w:rFonts w:ascii="Times New Roman" w:hAnsi="Times New Roman" w:cs="Times New Roman"/>
                <w:bCs/>
                <w:sz w:val="28"/>
                <w:szCs w:val="28"/>
                <w:lang w:eastAsia="uk-UA"/>
              </w:rPr>
              <w:t>ID21.Транш (</w:t>
            </w:r>
            <w:r w:rsidR="00300971" w:rsidRPr="00897B59">
              <w:rPr>
                <w:rFonts w:ascii="Times New Roman" w:hAnsi="Times New Roman" w:cs="Times New Roman"/>
                <w:sz w:val="28"/>
                <w:szCs w:val="28"/>
                <w:lang w:val="en-US"/>
              </w:rPr>
              <w:t>tranche</w:t>
            </w:r>
            <w:r w:rsidR="00300971" w:rsidRPr="00897B59">
              <w:rPr>
                <w:rFonts w:ascii="Times New Roman" w:hAnsi="Times New Roman" w:cs="Times New Roman"/>
                <w:sz w:val="28"/>
                <w:szCs w:val="28"/>
                <w:lang w:eastAsia="uk-UA"/>
              </w:rPr>
              <w:t xml:space="preserve">) реквізит набуває значення </w:t>
            </w:r>
            <w:r w:rsidR="00300971" w:rsidRPr="00897B59">
              <w:rPr>
                <w:rFonts w:ascii="Times New Roman" w:eastAsia="Times New Roman" w:hAnsi="Times New Roman" w:cs="Times New Roman"/>
                <w:sz w:val="28"/>
                <w:szCs w:val="28"/>
                <w:lang w:eastAsia="uk-UA"/>
              </w:rPr>
              <w:t>“</w:t>
            </w:r>
            <w:r w:rsidR="0030097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00971" w:rsidRPr="00897B59">
              <w:rPr>
                <w:rFonts w:ascii="Times New Roman" w:eastAsia="Times New Roman" w:hAnsi="Times New Roman" w:cs="Times New Roman"/>
                <w:sz w:val="28"/>
                <w:szCs w:val="28"/>
                <w:lang w:eastAsia="uk-UA"/>
              </w:rPr>
              <w:t>”</w:t>
            </w:r>
            <w:r w:rsidR="00EC22BE" w:rsidRPr="00897B59">
              <w:rPr>
                <w:rFonts w:ascii="Times New Roman" w:eastAsia="Times New Roman" w:hAnsi="Times New Roman" w:cs="Times New Roman"/>
                <w:sz w:val="28"/>
                <w:szCs w:val="28"/>
                <w:lang w:eastAsia="uk-UA"/>
              </w:rPr>
              <w:t>, тобто реквізит не подається</w:t>
            </w:r>
            <w:r w:rsidR="0030097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64BF31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early_debt_pay</w:t>
            </w:r>
          </w:p>
        </w:tc>
        <w:tc>
          <w:tcPr>
            <w:tcW w:w="1559" w:type="dxa"/>
            <w:tcBorders>
              <w:top w:val="nil"/>
              <w:left w:val="nil"/>
              <w:bottom w:val="nil"/>
              <w:right w:val="nil"/>
            </w:tcBorders>
          </w:tcPr>
          <w:p w14:paraId="1ABA92DA"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0238</w:t>
            </w:r>
          </w:p>
        </w:tc>
      </w:tr>
      <w:tr w:rsidR="008642DF" w:rsidRPr="00897B59" w14:paraId="3AF633C0" w14:textId="77777777" w:rsidTr="00D660CA">
        <w:tc>
          <w:tcPr>
            <w:tcW w:w="851" w:type="dxa"/>
            <w:tcBorders>
              <w:top w:val="nil"/>
              <w:left w:val="nil"/>
              <w:bottom w:val="nil"/>
              <w:right w:val="nil"/>
            </w:tcBorders>
          </w:tcPr>
          <w:p w14:paraId="61FE5C13"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761F1F6A" w14:textId="77777777" w:rsidR="008949CB" w:rsidRPr="00897B59" w:rsidRDefault="008949CB"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1460B1"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зобов’язання здійснити передоплату покладається на респондента</w:t>
            </w:r>
          </w:p>
          <w:p w14:paraId="23052689" w14:textId="77777777" w:rsidR="008949CB" w:rsidRPr="00897B59" w:rsidRDefault="00BD0B60" w:rsidP="00C175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022149" w:rsidRPr="00897B59">
              <w:rPr>
                <w:rFonts w:ascii="Times New Roman" w:eastAsia="Times New Roman" w:hAnsi="Times New Roman" w:cs="Times New Roman"/>
                <w:sz w:val="28"/>
                <w:szCs w:val="28"/>
                <w:lang w:eastAsia="uk-UA"/>
              </w:rPr>
              <w:t>”, “</w:t>
            </w:r>
            <w:r w:rsidR="00022149" w:rsidRPr="00897B59">
              <w:rPr>
                <w:rFonts w:ascii="Times New Roman" w:hAnsi="Times New Roman" w:cs="Times New Roman"/>
                <w:sz w:val="28"/>
                <w:szCs w:val="28"/>
                <w:lang w:eastAsia="uk-UA"/>
              </w:rPr>
              <w:t>Реквізит невластивий</w:t>
            </w:r>
            <w:r w:rsidR="00022149"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p w14:paraId="17A42785"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300971" w:rsidRPr="00897B59">
              <w:rPr>
                <w:rFonts w:ascii="Times New Roman" w:hAnsi="Times New Roman" w:cs="Times New Roman"/>
                <w:sz w:val="28"/>
                <w:szCs w:val="28"/>
                <w:lang w:eastAsia="uk-UA"/>
              </w:rPr>
              <w:t xml:space="preserve">наявності набору </w:t>
            </w:r>
            <w:r w:rsidR="00300971" w:rsidRPr="00897B59">
              <w:rPr>
                <w:rFonts w:ascii="Times New Roman" w:hAnsi="Times New Roman" w:cs="Times New Roman"/>
                <w:bCs/>
                <w:sz w:val="28"/>
                <w:szCs w:val="28"/>
                <w:lang w:eastAsia="uk-UA"/>
              </w:rPr>
              <w:t>ID21.Транш (</w:t>
            </w:r>
            <w:r w:rsidR="00300971" w:rsidRPr="00897B59">
              <w:rPr>
                <w:rFonts w:ascii="Times New Roman" w:hAnsi="Times New Roman" w:cs="Times New Roman"/>
                <w:sz w:val="28"/>
                <w:szCs w:val="28"/>
                <w:lang w:val="en-US"/>
              </w:rPr>
              <w:t>tranche</w:t>
            </w:r>
            <w:r w:rsidR="00300971" w:rsidRPr="00897B59">
              <w:rPr>
                <w:rFonts w:ascii="Times New Roman" w:hAnsi="Times New Roman" w:cs="Times New Roman"/>
                <w:sz w:val="28"/>
                <w:szCs w:val="28"/>
                <w:lang w:eastAsia="uk-UA"/>
              </w:rPr>
              <w:t xml:space="preserve">) реквізит набуває значення </w:t>
            </w:r>
            <w:r w:rsidR="00300971" w:rsidRPr="00897B59">
              <w:rPr>
                <w:rFonts w:ascii="Times New Roman" w:eastAsia="Times New Roman" w:hAnsi="Times New Roman" w:cs="Times New Roman"/>
                <w:sz w:val="28"/>
                <w:szCs w:val="28"/>
                <w:lang w:eastAsia="uk-UA"/>
              </w:rPr>
              <w:t>“</w:t>
            </w:r>
            <w:r w:rsidR="0030097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00971" w:rsidRPr="00897B59">
              <w:rPr>
                <w:rFonts w:ascii="Times New Roman" w:eastAsia="Times New Roman" w:hAnsi="Times New Roman" w:cs="Times New Roman"/>
                <w:sz w:val="28"/>
                <w:szCs w:val="28"/>
                <w:lang w:eastAsia="uk-UA"/>
              </w:rPr>
              <w:t>”</w:t>
            </w:r>
            <w:r w:rsidR="00BD0B60" w:rsidRPr="00897B59">
              <w:rPr>
                <w:rFonts w:ascii="Times New Roman" w:eastAsia="Times New Roman" w:hAnsi="Times New Roman" w:cs="Times New Roman"/>
                <w:sz w:val="28"/>
                <w:szCs w:val="28"/>
                <w:lang w:eastAsia="uk-UA"/>
              </w:rPr>
              <w:t>, тобто реквізит не подається</w:t>
            </w:r>
            <w:r w:rsidR="0030097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F8CD350"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first_right_pay</w:t>
            </w:r>
          </w:p>
        </w:tc>
        <w:tc>
          <w:tcPr>
            <w:tcW w:w="1559" w:type="dxa"/>
            <w:tcBorders>
              <w:top w:val="nil"/>
              <w:left w:val="nil"/>
              <w:bottom w:val="nil"/>
              <w:right w:val="nil"/>
            </w:tcBorders>
          </w:tcPr>
          <w:p w14:paraId="28936E2B"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0239</w:t>
            </w:r>
          </w:p>
        </w:tc>
      </w:tr>
      <w:tr w:rsidR="008642DF" w:rsidRPr="00897B59" w14:paraId="28DB9558" w14:textId="77777777" w:rsidTr="00D660CA">
        <w:tc>
          <w:tcPr>
            <w:tcW w:w="851" w:type="dxa"/>
            <w:tcBorders>
              <w:top w:val="nil"/>
              <w:left w:val="nil"/>
              <w:bottom w:val="nil"/>
              <w:right w:val="nil"/>
            </w:tcBorders>
          </w:tcPr>
          <w:p w14:paraId="122C153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48</w:t>
            </w:r>
          </w:p>
        </w:tc>
        <w:tc>
          <w:tcPr>
            <w:tcW w:w="11004" w:type="dxa"/>
            <w:tcBorders>
              <w:top w:val="nil"/>
              <w:left w:val="nil"/>
              <w:bottom w:val="nil"/>
              <w:right w:val="nil"/>
            </w:tcBorders>
          </w:tcPr>
          <w:p w14:paraId="40365E88"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7" w:name="АктивнаОпераціяРекв0240"/>
            <w:r w:rsidRPr="00897B59">
              <w:rPr>
                <w:rFonts w:ascii="Times New Roman" w:hAnsi="Times New Roman" w:cs="Times New Roman"/>
                <w:b/>
                <w:sz w:val="28"/>
                <w:szCs w:val="28"/>
                <w:lang w:eastAsia="uk-UA"/>
              </w:rPr>
              <w:t>Дата повного</w:t>
            </w:r>
            <w:r w:rsidR="004F634E"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w:t>
            </w:r>
            <w:r w:rsidR="004F634E"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7"/>
          <w:p w14:paraId="00D55DCE" w14:textId="77777777" w:rsidR="008949CB" w:rsidRPr="00897B59" w:rsidRDefault="008E011E" w:rsidP="008949CB">
            <w:pPr>
              <w:pStyle w:val="a3"/>
              <w:ind w:left="0"/>
              <w:jc w:val="both"/>
              <w:rPr>
                <w:rStyle w:val="a5"/>
                <w:rFonts w:ascii="Times New Roman" w:hAnsi="Times New Roman" w:cs="Times New Roman"/>
                <w:color w:val="auto"/>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w:t>
            </w:r>
            <w:r w:rsidR="006A57C5" w:rsidRPr="00897B59">
              <w:rPr>
                <w:rFonts w:ascii="Times New Roman" w:hAnsi="Times New Roman" w:cs="Times New Roman"/>
                <w:sz w:val="28"/>
                <w:szCs w:val="28"/>
              </w:rPr>
              <w:t>дати</w:t>
            </w:r>
            <w:r w:rsidR="00D157A6" w:rsidRPr="00897B59">
              <w:rPr>
                <w:rFonts w:ascii="Times New Roman" w:hAnsi="Times New Roman" w:cs="Times New Roman"/>
                <w:sz w:val="28"/>
                <w:szCs w:val="28"/>
              </w:rPr>
              <w:t>,</w:t>
            </w:r>
            <w:r w:rsidR="006A57C5" w:rsidRPr="00897B59">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97B59">
              <w:rPr>
                <w:rFonts w:ascii="Times New Roman" w:hAnsi="Times New Roman" w:cs="Times New Roman"/>
                <w:sz w:val="28"/>
                <w:szCs w:val="28"/>
              </w:rPr>
              <w:t>р</w:t>
            </w:r>
            <w:r w:rsidR="006A57C5" w:rsidRPr="00897B59">
              <w:rPr>
                <w:rFonts w:ascii="Times New Roman" w:hAnsi="Times New Roman" w:cs="Times New Roman"/>
                <w:sz w:val="28"/>
                <w:szCs w:val="28"/>
              </w:rPr>
              <w:t>езервів.</w:t>
            </w:r>
            <w:r w:rsidR="000811D9" w:rsidRPr="00897B59">
              <w:rPr>
                <w:rFonts w:ascii="Times New Roman" w:hAnsi="Times New Roman" w:cs="Times New Roman"/>
                <w:sz w:val="28"/>
                <w:szCs w:val="28"/>
              </w:rPr>
              <w:t xml:space="preserve"> Значення подається за операціями</w:t>
            </w:r>
            <w:r w:rsidR="00407094" w:rsidRPr="00897B59">
              <w:rPr>
                <w:rFonts w:ascii="Times New Roman" w:hAnsi="Times New Roman" w:cs="Times New Roman"/>
                <w:sz w:val="28"/>
                <w:szCs w:val="28"/>
              </w:rPr>
              <w:t>,</w:t>
            </w:r>
            <w:r w:rsidR="000811D9" w:rsidRPr="00897B59">
              <w:rPr>
                <w:rFonts w:ascii="Times New Roman" w:hAnsi="Times New Roman" w:cs="Times New Roman"/>
                <w:sz w:val="28"/>
                <w:szCs w:val="28"/>
              </w:rPr>
              <w:t xml:space="preserve"> які відображаються </w:t>
            </w:r>
            <w:r w:rsidR="00407094" w:rsidRPr="00897B59">
              <w:rPr>
                <w:rFonts w:ascii="Times New Roman" w:hAnsi="Times New Roman" w:cs="Times New Roman"/>
                <w:sz w:val="28"/>
                <w:szCs w:val="28"/>
              </w:rPr>
              <w:t>за позабалансовими рахунками</w:t>
            </w:r>
            <w:r w:rsidR="000811D9" w:rsidRPr="00897B59">
              <w:rPr>
                <w:rFonts w:ascii="Times New Roman" w:hAnsi="Times New Roman" w:cs="Times New Roman"/>
                <w:sz w:val="28"/>
                <w:szCs w:val="28"/>
              </w:rPr>
              <w:t xml:space="preserve"> обліку або одночасно </w:t>
            </w:r>
            <w:r w:rsidR="00407094" w:rsidRPr="00897B59">
              <w:rPr>
                <w:rFonts w:ascii="Times New Roman" w:hAnsi="Times New Roman" w:cs="Times New Roman"/>
                <w:sz w:val="28"/>
                <w:szCs w:val="28"/>
              </w:rPr>
              <w:t>з</w:t>
            </w:r>
            <w:r w:rsidR="000811D9" w:rsidRPr="00897B59">
              <w:rPr>
                <w:rFonts w:ascii="Times New Roman" w:hAnsi="Times New Roman" w:cs="Times New Roman"/>
                <w:sz w:val="28"/>
                <w:szCs w:val="28"/>
              </w:rPr>
              <w:t xml:space="preserve">а </w:t>
            </w:r>
            <w:r w:rsidR="00407094" w:rsidRPr="00897B59">
              <w:rPr>
                <w:rFonts w:ascii="Times New Roman" w:hAnsi="Times New Roman" w:cs="Times New Roman"/>
                <w:sz w:val="28"/>
                <w:szCs w:val="28"/>
              </w:rPr>
              <w:t>балансовими та позабалансовими рахунками</w:t>
            </w:r>
            <w:r w:rsidR="000811D9" w:rsidRPr="00897B59">
              <w:rPr>
                <w:rFonts w:ascii="Times New Roman" w:hAnsi="Times New Roman" w:cs="Times New Roman"/>
                <w:sz w:val="28"/>
                <w:szCs w:val="28"/>
              </w:rPr>
              <w:t xml:space="preserve"> обліку</w:t>
            </w:r>
            <w:r w:rsidR="00A202CE" w:rsidRPr="00897B59">
              <w:rPr>
                <w:rFonts w:ascii="Times New Roman" w:hAnsi="Times New Roman" w:cs="Times New Roman"/>
                <w:sz w:val="28"/>
                <w:szCs w:val="28"/>
              </w:rPr>
              <w:t>.</w:t>
            </w:r>
          </w:p>
          <w:p w14:paraId="147C4583"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8E011E" w:rsidRPr="00897B59">
              <w:rPr>
                <w:rFonts w:ascii="Times New Roman" w:hAnsi="Times New Roman" w:cs="Times New Roman"/>
                <w:sz w:val="28"/>
                <w:szCs w:val="28"/>
                <w:lang w:eastAsia="uk-UA"/>
              </w:rPr>
              <w:t xml:space="preserve">наявності набору </w:t>
            </w:r>
            <w:r w:rsidR="008E011E" w:rsidRPr="00897B59">
              <w:rPr>
                <w:rFonts w:ascii="Times New Roman" w:hAnsi="Times New Roman" w:cs="Times New Roman"/>
                <w:bCs/>
                <w:sz w:val="28"/>
                <w:szCs w:val="28"/>
                <w:lang w:eastAsia="uk-UA"/>
              </w:rPr>
              <w:t>ID21.Транш (</w:t>
            </w:r>
            <w:r w:rsidR="008E011E" w:rsidRPr="00897B59">
              <w:rPr>
                <w:rFonts w:ascii="Times New Roman" w:hAnsi="Times New Roman" w:cs="Times New Roman"/>
                <w:sz w:val="28"/>
                <w:szCs w:val="28"/>
                <w:lang w:val="en-US"/>
              </w:rPr>
              <w:t>tranche</w:t>
            </w:r>
            <w:r w:rsidR="008E011E" w:rsidRPr="00897B59">
              <w:rPr>
                <w:rFonts w:ascii="Times New Roman" w:hAnsi="Times New Roman" w:cs="Times New Roman"/>
                <w:sz w:val="28"/>
                <w:szCs w:val="28"/>
                <w:lang w:eastAsia="uk-UA"/>
              </w:rPr>
              <w:t xml:space="preserve">) реквізит набуває значення </w:t>
            </w:r>
            <w:r w:rsidR="008E011E" w:rsidRPr="00897B59">
              <w:rPr>
                <w:rFonts w:ascii="Times New Roman" w:eastAsia="Times New Roman" w:hAnsi="Times New Roman" w:cs="Times New Roman"/>
                <w:sz w:val="28"/>
                <w:szCs w:val="28"/>
                <w:lang w:eastAsia="uk-UA"/>
              </w:rPr>
              <w:t>“</w:t>
            </w:r>
            <w:r w:rsidR="008E011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8E011E" w:rsidRPr="00897B59">
              <w:rPr>
                <w:rFonts w:ascii="Times New Roman" w:eastAsia="Times New Roman" w:hAnsi="Times New Roman" w:cs="Times New Roman"/>
                <w:sz w:val="28"/>
                <w:szCs w:val="28"/>
                <w:lang w:eastAsia="uk-UA"/>
              </w:rPr>
              <w:t>”</w:t>
            </w:r>
            <w:r w:rsidR="005041F4" w:rsidRPr="00897B59">
              <w:rPr>
                <w:rFonts w:ascii="Times New Roman" w:eastAsia="Times New Roman" w:hAnsi="Times New Roman" w:cs="Times New Roman"/>
                <w:sz w:val="28"/>
                <w:szCs w:val="28"/>
                <w:lang w:eastAsia="uk-UA"/>
              </w:rPr>
              <w:t>, тобто реквізит не подається</w:t>
            </w:r>
            <w:r w:rsidR="008E011E"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E83635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write_off_date</w:t>
            </w:r>
          </w:p>
        </w:tc>
        <w:tc>
          <w:tcPr>
            <w:tcW w:w="1559" w:type="dxa"/>
            <w:tcBorders>
              <w:top w:val="nil"/>
              <w:left w:val="nil"/>
              <w:bottom w:val="nil"/>
              <w:right w:val="nil"/>
            </w:tcBorders>
          </w:tcPr>
          <w:p w14:paraId="1187FC02"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0240</w:t>
            </w:r>
          </w:p>
        </w:tc>
      </w:tr>
      <w:tr w:rsidR="008642DF" w:rsidRPr="00897B59" w14:paraId="04C63469" w14:textId="77777777" w:rsidTr="00D660CA">
        <w:tc>
          <w:tcPr>
            <w:tcW w:w="851" w:type="dxa"/>
            <w:tcBorders>
              <w:top w:val="nil"/>
              <w:left w:val="nil"/>
              <w:bottom w:val="nil"/>
              <w:right w:val="nil"/>
            </w:tcBorders>
          </w:tcPr>
          <w:p w14:paraId="0AFD28C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49</w:t>
            </w:r>
          </w:p>
        </w:tc>
        <w:tc>
          <w:tcPr>
            <w:tcW w:w="11004" w:type="dxa"/>
            <w:tcBorders>
              <w:top w:val="nil"/>
              <w:left w:val="nil"/>
              <w:bottom w:val="nil"/>
              <w:right w:val="nil"/>
            </w:tcBorders>
          </w:tcPr>
          <w:p w14:paraId="2D127C5D" w14:textId="77777777" w:rsidR="008949CB" w:rsidRPr="00897B59" w:rsidRDefault="008949CB"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lang w:eastAsia="uk-UA"/>
              </w:rPr>
              <w:t>Державна програма кредитування</w:t>
            </w:r>
          </w:p>
          <w:p w14:paraId="3939D15B" w14:textId="77777777" w:rsidR="008949CB" w:rsidRPr="00897B59" w:rsidRDefault="00D30CFA"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FE49E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40B68" w:rsidRPr="00897B59">
              <w:rPr>
                <w:rFonts w:ascii="Times New Roman" w:eastAsia="Times New Roman" w:hAnsi="Times New Roman" w:cs="Times New Roman"/>
                <w:sz w:val="28"/>
                <w:szCs w:val="28"/>
                <w:lang w:eastAsia="uk-UA"/>
              </w:rPr>
              <w:t xml:space="preserve">набуває </w:t>
            </w:r>
            <w:r w:rsidR="00240B68" w:rsidRPr="00897B59">
              <w:rPr>
                <w:rFonts w:ascii="Times New Roman" w:hAnsi="Times New Roman" w:cs="Times New Roman"/>
                <w:sz w:val="28"/>
                <w:szCs w:val="28"/>
                <w:lang w:eastAsia="uk-UA"/>
              </w:rPr>
              <w:t xml:space="preserve">одного значення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D</w:t>
            </w:r>
            <w:r w:rsidR="008949CB" w:rsidRPr="00897B59">
              <w:rPr>
                <w:rFonts w:ascii="Times New Roman" w:hAnsi="Times New Roman" w:cs="Times New Roman"/>
                <w:sz w:val="28"/>
                <w:szCs w:val="28"/>
                <w:lang w:val="ru-RU" w:eastAsia="uk-UA"/>
              </w:rPr>
              <w:t>180</w:t>
            </w:r>
            <w:r w:rsidR="00841146" w:rsidRPr="00897B59">
              <w:rPr>
                <w:rFonts w:ascii="Times New Roman" w:hAnsi="Times New Roman" w:cs="Times New Roman"/>
                <w:sz w:val="28"/>
                <w:szCs w:val="28"/>
                <w:lang w:val="ru-RU" w:eastAsia="uk-UA"/>
              </w:rPr>
              <w:t xml:space="preserve"> </w:t>
            </w:r>
            <w:r w:rsidR="00841146" w:rsidRPr="00897B59">
              <w:rPr>
                <w:rFonts w:ascii="Times New Roman" w:eastAsia="Times New Roman" w:hAnsi="Times New Roman" w:cs="Times New Roman"/>
                <w:sz w:val="28"/>
                <w:szCs w:val="28"/>
                <w:lang w:eastAsia="uk-UA"/>
              </w:rPr>
              <w:t>“Державна програма кредитування”</w:t>
            </w:r>
            <w:r w:rsidR="008949CB" w:rsidRPr="00897B59">
              <w:rPr>
                <w:rFonts w:ascii="Times New Roman" w:hAnsi="Times New Roman" w:cs="Times New Roman"/>
                <w:sz w:val="28"/>
                <w:szCs w:val="28"/>
                <w:lang w:eastAsia="uk-UA"/>
              </w:rPr>
              <w:t>.</w:t>
            </w:r>
          </w:p>
          <w:p w14:paraId="6BA6D3BB" w14:textId="5BFB6471" w:rsidR="00A9064A" w:rsidRPr="00897B59" w:rsidRDefault="00E00A6B"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83139B" w:rsidRPr="00897B59">
              <w:rPr>
                <w:rFonts w:ascii="Times New Roman" w:hAnsi="Times New Roman" w:cs="Times New Roman"/>
                <w:sz w:val="28"/>
                <w:szCs w:val="28"/>
              </w:rPr>
              <w:t>.</w:t>
            </w:r>
            <w:r w:rsidR="00A9064A" w:rsidRPr="00897B59">
              <w:t xml:space="preserve"> </w:t>
            </w:r>
            <w:r w:rsidR="006E7DE2" w:rsidRPr="00897B59">
              <w:rPr>
                <w:rFonts w:ascii="Times New Roman" w:hAnsi="Times New Roman" w:cs="Times New Roman"/>
                <w:sz w:val="28"/>
                <w:szCs w:val="28"/>
              </w:rPr>
              <w:t>Я</w:t>
            </w:r>
            <w:r w:rsidR="00A9064A" w:rsidRPr="00897B59">
              <w:rPr>
                <w:rFonts w:ascii="Times New Roman" w:hAnsi="Times New Roman" w:cs="Times New Roman"/>
                <w:sz w:val="28"/>
                <w:szCs w:val="28"/>
              </w:rPr>
              <w:t>кщо за умовою угоди на проведення активної операції, передбачено використання двох</w:t>
            </w:r>
            <w:r w:rsidR="00896A1B" w:rsidRPr="00897B59">
              <w:rPr>
                <w:rFonts w:ascii="Times New Roman" w:hAnsi="Times New Roman" w:cs="Times New Roman"/>
                <w:sz w:val="28"/>
                <w:szCs w:val="28"/>
              </w:rPr>
              <w:t xml:space="preserve"> чи більше</w:t>
            </w:r>
            <w:r w:rsidR="00A9064A" w:rsidRPr="00897B59">
              <w:rPr>
                <w:rFonts w:ascii="Times New Roman" w:hAnsi="Times New Roman" w:cs="Times New Roman"/>
                <w:sz w:val="28"/>
                <w:szCs w:val="28"/>
              </w:rPr>
              <w:t xml:space="preserve"> програм пріоритетність відображення значення </w:t>
            </w:r>
            <w:r w:rsidR="00896A1B" w:rsidRPr="00897B59">
              <w:rPr>
                <w:rFonts w:ascii="Times New Roman" w:hAnsi="Times New Roman" w:cs="Times New Roman"/>
                <w:sz w:val="28"/>
                <w:szCs w:val="28"/>
              </w:rPr>
              <w:t>в цьому реквізиті</w:t>
            </w:r>
            <w:r w:rsidR="00A9064A" w:rsidRPr="00897B59">
              <w:rPr>
                <w:rFonts w:ascii="Times New Roman" w:hAnsi="Times New Roman" w:cs="Times New Roman"/>
                <w:sz w:val="28"/>
                <w:szCs w:val="28"/>
              </w:rPr>
              <w:t xml:space="preserve"> визначається на розсуд респондента</w:t>
            </w:r>
            <w:r w:rsidR="004775AF" w:rsidRPr="00897B59">
              <w:rPr>
                <w:rFonts w:ascii="Times New Roman" w:hAnsi="Times New Roman" w:cs="Times New Roman"/>
                <w:sz w:val="28"/>
                <w:szCs w:val="28"/>
              </w:rPr>
              <w:t>.</w:t>
            </w:r>
          </w:p>
        </w:tc>
        <w:tc>
          <w:tcPr>
            <w:tcW w:w="2268" w:type="dxa"/>
            <w:tcBorders>
              <w:top w:val="nil"/>
              <w:left w:val="nil"/>
              <w:bottom w:val="nil"/>
              <w:right w:val="nil"/>
            </w:tcBorders>
          </w:tcPr>
          <w:p w14:paraId="7A158C2A"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d180_state_loan_prog</w:t>
            </w:r>
          </w:p>
        </w:tc>
        <w:tc>
          <w:tcPr>
            <w:tcW w:w="1559" w:type="dxa"/>
            <w:tcBorders>
              <w:top w:val="nil"/>
              <w:left w:val="nil"/>
              <w:bottom w:val="nil"/>
              <w:right w:val="nil"/>
            </w:tcBorders>
          </w:tcPr>
          <w:p w14:paraId="27AF225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0241</w:t>
            </w:r>
          </w:p>
        </w:tc>
      </w:tr>
      <w:tr w:rsidR="008642DF" w:rsidRPr="00897B59" w14:paraId="4B654F98" w14:textId="77777777" w:rsidTr="00D660CA">
        <w:tc>
          <w:tcPr>
            <w:tcW w:w="851" w:type="dxa"/>
            <w:tcBorders>
              <w:top w:val="nil"/>
              <w:left w:val="nil"/>
              <w:bottom w:val="nil"/>
              <w:right w:val="nil"/>
            </w:tcBorders>
          </w:tcPr>
          <w:p w14:paraId="42D565D4"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50</w:t>
            </w:r>
          </w:p>
        </w:tc>
        <w:tc>
          <w:tcPr>
            <w:tcW w:w="11004" w:type="dxa"/>
            <w:tcBorders>
              <w:top w:val="nil"/>
              <w:left w:val="nil"/>
              <w:bottom w:val="nil"/>
              <w:right w:val="nil"/>
            </w:tcBorders>
          </w:tcPr>
          <w:p w14:paraId="0FB04D03"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Інша державна</w:t>
            </w:r>
            <w:r w:rsidR="000410FA" w:rsidRPr="00897B59">
              <w:rPr>
                <w:rFonts w:ascii="Times New Roman" w:hAnsi="Times New Roman" w:cs="Times New Roman"/>
                <w:b/>
                <w:sz w:val="28"/>
                <w:szCs w:val="28"/>
              </w:rPr>
              <w:t xml:space="preserve"> /</w:t>
            </w:r>
            <w:r w:rsidR="004F634E" w:rsidRPr="00897B59">
              <w:rPr>
                <w:rFonts w:ascii="Times New Roman" w:hAnsi="Times New Roman" w:cs="Times New Roman"/>
                <w:b/>
                <w:sz w:val="28"/>
                <w:szCs w:val="28"/>
              </w:rPr>
              <w:t xml:space="preserve"> міжнародна програма</w:t>
            </w:r>
            <w:r w:rsidRPr="00897B59">
              <w:rPr>
                <w:rFonts w:ascii="Times New Roman" w:hAnsi="Times New Roman" w:cs="Times New Roman"/>
                <w:b/>
                <w:sz w:val="28"/>
                <w:szCs w:val="28"/>
              </w:rPr>
              <w:t xml:space="preserve"> кредитування не передбачена реквізитом Державна програма кредитування</w:t>
            </w:r>
          </w:p>
          <w:p w14:paraId="79871B24" w14:textId="77777777" w:rsidR="00CF62F4" w:rsidRPr="00897B59" w:rsidRDefault="00D30CFA"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BF589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w:t>
            </w:r>
            <w:r w:rsidR="004474F2" w:rsidRPr="00897B59">
              <w:rPr>
                <w:rFonts w:ascii="Times New Roman" w:hAnsi="Times New Roman" w:cs="Times New Roman"/>
                <w:sz w:val="28"/>
                <w:szCs w:val="28"/>
                <w:lang w:eastAsia="uk-UA"/>
              </w:rPr>
              <w:t xml:space="preserve">одного </w:t>
            </w:r>
            <w:r w:rsidR="008949CB" w:rsidRPr="00897B59">
              <w:rPr>
                <w:rFonts w:ascii="Times New Roman" w:hAnsi="Times New Roman" w:cs="Times New Roman"/>
                <w:sz w:val="28"/>
                <w:szCs w:val="28"/>
                <w:lang w:eastAsia="uk-UA"/>
              </w:rPr>
              <w:t>текстового значення</w:t>
            </w:r>
            <w:r w:rsidR="00C57F04" w:rsidRPr="00897B59">
              <w:rPr>
                <w:rFonts w:ascii="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w:t>
            </w:r>
          </w:p>
          <w:p w14:paraId="4F2936FA" w14:textId="21D0257F" w:rsidR="00C57F04" w:rsidRPr="00897B59" w:rsidRDefault="002073FB"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У разі набуття реквізитом </w:t>
            </w:r>
            <w:r w:rsidR="00EC0E8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Державна програма кредитування»</w:t>
            </w:r>
            <w:r w:rsidRPr="00897B59">
              <w:rPr>
                <w:rFonts w:ascii="Times New Roman" w:hAnsi="Times New Roman" w:cs="Times New Roman"/>
                <w:sz w:val="28"/>
                <w:szCs w:val="28"/>
              </w:rPr>
              <w:t xml:space="preserve"> (d180_state_loan_prog, ID</w:t>
            </w:r>
            <w:r w:rsidRPr="00897B59">
              <w:rPr>
                <w:rFonts w:ascii="Times New Roman" w:hAnsi="Times New Roman" w:cs="Times New Roman"/>
                <w:sz w:val="28"/>
                <w:szCs w:val="28"/>
                <w:lang w:eastAsia="uk-UA"/>
              </w:rPr>
              <w:t>0241)</w:t>
            </w:r>
            <w:r w:rsidR="00EC0E8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w:t>
            </w:r>
            <w:r w:rsidR="00C57F04" w:rsidRPr="00897B59">
              <w:rPr>
                <w:rFonts w:ascii="Times New Roman" w:hAnsi="Times New Roman" w:cs="Times New Roman"/>
                <w:sz w:val="28"/>
                <w:szCs w:val="28"/>
                <w:lang w:eastAsia="uk-UA"/>
              </w:rPr>
              <w:t>, реквізит подається у такому форматі:</w:t>
            </w:r>
          </w:p>
          <w:p w14:paraId="7B2EFB3E" w14:textId="77777777" w:rsidR="00176388" w:rsidRPr="00897B59" w:rsidRDefault="00C57F04"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Найменування програми / Найменування </w:t>
            </w:r>
            <w:r w:rsidR="002073FB" w:rsidRPr="00897B59">
              <w:rPr>
                <w:rFonts w:ascii="Times New Roman" w:hAnsi="Times New Roman" w:cs="Times New Roman"/>
                <w:sz w:val="28"/>
                <w:szCs w:val="28"/>
                <w:lang w:eastAsia="uk-UA"/>
              </w:rPr>
              <w:t xml:space="preserve">законодавчого чи нормативного </w:t>
            </w:r>
            <w:r w:rsidRPr="00897B59">
              <w:rPr>
                <w:rFonts w:ascii="Times New Roman" w:hAnsi="Times New Roman" w:cs="Times New Roman"/>
                <w:sz w:val="28"/>
                <w:szCs w:val="28"/>
                <w:lang w:eastAsia="uk-UA"/>
              </w:rPr>
              <w:t>документу, на підставі якого запроваджена програма /</w:t>
            </w:r>
            <w:r w:rsidR="002073FB" w:rsidRPr="00897B59">
              <w:rPr>
                <w:rFonts w:ascii="Times New Roman" w:hAnsi="Times New Roman" w:cs="Times New Roman"/>
                <w:sz w:val="28"/>
                <w:szCs w:val="28"/>
                <w:lang w:eastAsia="uk-UA"/>
              </w:rPr>
              <w:t xml:space="preserve"> Дата реєстрації документа /</w:t>
            </w:r>
            <w:r w:rsidRPr="00897B59">
              <w:rPr>
                <w:rFonts w:ascii="Times New Roman" w:hAnsi="Times New Roman" w:cs="Times New Roman"/>
                <w:sz w:val="28"/>
                <w:szCs w:val="28"/>
                <w:lang w:eastAsia="uk-UA"/>
              </w:rPr>
              <w:t xml:space="preserve"> Реєстраційний номер документа</w:t>
            </w:r>
            <w:r w:rsidR="00F93309" w:rsidRPr="00897B59">
              <w:rPr>
                <w:rFonts w:ascii="Times New Roman" w:hAnsi="Times New Roman" w:cs="Times New Roman"/>
                <w:sz w:val="28"/>
                <w:szCs w:val="28"/>
                <w:lang w:eastAsia="uk-UA"/>
              </w:rPr>
              <w:t>.</w:t>
            </w:r>
          </w:p>
          <w:p w14:paraId="54698557" w14:textId="77777777" w:rsidR="00EA5951" w:rsidRPr="00897B59" w:rsidRDefault="00EA5951" w:rsidP="00EF673C">
            <w:pPr>
              <w:pStyle w:val="a3"/>
              <w:ind w:left="0"/>
              <w:jc w:val="both"/>
              <w:rPr>
                <w:rFonts w:ascii="Times New Roman" w:hAnsi="Times New Roman" w:cs="Times New Roman"/>
                <w:sz w:val="28"/>
                <w:szCs w:val="28"/>
              </w:rPr>
            </w:pPr>
          </w:p>
        </w:tc>
        <w:tc>
          <w:tcPr>
            <w:tcW w:w="2268" w:type="dxa"/>
            <w:tcBorders>
              <w:top w:val="nil"/>
              <w:left w:val="nil"/>
              <w:bottom w:val="nil"/>
              <w:right w:val="nil"/>
            </w:tcBorders>
          </w:tcPr>
          <w:p w14:paraId="6F2D325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other_loan_prog</w:t>
            </w:r>
          </w:p>
        </w:tc>
        <w:tc>
          <w:tcPr>
            <w:tcW w:w="1559" w:type="dxa"/>
            <w:tcBorders>
              <w:top w:val="nil"/>
              <w:left w:val="nil"/>
              <w:bottom w:val="nil"/>
              <w:right w:val="nil"/>
            </w:tcBorders>
          </w:tcPr>
          <w:p w14:paraId="33F14EB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0242</w:t>
            </w:r>
          </w:p>
        </w:tc>
      </w:tr>
      <w:tr w:rsidR="008642DF" w:rsidRPr="00897B59" w14:paraId="701071CA" w14:textId="77777777" w:rsidTr="00D660CA">
        <w:tc>
          <w:tcPr>
            <w:tcW w:w="11855" w:type="dxa"/>
            <w:gridSpan w:val="2"/>
            <w:tcBorders>
              <w:top w:val="nil"/>
              <w:left w:val="nil"/>
              <w:bottom w:val="nil"/>
              <w:right w:val="nil"/>
            </w:tcBorders>
          </w:tcPr>
          <w:p w14:paraId="08AB4BE5" w14:textId="77777777" w:rsidR="00342507" w:rsidRPr="00897B59" w:rsidRDefault="00342507" w:rsidP="00D365AE">
            <w:pPr>
              <w:pStyle w:val="a3"/>
              <w:ind w:left="0"/>
              <w:jc w:val="both"/>
              <w:rPr>
                <w:rFonts w:ascii="Times New Roman" w:hAnsi="Times New Roman" w:cs="Times New Roman"/>
                <w:b/>
                <w:sz w:val="28"/>
                <w:szCs w:val="28"/>
                <w:lang w:eastAsia="uk-UA"/>
              </w:rPr>
            </w:pPr>
            <w:bookmarkStart w:id="58" w:name="НабориАктивнаОперація04"/>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 xml:space="preserve">) </w:t>
            </w:r>
            <w:r w:rsidR="00D365A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58"/>
          </w:p>
        </w:tc>
        <w:tc>
          <w:tcPr>
            <w:tcW w:w="2268" w:type="dxa"/>
            <w:tcBorders>
              <w:top w:val="nil"/>
              <w:left w:val="nil"/>
              <w:bottom w:val="nil"/>
              <w:right w:val="nil"/>
            </w:tcBorders>
          </w:tcPr>
          <w:p w14:paraId="2E8B4338" w14:textId="77777777" w:rsidR="00342507" w:rsidRPr="00897B59" w:rsidRDefault="00342507" w:rsidP="008949CB">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F9E8992" w14:textId="77777777" w:rsidR="00342507" w:rsidRPr="00897B59" w:rsidRDefault="00342507" w:rsidP="008949CB">
            <w:pPr>
              <w:pStyle w:val="a3"/>
              <w:ind w:left="0"/>
              <w:rPr>
                <w:rFonts w:ascii="Times New Roman" w:hAnsi="Times New Roman" w:cs="Times New Roman"/>
                <w:sz w:val="28"/>
                <w:szCs w:val="28"/>
                <w:lang w:eastAsia="uk-UA"/>
              </w:rPr>
            </w:pPr>
          </w:p>
        </w:tc>
      </w:tr>
      <w:tr w:rsidR="008642DF" w:rsidRPr="00897B59" w14:paraId="6B42C6C9" w14:textId="77777777" w:rsidTr="00D660CA">
        <w:tc>
          <w:tcPr>
            <w:tcW w:w="851" w:type="dxa"/>
            <w:tcBorders>
              <w:top w:val="nil"/>
              <w:left w:val="nil"/>
              <w:bottom w:val="nil"/>
              <w:right w:val="nil"/>
            </w:tcBorders>
          </w:tcPr>
          <w:p w14:paraId="41EA44B9"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35B4E3D" w14:textId="77777777" w:rsidR="008949CB" w:rsidRPr="00897B59" w:rsidRDefault="008949CB" w:rsidP="008949CB">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Транш21" w:history="1">
              <w:r w:rsidRPr="00897B59">
                <w:rPr>
                  <w:rStyle w:val="a5"/>
                  <w:rFonts w:ascii="Times New Roman" w:hAnsi="Times New Roman" w:cs="Times New Roman"/>
                  <w:b/>
                  <w:bCs/>
                  <w:color w:val="auto"/>
                  <w:sz w:val="28"/>
                  <w:szCs w:val="28"/>
                  <w:lang w:eastAsia="uk-UA"/>
                </w:rPr>
                <w:t>Транш</w:t>
              </w:r>
            </w:hyperlink>
          </w:p>
          <w:p w14:paraId="70D55C9D" w14:textId="77777777" w:rsidR="001F1263" w:rsidRPr="00897B59" w:rsidRDefault="001F1263"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його (їх)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323313" w:rsidRPr="00897B59">
              <w:rPr>
                <w:rFonts w:ascii="Times New Roman" w:hAnsi="Times New Roman" w:cs="Times New Roman"/>
                <w:sz w:val="28"/>
                <w:szCs w:val="28"/>
              </w:rPr>
              <w:t>подається</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444EE6CD"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21F91261"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21</w:t>
            </w:r>
          </w:p>
        </w:tc>
      </w:tr>
      <w:tr w:rsidR="008642DF" w:rsidRPr="00897B59" w14:paraId="7CE7C795" w14:textId="77777777" w:rsidTr="00D660CA">
        <w:tc>
          <w:tcPr>
            <w:tcW w:w="851" w:type="dxa"/>
            <w:tcBorders>
              <w:top w:val="nil"/>
              <w:left w:val="nil"/>
              <w:bottom w:val="nil"/>
              <w:right w:val="nil"/>
            </w:tcBorders>
          </w:tcPr>
          <w:p w14:paraId="7BD10C05"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1DC71787" w14:textId="77777777" w:rsidR="008949CB" w:rsidRPr="00897B59" w:rsidRDefault="008949CB" w:rsidP="008949CB">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79DE4552" w14:textId="77777777" w:rsidR="0014082A" w:rsidRPr="00897B59" w:rsidRDefault="000C77F3" w:rsidP="00A37A6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00726A39" w:rsidRPr="00897B59">
              <w:rPr>
                <w:rFonts w:ascii="Times New Roman" w:hAnsi="Times New Roman" w:cs="Times New Roman"/>
                <w:sz w:val="28"/>
                <w:szCs w:val="28"/>
                <w:lang w:eastAsia="uk-UA"/>
              </w:rPr>
              <w:t>один або більше одного набору даних (масив наборів даних)</w:t>
            </w:r>
            <w:r w:rsidR="00726A39" w:rsidRPr="00897B59">
              <w:rPr>
                <w:rFonts w:ascii="Times New Roman" w:hAnsi="Times New Roman" w:cs="Times New Roman"/>
                <w:sz w:val="28"/>
                <w:szCs w:val="28"/>
              </w:rPr>
              <w:t>.</w:t>
            </w:r>
          </w:p>
        </w:tc>
        <w:tc>
          <w:tcPr>
            <w:tcW w:w="2268" w:type="dxa"/>
            <w:tcBorders>
              <w:top w:val="nil"/>
              <w:left w:val="nil"/>
              <w:bottom w:val="nil"/>
              <w:right w:val="nil"/>
            </w:tcBorders>
          </w:tcPr>
          <w:p w14:paraId="5F164C3B"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75774D92" w14:textId="77777777" w:rsidR="008949CB" w:rsidRPr="00897B59" w:rsidRDefault="008949CB" w:rsidP="008949CB">
            <w:pPr>
              <w:rPr>
                <w:sz w:val="28"/>
                <w:szCs w:val="28"/>
              </w:rPr>
            </w:pPr>
            <w:r w:rsidRPr="00897B59">
              <w:rPr>
                <w:rFonts w:ascii="Times New Roman" w:hAnsi="Times New Roman" w:cs="Times New Roman"/>
                <w:b/>
                <w:sz w:val="28"/>
                <w:szCs w:val="28"/>
                <w:lang w:eastAsia="uk-UA"/>
              </w:rPr>
              <w:t>22</w:t>
            </w:r>
          </w:p>
        </w:tc>
      </w:tr>
      <w:tr w:rsidR="008642DF" w:rsidRPr="00897B59" w14:paraId="6A3E2F05" w14:textId="77777777" w:rsidTr="00342507">
        <w:tc>
          <w:tcPr>
            <w:tcW w:w="851" w:type="dxa"/>
            <w:tcBorders>
              <w:top w:val="nil"/>
              <w:left w:val="nil"/>
              <w:bottom w:val="nil"/>
              <w:right w:val="nil"/>
            </w:tcBorders>
          </w:tcPr>
          <w:p w14:paraId="62E08E8C"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BC96E98" w14:textId="77777777" w:rsidR="0014082A" w:rsidRPr="00897B59" w:rsidRDefault="008949CB" w:rsidP="0098346E">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КредРизик25" w:history="1">
              <w:r w:rsidRPr="00897B59">
                <w:rPr>
                  <w:rStyle w:val="a5"/>
                  <w:rFonts w:ascii="Times New Roman" w:hAnsi="Times New Roman" w:cs="Times New Roman"/>
                  <w:b/>
                  <w:color w:val="auto"/>
                  <w:sz w:val="28"/>
                  <w:szCs w:val="28"/>
                </w:rPr>
                <w:t>Кредитний ризик</w:t>
              </w:r>
            </w:hyperlink>
            <w:r w:rsidR="0098346E" w:rsidRPr="00897B59">
              <w:rPr>
                <w:rFonts w:ascii="Times New Roman" w:hAnsi="Times New Roman" w:cs="Times New Roman"/>
                <w:b/>
                <w:sz w:val="28"/>
                <w:szCs w:val="28"/>
              </w:rPr>
              <w:t xml:space="preserve"> </w:t>
            </w:r>
          </w:p>
          <w:p w14:paraId="59A49FF9" w14:textId="77777777" w:rsidR="00D365AE" w:rsidRPr="00897B59" w:rsidRDefault="00D365AE" w:rsidP="0098346E">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Подається один набір даних.</w:t>
            </w:r>
          </w:p>
        </w:tc>
        <w:tc>
          <w:tcPr>
            <w:tcW w:w="2268" w:type="dxa"/>
            <w:tcBorders>
              <w:top w:val="nil"/>
              <w:left w:val="nil"/>
              <w:bottom w:val="nil"/>
              <w:right w:val="nil"/>
            </w:tcBorders>
          </w:tcPr>
          <w:p w14:paraId="1B99FCBC" w14:textId="77777777" w:rsidR="008949CB" w:rsidRPr="00897B59" w:rsidRDefault="008949CB" w:rsidP="008949CB">
            <w:pPr>
              <w:rPr>
                <w:rFonts w:ascii="Times New Roman" w:hAnsi="Times New Roman" w:cs="Times New Roman"/>
                <w:b/>
                <w:sz w:val="28"/>
                <w:szCs w:val="28"/>
                <w:lang w:val="en-US"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7D8173A3" w14:textId="77777777" w:rsidR="008949CB" w:rsidRPr="00897B59" w:rsidRDefault="008949CB" w:rsidP="008949CB">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473CEEE3" w14:textId="77777777" w:rsidTr="00342507">
        <w:tc>
          <w:tcPr>
            <w:tcW w:w="851" w:type="dxa"/>
            <w:tcBorders>
              <w:top w:val="nil"/>
              <w:left w:val="nil"/>
              <w:bottom w:val="nil"/>
              <w:right w:val="nil"/>
            </w:tcBorders>
          </w:tcPr>
          <w:p w14:paraId="6E9EC7ED"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C68CBA1"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Врегулюв27" w:history="1">
              <w:r w:rsidRPr="00897B59">
                <w:rPr>
                  <w:rStyle w:val="a5"/>
                  <w:rFonts w:ascii="Times New Roman" w:hAnsi="Times New Roman" w:cs="Times New Roman"/>
                  <w:b/>
                  <w:color w:val="auto"/>
                  <w:sz w:val="28"/>
                  <w:szCs w:val="28"/>
                </w:rPr>
                <w:t>Врегулювання заборгованості</w:t>
              </w:r>
            </w:hyperlink>
          </w:p>
          <w:p w14:paraId="3B58B522" w14:textId="77777777" w:rsidR="001F1263" w:rsidRPr="00897B59" w:rsidRDefault="001F1263" w:rsidP="00AF784F">
            <w:pPr>
              <w:pStyle w:val="a3"/>
              <w:ind w:left="0"/>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Pr="00897B59">
              <w:rPr>
                <w:rFonts w:ascii="Times New Roman" w:hAnsi="Times New Roman" w:cs="Times New Roman"/>
                <w:bCs/>
                <w:sz w:val="28"/>
                <w:szCs w:val="28"/>
                <w:lang w:eastAsia="uk-UA"/>
              </w:rPr>
              <w:t xml:space="preserve">одається </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5529A46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debt_settlement</w:t>
            </w:r>
          </w:p>
        </w:tc>
        <w:tc>
          <w:tcPr>
            <w:tcW w:w="1559" w:type="dxa"/>
            <w:tcBorders>
              <w:top w:val="nil"/>
              <w:left w:val="nil"/>
              <w:bottom w:val="nil"/>
              <w:right w:val="nil"/>
            </w:tcBorders>
          </w:tcPr>
          <w:p w14:paraId="3995E9F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27</w:t>
            </w:r>
          </w:p>
        </w:tc>
      </w:tr>
      <w:tr w:rsidR="008642DF" w:rsidRPr="00897B59" w14:paraId="164861F6" w14:textId="77777777" w:rsidTr="00342507">
        <w:tc>
          <w:tcPr>
            <w:tcW w:w="851" w:type="dxa"/>
            <w:tcBorders>
              <w:top w:val="nil"/>
              <w:left w:val="nil"/>
              <w:bottom w:val="nil"/>
              <w:right w:val="nil"/>
            </w:tcBorders>
          </w:tcPr>
          <w:p w14:paraId="07A54B9E"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6B529502"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F6579F"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r w:rsidRPr="00897B59">
              <w:rPr>
                <w:rFonts w:ascii="Times New Roman" w:hAnsi="Times New Roman" w:cs="Times New Roman"/>
                <w:b/>
                <w:sz w:val="28"/>
                <w:szCs w:val="28"/>
              </w:rPr>
              <w:t xml:space="preserve"> </w:t>
            </w:r>
          </w:p>
          <w:p w14:paraId="5A2B58CC" w14:textId="77777777" w:rsidR="001F1263" w:rsidRPr="00897B59" w:rsidRDefault="001F1263" w:rsidP="00AF784F">
            <w:pPr>
              <w:pStyle w:val="a3"/>
              <w:ind w:left="0"/>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Pr="00897B59">
              <w:rPr>
                <w:rFonts w:ascii="Times New Roman" w:hAnsi="Times New Roman" w:cs="Times New Roman"/>
                <w:bCs/>
                <w:sz w:val="28"/>
                <w:szCs w:val="28"/>
                <w:lang w:eastAsia="uk-UA"/>
              </w:rPr>
              <w:t xml:space="preserve">одається </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4BFA79A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631ACD71"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43DC49D2" w14:textId="77777777" w:rsidTr="00342507">
        <w:tc>
          <w:tcPr>
            <w:tcW w:w="851" w:type="dxa"/>
            <w:tcBorders>
              <w:top w:val="nil"/>
              <w:left w:val="nil"/>
              <w:bottom w:val="nil"/>
              <w:right w:val="nil"/>
            </w:tcBorders>
          </w:tcPr>
          <w:p w14:paraId="71E2E225"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280AA618" w14:textId="77777777" w:rsidR="008949CB" w:rsidRPr="00897B59" w:rsidRDefault="008949CB" w:rsidP="008949CB">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3B92BBEA" w14:textId="77777777" w:rsidR="0014082A" w:rsidRPr="00897B59" w:rsidRDefault="00BE6E34" w:rsidP="008949CB">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726A39"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268" w:type="dxa"/>
            <w:tcBorders>
              <w:top w:val="nil"/>
              <w:left w:val="nil"/>
              <w:bottom w:val="nil"/>
              <w:right w:val="nil"/>
            </w:tcBorders>
          </w:tcPr>
          <w:p w14:paraId="073FC7A5"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34DAAAEE"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071A38FC" w14:textId="77777777" w:rsidTr="00342507">
        <w:tc>
          <w:tcPr>
            <w:tcW w:w="11855" w:type="dxa"/>
            <w:gridSpan w:val="2"/>
            <w:tcBorders>
              <w:top w:val="nil"/>
              <w:left w:val="nil"/>
              <w:bottom w:val="nil"/>
              <w:right w:val="nil"/>
            </w:tcBorders>
          </w:tcPr>
          <w:p w14:paraId="7508E390" w14:textId="77777777" w:rsidR="00342507" w:rsidRPr="00897B59" w:rsidRDefault="00E12836" w:rsidP="008949CB">
            <w:pPr>
              <w:pStyle w:val="a3"/>
              <w:ind w:left="0"/>
              <w:jc w:val="both"/>
              <w:rPr>
                <w:rFonts w:ascii="Times New Roman" w:hAnsi="Times New Roman" w:cs="Times New Roman"/>
                <w:sz w:val="28"/>
                <w:szCs w:val="28"/>
                <w:lang w:eastAsia="uk-UA"/>
              </w:rPr>
            </w:pPr>
            <w:hyperlink w:anchor="Зміст" w:history="1">
              <w:r w:rsidR="00342507" w:rsidRPr="00897B59">
                <w:rPr>
                  <w:rStyle w:val="a5"/>
                  <w:rFonts w:ascii="Times New Roman" w:hAnsi="Times New Roman" w:cs="Times New Roman"/>
                  <w:b/>
                  <w:color w:val="auto"/>
                  <w:sz w:val="28"/>
                  <w:szCs w:val="28"/>
                  <w:lang w:val="ru-RU"/>
                </w:rPr>
                <w:t>Повернутись до зм</w:t>
              </w:r>
              <w:r w:rsidR="00342507"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14:paraId="710F0930" w14:textId="77777777" w:rsidR="00342507" w:rsidRPr="00897B59" w:rsidRDefault="00342507" w:rsidP="008949CB">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68E07CA2" w14:textId="77777777" w:rsidR="00342507" w:rsidRPr="00897B59" w:rsidRDefault="00342507" w:rsidP="008949CB">
            <w:pPr>
              <w:pStyle w:val="a3"/>
              <w:ind w:left="0"/>
              <w:jc w:val="center"/>
              <w:rPr>
                <w:rFonts w:ascii="Times New Roman" w:hAnsi="Times New Roman" w:cs="Times New Roman"/>
                <w:sz w:val="28"/>
                <w:szCs w:val="28"/>
                <w:lang w:eastAsia="uk-UA"/>
              </w:rPr>
            </w:pPr>
          </w:p>
        </w:tc>
      </w:tr>
    </w:tbl>
    <w:p w14:paraId="1408BEC4" w14:textId="77777777" w:rsidR="000E75AF" w:rsidRPr="00897B59" w:rsidRDefault="000E75AF">
      <w:pPr>
        <w:rPr>
          <w:rFonts w:ascii="Times New Roman" w:hAnsi="Times New Roman" w:cs="Times New Roman"/>
          <w:sz w:val="28"/>
          <w:szCs w:val="28"/>
        </w:rPr>
      </w:pPr>
      <w:r w:rsidRPr="00897B59">
        <w:rPr>
          <w:rFonts w:ascii="Times New Roman" w:hAnsi="Times New Roman" w:cs="Times New Roman"/>
          <w:sz w:val="28"/>
          <w:szCs w:val="28"/>
        </w:rPr>
        <w:br w:type="page"/>
      </w:r>
    </w:p>
    <w:p w14:paraId="2E8B26EB" w14:textId="77777777" w:rsidR="009367D4" w:rsidRPr="00897B59" w:rsidRDefault="00687EF8" w:rsidP="009367D4">
      <w:pPr>
        <w:jc w:val="center"/>
        <w:outlineLvl w:val="0"/>
        <w:rPr>
          <w:rFonts w:ascii="Times New Roman" w:hAnsi="Times New Roman" w:cs="Times New Roman"/>
          <w:b/>
          <w:sz w:val="28"/>
          <w:szCs w:val="28"/>
        </w:rPr>
      </w:pPr>
      <w:bookmarkStart w:id="59" w:name="_Toc133930121"/>
      <w:bookmarkStart w:id="60" w:name="_Toc215129004"/>
      <w:bookmarkStart w:id="61" w:name="ВрНДЗабезпечення05"/>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eastAsia="uk-UA"/>
        </w:rPr>
        <w:t>5</w:t>
      </w:r>
      <w:r w:rsidRPr="00897B59">
        <w:rPr>
          <w:rFonts w:ascii="Times New Roman" w:hAnsi="Times New Roman" w:cs="Times New Roman"/>
          <w:b/>
          <w:bCs/>
          <w:sz w:val="28"/>
          <w:szCs w:val="28"/>
          <w:lang w:eastAsia="uk-UA"/>
        </w:rPr>
        <w:t>.</w:t>
      </w:r>
      <w:r w:rsidR="009367D4" w:rsidRPr="00897B59">
        <w:rPr>
          <w:rFonts w:ascii="Times New Roman" w:hAnsi="Times New Roman" w:cs="Times New Roman"/>
          <w:b/>
          <w:bCs/>
          <w:sz w:val="28"/>
          <w:szCs w:val="28"/>
          <w:lang w:eastAsia="uk-UA"/>
        </w:rPr>
        <w:t>Забезпечення (</w:t>
      </w:r>
      <w:r w:rsidR="00470163" w:rsidRPr="00897B59">
        <w:rPr>
          <w:rFonts w:ascii="Times New Roman" w:hAnsi="Times New Roman" w:cs="Times New Roman"/>
          <w:b/>
          <w:sz w:val="28"/>
          <w:szCs w:val="28"/>
        </w:rPr>
        <w:t>collateral</w:t>
      </w:r>
      <w:r w:rsidR="009367D4" w:rsidRPr="00897B59">
        <w:rPr>
          <w:rFonts w:ascii="Times New Roman" w:hAnsi="Times New Roman" w:cs="Times New Roman"/>
          <w:b/>
          <w:sz w:val="28"/>
          <w:szCs w:val="28"/>
          <w:lang w:eastAsia="uk-UA"/>
        </w:rPr>
        <w:t>)</w:t>
      </w:r>
      <w:bookmarkEnd w:id="59"/>
      <w:bookmarkEnd w:id="60"/>
    </w:p>
    <w:bookmarkEnd w:id="61"/>
    <w:p w14:paraId="2B60C450" w14:textId="77777777" w:rsidR="00F71954" w:rsidRPr="00897B59" w:rsidRDefault="00F71954"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C079CD" w:rsidRPr="00897B59">
        <w:rPr>
          <w:rFonts w:ascii="Times New Roman" w:hAnsi="Times New Roman" w:cs="Times New Roman"/>
          <w:bCs/>
          <w:sz w:val="28"/>
          <w:szCs w:val="28"/>
          <w:lang w:eastAsia="uk-UA"/>
        </w:rPr>
        <w:t>ID05.</w:t>
      </w:r>
      <w:r w:rsidR="002137C9" w:rsidRPr="00897B59">
        <w:rPr>
          <w:rFonts w:ascii="Times New Roman" w:hAnsi="Times New Roman" w:cs="Times New Roman"/>
          <w:bCs/>
          <w:sz w:val="28"/>
          <w:szCs w:val="28"/>
          <w:lang w:eastAsia="uk-UA"/>
        </w:rPr>
        <w:t>Забезпечення (</w:t>
      </w:r>
      <w:r w:rsidR="00C079CD" w:rsidRPr="00897B59">
        <w:rPr>
          <w:rFonts w:ascii="Times New Roman" w:hAnsi="Times New Roman" w:cs="Times New Roman"/>
          <w:sz w:val="28"/>
          <w:szCs w:val="28"/>
        </w:rPr>
        <w:t>collateral</w:t>
      </w:r>
      <w:r w:rsidR="002137C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подаються дані про </w:t>
      </w:r>
      <w:r w:rsidR="002137C9" w:rsidRPr="00897B59">
        <w:rPr>
          <w:rFonts w:ascii="Times New Roman" w:hAnsi="Times New Roman" w:cs="Times New Roman"/>
          <w:sz w:val="28"/>
          <w:szCs w:val="28"/>
        </w:rPr>
        <w:t>прийняте респондентом забезпечення активної операції</w:t>
      </w:r>
      <w:r w:rsidRPr="00897B59">
        <w:rPr>
          <w:rFonts w:ascii="Times New Roman" w:hAnsi="Times New Roman" w:cs="Times New Roman"/>
          <w:sz w:val="28"/>
          <w:szCs w:val="28"/>
        </w:rPr>
        <w:t>.</w:t>
      </w:r>
    </w:p>
    <w:p w14:paraId="3A57FAB8" w14:textId="77777777" w:rsidR="00712E31" w:rsidRPr="00897B59" w:rsidRDefault="00712E31"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8642DF" w:rsidRPr="00897B59" w14:paraId="4BC8A771" w14:textId="77777777" w:rsidTr="0068729E">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C3A2D86"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3EF14EDD"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4A6B3E50"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0F426E97"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02993D13" w14:textId="77777777" w:rsidR="00F9592A" w:rsidRPr="00897B59" w:rsidRDefault="00BA4CF9"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w:t>
            </w:r>
            <w:r w:rsidR="00F9592A" w:rsidRPr="00897B59">
              <w:rPr>
                <w:rFonts w:ascii="Times New Roman" w:eastAsia="Times New Roman" w:hAnsi="Times New Roman" w:cs="Times New Roman"/>
                <w:bCs/>
                <w:sz w:val="24"/>
                <w:szCs w:val="24"/>
                <w:lang w:eastAsia="uk-UA"/>
              </w:rPr>
              <w:t>ий рівень</w:t>
            </w:r>
            <w:r w:rsidR="00F9592A"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0B11813E" w14:textId="77777777" w:rsidTr="00F9592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6BCC73F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D89BA6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47BFC13A"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264AB6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50F10542" w14:textId="77777777" w:rsidTr="00F9592A">
        <w:trPr>
          <w:trHeight w:val="201"/>
        </w:trPr>
        <w:tc>
          <w:tcPr>
            <w:tcW w:w="1134" w:type="dxa"/>
            <w:vMerge/>
            <w:tcBorders>
              <w:top w:val="nil"/>
              <w:left w:val="single" w:sz="8" w:space="0" w:color="auto"/>
              <w:bottom w:val="double" w:sz="6" w:space="0" w:color="000000"/>
              <w:right w:val="nil"/>
            </w:tcBorders>
            <w:vAlign w:val="center"/>
            <w:hideMark/>
          </w:tcPr>
          <w:p w14:paraId="3997D8A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16044A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537AD4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33FECC5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48AE80F0" w14:textId="77777777" w:rsidTr="00F9592A">
        <w:trPr>
          <w:trHeight w:val="119"/>
        </w:trPr>
        <w:tc>
          <w:tcPr>
            <w:tcW w:w="1134" w:type="dxa"/>
            <w:vMerge/>
            <w:tcBorders>
              <w:top w:val="nil"/>
              <w:left w:val="single" w:sz="8" w:space="0" w:color="auto"/>
              <w:bottom w:val="double" w:sz="6" w:space="0" w:color="000000"/>
              <w:right w:val="nil"/>
            </w:tcBorders>
            <w:vAlign w:val="center"/>
            <w:hideMark/>
          </w:tcPr>
          <w:p w14:paraId="496399E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D14267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1433CA"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7713ABB0"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AF53675" w14:textId="77777777" w:rsidTr="00F9592A">
        <w:trPr>
          <w:trHeight w:val="353"/>
        </w:trPr>
        <w:tc>
          <w:tcPr>
            <w:tcW w:w="1134" w:type="dxa"/>
            <w:vMerge/>
            <w:tcBorders>
              <w:top w:val="nil"/>
              <w:left w:val="single" w:sz="8" w:space="0" w:color="auto"/>
              <w:bottom w:val="double" w:sz="6" w:space="0" w:color="000000"/>
              <w:right w:val="nil"/>
            </w:tcBorders>
            <w:vAlign w:val="center"/>
            <w:hideMark/>
          </w:tcPr>
          <w:p w14:paraId="699556B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212CC16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D03C60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4D2182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58F0C13A" w14:textId="77777777" w:rsidTr="00F9592A">
        <w:trPr>
          <w:trHeight w:val="333"/>
        </w:trPr>
        <w:tc>
          <w:tcPr>
            <w:tcW w:w="1134" w:type="dxa"/>
            <w:vMerge/>
            <w:tcBorders>
              <w:top w:val="nil"/>
              <w:left w:val="single" w:sz="8" w:space="0" w:color="auto"/>
              <w:bottom w:val="double" w:sz="6" w:space="0" w:color="000000"/>
              <w:right w:val="nil"/>
            </w:tcBorders>
            <w:vAlign w:val="center"/>
            <w:hideMark/>
          </w:tcPr>
          <w:p w14:paraId="1C36F96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09ADA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258522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 xml:space="preserve">43.Прийнятність </w:t>
            </w:r>
            <w:r w:rsidRPr="00897B59">
              <w:rPr>
                <w:rFonts w:ascii="Times New Roman" w:eastAsia="Times New Roman" w:hAnsi="Times New Roman" w:cs="Times New Roman"/>
                <w:bCs/>
                <w:sz w:val="24"/>
                <w:szCs w:val="24"/>
                <w:lang w:eastAsia="uk-UA"/>
              </w:rPr>
              <w:t>забезпечення (для розрахунку кредитного ризику)</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val="en-US" w:eastAsia="uk-UA"/>
              </w:rPr>
              <w:t>admissibility</w:t>
            </w:r>
            <w:r w:rsidRPr="00897B59">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1153DA77"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6FEBDB6" w14:textId="77777777" w:rsidTr="00F9592A">
        <w:trPr>
          <w:trHeight w:val="299"/>
        </w:trPr>
        <w:tc>
          <w:tcPr>
            <w:tcW w:w="1134" w:type="dxa"/>
            <w:vMerge/>
            <w:tcBorders>
              <w:top w:val="nil"/>
              <w:left w:val="single" w:sz="8" w:space="0" w:color="auto"/>
              <w:bottom w:val="double" w:sz="6" w:space="0" w:color="000000"/>
              <w:right w:val="nil"/>
            </w:tcBorders>
            <w:vAlign w:val="center"/>
            <w:hideMark/>
          </w:tcPr>
          <w:p w14:paraId="2731AF2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381A3AC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14D873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44.Оцінка об’єкта забезпечення (</w:t>
            </w:r>
            <w:r w:rsidRPr="00897B59">
              <w:rPr>
                <w:rFonts w:ascii="Times New Roman" w:eastAsia="Times New Roman" w:hAnsi="Times New Roman" w:cs="Times New Roman"/>
                <w:bCs/>
                <w:sz w:val="24"/>
                <w:szCs w:val="24"/>
                <w:lang w:val="en-US" w:eastAsia="uk-UA"/>
              </w:rPr>
              <w:t>assessment</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7648EED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A1B238F" w14:textId="77777777" w:rsidTr="00F9592A">
        <w:trPr>
          <w:trHeight w:val="247"/>
        </w:trPr>
        <w:tc>
          <w:tcPr>
            <w:tcW w:w="1134" w:type="dxa"/>
            <w:vMerge/>
            <w:tcBorders>
              <w:top w:val="nil"/>
              <w:left w:val="single" w:sz="8" w:space="0" w:color="auto"/>
              <w:bottom w:val="double" w:sz="6" w:space="0" w:color="000000"/>
              <w:right w:val="nil"/>
            </w:tcBorders>
            <w:vAlign w:val="center"/>
            <w:hideMark/>
          </w:tcPr>
          <w:p w14:paraId="55C0DDA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63038CF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1A44601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45.Страхування об’єкта забезпечення (</w:t>
            </w:r>
            <w:r w:rsidRPr="00897B59">
              <w:rPr>
                <w:rFonts w:ascii="Times New Roman" w:eastAsia="Times New Roman" w:hAnsi="Times New Roman" w:cs="Times New Roman"/>
                <w:bCs/>
                <w:sz w:val="24"/>
                <w:szCs w:val="24"/>
                <w:lang w:val="en-US" w:eastAsia="uk-UA"/>
              </w:rPr>
              <w:t>insurance</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4C260859"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4D15F85" w14:textId="77777777" w:rsidTr="00F9592A">
        <w:trPr>
          <w:trHeight w:val="195"/>
        </w:trPr>
        <w:tc>
          <w:tcPr>
            <w:tcW w:w="1134" w:type="dxa"/>
            <w:vMerge/>
            <w:tcBorders>
              <w:top w:val="nil"/>
              <w:left w:val="single" w:sz="8" w:space="0" w:color="auto"/>
              <w:bottom w:val="double" w:sz="6" w:space="0" w:color="000000"/>
              <w:right w:val="nil"/>
            </w:tcBorders>
            <w:vAlign w:val="center"/>
            <w:hideMark/>
          </w:tcPr>
          <w:p w14:paraId="2E300E0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95E2C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52AB34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46.Перевірка об’єкта забезпечення (</w:t>
            </w:r>
            <w:r w:rsidRPr="00897B59">
              <w:rPr>
                <w:rFonts w:ascii="Times New Roman" w:eastAsia="Times New Roman" w:hAnsi="Times New Roman" w:cs="Times New Roman"/>
                <w:bCs/>
                <w:sz w:val="24"/>
                <w:szCs w:val="24"/>
                <w:lang w:val="en-US" w:eastAsia="uk-UA"/>
              </w:rPr>
              <w:t>validation</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auto" w:fill="auto"/>
            <w:vAlign w:val="center"/>
            <w:hideMark/>
          </w:tcPr>
          <w:p w14:paraId="522C9EB5"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E4ED1D1" w14:textId="77777777" w:rsidTr="00F9592A">
        <w:trPr>
          <w:trHeight w:val="171"/>
        </w:trPr>
        <w:tc>
          <w:tcPr>
            <w:tcW w:w="1134" w:type="dxa"/>
            <w:vMerge/>
            <w:tcBorders>
              <w:top w:val="nil"/>
              <w:left w:val="single" w:sz="8" w:space="0" w:color="auto"/>
              <w:bottom w:val="double" w:sz="6" w:space="0" w:color="000000"/>
              <w:right w:val="nil"/>
            </w:tcBorders>
            <w:vAlign w:val="center"/>
            <w:hideMark/>
          </w:tcPr>
          <w:p w14:paraId="3F4A3C0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1DED695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37EE895E"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518AA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74D6F2C" w14:textId="77777777" w:rsidTr="00F9592A">
        <w:trPr>
          <w:trHeight w:val="133"/>
        </w:trPr>
        <w:tc>
          <w:tcPr>
            <w:tcW w:w="1134" w:type="dxa"/>
            <w:vMerge/>
            <w:tcBorders>
              <w:top w:val="nil"/>
              <w:left w:val="single" w:sz="8" w:space="0" w:color="auto"/>
              <w:bottom w:val="double" w:sz="6" w:space="0" w:color="000000"/>
              <w:right w:val="nil"/>
            </w:tcBorders>
            <w:vAlign w:val="center"/>
            <w:hideMark/>
          </w:tcPr>
          <w:p w14:paraId="20D41DF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8D3FF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9DB3D3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2AC875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160FC90F" w14:textId="77777777" w:rsidTr="00F9592A">
        <w:trPr>
          <w:trHeight w:val="360"/>
        </w:trPr>
        <w:tc>
          <w:tcPr>
            <w:tcW w:w="1134" w:type="dxa"/>
            <w:vMerge/>
            <w:tcBorders>
              <w:top w:val="nil"/>
              <w:left w:val="single" w:sz="8" w:space="0" w:color="auto"/>
              <w:bottom w:val="double" w:sz="6" w:space="0" w:color="000000"/>
              <w:right w:val="nil"/>
            </w:tcBorders>
            <w:vAlign w:val="center"/>
            <w:hideMark/>
          </w:tcPr>
          <w:p w14:paraId="20AEDB0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6F147E0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00344D2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7181A7D0"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D0A3F35" w14:textId="77777777" w:rsidTr="00F9592A">
        <w:trPr>
          <w:trHeight w:val="257"/>
        </w:trPr>
        <w:tc>
          <w:tcPr>
            <w:tcW w:w="1134" w:type="dxa"/>
            <w:vMerge/>
            <w:tcBorders>
              <w:top w:val="nil"/>
              <w:left w:val="single" w:sz="8" w:space="0" w:color="auto"/>
              <w:bottom w:val="double" w:sz="6" w:space="0" w:color="000000"/>
              <w:right w:val="nil"/>
            </w:tcBorders>
            <w:vAlign w:val="center"/>
            <w:hideMark/>
          </w:tcPr>
          <w:p w14:paraId="76A0F4E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7E115F2"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113A37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97372D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7A2823B" w14:textId="77777777" w:rsidTr="00F9592A">
        <w:trPr>
          <w:trHeight w:val="696"/>
        </w:trPr>
        <w:tc>
          <w:tcPr>
            <w:tcW w:w="1134" w:type="dxa"/>
            <w:vMerge/>
            <w:tcBorders>
              <w:top w:val="nil"/>
              <w:left w:val="single" w:sz="8" w:space="0" w:color="auto"/>
              <w:bottom w:val="double" w:sz="6" w:space="0" w:color="000000"/>
              <w:right w:val="nil"/>
            </w:tcBorders>
            <w:vAlign w:val="center"/>
            <w:hideMark/>
          </w:tcPr>
          <w:p w14:paraId="4D27B39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72076F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38027B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43.</w:t>
            </w:r>
            <w:r w:rsidRPr="00897B59">
              <w:rPr>
                <w:rFonts w:ascii="Times New Roman" w:eastAsia="Times New Roman" w:hAnsi="Times New Roman" w:cs="Times New Roman"/>
                <w:bCs/>
                <w:sz w:val="24"/>
                <w:szCs w:val="24"/>
                <w:lang w:eastAsia="uk-UA"/>
              </w:rPr>
              <w:t>Прийнятність забезпечення (для розрахунку кредитного ризику)</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val="en-US" w:eastAsia="uk-UA"/>
              </w:rPr>
              <w:t>admissibility</w:t>
            </w:r>
            <w:r w:rsidRPr="00897B59">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668140DE"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A4B2137" w14:textId="77777777" w:rsidTr="00F9592A">
        <w:trPr>
          <w:trHeight w:val="92"/>
        </w:trPr>
        <w:tc>
          <w:tcPr>
            <w:tcW w:w="1134" w:type="dxa"/>
            <w:vMerge/>
            <w:tcBorders>
              <w:top w:val="nil"/>
              <w:left w:val="single" w:sz="8" w:space="0" w:color="auto"/>
              <w:bottom w:val="double" w:sz="6" w:space="0" w:color="000000"/>
              <w:right w:val="nil"/>
            </w:tcBorders>
            <w:vAlign w:val="center"/>
            <w:hideMark/>
          </w:tcPr>
          <w:p w14:paraId="006AD56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D8953D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8632CC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44.Оцінка об’єкта забезпечення (</w:t>
            </w:r>
            <w:r w:rsidRPr="00897B59">
              <w:rPr>
                <w:rFonts w:ascii="Times New Roman" w:eastAsia="Times New Roman" w:hAnsi="Times New Roman" w:cs="Times New Roman"/>
                <w:bCs/>
                <w:sz w:val="24"/>
                <w:szCs w:val="24"/>
                <w:lang w:val="en-US" w:eastAsia="uk-UA"/>
              </w:rPr>
              <w:t>assessment</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4FB9144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468FA14B" w14:textId="77777777" w:rsidTr="00F9592A">
        <w:trPr>
          <w:trHeight w:val="23"/>
        </w:trPr>
        <w:tc>
          <w:tcPr>
            <w:tcW w:w="1134" w:type="dxa"/>
            <w:vMerge/>
            <w:tcBorders>
              <w:top w:val="nil"/>
              <w:left w:val="single" w:sz="8" w:space="0" w:color="auto"/>
              <w:bottom w:val="double" w:sz="6" w:space="0" w:color="000000"/>
              <w:right w:val="nil"/>
            </w:tcBorders>
            <w:vAlign w:val="center"/>
            <w:hideMark/>
          </w:tcPr>
          <w:p w14:paraId="7F45EA6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383E972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439D1A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45.Страхування об’єкта забезпечення (</w:t>
            </w:r>
            <w:r w:rsidRPr="00897B59">
              <w:rPr>
                <w:rFonts w:ascii="Times New Roman" w:eastAsia="Times New Roman" w:hAnsi="Times New Roman" w:cs="Times New Roman"/>
                <w:bCs/>
                <w:sz w:val="24"/>
                <w:szCs w:val="24"/>
                <w:lang w:val="en-US" w:eastAsia="uk-UA"/>
              </w:rPr>
              <w:t>insurance</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492C60F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C431A22" w14:textId="77777777" w:rsidTr="00F9592A">
        <w:trPr>
          <w:trHeight w:val="110"/>
        </w:trPr>
        <w:tc>
          <w:tcPr>
            <w:tcW w:w="1134" w:type="dxa"/>
            <w:vMerge/>
            <w:tcBorders>
              <w:top w:val="nil"/>
              <w:left w:val="single" w:sz="8" w:space="0" w:color="auto"/>
              <w:bottom w:val="double" w:sz="6" w:space="0" w:color="000000"/>
              <w:right w:val="nil"/>
            </w:tcBorders>
            <w:vAlign w:val="center"/>
            <w:hideMark/>
          </w:tcPr>
          <w:p w14:paraId="0F2B866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3CED95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1745E2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46.Перевірка об’єкта забезпечення (</w:t>
            </w:r>
            <w:r w:rsidRPr="00897B59">
              <w:rPr>
                <w:rFonts w:ascii="Times New Roman" w:eastAsia="Times New Roman" w:hAnsi="Times New Roman" w:cs="Times New Roman"/>
                <w:bCs/>
                <w:sz w:val="24"/>
                <w:szCs w:val="24"/>
                <w:lang w:val="en-US" w:eastAsia="uk-UA"/>
              </w:rPr>
              <w:t>validation</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684CFAEC"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DC63FE0" w14:textId="77777777" w:rsidTr="00F9592A">
        <w:trPr>
          <w:trHeight w:val="356"/>
        </w:trPr>
        <w:tc>
          <w:tcPr>
            <w:tcW w:w="1134" w:type="dxa"/>
            <w:vMerge/>
            <w:tcBorders>
              <w:top w:val="nil"/>
              <w:left w:val="single" w:sz="8" w:space="0" w:color="auto"/>
              <w:bottom w:val="double" w:sz="6" w:space="0" w:color="000000"/>
              <w:right w:val="nil"/>
            </w:tcBorders>
            <w:vAlign w:val="center"/>
            <w:hideMark/>
          </w:tcPr>
          <w:p w14:paraId="654E6CF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0CB6CE5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C16C98D"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13F204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7031CC39" w14:textId="77777777" w:rsidTr="00F9592A">
        <w:trPr>
          <w:trHeight w:val="234"/>
        </w:trPr>
        <w:tc>
          <w:tcPr>
            <w:tcW w:w="1134" w:type="dxa"/>
            <w:vMerge/>
            <w:tcBorders>
              <w:top w:val="nil"/>
              <w:left w:val="single" w:sz="8" w:space="0" w:color="auto"/>
              <w:bottom w:val="double" w:sz="6" w:space="0" w:color="000000"/>
              <w:right w:val="nil"/>
            </w:tcBorders>
            <w:vAlign w:val="center"/>
            <w:hideMark/>
          </w:tcPr>
          <w:p w14:paraId="598D46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14:paraId="1BD3731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19F38C6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F5F259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878BC7F" w14:textId="77777777" w:rsidTr="00F9592A">
        <w:trPr>
          <w:trHeight w:val="341"/>
        </w:trPr>
        <w:tc>
          <w:tcPr>
            <w:tcW w:w="1134" w:type="dxa"/>
            <w:vMerge/>
            <w:tcBorders>
              <w:top w:val="nil"/>
              <w:left w:val="single" w:sz="8" w:space="0" w:color="auto"/>
              <w:bottom w:val="double" w:sz="6" w:space="0" w:color="000000"/>
              <w:right w:val="nil"/>
            </w:tcBorders>
            <w:vAlign w:val="center"/>
            <w:hideMark/>
          </w:tcPr>
          <w:p w14:paraId="417493A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14:paraId="30514BB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double" w:sz="6" w:space="0" w:color="auto"/>
              <w:right w:val="nil"/>
            </w:tcBorders>
            <w:shd w:val="clear" w:color="auto" w:fill="auto"/>
            <w:vAlign w:val="center"/>
            <w:hideMark/>
          </w:tcPr>
          <w:p w14:paraId="39D210A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43.</w:t>
            </w:r>
            <w:r w:rsidRPr="00897B59">
              <w:rPr>
                <w:rFonts w:ascii="Times New Roman" w:eastAsia="Times New Roman" w:hAnsi="Times New Roman" w:cs="Times New Roman"/>
                <w:bCs/>
                <w:sz w:val="24"/>
                <w:szCs w:val="24"/>
                <w:lang w:eastAsia="uk-UA"/>
              </w:rPr>
              <w:t>Прийнятність забезпечення (для розрахунку кредитного ризику) (admissibility)</w:t>
            </w:r>
          </w:p>
        </w:tc>
        <w:tc>
          <w:tcPr>
            <w:tcW w:w="4111" w:type="dxa"/>
            <w:tcBorders>
              <w:top w:val="nil"/>
              <w:left w:val="nil"/>
              <w:bottom w:val="double" w:sz="6" w:space="0" w:color="auto"/>
              <w:right w:val="single" w:sz="8" w:space="0" w:color="auto"/>
            </w:tcBorders>
            <w:shd w:val="clear" w:color="auto" w:fill="auto"/>
            <w:vAlign w:val="center"/>
            <w:hideMark/>
          </w:tcPr>
          <w:p w14:paraId="4AD5D5D2"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1AE41A7F" w14:textId="77777777" w:rsidR="009833B7" w:rsidRPr="00897B59" w:rsidRDefault="009833B7"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операціями фінансового лізингу в якості особи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надавача забезпечення подається інформація про особу, яка на момент укладення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 xml:space="preserve"> є власником такого об’єкту забезпечення.</w:t>
      </w:r>
    </w:p>
    <w:p w14:paraId="3BD9431E" w14:textId="77777777" w:rsidR="00B976A3" w:rsidRPr="00897B59" w:rsidRDefault="00B976A3"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договором забезпечення, об’єктом якого є цілісний майновий комплекс </w:t>
      </w:r>
      <w:r w:rsidR="00EA6452" w:rsidRPr="00897B59">
        <w:rPr>
          <w:rFonts w:ascii="Times New Roman" w:hAnsi="Times New Roman" w:cs="Times New Roman"/>
          <w:sz w:val="28"/>
          <w:szCs w:val="28"/>
        </w:rPr>
        <w:t>надання</w:t>
      </w:r>
      <w:r w:rsidRPr="00897B59">
        <w:rPr>
          <w:rFonts w:ascii="Times New Roman" w:hAnsi="Times New Roman" w:cs="Times New Roman"/>
          <w:sz w:val="28"/>
          <w:szCs w:val="28"/>
        </w:rPr>
        <w:t xml:space="preserve"> інформації здійснюється окремо за об’єктами рухомого та нерухомого майна.</w:t>
      </w:r>
    </w:p>
    <w:p w14:paraId="18F0AC98" w14:textId="4E625207" w:rsidR="00416D8B" w:rsidRPr="00897B59" w:rsidRDefault="00416D8B"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активними операціями, в яких респондент одночасно виступає як кредитодавець і надавач забезпечення </w:t>
      </w:r>
      <w:r w:rsidR="00A00617" w:rsidRPr="00897B59">
        <w:rPr>
          <w:rFonts w:ascii="Times New Roman" w:hAnsi="Times New Roman" w:cs="Times New Roman"/>
          <w:sz w:val="28"/>
          <w:szCs w:val="28"/>
        </w:rPr>
        <w:t>у</w:t>
      </w:r>
      <w:r w:rsidR="005E12FD" w:rsidRPr="00897B59">
        <w:rPr>
          <w:rFonts w:ascii="Times New Roman" w:hAnsi="Times New Roman" w:cs="Times New Roman"/>
          <w:sz w:val="28"/>
          <w:szCs w:val="28"/>
        </w:rPr>
        <w:t xml:space="preserve"> всіх наборах даних </w:t>
      </w:r>
      <w:r w:rsidRPr="00897B59">
        <w:rPr>
          <w:rFonts w:ascii="Times New Roman" w:hAnsi="Times New Roman" w:cs="Times New Roman"/>
          <w:sz w:val="28"/>
          <w:szCs w:val="28"/>
        </w:rPr>
        <w:t>подається інформація про особу надавача забезпечення (набір даних ID29.Особа (person_info)</w:t>
      </w:r>
      <w:r w:rsidR="0054737E">
        <w:rPr>
          <w:rFonts w:ascii="Times New Roman" w:hAnsi="Times New Roman" w:cs="Times New Roman"/>
          <w:sz w:val="28"/>
          <w:szCs w:val="28"/>
        </w:rPr>
        <w:t>)</w:t>
      </w:r>
      <w:r w:rsidRPr="00897B59">
        <w:rPr>
          <w:rFonts w:ascii="Times New Roman" w:hAnsi="Times New Roman" w:cs="Times New Roman"/>
          <w:sz w:val="28"/>
          <w:szCs w:val="28"/>
        </w:rPr>
        <w:t xml:space="preserve"> з зазначенням інформації про респондента.</w:t>
      </w:r>
    </w:p>
    <w:p w14:paraId="6419FCC3" w14:textId="77777777" w:rsidR="009833B7" w:rsidRPr="00897B59" w:rsidRDefault="009833B7"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укладення угоди про передачу прав вимоги, новий кредитор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респондент має забезпечити подання ідентифікаційних даних щодо забезпечення фінансового </w:t>
      </w:r>
      <w:r w:rsidR="001D7097" w:rsidRPr="00897B59">
        <w:rPr>
          <w:rFonts w:ascii="Times New Roman" w:hAnsi="Times New Roman" w:cs="Times New Roman"/>
          <w:sz w:val="28"/>
          <w:szCs w:val="28"/>
        </w:rPr>
        <w:t>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активної операції, які подавались попереднім кредитором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респондентом.</w:t>
      </w:r>
    </w:p>
    <w:p w14:paraId="5402B1DC" w14:textId="77777777" w:rsidR="00023B89" w:rsidRPr="00897B59" w:rsidRDefault="00023B89" w:rsidP="008642DF">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групою однотипних об’єктів забезпечення рухомого чи нерухомого майна має бути дотримана така  вимога:</w:t>
      </w:r>
    </w:p>
    <w:p w14:paraId="066E29C7" w14:textId="0BB6875A" w:rsidR="00023B89" w:rsidRPr="00897B59" w:rsidRDefault="00023B89" w:rsidP="008642DF">
      <w:pPr>
        <w:pStyle w:val="a3"/>
        <w:numPr>
          <w:ilvl w:val="1"/>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 г</w:t>
      </w:r>
      <w:r w:rsidR="005E78F7" w:rsidRPr="00897B59">
        <w:rPr>
          <w:rFonts w:ascii="Times New Roman" w:hAnsi="Times New Roman" w:cs="Times New Roman"/>
          <w:sz w:val="28"/>
          <w:szCs w:val="28"/>
        </w:rPr>
        <w:t>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w:t>
      </w:r>
    </w:p>
    <w:p w14:paraId="4B457D80" w14:textId="77777777" w:rsidR="00023B89" w:rsidRPr="00897B59" w:rsidRDefault="009F70C4" w:rsidP="008642DF">
      <w:pPr>
        <w:pStyle w:val="a3"/>
        <w:numPr>
          <w:ilvl w:val="1"/>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к</w:t>
      </w:r>
      <w:r w:rsidRPr="00897B59">
        <w:rPr>
          <w:rFonts w:ascii="Times New Roman" w:hAnsi="Times New Roman" w:cs="Times New Roman"/>
          <w:sz w:val="28"/>
          <w:szCs w:val="28"/>
        </w:rPr>
        <w:t>ритеріями</w:t>
      </w:r>
      <w:r w:rsidR="00023B89" w:rsidRPr="00897B59">
        <w:rPr>
          <w:rFonts w:ascii="Times New Roman" w:hAnsi="Times New Roman" w:cs="Times New Roman"/>
          <w:sz w:val="28"/>
          <w:szCs w:val="28"/>
        </w:rPr>
        <w:t xml:space="preserve"> однотипності об</w:t>
      </w:r>
      <w:r w:rsidRPr="00897B59">
        <w:rPr>
          <w:rFonts w:ascii="Times New Roman" w:hAnsi="Times New Roman" w:cs="Times New Roman"/>
          <w:sz w:val="28"/>
          <w:szCs w:val="28"/>
        </w:rPr>
        <w:t>’</w:t>
      </w:r>
      <w:r w:rsidR="00023B89" w:rsidRPr="00897B59">
        <w:rPr>
          <w:rFonts w:ascii="Times New Roman" w:hAnsi="Times New Roman" w:cs="Times New Roman"/>
          <w:sz w:val="28"/>
          <w:szCs w:val="28"/>
        </w:rPr>
        <w:t xml:space="preserve">єктів </w:t>
      </w:r>
      <w:r w:rsidRPr="00897B59">
        <w:rPr>
          <w:rFonts w:ascii="Times New Roman" w:hAnsi="Times New Roman" w:cs="Times New Roman"/>
          <w:sz w:val="28"/>
          <w:szCs w:val="28"/>
        </w:rPr>
        <w:t xml:space="preserve">забезпечення </w:t>
      </w:r>
      <w:r w:rsidR="00023B89" w:rsidRPr="00897B59">
        <w:rPr>
          <w:rFonts w:ascii="Times New Roman" w:hAnsi="Times New Roman" w:cs="Times New Roman"/>
          <w:sz w:val="28"/>
          <w:szCs w:val="28"/>
        </w:rPr>
        <w:t xml:space="preserve">рухомого чи нерухомого майна </w:t>
      </w:r>
      <w:r w:rsidRPr="00897B59">
        <w:rPr>
          <w:rFonts w:ascii="Times New Roman" w:hAnsi="Times New Roman" w:cs="Times New Roman"/>
          <w:sz w:val="28"/>
          <w:szCs w:val="28"/>
        </w:rPr>
        <w:t>вважаються такі</w:t>
      </w:r>
      <w:r w:rsidR="00023B89" w:rsidRPr="00897B59">
        <w:rPr>
          <w:rFonts w:ascii="Times New Roman" w:hAnsi="Times New Roman" w:cs="Times New Roman"/>
          <w:sz w:val="28"/>
          <w:szCs w:val="28"/>
        </w:rPr>
        <w:t xml:space="preserve"> характеристики (</w:t>
      </w:r>
      <w:r w:rsidRPr="00897B59">
        <w:rPr>
          <w:rFonts w:ascii="Times New Roman" w:hAnsi="Times New Roman" w:cs="Times New Roman"/>
          <w:sz w:val="28"/>
          <w:szCs w:val="28"/>
        </w:rPr>
        <w:t>за умови одночасної властивості їх об’єкту забезпечення)</w:t>
      </w:r>
      <w:r w:rsidR="00023B89" w:rsidRPr="00897B59">
        <w:rPr>
          <w:rFonts w:ascii="Times New Roman" w:hAnsi="Times New Roman" w:cs="Times New Roman"/>
          <w:sz w:val="28"/>
          <w:szCs w:val="28"/>
        </w:rPr>
        <w:t>:</w:t>
      </w:r>
    </w:p>
    <w:p w14:paraId="43EC78E8" w14:textId="77777777" w:rsidR="00023B89" w:rsidRPr="00897B59" w:rsidRDefault="009F70C4" w:rsidP="008642DF">
      <w:pPr>
        <w:pStyle w:val="a3"/>
        <w:numPr>
          <w:ilvl w:val="2"/>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ф</w:t>
      </w:r>
      <w:r w:rsidR="00023B89" w:rsidRPr="00897B59">
        <w:rPr>
          <w:rFonts w:ascii="Times New Roman" w:hAnsi="Times New Roman" w:cs="Times New Roman"/>
          <w:sz w:val="28"/>
          <w:szCs w:val="28"/>
        </w:rPr>
        <w:t>ункціональне призначення: Об</w:t>
      </w:r>
      <w:r w:rsidRPr="00897B59">
        <w:rPr>
          <w:rFonts w:ascii="Times New Roman" w:hAnsi="Times New Roman" w:cs="Times New Roman"/>
          <w:sz w:val="28"/>
          <w:szCs w:val="28"/>
        </w:rPr>
        <w:t>’</w:t>
      </w:r>
      <w:r w:rsidR="00023B89" w:rsidRPr="00897B59">
        <w:rPr>
          <w:rFonts w:ascii="Times New Roman" w:hAnsi="Times New Roman" w:cs="Times New Roman"/>
          <w:sz w:val="28"/>
          <w:szCs w:val="28"/>
        </w:rPr>
        <w:t xml:space="preserve">єкти </w:t>
      </w:r>
      <w:r w:rsidRPr="00897B59">
        <w:rPr>
          <w:rFonts w:ascii="Times New Roman" w:hAnsi="Times New Roman" w:cs="Times New Roman"/>
          <w:sz w:val="28"/>
          <w:szCs w:val="28"/>
        </w:rPr>
        <w:t xml:space="preserve">забезпечення </w:t>
      </w:r>
      <w:r w:rsidR="00023B89" w:rsidRPr="00897B59">
        <w:rPr>
          <w:rFonts w:ascii="Times New Roman" w:hAnsi="Times New Roman" w:cs="Times New Roman"/>
          <w:sz w:val="28"/>
          <w:szCs w:val="28"/>
        </w:rPr>
        <w:t>мають однакове функціональне призначення, (</w:t>
      </w:r>
      <w:r w:rsidRPr="00897B59">
        <w:rPr>
          <w:rFonts w:ascii="Times New Roman" w:hAnsi="Times New Roman" w:cs="Times New Roman"/>
          <w:sz w:val="28"/>
          <w:szCs w:val="28"/>
        </w:rPr>
        <w:t>до прикладу:</w:t>
      </w:r>
      <w:r w:rsidR="00023B89" w:rsidRPr="00897B59">
        <w:rPr>
          <w:rFonts w:ascii="Times New Roman" w:hAnsi="Times New Roman" w:cs="Times New Roman"/>
          <w:sz w:val="28"/>
          <w:szCs w:val="28"/>
        </w:rPr>
        <w:t xml:space="preserve"> транспортні засоби, меблі, електронні пристрої тощо);</w:t>
      </w:r>
    </w:p>
    <w:p w14:paraId="61E73B37" w14:textId="653D3F2F" w:rsidR="00683553" w:rsidRPr="00897B59" w:rsidRDefault="009F70C4" w:rsidP="008642DF">
      <w:pPr>
        <w:pStyle w:val="a3"/>
        <w:numPr>
          <w:ilvl w:val="2"/>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м</w:t>
      </w:r>
      <w:r w:rsidR="00023B89" w:rsidRPr="00897B59">
        <w:rPr>
          <w:rFonts w:ascii="Times New Roman" w:hAnsi="Times New Roman" w:cs="Times New Roman"/>
          <w:sz w:val="28"/>
          <w:szCs w:val="28"/>
        </w:rPr>
        <w:t>ісце зберігання</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розташування: Об'єкти</w:t>
      </w:r>
      <w:r w:rsidRPr="00897B59">
        <w:rPr>
          <w:rFonts w:ascii="Times New Roman" w:hAnsi="Times New Roman" w:cs="Times New Roman"/>
          <w:sz w:val="28"/>
          <w:szCs w:val="28"/>
        </w:rPr>
        <w:t xml:space="preserve"> забезпечення</w:t>
      </w:r>
      <w:r w:rsidR="00023B89" w:rsidRPr="00897B59">
        <w:rPr>
          <w:rFonts w:ascii="Times New Roman" w:hAnsi="Times New Roman" w:cs="Times New Roman"/>
          <w:sz w:val="28"/>
          <w:szCs w:val="28"/>
        </w:rPr>
        <w:t>, що знаходяться в одному місці зберігання</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розташув</w:t>
      </w:r>
      <w:r w:rsidRPr="00897B59">
        <w:rPr>
          <w:rFonts w:ascii="Times New Roman" w:hAnsi="Times New Roman" w:cs="Times New Roman"/>
          <w:sz w:val="28"/>
          <w:szCs w:val="28"/>
        </w:rPr>
        <w:t xml:space="preserve">ання або у одного зберігача (до </w:t>
      </w:r>
      <w:r w:rsidR="00023B89" w:rsidRPr="00897B59">
        <w:rPr>
          <w:rFonts w:ascii="Times New Roman" w:hAnsi="Times New Roman" w:cs="Times New Roman"/>
          <w:sz w:val="28"/>
          <w:szCs w:val="28"/>
        </w:rPr>
        <w:t>приклад</w:t>
      </w:r>
      <w:r w:rsidRPr="00897B59">
        <w:rPr>
          <w:rFonts w:ascii="Times New Roman" w:hAnsi="Times New Roman" w:cs="Times New Roman"/>
          <w:sz w:val="28"/>
          <w:szCs w:val="28"/>
        </w:rPr>
        <w:t>у</w:t>
      </w:r>
      <w:r w:rsidR="00023B89" w:rsidRPr="00897B59">
        <w:rPr>
          <w:rFonts w:ascii="Times New Roman" w:hAnsi="Times New Roman" w:cs="Times New Roman"/>
          <w:sz w:val="28"/>
          <w:szCs w:val="28"/>
        </w:rPr>
        <w:t>, об’єкти</w:t>
      </w:r>
      <w:r w:rsidRPr="00897B59">
        <w:rPr>
          <w:rFonts w:ascii="Times New Roman" w:hAnsi="Times New Roman" w:cs="Times New Roman"/>
          <w:sz w:val="28"/>
          <w:szCs w:val="28"/>
        </w:rPr>
        <w:t xml:space="preserve"> забезпечення знаходяться за однією адресою).</w:t>
      </w:r>
    </w:p>
    <w:p w14:paraId="76D1B391" w14:textId="77777777" w:rsidR="0009283B" w:rsidRPr="00897B59" w:rsidRDefault="0009283B" w:rsidP="0009283B">
      <w:pPr>
        <w:pStyle w:val="a3"/>
        <w:numPr>
          <w:ilvl w:val="0"/>
          <w:numId w:val="7"/>
        </w:numPr>
        <w:spacing w:after="0" w:line="240" w:lineRule="auto"/>
        <w:jc w:val="both"/>
        <w:rPr>
          <w:rFonts w:ascii="Times New Roman" w:hAnsi="Times New Roman"/>
          <w:color w:val="000000" w:themeColor="text1"/>
          <w:sz w:val="28"/>
          <w:szCs w:val="28"/>
        </w:rPr>
      </w:pPr>
      <w:r w:rsidRPr="00897B59">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05.Забезпечення (</w:t>
      </w:r>
      <w:r w:rsidRPr="00897B59">
        <w:rPr>
          <w:rFonts w:ascii="Times New Roman" w:hAnsi="Times New Roman"/>
          <w:b/>
          <w:bCs/>
          <w:color w:val="000000" w:themeColor="text1"/>
          <w:sz w:val="28"/>
          <w:szCs w:val="28"/>
        </w:rPr>
        <w:t>collateral</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ID03.00.00.00.0007 або collateral_id, ID04.00.00.00.0007</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 xml:space="preserve">подається виключно  у складі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03.Фінансове зобов’язання (</w:t>
      </w:r>
      <w:r w:rsidRPr="00897B59">
        <w:rPr>
          <w:rFonts w:ascii="Times New Roman" w:hAnsi="Times New Roman"/>
          <w:b/>
          <w:bCs/>
          <w:color w:val="000000" w:themeColor="text1"/>
          <w:sz w:val="28"/>
          <w:szCs w:val="28"/>
          <w:lang w:val="en-US"/>
        </w:rPr>
        <w:t>liability</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або</w:t>
      </w:r>
      <w:r w:rsidRPr="00897B59">
        <w:rPr>
          <w:rFonts w:ascii="Times New Roman" w:hAnsi="Times New Roman"/>
          <w:b/>
          <w:bCs/>
          <w:color w:val="000000" w:themeColor="text1"/>
          <w:sz w:val="28"/>
          <w:szCs w:val="28"/>
          <w:lang w:eastAsia="uk-UA"/>
        </w:rPr>
        <w:t xml:space="preserve">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04.Активна операція (</w:t>
      </w:r>
      <w:r w:rsidRPr="00897B59">
        <w:rPr>
          <w:rFonts w:ascii="Times New Roman" w:hAnsi="Times New Roman"/>
          <w:b/>
          <w:bCs/>
          <w:color w:val="000000" w:themeColor="text1"/>
          <w:sz w:val="28"/>
          <w:szCs w:val="28"/>
          <w:lang w:val="en-US"/>
        </w:rPr>
        <w:t>loan</w:t>
      </w:r>
      <w:r w:rsidRPr="00897B59">
        <w:rPr>
          <w:rFonts w:ascii="Times New Roman" w:hAnsi="Times New Roman"/>
          <w:b/>
          <w:bCs/>
          <w:color w:val="000000" w:themeColor="text1"/>
          <w:sz w:val="28"/>
          <w:szCs w:val="28"/>
        </w:rPr>
        <w:t>).</w:t>
      </w:r>
      <w:r w:rsidRPr="00897B59">
        <w:rPr>
          <w:rFonts w:ascii="Times New Roman" w:hAnsi="Times New Roman"/>
          <w:color w:val="000000" w:themeColor="text1"/>
          <w:sz w:val="28"/>
          <w:szCs w:val="28"/>
          <w:lang w:eastAsia="uk-UA"/>
        </w:rPr>
        <w:t xml:space="preserve"> У складі набору даних </w:t>
      </w:r>
      <w:r w:rsidRPr="00897B59">
        <w:rPr>
          <w:rFonts w:ascii="Times New Roman" w:hAnsi="Times New Roman"/>
          <w:b/>
          <w:bCs/>
          <w:color w:val="000000" w:themeColor="text1"/>
          <w:sz w:val="28"/>
          <w:szCs w:val="28"/>
          <w:lang w:eastAsia="uk-UA"/>
        </w:rPr>
        <w:t xml:space="preserve"> ID21.Транш (tranche) </w:t>
      </w:r>
      <w:r w:rsidRPr="00F326C2">
        <w:rPr>
          <w:rFonts w:ascii="Times New Roman" w:hAnsi="Times New Roman"/>
          <w:bCs/>
          <w:color w:val="000000" w:themeColor="text1"/>
          <w:sz w:val="28"/>
          <w:szCs w:val="28"/>
          <w:lang w:eastAsia="uk-UA"/>
        </w:rPr>
        <w:t>реквізит</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ID03.21.00.00.0007 або collateral_id, ID04.21.00.00.0007 не</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подається</w:t>
      </w:r>
      <w:r w:rsidRPr="00897B59">
        <w:rPr>
          <w:rFonts w:ascii="Times New Roman" w:hAnsi="Times New Roman"/>
          <w:b/>
          <w:bCs/>
          <w:color w:val="000000" w:themeColor="text1"/>
          <w:sz w:val="28"/>
          <w:szCs w:val="28"/>
        </w:rPr>
        <w:t>.</w:t>
      </w:r>
    </w:p>
    <w:p w14:paraId="2E280EC8" w14:textId="77777777" w:rsidR="001007C6" w:rsidRPr="00897B59" w:rsidRDefault="001007C6" w:rsidP="001007C6">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1CBD011" w14:textId="2C667839" w:rsidR="00952731" w:rsidRPr="00897B59" w:rsidRDefault="00952731" w:rsidP="001007C6">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Інформація за договорами поруки </w:t>
      </w:r>
      <w:r w:rsidR="00A66DC3" w:rsidRPr="00897B59">
        <w:rPr>
          <w:rFonts w:ascii="Times New Roman" w:hAnsi="Times New Roman" w:cs="Times New Roman"/>
          <w:sz w:val="28"/>
          <w:szCs w:val="28"/>
        </w:rPr>
        <w:t xml:space="preserve">та </w:t>
      </w:r>
      <w:r w:rsidR="00A66DC3" w:rsidRPr="00897B59">
        <w:rPr>
          <w:rFonts w:ascii="Times New Roman" w:hAnsi="Times New Roman" w:cs="Times New Roman"/>
          <w:bCs/>
          <w:sz w:val="28"/>
          <w:szCs w:val="28"/>
        </w:rPr>
        <w:t xml:space="preserve">об’єктами забезпечення, які згідно з довідником </w:t>
      </w:r>
      <w:r w:rsidR="00A66DC3" w:rsidRPr="00897B59">
        <w:rPr>
          <w:rFonts w:ascii="Times New Roman" w:hAnsi="Times New Roman" w:cs="Times New Roman"/>
          <w:bCs/>
          <w:sz w:val="28"/>
          <w:szCs w:val="28"/>
          <w:lang w:val="en-US"/>
        </w:rPr>
        <w:t>S</w:t>
      </w:r>
      <w:r w:rsidR="00A66DC3" w:rsidRPr="00897B59">
        <w:rPr>
          <w:rFonts w:ascii="Times New Roman" w:hAnsi="Times New Roman" w:cs="Times New Roman"/>
          <w:bCs/>
          <w:sz w:val="28"/>
          <w:szCs w:val="28"/>
        </w:rPr>
        <w:t xml:space="preserve">031 </w:t>
      </w:r>
      <w:r w:rsidR="006573BB" w:rsidRPr="00897B59">
        <w:rPr>
          <w:rFonts w:ascii="Times New Roman" w:eastAsia="Times New Roman" w:hAnsi="Times New Roman" w:cs="Times New Roman"/>
          <w:sz w:val="28"/>
          <w:szCs w:val="28"/>
          <w:lang w:eastAsia="uk-UA"/>
        </w:rPr>
        <w:t>“</w:t>
      </w:r>
      <w:r w:rsidR="00A66DC3" w:rsidRPr="00897B59">
        <w:rPr>
          <w:rFonts w:ascii="Times New Roman" w:hAnsi="Times New Roman" w:cs="Times New Roman"/>
          <w:bCs/>
          <w:sz w:val="28"/>
          <w:szCs w:val="28"/>
        </w:rPr>
        <w:t>Код виду забезпечення</w:t>
      </w:r>
      <w:r w:rsidR="006573BB" w:rsidRPr="00897B59">
        <w:rPr>
          <w:rFonts w:ascii="Times New Roman" w:eastAsia="Times New Roman" w:hAnsi="Times New Roman" w:cs="Times New Roman"/>
          <w:sz w:val="28"/>
          <w:szCs w:val="28"/>
          <w:lang w:eastAsia="uk-UA"/>
        </w:rPr>
        <w:t>”</w:t>
      </w:r>
      <w:r w:rsidR="00A66DC3" w:rsidRPr="00897B59">
        <w:rPr>
          <w:rFonts w:ascii="Times New Roman" w:hAnsi="Times New Roman" w:cs="Times New Roman"/>
          <w:bCs/>
          <w:sz w:val="28"/>
          <w:szCs w:val="28"/>
        </w:rPr>
        <w:t xml:space="preserve"> активу набувають значення 33 – Інший вид забезпечення </w:t>
      </w:r>
      <w:r w:rsidRPr="00897B59">
        <w:rPr>
          <w:rFonts w:ascii="Times New Roman" w:hAnsi="Times New Roman" w:cs="Times New Roman"/>
          <w:sz w:val="28"/>
          <w:szCs w:val="28"/>
        </w:rPr>
        <w:t xml:space="preserve">подається в наборі даних  </w:t>
      </w:r>
      <w:r w:rsidRPr="00897B59">
        <w:rPr>
          <w:rFonts w:ascii="Times New Roman" w:hAnsi="Times New Roman" w:cs="Times New Roman"/>
          <w:sz w:val="28"/>
          <w:szCs w:val="28"/>
          <w:lang w:eastAsia="uk-UA"/>
        </w:rPr>
        <w:t>ID42.Фінансове забезпечення (deposit).</w:t>
      </w:r>
    </w:p>
    <w:p w14:paraId="12FA0BF9" w14:textId="77777777" w:rsidR="00E62BF9" w:rsidRPr="00897B59" w:rsidRDefault="00055DB7" w:rsidP="00E930BE">
      <w:pPr>
        <w:pStyle w:val="a3"/>
        <w:numPr>
          <w:ilvl w:val="0"/>
          <w:numId w:val="7"/>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142783" w:rsidRPr="00897B59">
        <w:rPr>
          <w:rFonts w:ascii="Times New Roman" w:hAnsi="Times New Roman" w:cs="Times New Roman"/>
          <w:sz w:val="28"/>
          <w:szCs w:val="28"/>
        </w:rPr>
        <w:t xml:space="preserve">набору даних </w:t>
      </w:r>
      <w:r w:rsidR="00C079CD" w:rsidRPr="00897B59">
        <w:rPr>
          <w:rFonts w:ascii="Times New Roman" w:hAnsi="Times New Roman" w:cs="Times New Roman"/>
          <w:bCs/>
          <w:sz w:val="28"/>
          <w:szCs w:val="28"/>
          <w:lang w:eastAsia="uk-UA"/>
        </w:rPr>
        <w:t>ID05.</w:t>
      </w:r>
      <w:r w:rsidR="00142783" w:rsidRPr="00897B59">
        <w:rPr>
          <w:rFonts w:ascii="Times New Roman" w:hAnsi="Times New Roman" w:cs="Times New Roman"/>
          <w:bCs/>
          <w:sz w:val="28"/>
          <w:szCs w:val="28"/>
          <w:lang w:eastAsia="uk-UA"/>
        </w:rPr>
        <w:t>Забезпечення (</w:t>
      </w:r>
      <w:r w:rsidR="00C079CD" w:rsidRPr="00897B59">
        <w:rPr>
          <w:rFonts w:ascii="Times New Roman" w:hAnsi="Times New Roman" w:cs="Times New Roman"/>
          <w:sz w:val="28"/>
          <w:szCs w:val="28"/>
        </w:rPr>
        <w:t>collateral</w:t>
      </w:r>
      <w:r w:rsidR="00142783" w:rsidRPr="00897B59">
        <w:rPr>
          <w:rFonts w:ascii="Times New Roman" w:hAnsi="Times New Roman" w:cs="Times New Roman"/>
          <w:sz w:val="28"/>
          <w:szCs w:val="28"/>
          <w:lang w:eastAsia="uk-UA"/>
        </w:rPr>
        <w:t xml:space="preserve">) </w:t>
      </w:r>
      <w:r w:rsidR="00FF5282" w:rsidRPr="00897B59">
        <w:rPr>
          <w:rFonts w:ascii="Times New Roman" w:hAnsi="Times New Roman" w:cs="Times New Roman"/>
          <w:sz w:val="28"/>
          <w:szCs w:val="28"/>
          <w:lang w:eastAsia="uk-UA"/>
        </w:rPr>
        <w:t xml:space="preserve">мають бути подані </w:t>
      </w:r>
      <w:r w:rsidR="007327E3" w:rsidRPr="00897B59">
        <w:rPr>
          <w:rFonts w:ascii="Times New Roman" w:hAnsi="Times New Roman" w:cs="Times New Roman"/>
          <w:sz w:val="28"/>
          <w:szCs w:val="28"/>
          <w:lang w:eastAsia="uk-UA"/>
        </w:rPr>
        <w:t>властиві</w:t>
      </w:r>
      <w:r w:rsidR="00A373B6" w:rsidRPr="00897B59">
        <w:rPr>
          <w:rFonts w:ascii="Times New Roman" w:hAnsi="Times New Roman" w:cs="Times New Roman"/>
          <w:sz w:val="28"/>
          <w:szCs w:val="28"/>
          <w:lang w:eastAsia="uk-UA"/>
        </w:rPr>
        <w:t xml:space="preserve"> </w:t>
      </w:r>
      <w:r w:rsidR="00FF5282" w:rsidRPr="00897B59">
        <w:rPr>
          <w:rFonts w:ascii="Times New Roman" w:hAnsi="Times New Roman" w:cs="Times New Roman"/>
          <w:sz w:val="28"/>
          <w:szCs w:val="28"/>
          <w:lang w:eastAsia="uk-UA"/>
        </w:rPr>
        <w:t xml:space="preserve">цьому набору даних </w:t>
      </w:r>
      <w:r w:rsidRPr="00897B59">
        <w:rPr>
          <w:rFonts w:ascii="Times New Roman" w:hAnsi="Times New Roman" w:cs="Times New Roman"/>
          <w:sz w:val="28"/>
          <w:szCs w:val="28"/>
          <w:lang w:eastAsia="uk-UA"/>
        </w:rPr>
        <w:t>такі</w:t>
      </w:r>
      <w:r w:rsidR="00FF5282" w:rsidRPr="00897B59">
        <w:rPr>
          <w:rFonts w:ascii="Times New Roman" w:hAnsi="Times New Roman" w:cs="Times New Roman"/>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8642DF" w:rsidRPr="00897B59" w14:paraId="17323A4C" w14:textId="77777777" w:rsidTr="00B540BE">
        <w:tc>
          <w:tcPr>
            <w:tcW w:w="851" w:type="dxa"/>
            <w:tcBorders>
              <w:bottom w:val="single" w:sz="4" w:space="0" w:color="auto"/>
            </w:tcBorders>
          </w:tcPr>
          <w:p w14:paraId="1DAA033C"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5" w:type="dxa"/>
            <w:tcBorders>
              <w:bottom w:val="single" w:sz="4" w:space="0" w:color="auto"/>
            </w:tcBorders>
          </w:tcPr>
          <w:p w14:paraId="1E4ADBFB"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8E5F517"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8F84314" w14:textId="77777777" w:rsidR="00245E26" w:rsidRPr="00897B59" w:rsidRDefault="00B82767"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1F291018" w14:textId="77777777" w:rsidTr="00D660CA">
        <w:tc>
          <w:tcPr>
            <w:tcW w:w="851" w:type="dxa"/>
            <w:tcBorders>
              <w:top w:val="single" w:sz="4" w:space="0" w:color="auto"/>
              <w:left w:val="nil"/>
              <w:bottom w:val="nil"/>
              <w:right w:val="nil"/>
            </w:tcBorders>
          </w:tcPr>
          <w:p w14:paraId="7CF33BE4"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14:paraId="1A4D8235" w14:textId="77777777" w:rsidR="00245E26" w:rsidRPr="00897B59" w:rsidRDefault="00245E26" w:rsidP="006C0129">
            <w:pPr>
              <w:pStyle w:val="a3"/>
              <w:ind w:left="0"/>
              <w:jc w:val="both"/>
              <w:rPr>
                <w:rFonts w:ascii="Times New Roman" w:hAnsi="Times New Roman" w:cs="Times New Roman"/>
                <w:b/>
                <w:sz w:val="28"/>
                <w:szCs w:val="28"/>
              </w:rPr>
            </w:pPr>
            <w:bookmarkStart w:id="62" w:name="ЗабезпеченняІДЕНТИФІКАТОРИ"/>
            <w:r w:rsidRPr="00897B59">
              <w:rPr>
                <w:rFonts w:ascii="Times New Roman" w:hAnsi="Times New Roman" w:cs="Times New Roman"/>
                <w:b/>
                <w:sz w:val="28"/>
                <w:szCs w:val="28"/>
              </w:rPr>
              <w:t>Ідентифікатор забезпечення</w:t>
            </w:r>
            <w:bookmarkEnd w:id="62"/>
          </w:p>
          <w:p w14:paraId="2A88DFC8" w14:textId="77777777" w:rsidR="00245E26" w:rsidRPr="00897B59" w:rsidRDefault="00E12836" w:rsidP="006C0129">
            <w:pPr>
              <w:pStyle w:val="a3"/>
              <w:ind w:left="0"/>
              <w:jc w:val="both"/>
              <w:rPr>
                <w:rFonts w:ascii="Times New Roman" w:hAnsi="Times New Roman" w:cs="Times New Roman"/>
                <w:sz w:val="28"/>
                <w:szCs w:val="28"/>
              </w:rPr>
            </w:pPr>
            <w:hyperlink w:anchor="ДодатокІДЕНТИФІКАТОРИ" w:history="1">
              <w:r w:rsidR="00712153"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14:paraId="5FFDBBCB" w14:textId="77777777" w:rsidR="00245E26" w:rsidRPr="00897B59" w:rsidRDefault="00245E26"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collateral_id</w:t>
            </w:r>
          </w:p>
        </w:tc>
        <w:tc>
          <w:tcPr>
            <w:tcW w:w="1559" w:type="dxa"/>
            <w:tcBorders>
              <w:top w:val="single" w:sz="4" w:space="0" w:color="auto"/>
              <w:left w:val="nil"/>
              <w:bottom w:val="nil"/>
              <w:right w:val="nil"/>
            </w:tcBorders>
          </w:tcPr>
          <w:p w14:paraId="241A472B"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0007</w:t>
            </w:r>
          </w:p>
        </w:tc>
      </w:tr>
      <w:tr w:rsidR="008642DF" w:rsidRPr="00897B59" w14:paraId="2798B847" w14:textId="77777777" w:rsidTr="00D660CA">
        <w:tc>
          <w:tcPr>
            <w:tcW w:w="851" w:type="dxa"/>
            <w:tcBorders>
              <w:top w:val="nil"/>
              <w:left w:val="nil"/>
              <w:bottom w:val="nil"/>
              <w:right w:val="nil"/>
            </w:tcBorders>
          </w:tcPr>
          <w:p w14:paraId="055B2989"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5" w:type="dxa"/>
            <w:tcBorders>
              <w:top w:val="nil"/>
              <w:left w:val="nil"/>
              <w:bottom w:val="nil"/>
              <w:right w:val="nil"/>
            </w:tcBorders>
          </w:tcPr>
          <w:p w14:paraId="155524D2" w14:textId="77777777" w:rsidR="00245E26" w:rsidRPr="00897B59" w:rsidRDefault="00245E26" w:rsidP="006C0129">
            <w:pPr>
              <w:pStyle w:val="a3"/>
              <w:ind w:left="0"/>
              <w:jc w:val="both"/>
              <w:rPr>
                <w:rFonts w:ascii="Times New Roman" w:hAnsi="Times New Roman" w:cs="Times New Roman"/>
                <w:sz w:val="28"/>
                <w:szCs w:val="28"/>
                <w:lang w:eastAsia="uk-UA"/>
              </w:rPr>
            </w:pPr>
            <w:bookmarkStart w:id="63" w:name="Забезпеченн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63"/>
          <w:p w14:paraId="7E723AAB" w14:textId="77777777" w:rsidR="00245E26" w:rsidRPr="00897B59" w:rsidRDefault="00245E26" w:rsidP="0014521B">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F150</w:t>
            </w:r>
            <w:r w:rsidR="00952110" w:rsidRPr="00897B59">
              <w:rPr>
                <w:rFonts w:ascii="Times New Roman" w:hAnsi="Times New Roman" w:cs="Times New Roman"/>
                <w:sz w:val="28"/>
                <w:szCs w:val="28"/>
                <w:lang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F419CAA" w14:textId="77777777" w:rsidR="00A53DD5" w:rsidRPr="00897B59" w:rsidRDefault="00E12836" w:rsidP="00224C3F">
            <w:pPr>
              <w:pStyle w:val="a3"/>
              <w:tabs>
                <w:tab w:val="left" w:pos="7589"/>
              </w:tabs>
              <w:ind w:left="0"/>
              <w:jc w:val="both"/>
              <w:rPr>
                <w:rFonts w:ascii="Times New Roman" w:hAnsi="Times New Roman" w:cs="Times New Roman"/>
                <w:bCs/>
                <w:sz w:val="28"/>
                <w:szCs w:val="28"/>
                <w:u w:val="single"/>
                <w:lang w:eastAsia="uk-UA"/>
              </w:rPr>
            </w:pPr>
            <w:hyperlink w:anchor="Додаток0051" w:history="1">
              <w:r w:rsidR="00F011F7"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color w:val="auto"/>
                  <w:sz w:val="28"/>
                  <w:szCs w:val="28"/>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14:paraId="1324315A" w14:textId="77777777" w:rsidR="00245E26" w:rsidRPr="00897B59" w:rsidRDefault="00245E26"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6E860C74"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4758D824" w14:textId="77777777" w:rsidTr="00D660CA">
        <w:tc>
          <w:tcPr>
            <w:tcW w:w="851" w:type="dxa"/>
            <w:tcBorders>
              <w:top w:val="nil"/>
              <w:left w:val="nil"/>
              <w:bottom w:val="nil"/>
              <w:right w:val="nil"/>
            </w:tcBorders>
          </w:tcPr>
          <w:p w14:paraId="28E23244"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5" w:type="dxa"/>
            <w:tcBorders>
              <w:top w:val="nil"/>
              <w:left w:val="nil"/>
              <w:bottom w:val="nil"/>
              <w:right w:val="nil"/>
            </w:tcBorders>
          </w:tcPr>
          <w:p w14:paraId="08AF3692" w14:textId="77777777" w:rsidR="00245E26" w:rsidRPr="00897B59" w:rsidRDefault="00245E26" w:rsidP="006C0129">
            <w:pPr>
              <w:pStyle w:val="a3"/>
              <w:ind w:left="0"/>
              <w:jc w:val="both"/>
              <w:rPr>
                <w:rFonts w:ascii="Times New Roman" w:hAnsi="Times New Roman" w:cs="Times New Roman"/>
                <w:sz w:val="28"/>
                <w:szCs w:val="28"/>
                <w:lang w:eastAsia="uk-UA"/>
              </w:rPr>
            </w:pPr>
            <w:bookmarkStart w:id="64" w:name="ЗабезпеченняРекв0052"/>
            <w:r w:rsidRPr="00897B59">
              <w:rPr>
                <w:rFonts w:ascii="Times New Roman" w:hAnsi="Times New Roman" w:cs="Times New Roman"/>
                <w:b/>
                <w:sz w:val="28"/>
                <w:szCs w:val="28"/>
                <w:lang w:eastAsia="uk-UA"/>
              </w:rPr>
              <w:t>Дата події</w:t>
            </w:r>
            <w:r w:rsidRPr="00897B59">
              <w:rPr>
                <w:rFonts w:ascii="Times New Roman" w:hAnsi="Times New Roman" w:cs="Times New Roman"/>
                <w:sz w:val="28"/>
                <w:szCs w:val="28"/>
                <w:lang w:eastAsia="uk-UA"/>
              </w:rPr>
              <w:t xml:space="preserve"> </w:t>
            </w:r>
          </w:p>
          <w:bookmarkEnd w:id="64"/>
          <w:p w14:paraId="44CD26AD" w14:textId="77777777" w:rsidR="00245E26" w:rsidRPr="00897B59" w:rsidRDefault="00815618"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00245E26"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00245E26"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p>
        </w:tc>
        <w:tc>
          <w:tcPr>
            <w:tcW w:w="2126" w:type="dxa"/>
            <w:tcBorders>
              <w:top w:val="nil"/>
              <w:left w:val="nil"/>
              <w:bottom w:val="nil"/>
              <w:right w:val="nil"/>
            </w:tcBorders>
          </w:tcPr>
          <w:p w14:paraId="0D519810"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0E434FCB" w14:textId="77777777" w:rsidR="00245E26" w:rsidRPr="00897B59" w:rsidRDefault="00245E2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7BBB037" w14:textId="77777777" w:rsidTr="00D660CA">
        <w:tc>
          <w:tcPr>
            <w:tcW w:w="851" w:type="dxa"/>
            <w:tcBorders>
              <w:top w:val="nil"/>
              <w:left w:val="nil"/>
              <w:bottom w:val="nil"/>
              <w:right w:val="nil"/>
            </w:tcBorders>
          </w:tcPr>
          <w:p w14:paraId="3668BC2A"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5" w:type="dxa"/>
            <w:tcBorders>
              <w:top w:val="nil"/>
              <w:left w:val="nil"/>
              <w:bottom w:val="nil"/>
              <w:right w:val="nil"/>
            </w:tcBorders>
          </w:tcPr>
          <w:p w14:paraId="6B075DFD" w14:textId="77777777" w:rsidR="00245E26" w:rsidRPr="00897B59" w:rsidRDefault="002A788F"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Унікальний код забезпечення в і</w:t>
            </w:r>
            <w:r w:rsidR="00245E26" w:rsidRPr="00897B59">
              <w:rPr>
                <w:rFonts w:ascii="Times New Roman" w:hAnsi="Times New Roman" w:cs="Times New Roman"/>
                <w:b/>
                <w:sz w:val="28"/>
                <w:szCs w:val="28"/>
                <w:lang w:eastAsia="uk-UA"/>
              </w:rPr>
              <w:t xml:space="preserve">нформації про кредитні операції </w:t>
            </w:r>
          </w:p>
          <w:p w14:paraId="14AD9EBC" w14:textId="74734A4E" w:rsidR="00245E26" w:rsidRPr="00897B59" w:rsidRDefault="006573BB" w:rsidP="001F3E8D">
            <w:pPr>
              <w:pStyle w:val="a3"/>
              <w:ind w:left="0"/>
              <w:jc w:val="both"/>
              <w:rPr>
                <w:rFonts w:ascii="Times New Roman" w:hAnsi="Times New Roman" w:cs="Times New Roman"/>
                <w:sz w:val="28"/>
                <w:szCs w:val="28"/>
              </w:rPr>
            </w:pPr>
            <w:r>
              <w:rPr>
                <w:rFonts w:ascii="Times New Roman" w:hAnsi="Times New Roman" w:cs="Times New Roman"/>
                <w:sz w:val="28"/>
                <w:szCs w:val="28"/>
              </w:rPr>
              <w:t>з</w:t>
            </w:r>
            <w:r w:rsidRPr="00897B59">
              <w:rPr>
                <w:rFonts w:ascii="Times New Roman" w:hAnsi="Times New Roman" w:cs="Times New Roman"/>
                <w:sz w:val="28"/>
                <w:szCs w:val="28"/>
              </w:rPr>
              <w:t xml:space="preserve">а </w:t>
            </w:r>
            <w:r w:rsidR="001F736A" w:rsidRPr="00897B59">
              <w:rPr>
                <w:rFonts w:ascii="Times New Roman" w:hAnsi="Times New Roman" w:cs="Times New Roman"/>
                <w:sz w:val="28"/>
                <w:szCs w:val="28"/>
              </w:rPr>
              <w:t xml:space="preserve">умови властивості, </w:t>
            </w:r>
            <w:r w:rsidR="001F3E8D" w:rsidRPr="00897B59">
              <w:rPr>
                <w:rFonts w:ascii="Times New Roman" w:hAnsi="Times New Roman" w:cs="Times New Roman"/>
                <w:sz w:val="28"/>
                <w:szCs w:val="28"/>
              </w:rPr>
              <w:t xml:space="preserve">набуває значення унікального коду забезпечення, який застосовував </w:t>
            </w:r>
            <w:r w:rsidR="00B63FD8" w:rsidRPr="00897B59">
              <w:rPr>
                <w:rFonts w:ascii="Times New Roman" w:hAnsi="Times New Roman" w:cs="Times New Roman"/>
                <w:sz w:val="28"/>
                <w:szCs w:val="28"/>
              </w:rPr>
              <w:t>банк (</w:t>
            </w:r>
            <w:r w:rsidR="001F3E8D" w:rsidRPr="00897B59">
              <w:rPr>
                <w:rFonts w:ascii="Times New Roman" w:hAnsi="Times New Roman" w:cs="Times New Roman"/>
                <w:sz w:val="28"/>
                <w:szCs w:val="28"/>
              </w:rPr>
              <w:t>респондент</w:t>
            </w:r>
            <w:r w:rsidR="00B63FD8" w:rsidRPr="00897B59">
              <w:rPr>
                <w:rFonts w:ascii="Times New Roman" w:hAnsi="Times New Roman" w:cs="Times New Roman"/>
                <w:sz w:val="28"/>
                <w:szCs w:val="28"/>
              </w:rPr>
              <w:t>)</w:t>
            </w:r>
            <w:r w:rsidR="001F3E8D" w:rsidRPr="00897B59">
              <w:rPr>
                <w:rFonts w:ascii="Times New Roman" w:hAnsi="Times New Roman" w:cs="Times New Roman"/>
                <w:sz w:val="28"/>
                <w:szCs w:val="28"/>
              </w:rPr>
              <w:t xml:space="preserve"> для однозначної ідентифікації такого забезпечення </w:t>
            </w:r>
            <w:r w:rsidR="00550ED4" w:rsidRPr="00897B59">
              <w:rPr>
                <w:rFonts w:ascii="Times New Roman" w:hAnsi="Times New Roman" w:cs="Times New Roman"/>
                <w:sz w:val="28"/>
                <w:szCs w:val="28"/>
              </w:rPr>
              <w:t>в</w:t>
            </w:r>
            <w:r w:rsidR="00B43BB3" w:rsidRPr="00897B59">
              <w:rPr>
                <w:rFonts w:ascii="Times New Roman" w:hAnsi="Times New Roman" w:cs="Times New Roman"/>
                <w:sz w:val="28"/>
                <w:szCs w:val="28"/>
              </w:rPr>
              <w:t xml:space="preserve"> </w:t>
            </w:r>
            <w:r w:rsidR="00550ED4" w:rsidRPr="00897B59">
              <w:rPr>
                <w:rFonts w:ascii="Times New Roman" w:hAnsi="Times New Roman" w:cs="Times New Roman"/>
                <w:sz w:val="28"/>
                <w:szCs w:val="28"/>
              </w:rPr>
              <w:t>І</w:t>
            </w:r>
            <w:r w:rsidR="001F3E8D" w:rsidRPr="00897B59">
              <w:rPr>
                <w:rFonts w:ascii="Times New Roman" w:hAnsi="Times New Roman" w:cs="Times New Roman"/>
                <w:sz w:val="28"/>
                <w:szCs w:val="28"/>
              </w:rPr>
              <w:t>нформації про кредитні операції.</w:t>
            </w:r>
          </w:p>
          <w:p w14:paraId="63AF5475" w14:textId="77777777" w:rsidR="007C741C" w:rsidRPr="00897B59" w:rsidRDefault="007C741C" w:rsidP="001F3E8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C248C8" w:rsidRPr="00897B59">
              <w:rPr>
                <w:rFonts w:ascii="Times New Roman" w:hAnsi="Times New Roman" w:cs="Times New Roman"/>
                <w:sz w:val="28"/>
                <w:szCs w:val="28"/>
              </w:rPr>
              <w:t>.</w:t>
            </w:r>
          </w:p>
        </w:tc>
        <w:tc>
          <w:tcPr>
            <w:tcW w:w="2126" w:type="dxa"/>
            <w:tcBorders>
              <w:top w:val="nil"/>
              <w:left w:val="nil"/>
              <w:bottom w:val="nil"/>
              <w:right w:val="nil"/>
            </w:tcBorders>
          </w:tcPr>
          <w:p w14:paraId="5847F541" w14:textId="77777777" w:rsidR="00245E26" w:rsidRPr="00897B59" w:rsidRDefault="002C5E89"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t>codZastava</w:t>
            </w:r>
          </w:p>
        </w:tc>
        <w:tc>
          <w:tcPr>
            <w:tcW w:w="1559" w:type="dxa"/>
            <w:tcBorders>
              <w:top w:val="nil"/>
              <w:left w:val="nil"/>
              <w:bottom w:val="nil"/>
              <w:right w:val="nil"/>
            </w:tcBorders>
          </w:tcPr>
          <w:p w14:paraId="5B9895E7"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0014</w:t>
            </w:r>
          </w:p>
        </w:tc>
      </w:tr>
      <w:tr w:rsidR="008642DF" w:rsidRPr="00897B59" w14:paraId="38B1ED6D" w14:textId="77777777" w:rsidTr="00D660CA">
        <w:tc>
          <w:tcPr>
            <w:tcW w:w="851" w:type="dxa"/>
            <w:tcBorders>
              <w:top w:val="nil"/>
              <w:left w:val="nil"/>
              <w:bottom w:val="nil"/>
              <w:right w:val="nil"/>
            </w:tcBorders>
          </w:tcPr>
          <w:p w14:paraId="4663D3AB"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7EBC2EF8" w14:textId="77777777" w:rsidR="00245E26" w:rsidRPr="00897B59" w:rsidRDefault="00BD3FF1" w:rsidP="006C0129">
            <w:pPr>
              <w:pStyle w:val="a3"/>
              <w:ind w:left="0"/>
              <w:jc w:val="both"/>
              <w:rPr>
                <w:rFonts w:ascii="Times New Roman" w:hAnsi="Times New Roman" w:cs="Times New Roman"/>
                <w:b/>
                <w:sz w:val="28"/>
                <w:szCs w:val="28"/>
              </w:rPr>
            </w:pPr>
            <w:bookmarkStart w:id="65" w:name="ЗабезпеченняРекв0058"/>
            <w:r w:rsidRPr="00897B59">
              <w:rPr>
                <w:rFonts w:ascii="Times New Roman" w:hAnsi="Times New Roman" w:cs="Times New Roman"/>
                <w:b/>
                <w:sz w:val="28"/>
                <w:szCs w:val="28"/>
              </w:rPr>
              <w:t xml:space="preserve">Номер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245E26" w:rsidRPr="00897B59">
              <w:rPr>
                <w:rFonts w:ascii="Times New Roman" w:hAnsi="Times New Roman" w:cs="Times New Roman"/>
                <w:b/>
                <w:sz w:val="28"/>
                <w:szCs w:val="28"/>
              </w:rPr>
              <w:t xml:space="preserve"> </w:t>
            </w:r>
          </w:p>
          <w:bookmarkEnd w:id="65"/>
          <w:p w14:paraId="1462D6DC" w14:textId="77777777" w:rsidR="00245E26" w:rsidRPr="00897B59" w:rsidRDefault="00F276B5" w:rsidP="006825AA">
            <w:pPr>
              <w:pStyle w:val="a3"/>
              <w:ind w:left="0"/>
              <w:jc w:val="both"/>
              <w:rPr>
                <w:rFonts w:ascii="Times New Roman" w:hAnsi="Times New Roman" w:cs="Times New Roman"/>
                <w:sz w:val="28"/>
                <w:szCs w:val="28"/>
                <w:lang w:eastAsia="uk-UA"/>
              </w:rPr>
            </w:pPr>
            <w:r w:rsidRPr="00897B59">
              <w:fldChar w:fldCharType="begin"/>
            </w:r>
            <w:r w:rsidR="00B239B8" w:rsidRPr="00897B59">
              <w:rPr>
                <w:sz w:val="28"/>
                <w:szCs w:val="28"/>
              </w:rPr>
              <w:instrText>HYPERLINK  \l "Додаток0058"</w:instrText>
            </w:r>
            <w:r w:rsidRPr="00897B59">
              <w:fldChar w:fldCharType="separate"/>
            </w:r>
            <w:r w:rsidR="00331693" w:rsidRPr="00897B59">
              <w:rPr>
                <w:rStyle w:val="a5"/>
                <w:rFonts w:ascii="Times New Roman" w:hAnsi="Times New Roman" w:cs="Times New Roman"/>
                <w:color w:val="auto"/>
                <w:sz w:val="28"/>
                <w:szCs w:val="28"/>
              </w:rPr>
              <w:t xml:space="preserve">набуває </w:t>
            </w:r>
            <w:r w:rsidR="004474F2" w:rsidRPr="00897B59">
              <w:rPr>
                <w:rStyle w:val="a5"/>
                <w:rFonts w:ascii="Times New Roman" w:hAnsi="Times New Roman" w:cs="Times New Roman"/>
                <w:color w:val="auto"/>
                <w:sz w:val="28"/>
                <w:szCs w:val="28"/>
              </w:rPr>
              <w:t>одного значення</w:t>
            </w:r>
            <w:r w:rsidR="00AC352B" w:rsidRPr="00897B59">
              <w:rPr>
                <w:rStyle w:val="a5"/>
                <w:rFonts w:ascii="Times New Roman" w:hAnsi="Times New Roman" w:cs="Times New Roman"/>
                <w:color w:val="auto"/>
                <w:sz w:val="28"/>
                <w:szCs w:val="28"/>
              </w:rPr>
              <w:t xml:space="preserve"> </w:t>
            </w:r>
            <w:r w:rsidR="00331693" w:rsidRPr="00897B59">
              <w:rPr>
                <w:rStyle w:val="a5"/>
                <w:rFonts w:ascii="Times New Roman" w:hAnsi="Times New Roman" w:cs="Times New Roman"/>
                <w:color w:val="auto"/>
                <w:sz w:val="28"/>
                <w:szCs w:val="28"/>
              </w:rPr>
              <w:t xml:space="preserve">відповідно до вимог </w:t>
            </w:r>
            <w:r w:rsidR="006825AA" w:rsidRPr="00897B59">
              <w:rPr>
                <w:rStyle w:val="a5"/>
                <w:rFonts w:ascii="Times New Roman" w:hAnsi="Times New Roman" w:cs="Times New Roman"/>
                <w:color w:val="auto"/>
                <w:sz w:val="28"/>
                <w:szCs w:val="28"/>
              </w:rPr>
              <w:t xml:space="preserve">Додатка </w:t>
            </w:r>
            <w:r w:rsidR="008C25ED" w:rsidRPr="00897B59">
              <w:rPr>
                <w:rStyle w:val="a5"/>
                <w:rFonts w:ascii="Times New Roman" w:hAnsi="Times New Roman" w:cs="Times New Roman"/>
                <w:color w:val="auto"/>
                <w:sz w:val="28"/>
                <w:szCs w:val="28"/>
              </w:rPr>
              <w:t>1</w:t>
            </w:r>
            <w:r w:rsidR="00331693"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7 </w:t>
            </w:r>
            <w:r w:rsidR="00331693"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BE6B77" w:rsidRPr="00897B59">
              <w:rPr>
                <w:rStyle w:val="a5"/>
                <w:rFonts w:ascii="Times New Roman" w:hAnsi="Times New Roman" w:cs="Times New Roman"/>
                <w:color w:val="auto"/>
                <w:sz w:val="28"/>
                <w:szCs w:val="28"/>
              </w:rPr>
              <w:t>.</w:t>
            </w:r>
          </w:p>
        </w:tc>
        <w:tc>
          <w:tcPr>
            <w:tcW w:w="2126" w:type="dxa"/>
            <w:tcBorders>
              <w:top w:val="nil"/>
              <w:left w:val="nil"/>
              <w:bottom w:val="nil"/>
              <w:right w:val="nil"/>
            </w:tcBorders>
          </w:tcPr>
          <w:p w14:paraId="2ED965A7" w14:textId="77777777" w:rsidR="00245E26" w:rsidRPr="00897B59" w:rsidRDefault="00245E26" w:rsidP="006C012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rPr>
              <w:t>agreem_no</w:t>
            </w:r>
          </w:p>
        </w:tc>
        <w:tc>
          <w:tcPr>
            <w:tcW w:w="1559" w:type="dxa"/>
            <w:tcBorders>
              <w:top w:val="nil"/>
              <w:left w:val="nil"/>
              <w:bottom w:val="nil"/>
              <w:right w:val="nil"/>
            </w:tcBorders>
          </w:tcPr>
          <w:p w14:paraId="651D8631" w14:textId="77777777" w:rsidR="00245E26" w:rsidRPr="00897B59" w:rsidRDefault="00245E26" w:rsidP="006270DF">
            <w:pPr>
              <w:pStyle w:val="a3"/>
              <w:ind w:left="0"/>
              <w:rPr>
                <w:rFonts w:ascii="Times New Roman" w:hAnsi="Times New Roman" w:cs="Times New Roman"/>
                <w:b/>
                <w:sz w:val="28"/>
                <w:szCs w:val="28"/>
                <w:lang w:val="ru-RU"/>
              </w:rPr>
            </w:pPr>
            <w:r w:rsidRPr="00897B59">
              <w:rPr>
                <w:rFonts w:ascii="Times New Roman" w:hAnsi="Times New Roman" w:cs="Times New Roman"/>
                <w:b/>
                <w:sz w:val="28"/>
                <w:szCs w:val="28"/>
                <w:lang w:eastAsia="uk-UA"/>
              </w:rPr>
              <w:t>0058</w:t>
            </w:r>
          </w:p>
        </w:tc>
      </w:tr>
      <w:tr w:rsidR="008642DF" w:rsidRPr="00897B59" w14:paraId="12053BAF" w14:textId="77777777" w:rsidTr="00D660CA">
        <w:tc>
          <w:tcPr>
            <w:tcW w:w="851" w:type="dxa"/>
            <w:tcBorders>
              <w:top w:val="nil"/>
              <w:left w:val="nil"/>
              <w:bottom w:val="nil"/>
              <w:right w:val="nil"/>
            </w:tcBorders>
          </w:tcPr>
          <w:p w14:paraId="1CEE5075"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5" w:type="dxa"/>
            <w:tcBorders>
              <w:top w:val="nil"/>
              <w:left w:val="nil"/>
              <w:bottom w:val="nil"/>
              <w:right w:val="nil"/>
            </w:tcBorders>
          </w:tcPr>
          <w:p w14:paraId="7D915485" w14:textId="77777777" w:rsidR="00BE6B77" w:rsidRPr="00897B59" w:rsidRDefault="00245E26" w:rsidP="006C0129">
            <w:pPr>
              <w:pStyle w:val="a3"/>
              <w:ind w:left="0"/>
              <w:jc w:val="both"/>
              <w:rPr>
                <w:rFonts w:ascii="Times New Roman" w:hAnsi="Times New Roman" w:cs="Times New Roman"/>
                <w:b/>
                <w:sz w:val="28"/>
                <w:szCs w:val="28"/>
                <w:lang w:eastAsia="uk-UA"/>
              </w:rPr>
            </w:pPr>
            <w:bookmarkStart w:id="66" w:name="ЗабезпеченняРекв0055"/>
            <w:r w:rsidRPr="00897B59">
              <w:rPr>
                <w:rFonts w:ascii="Times New Roman" w:hAnsi="Times New Roman" w:cs="Times New Roman"/>
                <w:b/>
                <w:sz w:val="28"/>
                <w:szCs w:val="28"/>
                <w:lang w:eastAsia="uk-UA"/>
              </w:rPr>
              <w:t>Дата укладен</w:t>
            </w:r>
            <w:r w:rsidR="00BD3FF1" w:rsidRPr="00897B59">
              <w:rPr>
                <w:rFonts w:ascii="Times New Roman" w:hAnsi="Times New Roman" w:cs="Times New Roman"/>
                <w:b/>
                <w:sz w:val="28"/>
                <w:szCs w:val="28"/>
                <w:lang w:eastAsia="uk-UA"/>
              </w:rPr>
              <w:t>ня</w:t>
            </w:r>
            <w:r w:rsidR="00AC5EBA"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BD3FF1"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bookmarkEnd w:id="66"/>
          <w:p w14:paraId="4B645F1D" w14:textId="77777777" w:rsidR="00245E26" w:rsidRPr="00897B59" w:rsidRDefault="00BE6B77"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00FE3090"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3C73EE"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4A1AB7B"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293C869F"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11304D2B" w14:textId="77777777" w:rsidTr="00D660CA">
        <w:tc>
          <w:tcPr>
            <w:tcW w:w="851" w:type="dxa"/>
            <w:tcBorders>
              <w:top w:val="nil"/>
              <w:left w:val="nil"/>
              <w:bottom w:val="nil"/>
              <w:right w:val="nil"/>
            </w:tcBorders>
          </w:tcPr>
          <w:p w14:paraId="6DCF6BB5"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5" w:type="dxa"/>
            <w:tcBorders>
              <w:top w:val="nil"/>
              <w:left w:val="nil"/>
              <w:bottom w:val="nil"/>
              <w:right w:val="nil"/>
            </w:tcBorders>
          </w:tcPr>
          <w:p w14:paraId="4963F55D" w14:textId="77777777" w:rsidR="00245E26" w:rsidRPr="00897B59" w:rsidRDefault="00245E26" w:rsidP="006C0129">
            <w:pPr>
              <w:pStyle w:val="a3"/>
              <w:ind w:left="0"/>
              <w:jc w:val="both"/>
              <w:rPr>
                <w:rFonts w:ascii="Times New Roman" w:hAnsi="Times New Roman" w:cs="Times New Roman"/>
                <w:b/>
                <w:sz w:val="28"/>
                <w:szCs w:val="28"/>
                <w:lang w:eastAsia="uk-UA"/>
              </w:rPr>
            </w:pPr>
            <w:bookmarkStart w:id="67" w:name="ЗабезпеченняРекв0057"/>
            <w:r w:rsidRPr="00897B59">
              <w:rPr>
                <w:rFonts w:ascii="Times New Roman" w:hAnsi="Times New Roman" w:cs="Times New Roman"/>
                <w:b/>
                <w:sz w:val="28"/>
                <w:szCs w:val="28"/>
                <w:lang w:eastAsia="uk-UA"/>
              </w:rPr>
              <w:t>Дата п</w:t>
            </w:r>
            <w:r w:rsidR="005C3DC5" w:rsidRPr="00897B59">
              <w:rPr>
                <w:rFonts w:ascii="Times New Roman" w:hAnsi="Times New Roman" w:cs="Times New Roman"/>
                <w:b/>
                <w:sz w:val="28"/>
                <w:szCs w:val="28"/>
                <w:lang w:eastAsia="uk-UA"/>
              </w:rPr>
              <w:t xml:space="preserve">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67"/>
          <w:p w14:paraId="1AC8DF4F" w14:textId="77777777" w:rsidR="00245E26" w:rsidRPr="00897B59" w:rsidRDefault="00BE6B77" w:rsidP="00B4448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"Додаток0057" </w:instrText>
            </w:r>
            <w:r w:rsidRPr="00897B59">
              <w:rPr>
                <w:rFonts w:ascii="Times New Roman" w:hAnsi="Times New Roman" w:cs="Times New Roman"/>
                <w:sz w:val="28"/>
                <w:szCs w:val="28"/>
                <w:lang w:eastAsia="uk-UA"/>
              </w:rPr>
              <w:fldChar w:fldCharType="separate"/>
            </w:r>
            <w:r w:rsidR="00FE3090"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3C73EE" w:rsidRPr="00897B59">
              <w:rPr>
                <w:rFonts w:ascii="Times New Roman" w:hAnsi="Times New Roman" w:cs="Times New Roman"/>
                <w:sz w:val="28"/>
                <w:szCs w:val="28"/>
                <w:lang w:eastAsia="uk-UA"/>
              </w:rPr>
              <w:t>.</w:t>
            </w:r>
          </w:p>
          <w:p w14:paraId="272B8A1B" w14:textId="77777777" w:rsidR="003C73EE" w:rsidRPr="00897B59" w:rsidRDefault="003C73E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C5DEE52"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4A8CA8B0"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0057</w:t>
            </w:r>
          </w:p>
        </w:tc>
      </w:tr>
      <w:tr w:rsidR="008642DF" w:rsidRPr="00897B59" w14:paraId="63B03C28" w14:textId="77777777" w:rsidTr="00D660CA">
        <w:trPr>
          <w:trHeight w:val="699"/>
        </w:trPr>
        <w:tc>
          <w:tcPr>
            <w:tcW w:w="851" w:type="dxa"/>
            <w:tcBorders>
              <w:top w:val="nil"/>
              <w:left w:val="nil"/>
              <w:bottom w:val="nil"/>
              <w:right w:val="nil"/>
            </w:tcBorders>
          </w:tcPr>
          <w:p w14:paraId="050D2D50"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5" w:type="dxa"/>
            <w:tcBorders>
              <w:top w:val="nil"/>
              <w:left w:val="nil"/>
              <w:bottom w:val="nil"/>
              <w:right w:val="nil"/>
            </w:tcBorders>
          </w:tcPr>
          <w:p w14:paraId="658FFC80" w14:textId="77777777" w:rsidR="00245E26" w:rsidRPr="00897B59" w:rsidRDefault="00245E26" w:rsidP="006C0129">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Узагальнений вид забезпечення</w:t>
            </w:r>
            <w:r w:rsidRPr="00897B59">
              <w:rPr>
                <w:rFonts w:ascii="Times New Roman" w:hAnsi="Times New Roman" w:cs="Times New Roman"/>
                <w:sz w:val="28"/>
                <w:szCs w:val="28"/>
                <w:lang w:eastAsia="uk-UA"/>
              </w:rPr>
              <w:t xml:space="preserve"> </w:t>
            </w:r>
          </w:p>
          <w:p w14:paraId="5FD69B4E" w14:textId="77777777" w:rsidR="001D5645" w:rsidRPr="00897B59" w:rsidRDefault="003E0E66" w:rsidP="006C0129">
            <w:pPr>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з</w:t>
            </w:r>
            <w:r w:rsidR="002F7A0C" w:rsidRPr="00897B59">
              <w:rPr>
                <w:rFonts w:ascii="Times New Roman" w:hAnsi="Times New Roman" w:cs="Times New Roman"/>
                <w:sz w:val="28"/>
                <w:szCs w:val="28"/>
                <w:lang w:eastAsia="uk-UA"/>
              </w:rPr>
              <w:t xml:space="preserve">а умови </w:t>
            </w:r>
            <w:r w:rsidR="00EA6F3D" w:rsidRPr="00897B59">
              <w:rPr>
                <w:rFonts w:ascii="Times New Roman" w:hAnsi="Times New Roman" w:cs="Times New Roman"/>
                <w:sz w:val="28"/>
                <w:szCs w:val="28"/>
                <w:lang w:eastAsia="uk-UA"/>
              </w:rPr>
              <w:t>властивості</w:t>
            </w:r>
            <w:r w:rsidR="002F7A0C" w:rsidRPr="00897B59">
              <w:rPr>
                <w:rFonts w:ascii="Times New Roman" w:hAnsi="Times New Roman" w:cs="Times New Roman"/>
                <w:sz w:val="28"/>
                <w:szCs w:val="28"/>
                <w:lang w:eastAsia="uk-UA"/>
              </w:rPr>
              <w:t xml:space="preserve">, </w:t>
            </w:r>
            <w:r w:rsidR="007427BA" w:rsidRPr="00897B59">
              <w:rPr>
                <w:rFonts w:ascii="Times New Roman" w:hAnsi="Times New Roman" w:cs="Times New Roman"/>
                <w:sz w:val="28"/>
                <w:szCs w:val="28"/>
                <w:lang w:eastAsia="uk-UA"/>
              </w:rPr>
              <w:t>н</w:t>
            </w:r>
            <w:r w:rsidR="00245E26" w:rsidRPr="00897B59">
              <w:rPr>
                <w:rFonts w:ascii="Times New Roman" w:hAnsi="Times New Roman" w:cs="Times New Roman"/>
                <w:sz w:val="28"/>
                <w:szCs w:val="28"/>
                <w:lang w:eastAsia="uk-UA"/>
              </w:rPr>
              <w:t xml:space="preserve">абуває </w:t>
            </w:r>
            <w:r w:rsidR="00245E2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245E26" w:rsidRPr="00897B59">
              <w:rPr>
                <w:rFonts w:ascii="Times New Roman" w:hAnsi="Times New Roman" w:cs="Times New Roman"/>
                <w:sz w:val="28"/>
                <w:szCs w:val="28"/>
                <w:lang w:eastAsia="uk-UA"/>
              </w:rPr>
              <w:t xml:space="preserve"> </w:t>
            </w:r>
            <w:r w:rsidR="00245E26" w:rsidRPr="00897B59">
              <w:rPr>
                <w:rFonts w:ascii="Times New Roman" w:hAnsi="Times New Roman" w:cs="Times New Roman"/>
                <w:sz w:val="28"/>
                <w:szCs w:val="28"/>
                <w:lang w:val="en-US" w:eastAsia="uk-UA"/>
              </w:rPr>
              <w:t>S</w:t>
            </w:r>
            <w:r w:rsidR="00245E26" w:rsidRPr="00897B59">
              <w:rPr>
                <w:rFonts w:ascii="Times New Roman" w:hAnsi="Times New Roman" w:cs="Times New Roman"/>
                <w:sz w:val="28"/>
                <w:szCs w:val="28"/>
                <w:lang w:val="ru-RU" w:eastAsia="uk-UA"/>
              </w:rPr>
              <w:t>033</w:t>
            </w:r>
            <w:r w:rsidR="00C4329E" w:rsidRPr="00897B59">
              <w:rPr>
                <w:rFonts w:ascii="Times New Roman" w:hAnsi="Times New Roman" w:cs="Times New Roman"/>
                <w:sz w:val="28"/>
                <w:szCs w:val="28"/>
                <w:lang w:val="ru-RU" w:eastAsia="uk-UA"/>
              </w:rPr>
              <w:t xml:space="preserve"> </w:t>
            </w:r>
            <w:r w:rsidR="00C4329E" w:rsidRPr="00897B59">
              <w:rPr>
                <w:rFonts w:ascii="Times New Roman" w:eastAsia="Times New Roman" w:hAnsi="Times New Roman" w:cs="Times New Roman"/>
                <w:sz w:val="28"/>
                <w:szCs w:val="28"/>
                <w:lang w:eastAsia="uk-UA"/>
              </w:rPr>
              <w:t>“</w:t>
            </w:r>
            <w:r w:rsidR="00C4329E" w:rsidRPr="00897B59">
              <w:rPr>
                <w:rFonts w:ascii="Times New Roman" w:hAnsi="Times New Roman" w:cs="Times New Roman"/>
                <w:sz w:val="28"/>
                <w:szCs w:val="28"/>
                <w:lang w:eastAsia="uk-UA"/>
              </w:rPr>
              <w:t>Узагальнений вид забезпечення</w:t>
            </w:r>
            <w:r w:rsidR="00C4329E" w:rsidRPr="00897B59">
              <w:rPr>
                <w:rFonts w:ascii="Times New Roman" w:eastAsia="Times New Roman" w:hAnsi="Times New Roman" w:cs="Times New Roman"/>
                <w:sz w:val="28"/>
                <w:szCs w:val="28"/>
                <w:lang w:eastAsia="uk-UA"/>
              </w:rPr>
              <w:t>”</w:t>
            </w:r>
            <w:r w:rsidR="00323313" w:rsidRPr="00897B59">
              <w:rPr>
                <w:rFonts w:ascii="Times New Roman" w:hAnsi="Times New Roman" w:cs="Times New Roman"/>
                <w:sz w:val="28"/>
                <w:szCs w:val="28"/>
                <w:lang w:val="ru-RU" w:eastAsia="uk-UA"/>
              </w:rPr>
              <w:t>.</w:t>
            </w:r>
          </w:p>
        </w:tc>
        <w:tc>
          <w:tcPr>
            <w:tcW w:w="2126" w:type="dxa"/>
            <w:tcBorders>
              <w:top w:val="nil"/>
              <w:left w:val="nil"/>
              <w:bottom w:val="nil"/>
              <w:right w:val="nil"/>
            </w:tcBorders>
          </w:tcPr>
          <w:p w14:paraId="4710F340"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s033_gen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type</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collateral</w:t>
            </w:r>
          </w:p>
        </w:tc>
        <w:tc>
          <w:tcPr>
            <w:tcW w:w="1559" w:type="dxa"/>
            <w:tcBorders>
              <w:top w:val="nil"/>
              <w:left w:val="nil"/>
              <w:bottom w:val="nil"/>
              <w:right w:val="nil"/>
            </w:tcBorders>
          </w:tcPr>
          <w:p w14:paraId="7050B803"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0501</w:t>
            </w:r>
          </w:p>
        </w:tc>
      </w:tr>
      <w:tr w:rsidR="008642DF" w:rsidRPr="00897B59" w14:paraId="57D8CD3F" w14:textId="77777777" w:rsidTr="00D660CA">
        <w:tc>
          <w:tcPr>
            <w:tcW w:w="851" w:type="dxa"/>
            <w:tcBorders>
              <w:top w:val="nil"/>
              <w:left w:val="nil"/>
              <w:bottom w:val="nil"/>
              <w:right w:val="nil"/>
            </w:tcBorders>
          </w:tcPr>
          <w:p w14:paraId="7B00A81D"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5" w:type="dxa"/>
            <w:tcBorders>
              <w:top w:val="nil"/>
              <w:left w:val="nil"/>
              <w:bottom w:val="nil"/>
              <w:right w:val="nil"/>
            </w:tcBorders>
          </w:tcPr>
          <w:p w14:paraId="633E5BB7" w14:textId="77777777" w:rsidR="00245E26" w:rsidRPr="00897B59" w:rsidRDefault="00245E26" w:rsidP="006C0129">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Право респондента на дострокове стягнення боргу</w:t>
            </w:r>
            <w:r w:rsidRPr="00897B59">
              <w:rPr>
                <w:rFonts w:ascii="Times New Roman" w:hAnsi="Times New Roman" w:cs="Times New Roman"/>
                <w:sz w:val="28"/>
                <w:szCs w:val="28"/>
                <w:lang w:eastAsia="uk-UA"/>
              </w:rPr>
              <w:t xml:space="preserve"> </w:t>
            </w:r>
          </w:p>
          <w:p w14:paraId="6A516CFF" w14:textId="77777777" w:rsidR="00245E26" w:rsidRPr="00897B59" w:rsidRDefault="007427BA" w:rsidP="006C01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245E26" w:rsidRPr="00897B59">
              <w:rPr>
                <w:rFonts w:ascii="Times New Roman" w:hAnsi="Times New Roman" w:cs="Times New Roman"/>
                <w:sz w:val="28"/>
                <w:szCs w:val="28"/>
                <w:lang w:eastAsia="uk-UA"/>
              </w:rPr>
              <w:t xml:space="preserve">абуває одного з переліку значень </w:t>
            </w:r>
            <w:r w:rsidR="00245E26" w:rsidRPr="00897B59">
              <w:rPr>
                <w:rFonts w:ascii="Times New Roman" w:eastAsia="Times New Roman" w:hAnsi="Times New Roman" w:cs="Times New Roman"/>
                <w:sz w:val="28"/>
                <w:szCs w:val="28"/>
                <w:lang w:eastAsia="uk-UA"/>
              </w:rPr>
              <w:t>“</w:t>
            </w:r>
            <w:r w:rsidR="00245E26" w:rsidRPr="00897B59">
              <w:rPr>
                <w:rFonts w:ascii="Times New Roman" w:hAnsi="Times New Roman" w:cs="Times New Roman"/>
                <w:sz w:val="28"/>
                <w:szCs w:val="28"/>
                <w:lang w:eastAsia="uk-UA"/>
              </w:rPr>
              <w:t>Так</w:t>
            </w:r>
            <w:r w:rsidR="00245E26" w:rsidRPr="00897B59">
              <w:rPr>
                <w:rFonts w:ascii="Times New Roman" w:eastAsia="Times New Roman" w:hAnsi="Times New Roman" w:cs="Times New Roman"/>
                <w:sz w:val="28"/>
                <w:szCs w:val="28"/>
                <w:lang w:eastAsia="uk-UA"/>
              </w:rPr>
              <w:t>”, “</w:t>
            </w:r>
            <w:r w:rsidR="00245E26" w:rsidRPr="00897B59">
              <w:rPr>
                <w:rFonts w:ascii="Times New Roman" w:hAnsi="Times New Roman" w:cs="Times New Roman"/>
                <w:sz w:val="28"/>
                <w:szCs w:val="28"/>
                <w:lang w:eastAsia="uk-UA"/>
              </w:rPr>
              <w:t>Ні</w:t>
            </w:r>
            <w:r w:rsidR="00245E26" w:rsidRPr="00897B59">
              <w:rPr>
                <w:rFonts w:ascii="Times New Roman" w:eastAsia="Times New Roman" w:hAnsi="Times New Roman" w:cs="Times New Roman"/>
                <w:sz w:val="28"/>
                <w:szCs w:val="28"/>
                <w:lang w:eastAsia="uk-UA"/>
              </w:rPr>
              <w:t>”</w:t>
            </w:r>
            <w:r w:rsidR="00245E26" w:rsidRPr="00897B59">
              <w:rPr>
                <w:rFonts w:ascii="Times New Roman" w:hAnsi="Times New Roman" w:cs="Times New Roman"/>
                <w:sz w:val="28"/>
                <w:szCs w:val="28"/>
                <w:lang w:eastAsia="uk-UA"/>
              </w:rPr>
              <w:t>.</w:t>
            </w:r>
          </w:p>
          <w:p w14:paraId="50CF5398" w14:textId="77777777" w:rsidR="007427BA" w:rsidRPr="00897B59" w:rsidRDefault="007427BA" w:rsidP="00407A38">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Значення реквізиту має відповідати умові, яка передбачена (зазначена) в угоді</w:t>
            </w:r>
            <w:r w:rsidR="00270C45" w:rsidRPr="00897B59">
              <w:rPr>
                <w:rFonts w:ascii="Times New Roman" w:hAnsi="Times New Roman" w:cs="Times New Roman"/>
                <w:sz w:val="28"/>
                <w:szCs w:val="28"/>
                <w:lang w:val="ru-RU" w:eastAsia="uk-UA"/>
              </w:rPr>
              <w:t xml:space="preserve"> </w:t>
            </w:r>
            <w:r w:rsidR="000410FA" w:rsidRPr="00897B59">
              <w:rPr>
                <w:rFonts w:ascii="Times New Roman" w:hAnsi="Times New Roman" w:cs="Times New Roman"/>
                <w:sz w:val="28"/>
                <w:szCs w:val="28"/>
                <w:lang w:eastAsia="uk-UA"/>
              </w:rPr>
              <w:t xml:space="preserve">/ </w:t>
            </w:r>
            <w:r w:rsidR="00270C45" w:rsidRPr="00897B59">
              <w:rPr>
                <w:rFonts w:ascii="Times New Roman" w:hAnsi="Times New Roman" w:cs="Times New Roman"/>
                <w:sz w:val="28"/>
                <w:szCs w:val="28"/>
                <w:lang w:val="ru-RU" w:eastAsia="uk-UA"/>
              </w:rPr>
              <w:t xml:space="preserve">  </w:t>
            </w:r>
            <w:r w:rsidRPr="00897B59">
              <w:rPr>
                <w:rFonts w:ascii="Times New Roman" w:hAnsi="Times New Roman" w:cs="Times New Roman"/>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CC6C9B5" w14:textId="77777777" w:rsidR="00245E26" w:rsidRPr="00897B59" w:rsidRDefault="00245E26" w:rsidP="006C012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early_debt_collection</w:t>
            </w:r>
          </w:p>
        </w:tc>
        <w:tc>
          <w:tcPr>
            <w:tcW w:w="1559" w:type="dxa"/>
            <w:tcBorders>
              <w:top w:val="nil"/>
              <w:left w:val="nil"/>
              <w:bottom w:val="nil"/>
              <w:right w:val="nil"/>
            </w:tcBorders>
          </w:tcPr>
          <w:p w14:paraId="3134F647" w14:textId="77777777" w:rsidR="00245E26" w:rsidRPr="00897B59" w:rsidRDefault="00245E2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0502</w:t>
            </w:r>
          </w:p>
        </w:tc>
      </w:tr>
      <w:tr w:rsidR="008642DF" w:rsidRPr="00897B59" w14:paraId="0FD413F3" w14:textId="77777777" w:rsidTr="00D660CA">
        <w:tc>
          <w:tcPr>
            <w:tcW w:w="851" w:type="dxa"/>
            <w:tcBorders>
              <w:top w:val="nil"/>
              <w:left w:val="nil"/>
              <w:bottom w:val="nil"/>
              <w:right w:val="nil"/>
            </w:tcBorders>
          </w:tcPr>
          <w:p w14:paraId="3346C05B" w14:textId="77777777" w:rsidR="00427073" w:rsidRPr="00897B59" w:rsidRDefault="00427073"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3C4E2E10" w14:textId="77777777" w:rsidR="00427073" w:rsidRPr="00897B59" w:rsidRDefault="00427073" w:rsidP="006C0129">
            <w:pPr>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1E49EED6" w14:textId="77777777" w:rsidR="00427073" w:rsidRPr="00897B59" w:rsidRDefault="00427073" w:rsidP="006C0129">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155C451D" w14:textId="77777777" w:rsidR="00427073" w:rsidRPr="00897B59" w:rsidRDefault="00427073" w:rsidP="006270DF">
            <w:pPr>
              <w:pStyle w:val="a3"/>
              <w:ind w:left="0"/>
              <w:rPr>
                <w:rFonts w:ascii="Times New Roman" w:hAnsi="Times New Roman" w:cs="Times New Roman"/>
                <w:b/>
                <w:sz w:val="28"/>
                <w:szCs w:val="28"/>
                <w:lang w:eastAsia="uk-UA"/>
              </w:rPr>
            </w:pPr>
          </w:p>
        </w:tc>
      </w:tr>
      <w:tr w:rsidR="008642DF" w:rsidRPr="00897B59" w14:paraId="2C066793" w14:textId="77777777" w:rsidTr="00D660CA">
        <w:tc>
          <w:tcPr>
            <w:tcW w:w="11766" w:type="dxa"/>
            <w:gridSpan w:val="2"/>
            <w:tcBorders>
              <w:top w:val="nil"/>
              <w:left w:val="nil"/>
              <w:bottom w:val="nil"/>
              <w:right w:val="nil"/>
            </w:tcBorders>
          </w:tcPr>
          <w:p w14:paraId="560DFD69" w14:textId="77777777" w:rsidR="009A42A1" w:rsidRPr="00897B59" w:rsidRDefault="009A42A1" w:rsidP="00D365AE">
            <w:pPr>
              <w:jc w:val="both"/>
              <w:rPr>
                <w:rFonts w:ascii="Times New Roman" w:hAnsi="Times New Roman" w:cs="Times New Roman"/>
                <w:b/>
                <w:sz w:val="28"/>
                <w:szCs w:val="28"/>
                <w:lang w:eastAsia="uk-UA"/>
              </w:rPr>
            </w:pPr>
            <w:bookmarkStart w:id="68" w:name="НабориЗабезпечення05"/>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05.Забезпечення (</w:t>
            </w:r>
            <w:r w:rsidRPr="00897B59">
              <w:rPr>
                <w:rFonts w:ascii="Times New Roman" w:hAnsi="Times New Roman" w:cs="Times New Roman"/>
                <w:b/>
                <w:sz w:val="28"/>
                <w:szCs w:val="28"/>
              </w:rPr>
              <w:t>collateral</w:t>
            </w:r>
            <w:r w:rsidRPr="00897B59">
              <w:rPr>
                <w:rFonts w:ascii="Times New Roman" w:hAnsi="Times New Roman" w:cs="Times New Roman"/>
                <w:b/>
                <w:sz w:val="28"/>
                <w:szCs w:val="28"/>
                <w:lang w:eastAsia="uk-UA"/>
              </w:rPr>
              <w:t xml:space="preserve">) </w:t>
            </w:r>
            <w:r w:rsidR="00D365A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 xml:space="preserve">бути розширений одним або </w:t>
            </w:r>
            <w:r w:rsidR="00726A39" w:rsidRPr="00897B59">
              <w:rPr>
                <w:rFonts w:ascii="Times New Roman" w:hAnsi="Times New Roman" w:cs="Times New Roman"/>
                <w:b/>
                <w:sz w:val="28"/>
                <w:szCs w:val="28"/>
                <w:lang w:eastAsia="uk-UA"/>
              </w:rPr>
              <w:t>більше ніж одн</w:t>
            </w:r>
            <w:r w:rsidR="00323313" w:rsidRPr="00897B59">
              <w:rPr>
                <w:rFonts w:ascii="Times New Roman" w:hAnsi="Times New Roman" w:cs="Times New Roman"/>
                <w:b/>
                <w:sz w:val="28"/>
                <w:szCs w:val="28"/>
                <w:lang w:eastAsia="uk-UA"/>
              </w:rPr>
              <w:t>им набо</w:t>
            </w:r>
            <w:r w:rsidR="00726A39" w:rsidRPr="00897B59">
              <w:rPr>
                <w:rFonts w:ascii="Times New Roman" w:hAnsi="Times New Roman" w:cs="Times New Roman"/>
                <w:b/>
                <w:sz w:val="28"/>
                <w:szCs w:val="28"/>
                <w:lang w:eastAsia="uk-UA"/>
              </w:rPr>
              <w:t>р</w:t>
            </w:r>
            <w:r w:rsidR="00323313" w:rsidRPr="00897B59">
              <w:rPr>
                <w:rFonts w:ascii="Times New Roman" w:hAnsi="Times New Roman" w:cs="Times New Roman"/>
                <w:b/>
                <w:sz w:val="28"/>
                <w:szCs w:val="28"/>
                <w:lang w:eastAsia="uk-UA"/>
              </w:rPr>
              <w:t>ом</w:t>
            </w:r>
            <w:r w:rsidR="00726A39" w:rsidRPr="00897B59">
              <w:rPr>
                <w:rFonts w:ascii="Times New Roman" w:hAnsi="Times New Roman" w:cs="Times New Roman"/>
                <w:b/>
                <w:sz w:val="28"/>
                <w:szCs w:val="28"/>
                <w:lang w:eastAsia="uk-UA"/>
              </w:rPr>
              <w:t xml:space="preserve"> даних (масив наборів даних)</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40.</w:t>
            </w:r>
            <w:r w:rsidRPr="00897B59">
              <w:rPr>
                <w:rFonts w:ascii="Times New Roman" w:hAnsi="Times New Roman" w:cs="Times New Roman"/>
                <w:b/>
                <w:bCs/>
                <w:iCs/>
                <w:sz w:val="28"/>
                <w:szCs w:val="28"/>
              </w:rPr>
              <w:t>Об’єкт рухомого майна</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rPr>
              <w:t>m</w:t>
            </w:r>
            <w:r w:rsidRPr="00897B59">
              <w:rPr>
                <w:rFonts w:ascii="Times New Roman" w:hAnsi="Times New Roman" w:cs="Times New Roman"/>
                <w:b/>
                <w:bCs/>
                <w:sz w:val="28"/>
                <w:szCs w:val="28"/>
              </w:rPr>
              <w:t>ovable), або</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w:t>
            </w:r>
            <w:r w:rsidR="00D048F9"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Pr="00897B59">
              <w:rPr>
                <w:rFonts w:ascii="Times New Roman" w:hAnsi="Times New Roman" w:cs="Times New Roman"/>
                <w:b/>
                <w:bCs/>
                <w:iCs/>
                <w:sz w:val="28"/>
                <w:szCs w:val="28"/>
              </w:rPr>
              <w:t>Об’єкт нерухомого майна</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val="en-US" w:eastAsia="uk-UA"/>
              </w:rPr>
              <w:t>im</w:t>
            </w:r>
            <w:r w:rsidRPr="00897B59">
              <w:rPr>
                <w:rFonts w:ascii="Times New Roman" w:hAnsi="Times New Roman" w:cs="Times New Roman"/>
                <w:b/>
                <w:bCs/>
                <w:sz w:val="28"/>
                <w:szCs w:val="28"/>
                <w:lang w:val="en-US"/>
              </w:rPr>
              <w:t>m</w:t>
            </w:r>
            <w:r w:rsidRPr="00897B59">
              <w:rPr>
                <w:rFonts w:ascii="Times New Roman" w:hAnsi="Times New Roman" w:cs="Times New Roman"/>
                <w:b/>
                <w:bCs/>
                <w:sz w:val="28"/>
                <w:szCs w:val="28"/>
              </w:rPr>
              <w:t>ovable),</w:t>
            </w:r>
            <w:r w:rsidRPr="00897B59">
              <w:rPr>
                <w:rFonts w:ascii="Times New Roman" w:hAnsi="Times New Roman" w:cs="Times New Roman"/>
                <w:b/>
                <w:sz w:val="28"/>
                <w:szCs w:val="28"/>
                <w:lang w:eastAsia="uk-UA"/>
              </w:rPr>
              <w:t xml:space="preserve"> або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42.Фінансове забезпечення (</w:t>
            </w:r>
            <w:r w:rsidRPr="00897B59">
              <w:rPr>
                <w:rFonts w:ascii="Times New Roman" w:hAnsi="Times New Roman" w:cs="Times New Roman"/>
                <w:b/>
                <w:sz w:val="28"/>
                <w:szCs w:val="28"/>
                <w:lang w:val="en-US" w:eastAsia="uk-UA"/>
              </w:rPr>
              <w:t>deposit</w:t>
            </w:r>
            <w:r w:rsidRPr="00897B59">
              <w:rPr>
                <w:rFonts w:ascii="Times New Roman" w:hAnsi="Times New Roman" w:cs="Times New Roman"/>
                <w:b/>
                <w:bCs/>
                <w:sz w:val="28"/>
                <w:szCs w:val="28"/>
                <w:lang w:eastAsia="uk-UA"/>
              </w:rPr>
              <w:t>)</w:t>
            </w:r>
            <w:r w:rsidRPr="00897B59">
              <w:rPr>
                <w:rFonts w:ascii="Times New Roman" w:hAnsi="Times New Roman" w:cs="Times New Roman"/>
                <w:b/>
                <w:sz w:val="28"/>
                <w:szCs w:val="28"/>
                <w:lang w:eastAsia="uk-UA"/>
              </w:rPr>
              <w:t>, правила формування реквізитів яких визначені за посиланням:</w:t>
            </w:r>
            <w:bookmarkEnd w:id="68"/>
          </w:p>
        </w:tc>
        <w:tc>
          <w:tcPr>
            <w:tcW w:w="2126" w:type="dxa"/>
            <w:tcBorders>
              <w:top w:val="nil"/>
              <w:left w:val="nil"/>
              <w:bottom w:val="nil"/>
              <w:right w:val="nil"/>
            </w:tcBorders>
          </w:tcPr>
          <w:p w14:paraId="71BF7E75" w14:textId="77777777" w:rsidR="009A42A1" w:rsidRPr="00897B59" w:rsidRDefault="009A42A1"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A633C1F" w14:textId="77777777" w:rsidR="009A42A1" w:rsidRPr="00897B59" w:rsidRDefault="009A42A1" w:rsidP="006270DF">
            <w:pPr>
              <w:pStyle w:val="a3"/>
              <w:ind w:left="0"/>
              <w:rPr>
                <w:rFonts w:ascii="Times New Roman" w:hAnsi="Times New Roman" w:cs="Times New Roman"/>
                <w:b/>
                <w:sz w:val="28"/>
                <w:szCs w:val="28"/>
                <w:lang w:eastAsia="uk-UA"/>
              </w:rPr>
            </w:pPr>
          </w:p>
        </w:tc>
      </w:tr>
      <w:tr w:rsidR="008642DF" w:rsidRPr="00897B59" w14:paraId="5BCDE485" w14:textId="77777777" w:rsidTr="00D660CA">
        <w:tc>
          <w:tcPr>
            <w:tcW w:w="851" w:type="dxa"/>
            <w:tcBorders>
              <w:top w:val="nil"/>
              <w:left w:val="nil"/>
              <w:bottom w:val="nil"/>
              <w:right w:val="nil"/>
            </w:tcBorders>
          </w:tcPr>
          <w:p w14:paraId="0CC044FA"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4722E4BD" w14:textId="77777777" w:rsidR="00B47DC2" w:rsidRPr="00897B59" w:rsidRDefault="008E5CF0" w:rsidP="00B47DC2">
            <w:pPr>
              <w:pStyle w:val="a3"/>
              <w:ind w:left="0"/>
              <w:jc w:val="both"/>
              <w:rPr>
                <w:rFonts w:ascii="Times New Roman" w:hAnsi="Times New Roman" w:cs="Times New Roman"/>
                <w:b/>
                <w:bCs/>
                <w:sz w:val="28"/>
                <w:szCs w:val="28"/>
                <w:u w:val="single"/>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ухомемайно40" w:history="1">
              <w:r w:rsidR="00364B68" w:rsidRPr="00897B59">
                <w:rPr>
                  <w:rStyle w:val="a5"/>
                  <w:rFonts w:ascii="Times New Roman" w:hAnsi="Times New Roman" w:cs="Times New Roman"/>
                  <w:b/>
                  <w:bCs/>
                  <w:color w:val="auto"/>
                  <w:sz w:val="28"/>
                  <w:szCs w:val="28"/>
                </w:rPr>
                <w:t>Об’єкт рухомого майна</w:t>
              </w:r>
            </w:hyperlink>
          </w:p>
        </w:tc>
        <w:tc>
          <w:tcPr>
            <w:tcW w:w="2126" w:type="dxa"/>
            <w:tcBorders>
              <w:top w:val="nil"/>
              <w:left w:val="nil"/>
              <w:bottom w:val="nil"/>
              <w:right w:val="nil"/>
            </w:tcBorders>
          </w:tcPr>
          <w:p w14:paraId="20AE1029" w14:textId="77777777" w:rsidR="00364B68" w:rsidRPr="00897B59" w:rsidRDefault="00B47DC2" w:rsidP="006270D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val="en-US"/>
              </w:rPr>
              <w:t>m</w:t>
            </w:r>
            <w:r w:rsidR="00364B68" w:rsidRPr="00897B59">
              <w:rPr>
                <w:rFonts w:ascii="Times New Roman" w:hAnsi="Times New Roman" w:cs="Times New Roman"/>
                <w:b/>
                <w:bCs/>
                <w:sz w:val="28"/>
                <w:szCs w:val="28"/>
              </w:rPr>
              <w:t>ovable</w:t>
            </w:r>
          </w:p>
        </w:tc>
        <w:tc>
          <w:tcPr>
            <w:tcW w:w="1559" w:type="dxa"/>
            <w:tcBorders>
              <w:top w:val="nil"/>
              <w:left w:val="nil"/>
              <w:bottom w:val="nil"/>
              <w:right w:val="nil"/>
            </w:tcBorders>
          </w:tcPr>
          <w:p w14:paraId="50AEC524" w14:textId="77777777" w:rsidR="00364B68" w:rsidRPr="00897B59" w:rsidRDefault="00364B6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40</w:t>
            </w:r>
          </w:p>
        </w:tc>
      </w:tr>
      <w:tr w:rsidR="008642DF" w:rsidRPr="00897B59" w14:paraId="4229E4D6" w14:textId="77777777" w:rsidTr="00D660CA">
        <w:tc>
          <w:tcPr>
            <w:tcW w:w="851" w:type="dxa"/>
            <w:tcBorders>
              <w:top w:val="nil"/>
              <w:left w:val="nil"/>
              <w:bottom w:val="nil"/>
              <w:right w:val="nil"/>
            </w:tcBorders>
          </w:tcPr>
          <w:p w14:paraId="04C4B87B"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09E60B52" w14:textId="77777777" w:rsidR="00364B68" w:rsidRPr="00897B59" w:rsidRDefault="00E12836" w:rsidP="007576D0">
            <w:pPr>
              <w:pStyle w:val="a3"/>
              <w:ind w:left="0"/>
              <w:jc w:val="both"/>
              <w:rPr>
                <w:rFonts w:ascii="Times New Roman" w:hAnsi="Times New Roman" w:cs="Times New Roman"/>
                <w:b/>
                <w:sz w:val="28"/>
                <w:szCs w:val="28"/>
                <w:lang w:eastAsia="uk-UA"/>
              </w:rPr>
            </w:pPr>
            <w:hyperlink w:anchor="Нерухомемайно41" w:history="1">
              <w:r w:rsidR="008E5CF0"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r w:rsidR="00364B68" w:rsidRPr="00897B59">
                <w:rPr>
                  <w:rStyle w:val="a5"/>
                  <w:rFonts w:ascii="Times New Roman" w:hAnsi="Times New Roman" w:cs="Times New Roman"/>
                  <w:b/>
                  <w:color w:val="auto"/>
                  <w:sz w:val="28"/>
                  <w:szCs w:val="28"/>
                </w:rPr>
                <w:t>Об’єкт нерухомог</w:t>
              </w:r>
              <w:r w:rsidR="00364B68" w:rsidRPr="00897B59">
                <w:rPr>
                  <w:rStyle w:val="a5"/>
                  <w:rFonts w:ascii="Times New Roman" w:hAnsi="Times New Roman" w:cs="Times New Roman"/>
                  <w:b/>
                  <w:color w:val="auto"/>
                  <w:sz w:val="28"/>
                  <w:szCs w:val="28"/>
                  <w:lang w:val="ru-RU"/>
                </w:rPr>
                <w:t>о майна</w:t>
              </w:r>
            </w:hyperlink>
          </w:p>
        </w:tc>
        <w:tc>
          <w:tcPr>
            <w:tcW w:w="2126" w:type="dxa"/>
            <w:tcBorders>
              <w:top w:val="nil"/>
              <w:left w:val="nil"/>
              <w:bottom w:val="nil"/>
              <w:right w:val="nil"/>
            </w:tcBorders>
          </w:tcPr>
          <w:p w14:paraId="594D0AF3" w14:textId="77777777" w:rsidR="00364B68" w:rsidRPr="00897B59" w:rsidRDefault="00B47DC2"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w:t>
            </w:r>
            <w:r w:rsidR="00364B68" w:rsidRPr="00897B59">
              <w:rPr>
                <w:rFonts w:ascii="Times New Roman" w:hAnsi="Times New Roman" w:cs="Times New Roman"/>
                <w:b/>
                <w:sz w:val="28"/>
                <w:szCs w:val="28"/>
                <w:lang w:val="en-US" w:eastAsia="uk-UA"/>
              </w:rPr>
              <w:t>mmovable</w:t>
            </w:r>
          </w:p>
        </w:tc>
        <w:tc>
          <w:tcPr>
            <w:tcW w:w="1559" w:type="dxa"/>
            <w:tcBorders>
              <w:top w:val="nil"/>
              <w:left w:val="nil"/>
              <w:bottom w:val="nil"/>
              <w:right w:val="nil"/>
            </w:tcBorders>
          </w:tcPr>
          <w:p w14:paraId="7BA9F506" w14:textId="77777777" w:rsidR="00364B68" w:rsidRPr="00897B59" w:rsidRDefault="00364B68"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41</w:t>
            </w:r>
          </w:p>
        </w:tc>
      </w:tr>
      <w:tr w:rsidR="008642DF" w:rsidRPr="00897B59" w14:paraId="73BB1747" w14:textId="77777777" w:rsidTr="00D660CA">
        <w:tc>
          <w:tcPr>
            <w:tcW w:w="851" w:type="dxa"/>
            <w:tcBorders>
              <w:top w:val="nil"/>
              <w:left w:val="nil"/>
              <w:bottom w:val="nil"/>
              <w:right w:val="nil"/>
            </w:tcBorders>
          </w:tcPr>
          <w:p w14:paraId="5C3CB0BE"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1F556269" w14:textId="77777777" w:rsidR="00364B68" w:rsidRPr="00897B59" w:rsidRDefault="008E5CF0" w:rsidP="007576D0">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Фінзабезпечення42" w:history="1">
              <w:r w:rsidR="00B47DC2" w:rsidRPr="00897B59">
                <w:rPr>
                  <w:rStyle w:val="a5"/>
                  <w:rFonts w:ascii="Times New Roman" w:hAnsi="Times New Roman" w:cs="Times New Roman"/>
                  <w:b/>
                  <w:color w:val="auto"/>
                  <w:sz w:val="28"/>
                  <w:szCs w:val="28"/>
                  <w:lang w:eastAsia="uk-UA"/>
                </w:rPr>
                <w:t>Фі</w:t>
              </w:r>
              <w:r w:rsidR="00364B68" w:rsidRPr="00897B59">
                <w:rPr>
                  <w:rStyle w:val="a5"/>
                  <w:rFonts w:ascii="Times New Roman" w:hAnsi="Times New Roman" w:cs="Times New Roman"/>
                  <w:b/>
                  <w:color w:val="auto"/>
                  <w:sz w:val="28"/>
                  <w:szCs w:val="28"/>
                  <w:lang w:eastAsia="uk-UA"/>
                </w:rPr>
                <w:t>нансове забезпечення</w:t>
              </w:r>
            </w:hyperlink>
          </w:p>
        </w:tc>
        <w:tc>
          <w:tcPr>
            <w:tcW w:w="2126" w:type="dxa"/>
            <w:tcBorders>
              <w:top w:val="nil"/>
              <w:left w:val="nil"/>
              <w:bottom w:val="nil"/>
              <w:right w:val="nil"/>
            </w:tcBorders>
          </w:tcPr>
          <w:p w14:paraId="29AD1383" w14:textId="77777777" w:rsidR="00364B68" w:rsidRPr="00897B59" w:rsidRDefault="00B47DC2" w:rsidP="006270DF">
            <w:pPr>
              <w:pStyle w:val="a3"/>
              <w:tabs>
                <w:tab w:val="left" w:pos="900"/>
                <w:tab w:val="center" w:pos="1168"/>
              </w:tabs>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d</w:t>
            </w:r>
            <w:r w:rsidR="00364B68" w:rsidRPr="00897B59">
              <w:rPr>
                <w:rFonts w:ascii="Times New Roman" w:hAnsi="Times New Roman" w:cs="Times New Roman"/>
                <w:b/>
                <w:sz w:val="28"/>
                <w:szCs w:val="28"/>
                <w:lang w:val="en-US" w:eastAsia="uk-UA"/>
              </w:rPr>
              <w:t>eposit</w:t>
            </w:r>
          </w:p>
        </w:tc>
        <w:tc>
          <w:tcPr>
            <w:tcW w:w="1559" w:type="dxa"/>
            <w:tcBorders>
              <w:top w:val="nil"/>
              <w:left w:val="nil"/>
              <w:bottom w:val="nil"/>
              <w:right w:val="nil"/>
            </w:tcBorders>
          </w:tcPr>
          <w:p w14:paraId="6FD2595C" w14:textId="77777777" w:rsidR="00364B68" w:rsidRPr="00897B59" w:rsidRDefault="00364B6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8642DF" w:rsidRPr="00897B59" w14:paraId="5B34A54A" w14:textId="77777777" w:rsidTr="00B540BE">
        <w:tc>
          <w:tcPr>
            <w:tcW w:w="11766" w:type="dxa"/>
            <w:gridSpan w:val="2"/>
            <w:tcBorders>
              <w:top w:val="nil"/>
              <w:left w:val="nil"/>
              <w:bottom w:val="nil"/>
              <w:right w:val="nil"/>
            </w:tcBorders>
          </w:tcPr>
          <w:p w14:paraId="1F7CE14A" w14:textId="77777777" w:rsidR="009A42A1" w:rsidRPr="00897B59" w:rsidRDefault="00E12836" w:rsidP="00364B68">
            <w:pPr>
              <w:pStyle w:val="a3"/>
              <w:ind w:left="0"/>
              <w:jc w:val="both"/>
              <w:rPr>
                <w:sz w:val="28"/>
                <w:szCs w:val="28"/>
              </w:rPr>
            </w:pPr>
            <w:hyperlink w:anchor="Зміст" w:history="1">
              <w:r w:rsidR="009A42A1" w:rsidRPr="00897B59">
                <w:rPr>
                  <w:rStyle w:val="a5"/>
                  <w:rFonts w:ascii="Times New Roman" w:hAnsi="Times New Roman" w:cs="Times New Roman"/>
                  <w:b/>
                  <w:color w:val="auto"/>
                  <w:sz w:val="28"/>
                  <w:szCs w:val="28"/>
                  <w:lang w:val="ru-RU"/>
                </w:rPr>
                <w:t>Повернутись до зм</w:t>
              </w:r>
              <w:r w:rsidR="009A42A1"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14DB985F" w14:textId="77777777" w:rsidR="009A42A1" w:rsidRPr="00897B59" w:rsidRDefault="009A42A1" w:rsidP="00364B68">
            <w:pPr>
              <w:pStyle w:val="a3"/>
              <w:tabs>
                <w:tab w:val="left" w:pos="900"/>
                <w:tab w:val="center" w:pos="1168"/>
              </w:tabs>
              <w:ind w:left="0"/>
              <w:jc w:val="center"/>
              <w:rPr>
                <w:rFonts w:ascii="Times New Roman" w:hAnsi="Times New Roman" w:cs="Times New Roman"/>
                <w:b/>
                <w:sz w:val="28"/>
                <w:szCs w:val="28"/>
                <w:lang w:val="en-US" w:eastAsia="uk-UA"/>
              </w:rPr>
            </w:pPr>
          </w:p>
        </w:tc>
        <w:tc>
          <w:tcPr>
            <w:tcW w:w="1559" w:type="dxa"/>
            <w:tcBorders>
              <w:top w:val="nil"/>
              <w:left w:val="nil"/>
              <w:bottom w:val="nil"/>
              <w:right w:val="nil"/>
            </w:tcBorders>
          </w:tcPr>
          <w:p w14:paraId="477128BD" w14:textId="77777777" w:rsidR="009A42A1" w:rsidRPr="00897B59" w:rsidRDefault="009A42A1" w:rsidP="00364B68">
            <w:pPr>
              <w:pStyle w:val="a3"/>
              <w:ind w:left="0"/>
              <w:jc w:val="center"/>
              <w:rPr>
                <w:rFonts w:ascii="Times New Roman" w:hAnsi="Times New Roman" w:cs="Times New Roman"/>
                <w:b/>
                <w:sz w:val="28"/>
                <w:szCs w:val="28"/>
                <w:lang w:eastAsia="uk-UA"/>
              </w:rPr>
            </w:pPr>
          </w:p>
        </w:tc>
      </w:tr>
    </w:tbl>
    <w:p w14:paraId="0DB5DE6E" w14:textId="77777777" w:rsidR="00975602" w:rsidRPr="00897B59" w:rsidRDefault="00975602">
      <w:pPr>
        <w:rPr>
          <w:rFonts w:ascii="Times New Roman" w:hAnsi="Times New Roman" w:cs="Times New Roman"/>
          <w:sz w:val="28"/>
          <w:szCs w:val="28"/>
        </w:rPr>
      </w:pPr>
      <w:r w:rsidRPr="00897B59">
        <w:rPr>
          <w:rFonts w:ascii="Times New Roman" w:hAnsi="Times New Roman" w:cs="Times New Roman"/>
          <w:sz w:val="28"/>
          <w:szCs w:val="28"/>
        </w:rPr>
        <w:br w:type="page"/>
      </w:r>
    </w:p>
    <w:p w14:paraId="1522CD92" w14:textId="77777777" w:rsidR="009367D4" w:rsidRPr="00897B59" w:rsidRDefault="00687EF8" w:rsidP="00795DBB">
      <w:pPr>
        <w:pStyle w:val="a3"/>
        <w:ind w:left="1429"/>
        <w:jc w:val="center"/>
        <w:outlineLvl w:val="0"/>
        <w:rPr>
          <w:rFonts w:ascii="Times New Roman" w:hAnsi="Times New Roman" w:cs="Times New Roman"/>
          <w:b/>
          <w:bCs/>
          <w:sz w:val="28"/>
          <w:szCs w:val="28"/>
          <w:lang w:eastAsia="uk-UA"/>
        </w:rPr>
      </w:pPr>
      <w:bookmarkStart w:id="69" w:name="_Toc215129005"/>
      <w:bookmarkStart w:id="70" w:name="УзагальнУгода06"/>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w:t>
      </w:r>
      <w:r w:rsidR="00301E1F" w:rsidRPr="00897B59">
        <w:rPr>
          <w:rFonts w:ascii="Times New Roman" w:hAnsi="Times New Roman" w:cs="Times New Roman"/>
          <w:b/>
          <w:bCs/>
          <w:sz w:val="28"/>
          <w:szCs w:val="28"/>
          <w:lang w:eastAsia="uk-UA"/>
        </w:rPr>
        <w:t>6</w:t>
      </w:r>
      <w:r w:rsidR="00AC5554" w:rsidRPr="00897B59">
        <w:rPr>
          <w:rFonts w:ascii="Times New Roman" w:hAnsi="Times New Roman" w:cs="Times New Roman"/>
          <w:b/>
          <w:bCs/>
          <w:sz w:val="28"/>
          <w:szCs w:val="28"/>
          <w:lang w:eastAsia="uk-UA"/>
        </w:rPr>
        <w:t>.</w:t>
      </w:r>
      <w:r w:rsidR="009367D4" w:rsidRPr="00897B59">
        <w:rPr>
          <w:rFonts w:ascii="Times New Roman" w:hAnsi="Times New Roman" w:cs="Times New Roman"/>
          <w:b/>
          <w:bCs/>
          <w:sz w:val="28"/>
          <w:szCs w:val="28"/>
          <w:lang w:eastAsia="uk-UA"/>
        </w:rPr>
        <w:t>Узагальнююча угода (contract)</w:t>
      </w:r>
      <w:bookmarkEnd w:id="69"/>
    </w:p>
    <w:p w14:paraId="733528F0" w14:textId="77777777" w:rsidR="0068635F" w:rsidRPr="00897B59" w:rsidRDefault="0068635F" w:rsidP="00E930BE">
      <w:pPr>
        <w:pStyle w:val="a3"/>
        <w:numPr>
          <w:ilvl w:val="0"/>
          <w:numId w:val="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06.Узагальнююча угода (contract)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343B52AB" w14:textId="77777777" w:rsidTr="00AE3566">
        <w:trPr>
          <w:trHeight w:val="151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970634A"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Перший рівень</w:t>
            </w:r>
          </w:p>
          <w:p w14:paraId="479E017F"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14:paraId="13AC4965"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Другий рівень</w:t>
            </w:r>
            <w:r w:rsidRPr="00897B59">
              <w:rPr>
                <w:rFonts w:ascii="Times New Roman" w:eastAsia="Times New Roman" w:hAnsi="Times New Roman" w:cs="Times New Roman"/>
                <w:bCs/>
                <w:sz w:val="28"/>
                <w:szCs w:val="28"/>
                <w:lang w:eastAsia="uk-UA"/>
              </w:rPr>
              <w:br/>
              <w:t>На</w:t>
            </w:r>
            <w:r w:rsidR="00BA4CF9" w:rsidRPr="00897B59">
              <w:rPr>
                <w:rFonts w:ascii="Times New Roman" w:eastAsia="Times New Roman" w:hAnsi="Times New Roman" w:cs="Times New Roman"/>
                <w:bCs/>
                <w:sz w:val="28"/>
                <w:szCs w:val="28"/>
                <w:lang w:eastAsia="uk-UA"/>
              </w:rPr>
              <w:t xml:space="preserve">бори даних, що є вкладеними до </w:t>
            </w:r>
            <w:r w:rsidRPr="00897B59">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53885C84"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Третій рівень</w:t>
            </w:r>
            <w:r w:rsidRPr="00897B59">
              <w:rPr>
                <w:rFonts w:ascii="Times New Roman" w:eastAsia="Times New Roman" w:hAnsi="Times New Roman" w:cs="Times New Roman"/>
                <w:bCs/>
                <w:sz w:val="28"/>
                <w:szCs w:val="28"/>
                <w:lang w:eastAsia="uk-UA"/>
              </w:rPr>
              <w:br/>
              <w:t>На</w:t>
            </w:r>
            <w:r w:rsidR="00BA4CF9" w:rsidRPr="00897B59">
              <w:rPr>
                <w:rFonts w:ascii="Times New Roman" w:eastAsia="Times New Roman" w:hAnsi="Times New Roman" w:cs="Times New Roman"/>
                <w:bCs/>
                <w:sz w:val="28"/>
                <w:szCs w:val="28"/>
                <w:lang w:eastAsia="uk-UA"/>
              </w:rPr>
              <w:t xml:space="preserve">бори даних, що є вкладеними до </w:t>
            </w:r>
            <w:r w:rsidRPr="00897B59">
              <w:rPr>
                <w:rFonts w:ascii="Times New Roman" w:eastAsia="Times New Roman" w:hAnsi="Times New Roman" w:cs="Times New Roman"/>
                <w:bCs/>
                <w:sz w:val="28"/>
                <w:szCs w:val="28"/>
                <w:lang w:eastAsia="uk-UA"/>
              </w:rPr>
              <w:t>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31520FF7" w14:textId="77777777" w:rsidR="007E4BDC" w:rsidRPr="00897B59" w:rsidRDefault="00BA4CF9"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Четверт</w:t>
            </w:r>
            <w:r w:rsidR="007E4BDC" w:rsidRPr="00897B59">
              <w:rPr>
                <w:rFonts w:ascii="Times New Roman" w:eastAsia="Times New Roman" w:hAnsi="Times New Roman" w:cs="Times New Roman"/>
                <w:bCs/>
                <w:sz w:val="28"/>
                <w:szCs w:val="28"/>
                <w:lang w:eastAsia="uk-UA"/>
              </w:rPr>
              <w:t>ий рівень</w:t>
            </w:r>
            <w:r w:rsidR="007E4BDC" w:rsidRPr="00897B59">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97B59" w14:paraId="07DC158E" w14:textId="77777777" w:rsidTr="00AE3566">
        <w:trPr>
          <w:trHeight w:val="563"/>
        </w:trPr>
        <w:tc>
          <w:tcPr>
            <w:tcW w:w="4253" w:type="dxa"/>
            <w:tcBorders>
              <w:top w:val="single" w:sz="4" w:space="0" w:color="auto"/>
              <w:left w:val="single" w:sz="4" w:space="0" w:color="auto"/>
              <w:bottom w:val="single" w:sz="4" w:space="0" w:color="auto"/>
            </w:tcBorders>
            <w:shd w:val="clear" w:color="auto" w:fill="auto"/>
            <w:vAlign w:val="center"/>
            <w:hideMark/>
          </w:tcPr>
          <w:p w14:paraId="62DF3F17"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 xml:space="preserve">ID06.Узагальнююча </w:t>
            </w:r>
            <w:r w:rsidRPr="00897B59">
              <w:rPr>
                <w:rFonts w:ascii="Times New Roman" w:eastAsia="Times New Roman" w:hAnsi="Times New Roman" w:cs="Times New Roman"/>
                <w:bCs/>
                <w:sz w:val="28"/>
                <w:szCs w:val="28"/>
                <w:lang w:eastAsia="uk-UA"/>
              </w:rPr>
              <w:t xml:space="preserve">угода </w:t>
            </w:r>
            <w:r w:rsidRPr="00897B59">
              <w:rPr>
                <w:rFonts w:ascii="Times New Roman" w:eastAsia="Times New Roman" w:hAnsi="Times New Roman" w:cs="Times New Roman"/>
                <w:bCs/>
                <w:sz w:val="28"/>
                <w:szCs w:val="28"/>
                <w:lang w:val="en-US" w:eastAsia="uk-UA"/>
              </w:rPr>
              <w:t>(contract)</w:t>
            </w:r>
          </w:p>
        </w:tc>
        <w:tc>
          <w:tcPr>
            <w:tcW w:w="5103" w:type="dxa"/>
            <w:tcBorders>
              <w:top w:val="single" w:sz="4" w:space="0" w:color="auto"/>
              <w:bottom w:val="single" w:sz="4" w:space="0" w:color="auto"/>
            </w:tcBorders>
            <w:shd w:val="clear" w:color="000000" w:fill="FFFFFF"/>
            <w:vAlign w:val="center"/>
            <w:hideMark/>
          </w:tcPr>
          <w:p w14:paraId="29842E72"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ID29.Особа (person_info)</w:t>
            </w:r>
          </w:p>
        </w:tc>
        <w:tc>
          <w:tcPr>
            <w:tcW w:w="3402" w:type="dxa"/>
            <w:tcBorders>
              <w:top w:val="single" w:sz="4" w:space="0" w:color="auto"/>
              <w:bottom w:val="single" w:sz="4" w:space="0" w:color="auto"/>
            </w:tcBorders>
            <w:shd w:val="clear" w:color="auto" w:fill="auto"/>
            <w:vAlign w:val="center"/>
            <w:hideMark/>
          </w:tcPr>
          <w:p w14:paraId="4EF6A421"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tcBorders>
            <w:shd w:val="clear" w:color="000000" w:fill="FFFFFF"/>
            <w:vAlign w:val="center"/>
            <w:hideMark/>
          </w:tcPr>
          <w:p w14:paraId="67036239" w14:textId="77777777" w:rsidR="007E4BDC" w:rsidRPr="00897B59" w:rsidRDefault="007E4BDC" w:rsidP="007E4BDC">
            <w:pPr>
              <w:spacing w:after="0" w:line="240" w:lineRule="auto"/>
              <w:rPr>
                <w:rFonts w:ascii="Times New Roman" w:eastAsia="Times New Roman" w:hAnsi="Times New Roman" w:cs="Times New Roman"/>
                <w:bCs/>
                <w:i/>
                <w:iCs/>
                <w:sz w:val="28"/>
                <w:szCs w:val="28"/>
                <w:lang w:eastAsia="uk-UA"/>
              </w:rPr>
            </w:pPr>
            <w:r w:rsidRPr="00897B59">
              <w:rPr>
                <w:rFonts w:ascii="Times New Roman" w:eastAsia="Times New Roman" w:hAnsi="Times New Roman" w:cs="Times New Roman"/>
                <w:bCs/>
                <w:i/>
                <w:iCs/>
                <w:sz w:val="28"/>
                <w:szCs w:val="28"/>
                <w:lang w:eastAsia="uk-UA"/>
              </w:rPr>
              <w:t> </w:t>
            </w:r>
          </w:p>
        </w:tc>
      </w:tr>
    </w:tbl>
    <w:p w14:paraId="21338AD5" w14:textId="77777777" w:rsidR="0049390B" w:rsidRPr="00897B59" w:rsidRDefault="00055DB7" w:rsidP="00E930BE">
      <w:pPr>
        <w:pStyle w:val="a3"/>
        <w:numPr>
          <w:ilvl w:val="0"/>
          <w:numId w:val="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613276" w:rsidRPr="00897B59">
        <w:rPr>
          <w:rFonts w:ascii="Times New Roman" w:hAnsi="Times New Roman" w:cs="Times New Roman"/>
          <w:bCs/>
          <w:sz w:val="28"/>
          <w:szCs w:val="28"/>
          <w:lang w:val="en-US" w:eastAsia="uk-UA"/>
        </w:rPr>
        <w:t>ID</w:t>
      </w:r>
      <w:r w:rsidR="00613276" w:rsidRPr="00897B59">
        <w:rPr>
          <w:rFonts w:ascii="Times New Roman" w:hAnsi="Times New Roman" w:cs="Times New Roman"/>
          <w:bCs/>
          <w:sz w:val="28"/>
          <w:szCs w:val="28"/>
          <w:lang w:eastAsia="uk-UA"/>
        </w:rPr>
        <w:t>06.</w:t>
      </w:r>
      <w:r w:rsidRPr="00897B59">
        <w:rPr>
          <w:rFonts w:ascii="Times New Roman" w:hAnsi="Times New Roman" w:cs="Times New Roman"/>
          <w:bCs/>
          <w:sz w:val="28"/>
          <w:szCs w:val="28"/>
          <w:lang w:eastAsia="uk-UA"/>
        </w:rPr>
        <w:t>Узагальнююча угода (contract)</w:t>
      </w:r>
      <w:r w:rsidRPr="00897B59">
        <w:rPr>
          <w:rFonts w:ascii="Times New Roman" w:hAnsi="Times New Roman" w:cs="Times New Roman"/>
          <w:sz w:val="28"/>
          <w:szCs w:val="28"/>
          <w:lang w:eastAsia="uk-UA"/>
        </w:rPr>
        <w:t xml:space="preserve"> мають бути подані </w:t>
      </w:r>
      <w:r w:rsidR="007327E3"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8642DF" w:rsidRPr="00897B59" w14:paraId="17BF1357" w14:textId="77777777" w:rsidTr="00514197">
        <w:tc>
          <w:tcPr>
            <w:tcW w:w="851" w:type="dxa"/>
            <w:tcBorders>
              <w:bottom w:val="single" w:sz="4" w:space="0" w:color="auto"/>
            </w:tcBorders>
          </w:tcPr>
          <w:p w14:paraId="5161C13B"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2E3EC296"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38BBB947"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14BFA8E5" w14:textId="77777777" w:rsidR="004606EA"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AD402B1" w14:textId="77777777" w:rsidTr="00D660CA">
        <w:tc>
          <w:tcPr>
            <w:tcW w:w="851" w:type="dxa"/>
            <w:tcBorders>
              <w:top w:val="single" w:sz="4" w:space="0" w:color="auto"/>
              <w:left w:val="nil"/>
              <w:bottom w:val="nil"/>
              <w:right w:val="nil"/>
            </w:tcBorders>
          </w:tcPr>
          <w:p w14:paraId="1855A249"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283F8E68" w14:textId="77777777" w:rsidR="004606EA" w:rsidRPr="00897B59" w:rsidRDefault="004606EA" w:rsidP="00434FDA">
            <w:pPr>
              <w:pStyle w:val="a3"/>
              <w:ind w:left="0"/>
              <w:jc w:val="both"/>
              <w:rPr>
                <w:rFonts w:ascii="Times New Roman" w:hAnsi="Times New Roman" w:cs="Times New Roman"/>
                <w:b/>
                <w:sz w:val="28"/>
                <w:szCs w:val="28"/>
              </w:rPr>
            </w:pPr>
            <w:bookmarkStart w:id="71" w:name="УзагальнУгодаІДЕНТИФІКАТОРИ"/>
            <w:r w:rsidRPr="00897B59">
              <w:rPr>
                <w:rFonts w:ascii="Times New Roman" w:hAnsi="Times New Roman" w:cs="Times New Roman"/>
                <w:b/>
                <w:sz w:val="28"/>
                <w:szCs w:val="28"/>
              </w:rPr>
              <w:t xml:space="preserve">Ідентифікатор узагальнюючої угоди </w:t>
            </w:r>
          </w:p>
          <w:bookmarkEnd w:id="71"/>
          <w:p w14:paraId="2946F4FD" w14:textId="77777777" w:rsidR="008D2E75" w:rsidRPr="00897B59" w:rsidRDefault="008D2E75" w:rsidP="00613276">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fldChar w:fldCharType="begin"/>
            </w:r>
            <w:r w:rsidR="00BC6A71" w:rsidRPr="00897B59">
              <w:rPr>
                <w:rFonts w:ascii="Times New Roman" w:hAnsi="Times New Roman" w:cs="Times New Roman"/>
                <w:sz w:val="28"/>
                <w:szCs w:val="28"/>
                <w:lang w:eastAsia="uk-UA"/>
              </w:rPr>
              <w:instrText>HYPERLINK  \l "Додаток0006"</w:instrText>
            </w:r>
            <w:r w:rsidRPr="00897B59">
              <w:rPr>
                <w:rFonts w:ascii="Times New Roman" w:hAnsi="Times New Roman" w:cs="Times New Roman"/>
                <w:sz w:val="28"/>
                <w:szCs w:val="28"/>
                <w:lang w:eastAsia="uk-UA"/>
              </w:rPr>
              <w:fldChar w:fldCharType="end"/>
            </w:r>
            <w:hyperlink w:anchor="ДодатокІДЕНТИФІКАТОРИ" w:history="1">
              <w:r w:rsidR="00712153"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single" w:sz="4" w:space="0" w:color="auto"/>
              <w:left w:val="nil"/>
              <w:bottom w:val="nil"/>
              <w:right w:val="nil"/>
            </w:tcBorders>
          </w:tcPr>
          <w:p w14:paraId="22315325" w14:textId="77777777" w:rsidR="004606EA" w:rsidRPr="00897B59" w:rsidRDefault="004606EA" w:rsidP="004606E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co</w:t>
            </w:r>
            <w:r w:rsidRPr="00897B59">
              <w:rPr>
                <w:rFonts w:ascii="Times New Roman" w:hAnsi="Times New Roman" w:cs="Times New Roman"/>
                <w:b/>
                <w:sz w:val="28"/>
                <w:szCs w:val="28"/>
                <w:lang w:val="en-US"/>
              </w:rPr>
              <w:t>ntract</w:t>
            </w:r>
            <w:r w:rsidRPr="00897B59">
              <w:rPr>
                <w:rFonts w:ascii="Times New Roman" w:hAnsi="Times New Roman" w:cs="Times New Roman"/>
                <w:b/>
                <w:sz w:val="28"/>
                <w:szCs w:val="28"/>
              </w:rPr>
              <w:t>_id</w:t>
            </w:r>
          </w:p>
        </w:tc>
        <w:tc>
          <w:tcPr>
            <w:tcW w:w="1559" w:type="dxa"/>
            <w:tcBorders>
              <w:top w:val="single" w:sz="4" w:space="0" w:color="auto"/>
              <w:left w:val="nil"/>
              <w:bottom w:val="nil"/>
              <w:right w:val="nil"/>
            </w:tcBorders>
          </w:tcPr>
          <w:p w14:paraId="594F85FC" w14:textId="77777777" w:rsidR="004606EA" w:rsidRPr="00897B59" w:rsidRDefault="00BC6A71"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0006</w:t>
            </w:r>
          </w:p>
        </w:tc>
      </w:tr>
      <w:tr w:rsidR="008642DF" w:rsidRPr="00897B59" w14:paraId="35FB56B0" w14:textId="77777777" w:rsidTr="00D660CA">
        <w:tc>
          <w:tcPr>
            <w:tcW w:w="851" w:type="dxa"/>
            <w:tcBorders>
              <w:top w:val="nil"/>
              <w:left w:val="nil"/>
              <w:bottom w:val="nil"/>
              <w:right w:val="nil"/>
            </w:tcBorders>
          </w:tcPr>
          <w:p w14:paraId="12781A98" w14:textId="77777777" w:rsidR="008D2E75"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24A0E7FA" w14:textId="77777777" w:rsidR="008D2E75" w:rsidRPr="00897B59" w:rsidRDefault="008D2E75" w:rsidP="00434FDA">
            <w:pPr>
              <w:pStyle w:val="a3"/>
              <w:ind w:left="0"/>
              <w:jc w:val="both"/>
              <w:rPr>
                <w:rFonts w:ascii="Times New Roman" w:hAnsi="Times New Roman" w:cs="Times New Roman"/>
                <w:b/>
                <w:sz w:val="28"/>
                <w:szCs w:val="28"/>
                <w:lang w:eastAsia="uk-UA"/>
              </w:rPr>
            </w:pPr>
            <w:bookmarkStart w:id="72" w:name="УзагальнУгодаРекв0051"/>
            <w:r w:rsidRPr="00897B59">
              <w:rPr>
                <w:rFonts w:ascii="Times New Roman" w:hAnsi="Times New Roman" w:cs="Times New Roman"/>
                <w:b/>
                <w:sz w:val="28"/>
                <w:szCs w:val="28"/>
                <w:lang w:eastAsia="uk-UA"/>
              </w:rPr>
              <w:t>Подія</w:t>
            </w:r>
          </w:p>
          <w:bookmarkEnd w:id="72"/>
          <w:p w14:paraId="4BF0227C" w14:textId="77777777" w:rsidR="008D2E75" w:rsidRPr="00897B59" w:rsidRDefault="008D2E75" w:rsidP="00434FD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5667BF85" w14:textId="77777777" w:rsidR="00880254" w:rsidRPr="00897B59" w:rsidRDefault="00E12836" w:rsidP="00FC6B56">
            <w:pPr>
              <w:pStyle w:val="a3"/>
              <w:ind w:left="0"/>
              <w:jc w:val="both"/>
              <w:rPr>
                <w:rFonts w:ascii="Times New Roman" w:hAnsi="Times New Roman" w:cs="Times New Roman"/>
                <w:sz w:val="28"/>
                <w:szCs w:val="28"/>
                <w:lang w:val="ru-RU"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652B2E4D" w14:textId="77777777" w:rsidR="008D2E75" w:rsidRPr="00897B59" w:rsidRDefault="008D2E75" w:rsidP="008D2E75">
            <w:pPr>
              <w:pStyle w:val="a3"/>
              <w:ind w:left="0"/>
              <w:jc w:val="both"/>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nil"/>
              <w:left w:val="nil"/>
              <w:bottom w:val="nil"/>
              <w:right w:val="nil"/>
            </w:tcBorders>
          </w:tcPr>
          <w:p w14:paraId="449C29C5" w14:textId="77777777" w:rsidR="008D2E75" w:rsidRPr="00897B59" w:rsidRDefault="008D2E7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52C05C17" w14:textId="77777777" w:rsidTr="00D660CA">
        <w:tc>
          <w:tcPr>
            <w:tcW w:w="851" w:type="dxa"/>
            <w:tcBorders>
              <w:top w:val="nil"/>
              <w:left w:val="nil"/>
              <w:bottom w:val="nil"/>
              <w:right w:val="nil"/>
            </w:tcBorders>
          </w:tcPr>
          <w:p w14:paraId="06397BE7" w14:textId="77777777" w:rsidR="008D2E75"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6652F7DA" w14:textId="77777777" w:rsidR="008D2E75" w:rsidRPr="00897B59" w:rsidRDefault="008D2E75" w:rsidP="00434FDA">
            <w:pPr>
              <w:pStyle w:val="a3"/>
              <w:ind w:left="0"/>
              <w:jc w:val="both"/>
              <w:rPr>
                <w:rFonts w:ascii="Times New Roman" w:hAnsi="Times New Roman" w:cs="Times New Roman"/>
                <w:b/>
                <w:sz w:val="28"/>
                <w:szCs w:val="28"/>
                <w:lang w:eastAsia="uk-UA"/>
              </w:rPr>
            </w:pPr>
            <w:bookmarkStart w:id="73" w:name="УзагальнУгодаРекв0052"/>
            <w:r w:rsidRPr="00897B59">
              <w:rPr>
                <w:rFonts w:ascii="Times New Roman" w:hAnsi="Times New Roman" w:cs="Times New Roman"/>
                <w:b/>
                <w:sz w:val="28"/>
                <w:szCs w:val="28"/>
                <w:lang w:eastAsia="uk-UA"/>
              </w:rPr>
              <w:t>Дата події</w:t>
            </w:r>
          </w:p>
          <w:bookmarkEnd w:id="73"/>
          <w:p w14:paraId="17FB431C" w14:textId="77777777" w:rsidR="008D2E75" w:rsidRPr="00897B59" w:rsidRDefault="008D2E75"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C25E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8C25ED" w:rsidRPr="00897B59">
              <w:rPr>
                <w:rStyle w:val="a5"/>
                <w:rFonts w:ascii="Times New Roman" w:hAnsi="Times New Roman" w:cs="Times New Roman"/>
                <w:color w:val="auto"/>
                <w:sz w:val="28"/>
                <w:szCs w:val="28"/>
                <w:lang w:eastAsia="uk-UA"/>
              </w:rPr>
              <w:t xml:space="preserve"> 1</w:t>
            </w:r>
            <w:r w:rsidR="004749E0"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1D4A45A4" w14:textId="77777777" w:rsidR="008D2E75" w:rsidRPr="00897B59" w:rsidRDefault="008D2E75" w:rsidP="008D2E7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455E6E75" w14:textId="77777777" w:rsidR="008D2E75" w:rsidRPr="00897B59" w:rsidRDefault="008D2E7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74B58457" w14:textId="77777777" w:rsidTr="00D660CA">
        <w:tc>
          <w:tcPr>
            <w:tcW w:w="851" w:type="dxa"/>
            <w:tcBorders>
              <w:top w:val="nil"/>
              <w:left w:val="nil"/>
              <w:bottom w:val="nil"/>
              <w:right w:val="nil"/>
            </w:tcBorders>
          </w:tcPr>
          <w:p w14:paraId="3899B32D"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7B7B907F" w14:textId="77777777" w:rsidR="004606EA" w:rsidRPr="00897B59" w:rsidRDefault="004606EA" w:rsidP="00434FDA">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w:t>
            </w:r>
            <w:r w:rsidR="00BF445F" w:rsidRPr="00897B59">
              <w:rPr>
                <w:rFonts w:ascii="Times New Roman" w:hAnsi="Times New Roman" w:cs="Times New Roman"/>
                <w:b/>
                <w:sz w:val="28"/>
                <w:szCs w:val="28"/>
                <w:lang w:eastAsia="uk-UA"/>
              </w:rPr>
              <w:t xml:space="preserve">тифікатор первісної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p w14:paraId="4E635F75" w14:textId="77777777" w:rsidR="005852A4" w:rsidRPr="00897B59" w:rsidRDefault="00E12836" w:rsidP="00975374">
            <w:pPr>
              <w:jc w:val="both"/>
              <w:rPr>
                <w:rFonts w:ascii="Times New Roman" w:hAnsi="Times New Roman" w:cs="Times New Roman"/>
                <w:sz w:val="28"/>
                <w:szCs w:val="28"/>
                <w:lang w:eastAsia="uk-UA"/>
              </w:rPr>
            </w:pPr>
            <w:hyperlink w:anchor="ДодатокІДЕНТИФІКАТОРИ" w:history="1">
              <w:r w:rsidR="00CE539F" w:rsidRPr="00897B59">
                <w:rPr>
                  <w:rStyle w:val="a5"/>
                  <w:rFonts w:ascii="Times New Roman" w:hAnsi="Times New Roman" w:cs="Times New Roman"/>
                  <w:color w:val="auto"/>
                  <w:sz w:val="28"/>
                  <w:szCs w:val="28"/>
                  <w:lang w:eastAsia="uk-UA"/>
                </w:rPr>
                <w:t>за умови властивості, н</w:t>
              </w:r>
              <w:r w:rsidR="00712153" w:rsidRPr="00897B59">
                <w:rPr>
                  <w:rStyle w:val="a5"/>
                  <w:rFonts w:ascii="Times New Roman" w:hAnsi="Times New Roman" w:cs="Times New Roman"/>
                  <w:color w:val="auto"/>
                  <w:sz w:val="28"/>
                  <w:szCs w:val="28"/>
                  <w:lang w:eastAsia="uk-UA"/>
                </w:rPr>
                <w:t xml:space="preserve">абуває </w:t>
              </w:r>
              <w:r w:rsidR="00975374" w:rsidRPr="00897B59">
                <w:rPr>
                  <w:rStyle w:val="a5"/>
                  <w:rFonts w:ascii="Times New Roman" w:hAnsi="Times New Roman" w:cs="Times New Roman"/>
                  <w:color w:val="auto"/>
                  <w:sz w:val="28"/>
                  <w:szCs w:val="28"/>
                  <w:lang w:eastAsia="uk-UA"/>
                </w:rPr>
                <w:t>одного або більше ніж одне значення (кілька значень</w:t>
              </w:r>
              <w:r w:rsidR="000410FA" w:rsidRPr="00897B59">
                <w:rPr>
                  <w:rStyle w:val="a5"/>
                  <w:rFonts w:ascii="Times New Roman" w:hAnsi="Times New Roman" w:cs="Times New Roman"/>
                  <w:color w:val="auto"/>
                  <w:sz w:val="28"/>
                  <w:szCs w:val="28"/>
                  <w:lang w:eastAsia="uk-UA"/>
                </w:rPr>
                <w:t xml:space="preserve"> / </w:t>
              </w:r>
              <w:r w:rsidR="00975374" w:rsidRPr="00897B59">
                <w:rPr>
                  <w:rStyle w:val="a5"/>
                  <w:rFonts w:ascii="Times New Roman" w:hAnsi="Times New Roman" w:cs="Times New Roman"/>
                  <w:color w:val="auto"/>
                  <w:sz w:val="28"/>
                  <w:szCs w:val="28"/>
                  <w:lang w:eastAsia="uk-UA"/>
                </w:rPr>
                <w:t>масив значень)</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5551E724" w14:textId="77777777" w:rsidR="004606EA" w:rsidRPr="00897B59" w:rsidRDefault="004A57A2" w:rsidP="004606E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w:t>
            </w:r>
            <w:r w:rsidR="004606EA" w:rsidRPr="00897B59">
              <w:rPr>
                <w:rFonts w:ascii="Times New Roman" w:hAnsi="Times New Roman" w:cs="Times New Roman"/>
                <w:b/>
                <w:sz w:val="28"/>
                <w:szCs w:val="28"/>
                <w:lang w:val="en-US" w:eastAsia="uk-UA"/>
              </w:rPr>
              <w:t>nitial_agreem_id</w:t>
            </w:r>
          </w:p>
        </w:tc>
        <w:tc>
          <w:tcPr>
            <w:tcW w:w="1559" w:type="dxa"/>
            <w:tcBorders>
              <w:top w:val="nil"/>
              <w:left w:val="nil"/>
              <w:bottom w:val="nil"/>
              <w:right w:val="nil"/>
            </w:tcBorders>
          </w:tcPr>
          <w:p w14:paraId="421D2F89" w14:textId="77777777" w:rsidR="004606EA" w:rsidRPr="00897B59" w:rsidRDefault="004606EA"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0008</w:t>
            </w:r>
          </w:p>
        </w:tc>
      </w:tr>
      <w:tr w:rsidR="008642DF" w:rsidRPr="00897B59" w14:paraId="4DEE9D03" w14:textId="77777777" w:rsidTr="00D660CA">
        <w:tc>
          <w:tcPr>
            <w:tcW w:w="851" w:type="dxa"/>
            <w:tcBorders>
              <w:top w:val="nil"/>
              <w:left w:val="nil"/>
              <w:bottom w:val="nil"/>
              <w:right w:val="nil"/>
            </w:tcBorders>
          </w:tcPr>
          <w:p w14:paraId="72A2FB2F"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718B2465" w14:textId="77777777" w:rsidR="004606EA" w:rsidRPr="00897B59" w:rsidRDefault="00BF445F" w:rsidP="00434FDA">
            <w:pPr>
              <w:pStyle w:val="a3"/>
              <w:ind w:left="0"/>
              <w:jc w:val="both"/>
              <w:rPr>
                <w:rFonts w:ascii="Times New Roman" w:hAnsi="Times New Roman" w:cs="Times New Roman"/>
                <w:b/>
                <w:sz w:val="28"/>
                <w:szCs w:val="28"/>
              </w:rPr>
            </w:pPr>
            <w:bookmarkStart w:id="74" w:name="УзагальнУгодаРекв0058"/>
            <w:r w:rsidRPr="00897B59">
              <w:rPr>
                <w:rFonts w:ascii="Times New Roman" w:hAnsi="Times New Roman" w:cs="Times New Roman"/>
                <w:b/>
                <w:sz w:val="28"/>
                <w:szCs w:val="28"/>
              </w:rPr>
              <w:t xml:space="preserve">Номер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4606EA" w:rsidRPr="00897B59">
              <w:rPr>
                <w:rFonts w:ascii="Times New Roman" w:hAnsi="Times New Roman" w:cs="Times New Roman"/>
                <w:b/>
                <w:sz w:val="28"/>
                <w:szCs w:val="28"/>
              </w:rPr>
              <w:t xml:space="preserve"> </w:t>
            </w:r>
          </w:p>
          <w:bookmarkEnd w:id="74"/>
          <w:p w14:paraId="02002D4F" w14:textId="77777777" w:rsidR="004606EA" w:rsidRPr="00897B59" w:rsidRDefault="004606EA"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"Додаток0058"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w:t>
            </w:r>
            <w:r w:rsidR="008C25ED" w:rsidRPr="00897B59">
              <w:rPr>
                <w:rStyle w:val="a5"/>
                <w:rFonts w:ascii="Times New Roman" w:hAnsi="Times New Roman" w:cs="Times New Roman"/>
                <w:color w:val="auto"/>
                <w:sz w:val="28"/>
                <w:szCs w:val="28"/>
              </w:rPr>
              <w:t xml:space="preserve">ідно до вимог </w:t>
            </w:r>
            <w:r w:rsidR="006825AA" w:rsidRPr="00897B59">
              <w:rPr>
                <w:rStyle w:val="a5"/>
                <w:rFonts w:ascii="Times New Roman" w:hAnsi="Times New Roman" w:cs="Times New Roman"/>
                <w:color w:val="auto"/>
                <w:sz w:val="28"/>
                <w:szCs w:val="28"/>
              </w:rPr>
              <w:t xml:space="preserve">Додатка </w:t>
            </w:r>
            <w:r w:rsidR="008C25ED"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tc>
        <w:tc>
          <w:tcPr>
            <w:tcW w:w="2268" w:type="dxa"/>
            <w:tcBorders>
              <w:top w:val="nil"/>
              <w:left w:val="nil"/>
              <w:bottom w:val="nil"/>
              <w:right w:val="nil"/>
            </w:tcBorders>
          </w:tcPr>
          <w:p w14:paraId="5BD6D17E" w14:textId="77777777" w:rsidR="004606EA" w:rsidRPr="00897B59" w:rsidRDefault="004606EA" w:rsidP="004606EA">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rPr>
              <w:t>agreem_no</w:t>
            </w:r>
          </w:p>
        </w:tc>
        <w:tc>
          <w:tcPr>
            <w:tcW w:w="1559" w:type="dxa"/>
            <w:tcBorders>
              <w:top w:val="nil"/>
              <w:left w:val="nil"/>
              <w:bottom w:val="nil"/>
              <w:right w:val="nil"/>
            </w:tcBorders>
          </w:tcPr>
          <w:p w14:paraId="5B2FA58B" w14:textId="77777777" w:rsidR="004606EA" w:rsidRPr="00897B59" w:rsidRDefault="004606EA" w:rsidP="006270DF">
            <w:pPr>
              <w:pStyle w:val="a3"/>
              <w:ind w:left="0"/>
              <w:rPr>
                <w:rFonts w:ascii="Times New Roman" w:hAnsi="Times New Roman" w:cs="Times New Roman"/>
                <w:b/>
                <w:sz w:val="28"/>
                <w:szCs w:val="28"/>
                <w:lang w:val="ru-RU"/>
              </w:rPr>
            </w:pPr>
            <w:r w:rsidRPr="00897B59">
              <w:rPr>
                <w:rFonts w:ascii="Times New Roman" w:hAnsi="Times New Roman" w:cs="Times New Roman"/>
                <w:b/>
                <w:sz w:val="28"/>
                <w:szCs w:val="28"/>
                <w:lang w:eastAsia="uk-UA"/>
              </w:rPr>
              <w:t>0058</w:t>
            </w:r>
          </w:p>
        </w:tc>
      </w:tr>
      <w:tr w:rsidR="008642DF" w:rsidRPr="00897B59" w14:paraId="11C132DC" w14:textId="77777777" w:rsidTr="00D660CA">
        <w:tc>
          <w:tcPr>
            <w:tcW w:w="851" w:type="dxa"/>
            <w:tcBorders>
              <w:top w:val="nil"/>
              <w:left w:val="nil"/>
              <w:bottom w:val="nil"/>
              <w:right w:val="nil"/>
            </w:tcBorders>
          </w:tcPr>
          <w:p w14:paraId="560A5BEC"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667552C9" w14:textId="77777777" w:rsidR="004606EA" w:rsidRPr="00897B59" w:rsidRDefault="004606EA" w:rsidP="00434FDA">
            <w:pPr>
              <w:pStyle w:val="a3"/>
              <w:ind w:left="0"/>
              <w:jc w:val="both"/>
              <w:rPr>
                <w:rFonts w:ascii="Times New Roman" w:hAnsi="Times New Roman" w:cs="Times New Roman"/>
                <w:b/>
                <w:sz w:val="28"/>
                <w:szCs w:val="28"/>
                <w:lang w:eastAsia="uk-UA"/>
              </w:rPr>
            </w:pPr>
            <w:bookmarkStart w:id="75" w:name="УзагальнУгодаРекв0055"/>
            <w:r w:rsidRPr="00897B59">
              <w:rPr>
                <w:rFonts w:ascii="Times New Roman" w:hAnsi="Times New Roman" w:cs="Times New Roman"/>
                <w:b/>
                <w:sz w:val="28"/>
                <w:szCs w:val="28"/>
                <w:lang w:eastAsia="uk-UA"/>
              </w:rPr>
              <w:t>Дата укладенн</w:t>
            </w:r>
            <w:r w:rsidR="00BF445F" w:rsidRPr="00897B59">
              <w:rPr>
                <w:rFonts w:ascii="Times New Roman" w:hAnsi="Times New Roman" w:cs="Times New Roman"/>
                <w:b/>
                <w:sz w:val="28"/>
                <w:szCs w:val="28"/>
                <w:lang w:eastAsia="uk-UA"/>
              </w:rPr>
              <w:t>я</w:t>
            </w:r>
            <w:r w:rsidR="00E36ACC" w:rsidRPr="00897B59">
              <w:rPr>
                <w:rFonts w:ascii="Times New Roman" w:hAnsi="Times New Roman" w:cs="Times New Roman"/>
                <w:b/>
                <w:sz w:val="28"/>
                <w:szCs w:val="28"/>
                <w:lang w:val="ru-RU" w:eastAsia="uk-UA"/>
              </w:rPr>
              <w:t xml:space="preserve"> </w:t>
            </w:r>
            <w:r w:rsidR="000410FA" w:rsidRPr="00897B59">
              <w:rPr>
                <w:rFonts w:ascii="Times New Roman" w:hAnsi="Times New Roman" w:cs="Times New Roman"/>
                <w:b/>
                <w:sz w:val="28"/>
                <w:szCs w:val="28"/>
                <w:lang w:eastAsia="uk-UA"/>
              </w:rPr>
              <w:t xml:space="preserve">/ </w:t>
            </w:r>
            <w:r w:rsidR="00BF445F"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p>
          <w:bookmarkEnd w:id="75"/>
          <w:p w14:paraId="3DF5D1FF" w14:textId="77777777" w:rsidR="004606EA" w:rsidRPr="00897B59" w:rsidRDefault="008D2E75"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004606EA"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004606EA" w:rsidRPr="00897B59">
              <w:rPr>
                <w:rStyle w:val="a5"/>
                <w:rFonts w:ascii="Times New Roman" w:hAnsi="Times New Roman" w:cs="Times New Roman"/>
                <w:color w:val="auto"/>
                <w:sz w:val="28"/>
                <w:szCs w:val="28"/>
                <w:lang w:eastAsia="uk-UA"/>
              </w:rPr>
              <w:t xml:space="preserve"> </w:t>
            </w:r>
            <w:r w:rsidR="004606EA" w:rsidRPr="00897B59">
              <w:rPr>
                <w:rStyle w:val="a5"/>
                <w:rFonts w:ascii="Times New Roman" w:hAnsi="Times New Roman" w:cs="Times New Roman"/>
                <w:color w:val="auto"/>
                <w:sz w:val="28"/>
                <w:szCs w:val="28"/>
              </w:rPr>
              <w:t>відповідно до вимог</w:t>
            </w:r>
            <w:r w:rsidR="004606EA"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004606EA"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4606EA" w:rsidRPr="00897B59">
              <w:rPr>
                <w:rFonts w:ascii="Times New Roman" w:hAnsi="Times New Roman" w:cs="Times New Roman"/>
                <w:sz w:val="28"/>
                <w:szCs w:val="28"/>
              </w:rPr>
              <w:t>.</w:t>
            </w:r>
          </w:p>
        </w:tc>
        <w:tc>
          <w:tcPr>
            <w:tcW w:w="2268" w:type="dxa"/>
            <w:tcBorders>
              <w:top w:val="nil"/>
              <w:left w:val="nil"/>
              <w:bottom w:val="nil"/>
              <w:right w:val="nil"/>
            </w:tcBorders>
          </w:tcPr>
          <w:p w14:paraId="1A85E979" w14:textId="77777777" w:rsidR="004606EA" w:rsidRPr="00897B59" w:rsidRDefault="004606EA" w:rsidP="004606E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1E5A8586" w14:textId="77777777" w:rsidR="004606EA" w:rsidRPr="00897B59" w:rsidRDefault="004606EA"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738B464F" w14:textId="77777777" w:rsidTr="00D660CA">
        <w:tc>
          <w:tcPr>
            <w:tcW w:w="851" w:type="dxa"/>
            <w:tcBorders>
              <w:top w:val="nil"/>
              <w:left w:val="nil"/>
              <w:bottom w:val="nil"/>
              <w:right w:val="nil"/>
            </w:tcBorders>
          </w:tcPr>
          <w:p w14:paraId="3BC8D8D8"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2333B5C8" w14:textId="77777777" w:rsidR="004606EA" w:rsidRPr="00897B59" w:rsidRDefault="004606EA" w:rsidP="00434FDA">
            <w:pPr>
              <w:pStyle w:val="a3"/>
              <w:ind w:left="0"/>
              <w:jc w:val="both"/>
              <w:rPr>
                <w:rFonts w:ascii="Times New Roman" w:hAnsi="Times New Roman" w:cs="Times New Roman"/>
                <w:b/>
                <w:sz w:val="28"/>
                <w:szCs w:val="28"/>
                <w:lang w:eastAsia="uk-UA"/>
              </w:rPr>
            </w:pPr>
            <w:bookmarkStart w:id="76" w:name="УзагальнУгодаРекв0057"/>
            <w:r w:rsidRPr="00897B59">
              <w:rPr>
                <w:rFonts w:ascii="Times New Roman" w:hAnsi="Times New Roman" w:cs="Times New Roman"/>
                <w:b/>
                <w:sz w:val="28"/>
                <w:szCs w:val="28"/>
                <w:lang w:eastAsia="uk-UA"/>
              </w:rPr>
              <w:t xml:space="preserve">Дата </w:t>
            </w:r>
            <w:r w:rsidR="00BF445F"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76"/>
          <w:p w14:paraId="11D16EEF" w14:textId="77777777" w:rsidR="004606EA" w:rsidRPr="00897B59" w:rsidRDefault="00F8202D" w:rsidP="00434FD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8C25ED"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004749E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CD63D4" w:rsidRPr="00897B59">
              <w:rPr>
                <w:rFonts w:ascii="Times New Roman" w:hAnsi="Times New Roman" w:cs="Times New Roman"/>
                <w:sz w:val="28"/>
                <w:szCs w:val="28"/>
                <w:lang w:eastAsia="uk-UA"/>
              </w:rPr>
              <w:t>.</w:t>
            </w:r>
          </w:p>
          <w:p w14:paraId="2A997FEC" w14:textId="77777777" w:rsidR="00CD63D4" w:rsidRPr="00897B59" w:rsidRDefault="00CD63D4" w:rsidP="00EF673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DCD43F2" w14:textId="77777777" w:rsidR="004606EA" w:rsidRPr="00897B59" w:rsidRDefault="004606EA" w:rsidP="004606E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26B47222" w14:textId="77777777" w:rsidR="004606EA" w:rsidRPr="00897B59" w:rsidRDefault="004606EA"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0057</w:t>
            </w:r>
          </w:p>
        </w:tc>
      </w:tr>
      <w:tr w:rsidR="008642DF" w:rsidRPr="00897B59" w14:paraId="39569A2B" w14:textId="77777777" w:rsidTr="00D660CA">
        <w:tc>
          <w:tcPr>
            <w:tcW w:w="851" w:type="dxa"/>
            <w:tcBorders>
              <w:top w:val="nil"/>
              <w:left w:val="nil"/>
              <w:bottom w:val="nil"/>
              <w:right w:val="nil"/>
            </w:tcBorders>
          </w:tcPr>
          <w:p w14:paraId="41153B3C" w14:textId="77777777" w:rsidR="004606EA" w:rsidRPr="00897B59" w:rsidRDefault="004606EA"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68E546C" w14:textId="77777777" w:rsidR="004606EA" w:rsidRPr="00897B59" w:rsidRDefault="004606EA"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14:paraId="7D499516" w14:textId="77777777" w:rsidR="004606EA" w:rsidRPr="00897B59" w:rsidRDefault="004606EA"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0AE975BD" w14:textId="77777777" w:rsidR="004606EA" w:rsidRPr="00897B59" w:rsidRDefault="004606EA" w:rsidP="006270DF">
            <w:pPr>
              <w:pStyle w:val="a3"/>
              <w:ind w:left="0"/>
              <w:rPr>
                <w:rFonts w:ascii="Times New Roman" w:hAnsi="Times New Roman" w:cs="Times New Roman"/>
                <w:b/>
                <w:sz w:val="28"/>
                <w:szCs w:val="28"/>
                <w:lang w:eastAsia="uk-UA"/>
              </w:rPr>
            </w:pPr>
          </w:p>
        </w:tc>
      </w:tr>
      <w:tr w:rsidR="008642DF" w:rsidRPr="00897B59" w14:paraId="11CD6700" w14:textId="77777777" w:rsidTr="00D660CA">
        <w:tc>
          <w:tcPr>
            <w:tcW w:w="11619" w:type="dxa"/>
            <w:gridSpan w:val="2"/>
            <w:tcBorders>
              <w:top w:val="nil"/>
              <w:left w:val="nil"/>
              <w:bottom w:val="nil"/>
              <w:right w:val="nil"/>
            </w:tcBorders>
          </w:tcPr>
          <w:p w14:paraId="4A653A8A" w14:textId="77777777" w:rsidR="00514197" w:rsidRPr="00897B59" w:rsidRDefault="00514197" w:rsidP="00EF673C">
            <w:pPr>
              <w:pStyle w:val="a3"/>
              <w:ind w:left="0"/>
              <w:jc w:val="both"/>
              <w:rPr>
                <w:rFonts w:ascii="Times New Roman" w:hAnsi="Times New Roman" w:cs="Times New Roman"/>
                <w:sz w:val="28"/>
                <w:szCs w:val="28"/>
                <w:lang w:eastAsia="uk-UA"/>
              </w:rPr>
            </w:pPr>
            <w:bookmarkStart w:id="77" w:name="НабориУзагалУгода06"/>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06.Узагальнююча угода (contract)</w:t>
            </w:r>
            <w:r w:rsidRPr="00897B59">
              <w:rPr>
                <w:rFonts w:ascii="Times New Roman" w:hAnsi="Times New Roman" w:cs="Times New Roman"/>
                <w:b/>
                <w:sz w:val="28"/>
                <w:szCs w:val="28"/>
                <w:lang w:eastAsia="uk-UA"/>
              </w:rPr>
              <w:t xml:space="preserve"> </w:t>
            </w:r>
            <w:r w:rsidR="00E1785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 xml:space="preserve">бути розширений </w:t>
            </w:r>
            <w:r w:rsidR="00E1785E" w:rsidRPr="00897B59">
              <w:rPr>
                <w:rFonts w:ascii="Times New Roman" w:hAnsi="Times New Roman" w:cs="Times New Roman"/>
                <w:b/>
                <w:sz w:val="28"/>
                <w:szCs w:val="28"/>
                <w:lang w:eastAsia="uk-UA"/>
              </w:rPr>
              <w:t>одним або більше ніж одним набором даних (масив наборів даних)</w:t>
            </w:r>
            <w:r w:rsidRPr="00897B59">
              <w:rPr>
                <w:rFonts w:ascii="Times New Roman" w:hAnsi="Times New Roman" w:cs="Times New Roman"/>
                <w:b/>
                <w:sz w:val="28"/>
                <w:szCs w:val="28"/>
                <w:lang w:eastAsia="uk-UA"/>
              </w:rPr>
              <w:t>, правила формування реквізитів якого визначені за посиланням:</w:t>
            </w:r>
            <w:bookmarkEnd w:id="77"/>
          </w:p>
        </w:tc>
        <w:tc>
          <w:tcPr>
            <w:tcW w:w="2268" w:type="dxa"/>
            <w:tcBorders>
              <w:top w:val="nil"/>
              <w:left w:val="nil"/>
              <w:bottom w:val="nil"/>
              <w:right w:val="nil"/>
            </w:tcBorders>
          </w:tcPr>
          <w:p w14:paraId="28838E96" w14:textId="77777777" w:rsidR="00514197" w:rsidRPr="00897B59" w:rsidRDefault="00514197"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5A01CAC9" w14:textId="77777777" w:rsidR="00514197" w:rsidRPr="00897B59" w:rsidRDefault="00514197" w:rsidP="006270DF">
            <w:pPr>
              <w:pStyle w:val="a3"/>
              <w:ind w:left="0"/>
              <w:rPr>
                <w:rFonts w:ascii="Times New Roman" w:hAnsi="Times New Roman" w:cs="Times New Roman"/>
                <w:b/>
                <w:sz w:val="28"/>
                <w:szCs w:val="28"/>
                <w:lang w:eastAsia="uk-UA"/>
              </w:rPr>
            </w:pPr>
          </w:p>
        </w:tc>
      </w:tr>
      <w:tr w:rsidR="008642DF" w:rsidRPr="00897B59" w14:paraId="1570F986" w14:textId="77777777" w:rsidTr="00D660CA">
        <w:tc>
          <w:tcPr>
            <w:tcW w:w="851" w:type="dxa"/>
            <w:tcBorders>
              <w:top w:val="nil"/>
              <w:left w:val="nil"/>
              <w:bottom w:val="nil"/>
              <w:right w:val="nil"/>
            </w:tcBorders>
          </w:tcPr>
          <w:p w14:paraId="0FF526A5" w14:textId="77777777" w:rsidR="00D12670" w:rsidRPr="00897B59"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AD851E5" w14:textId="77777777" w:rsidR="00E925E0" w:rsidRPr="00897B59" w:rsidRDefault="00FB1CF7" w:rsidP="00434FDA">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00D12670" w:rsidRPr="00897B59">
                <w:rPr>
                  <w:rStyle w:val="a5"/>
                  <w:rFonts w:ascii="Times New Roman" w:hAnsi="Times New Roman" w:cs="Times New Roman"/>
                  <w:b/>
                  <w:color w:val="auto"/>
                  <w:sz w:val="28"/>
                  <w:szCs w:val="28"/>
                </w:rPr>
                <w:t>Особа</w:t>
              </w:r>
            </w:hyperlink>
          </w:p>
        </w:tc>
        <w:tc>
          <w:tcPr>
            <w:tcW w:w="2268" w:type="dxa"/>
            <w:tcBorders>
              <w:top w:val="nil"/>
              <w:left w:val="nil"/>
              <w:bottom w:val="nil"/>
              <w:right w:val="nil"/>
            </w:tcBorders>
          </w:tcPr>
          <w:p w14:paraId="67CAA2BE" w14:textId="77777777" w:rsidR="00D12670" w:rsidRPr="00897B59" w:rsidRDefault="00D12670" w:rsidP="00D12670">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63D24A15" w14:textId="77777777" w:rsidR="00D12670" w:rsidRPr="00897B59" w:rsidRDefault="00D12670" w:rsidP="006270D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1C3AB612" w14:textId="77777777" w:rsidTr="00514197">
        <w:tc>
          <w:tcPr>
            <w:tcW w:w="851" w:type="dxa"/>
            <w:tcBorders>
              <w:top w:val="nil"/>
              <w:left w:val="nil"/>
              <w:bottom w:val="nil"/>
              <w:right w:val="nil"/>
            </w:tcBorders>
          </w:tcPr>
          <w:p w14:paraId="2A2140C1" w14:textId="77777777" w:rsidR="00D12670" w:rsidRPr="00897B59"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8BDF2FF" w14:textId="77777777" w:rsidR="00D12670" w:rsidRPr="00897B59" w:rsidRDefault="00D12670"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14:paraId="0A1FF409" w14:textId="77777777" w:rsidR="00D12670" w:rsidRPr="00897B59" w:rsidRDefault="00D12670"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06E1B71E" w14:textId="77777777" w:rsidR="00D12670" w:rsidRPr="00897B59" w:rsidRDefault="00D12670" w:rsidP="006270DF">
            <w:pPr>
              <w:pStyle w:val="a3"/>
              <w:ind w:left="0"/>
              <w:rPr>
                <w:rFonts w:ascii="Times New Roman" w:hAnsi="Times New Roman" w:cs="Times New Roman"/>
                <w:b/>
                <w:sz w:val="28"/>
                <w:szCs w:val="28"/>
                <w:lang w:eastAsia="uk-UA"/>
              </w:rPr>
            </w:pPr>
          </w:p>
        </w:tc>
      </w:tr>
      <w:tr w:rsidR="008642DF" w:rsidRPr="00897B59" w14:paraId="24DF10E1" w14:textId="77777777" w:rsidTr="00514197">
        <w:tc>
          <w:tcPr>
            <w:tcW w:w="11619" w:type="dxa"/>
            <w:gridSpan w:val="2"/>
            <w:tcBorders>
              <w:top w:val="nil"/>
              <w:left w:val="nil"/>
              <w:bottom w:val="nil"/>
              <w:right w:val="nil"/>
            </w:tcBorders>
          </w:tcPr>
          <w:p w14:paraId="13677E8C" w14:textId="77777777" w:rsidR="00514197" w:rsidRPr="00897B59" w:rsidRDefault="00E12836" w:rsidP="00434FDA">
            <w:pPr>
              <w:pStyle w:val="a3"/>
              <w:ind w:left="0"/>
              <w:jc w:val="both"/>
              <w:rPr>
                <w:rFonts w:ascii="Times New Roman" w:hAnsi="Times New Roman" w:cs="Times New Roman"/>
                <w:sz w:val="28"/>
                <w:szCs w:val="28"/>
                <w:lang w:eastAsia="uk-UA"/>
              </w:rPr>
            </w:pPr>
            <w:hyperlink w:anchor="Зміст" w:history="1">
              <w:r w:rsidR="00514197"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046E8892" w14:textId="77777777" w:rsidR="00514197" w:rsidRPr="00897B59" w:rsidRDefault="00514197"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1F79F600" w14:textId="77777777" w:rsidR="00514197" w:rsidRPr="00897B59" w:rsidRDefault="00514197" w:rsidP="00D12670">
            <w:pPr>
              <w:pStyle w:val="a3"/>
              <w:ind w:left="0"/>
              <w:jc w:val="center"/>
              <w:rPr>
                <w:rFonts w:ascii="Times New Roman" w:hAnsi="Times New Roman" w:cs="Times New Roman"/>
                <w:b/>
                <w:sz w:val="28"/>
                <w:szCs w:val="28"/>
                <w:lang w:eastAsia="uk-UA"/>
              </w:rPr>
            </w:pPr>
          </w:p>
        </w:tc>
      </w:tr>
      <w:bookmarkEnd w:id="70"/>
    </w:tbl>
    <w:p w14:paraId="1C974807" w14:textId="77777777" w:rsidR="00F05C9A" w:rsidRPr="00897B59" w:rsidRDefault="00F05C9A">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72B30889" w14:textId="77777777" w:rsidR="009367D4" w:rsidRPr="00897B59" w:rsidRDefault="00687EF8" w:rsidP="00301E1F">
      <w:pPr>
        <w:pStyle w:val="a3"/>
        <w:ind w:left="675"/>
        <w:jc w:val="center"/>
        <w:outlineLvl w:val="0"/>
        <w:rPr>
          <w:rFonts w:ascii="Times New Roman" w:hAnsi="Times New Roman" w:cs="Times New Roman"/>
          <w:b/>
          <w:sz w:val="28"/>
          <w:szCs w:val="28"/>
          <w:lang w:eastAsia="uk-UA"/>
        </w:rPr>
      </w:pPr>
      <w:bookmarkStart w:id="78" w:name="_Toc215129006"/>
      <w:bookmarkStart w:id="79" w:name="ГСКГПК07"/>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w:t>
      </w:r>
      <w:r w:rsidR="00301E1F" w:rsidRPr="00897B59">
        <w:rPr>
          <w:rFonts w:ascii="Times New Roman" w:hAnsi="Times New Roman" w:cs="Times New Roman"/>
          <w:b/>
          <w:bCs/>
          <w:sz w:val="28"/>
          <w:szCs w:val="28"/>
          <w:lang w:eastAsia="uk-UA"/>
        </w:rPr>
        <w:t>7</w:t>
      </w:r>
      <w:r w:rsidRPr="00897B59">
        <w:rPr>
          <w:rFonts w:ascii="Times New Roman" w:hAnsi="Times New Roman" w:cs="Times New Roman"/>
          <w:b/>
          <w:bCs/>
          <w:sz w:val="28"/>
          <w:szCs w:val="28"/>
          <w:lang w:eastAsia="uk-UA"/>
        </w:rPr>
        <w:t>.</w:t>
      </w:r>
      <w:r w:rsidR="003728D4" w:rsidRPr="00897B59">
        <w:rPr>
          <w:rFonts w:ascii="Times New Roman" w:hAnsi="Times New Roman" w:cs="Times New Roman"/>
          <w:b/>
          <w:bCs/>
          <w:sz w:val="28"/>
          <w:szCs w:val="28"/>
          <w:lang w:eastAsia="uk-UA"/>
        </w:rPr>
        <w:t>Г</w:t>
      </w:r>
      <w:r w:rsidR="00225881" w:rsidRPr="00897B59">
        <w:rPr>
          <w:rFonts w:ascii="Times New Roman" w:hAnsi="Times New Roman" w:cs="Times New Roman"/>
          <w:b/>
          <w:bCs/>
          <w:sz w:val="28"/>
          <w:szCs w:val="28"/>
          <w:lang w:eastAsia="uk-UA"/>
        </w:rPr>
        <w:t>рупа</w:t>
      </w:r>
      <w:r w:rsidR="004C2EFF" w:rsidRPr="00897B59">
        <w:rPr>
          <w:rFonts w:ascii="Times New Roman" w:hAnsi="Times New Roman" w:cs="Times New Roman"/>
          <w:b/>
          <w:bCs/>
          <w:sz w:val="28"/>
          <w:szCs w:val="28"/>
          <w:lang w:eastAsia="uk-UA"/>
        </w:rPr>
        <w:t xml:space="preserve"> юридичних осіб, що перебувають під спільним контролем (</w:t>
      </w:r>
      <w:r w:rsidR="003728D4" w:rsidRPr="00897B59">
        <w:rPr>
          <w:rFonts w:ascii="Times New Roman" w:hAnsi="Times New Roman" w:cs="Times New Roman"/>
          <w:b/>
          <w:bCs/>
          <w:sz w:val="28"/>
          <w:szCs w:val="28"/>
          <w:lang w:eastAsia="uk-UA"/>
        </w:rPr>
        <w:t xml:space="preserve">далі - </w:t>
      </w:r>
      <w:r w:rsidR="00A539DD" w:rsidRPr="00897B59">
        <w:rPr>
          <w:rFonts w:ascii="Times New Roman" w:hAnsi="Times New Roman" w:cs="Times New Roman"/>
          <w:b/>
          <w:bCs/>
          <w:sz w:val="28"/>
          <w:szCs w:val="28"/>
          <w:lang w:eastAsia="uk-UA"/>
        </w:rPr>
        <w:t>ГСК)</w:t>
      </w:r>
      <w:r w:rsidR="000410FA" w:rsidRPr="00897B59">
        <w:rPr>
          <w:rFonts w:ascii="Times New Roman" w:hAnsi="Times New Roman" w:cs="Times New Roman"/>
          <w:b/>
          <w:bCs/>
          <w:sz w:val="28"/>
          <w:szCs w:val="28"/>
          <w:lang w:eastAsia="uk-UA"/>
        </w:rPr>
        <w:t xml:space="preserve"> / </w:t>
      </w:r>
      <w:r w:rsidR="00A539DD" w:rsidRPr="00897B59">
        <w:rPr>
          <w:rFonts w:ascii="Times New Roman" w:hAnsi="Times New Roman" w:cs="Times New Roman"/>
          <w:b/>
          <w:bCs/>
          <w:sz w:val="28"/>
          <w:szCs w:val="28"/>
          <w:lang w:eastAsia="uk-UA"/>
        </w:rPr>
        <w:t>група юридичних осіб (група</w:t>
      </w:r>
      <w:r w:rsidR="004C2EFF" w:rsidRPr="00897B59">
        <w:rPr>
          <w:rFonts w:ascii="Times New Roman" w:hAnsi="Times New Roman" w:cs="Times New Roman"/>
          <w:b/>
          <w:bCs/>
          <w:sz w:val="28"/>
          <w:szCs w:val="28"/>
          <w:lang w:eastAsia="uk-UA"/>
        </w:rPr>
        <w:t xml:space="preserve"> пов'язаних контрагентів), що несуть спільний економічний ризик (</w:t>
      </w:r>
      <w:r w:rsidR="003728D4" w:rsidRPr="00897B59">
        <w:rPr>
          <w:rFonts w:ascii="Times New Roman" w:hAnsi="Times New Roman" w:cs="Times New Roman"/>
          <w:b/>
          <w:bCs/>
          <w:sz w:val="28"/>
          <w:szCs w:val="28"/>
          <w:lang w:eastAsia="uk-UA"/>
        </w:rPr>
        <w:t xml:space="preserve">далі - </w:t>
      </w:r>
      <w:r w:rsidR="004C2EFF" w:rsidRPr="00897B59">
        <w:rPr>
          <w:rFonts w:ascii="Times New Roman" w:hAnsi="Times New Roman" w:cs="Times New Roman"/>
          <w:b/>
          <w:bCs/>
          <w:sz w:val="28"/>
          <w:szCs w:val="28"/>
          <w:lang w:eastAsia="uk-UA"/>
        </w:rPr>
        <w:t xml:space="preserve">ГПК) </w:t>
      </w:r>
      <w:r w:rsidR="009367D4" w:rsidRPr="00897B59">
        <w:rPr>
          <w:rFonts w:ascii="Times New Roman" w:hAnsi="Times New Roman" w:cs="Times New Roman"/>
          <w:b/>
          <w:bCs/>
          <w:sz w:val="28"/>
          <w:szCs w:val="28"/>
          <w:lang w:eastAsia="uk-UA"/>
        </w:rPr>
        <w:t>(group)</w:t>
      </w:r>
      <w:bookmarkEnd w:id="78"/>
    </w:p>
    <w:p w14:paraId="595B615C" w14:textId="77777777" w:rsidR="005754DF" w:rsidRPr="00897B59" w:rsidRDefault="005754DF" w:rsidP="005754DF">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07. ГСК / ГПК (group) </w:t>
      </w:r>
      <w:r w:rsidR="009C3B80" w:rsidRPr="00897B59">
        <w:rPr>
          <w:rFonts w:ascii="Times New Roman" w:hAnsi="Times New Roman" w:cs="Times New Roman"/>
          <w:bCs/>
          <w:sz w:val="28"/>
          <w:szCs w:val="28"/>
          <w:lang w:eastAsia="uk-UA"/>
        </w:rPr>
        <w:t xml:space="preserve">подається інформація </w:t>
      </w:r>
      <w:r w:rsidR="003D1643" w:rsidRPr="00897B59">
        <w:rPr>
          <w:rFonts w:ascii="Times New Roman" w:hAnsi="Times New Roman" w:cs="Times New Roman"/>
          <w:sz w:val="28"/>
          <w:szCs w:val="28"/>
        </w:rPr>
        <w:t>з</w:t>
      </w:r>
      <w:r w:rsidR="003D1643" w:rsidRPr="00897B59">
        <w:rPr>
          <w:rFonts w:ascii="Times New Roman" w:hAnsi="Times New Roman" w:cs="Times New Roman"/>
          <w:sz w:val="28"/>
          <w:szCs w:val="28"/>
          <w:lang w:eastAsia="uk-UA"/>
        </w:rPr>
        <w:t xml:space="preserve">а </w:t>
      </w:r>
      <w:r w:rsidR="003D1643" w:rsidRPr="00897B59">
        <w:rPr>
          <w:rFonts w:ascii="Times New Roman" w:hAnsi="Times New Roman" w:cs="Times New Roman"/>
          <w:bCs/>
          <w:sz w:val="28"/>
          <w:szCs w:val="28"/>
          <w:lang w:eastAsia="uk-UA"/>
        </w:rPr>
        <w:t xml:space="preserve">ГСК / ГПК повним </w:t>
      </w:r>
      <w:r w:rsidR="003D1643" w:rsidRPr="00897B59">
        <w:rPr>
          <w:rFonts w:ascii="Times New Roman" w:hAnsi="Times New Roman" w:cs="Times New Roman"/>
          <w:sz w:val="28"/>
          <w:szCs w:val="28"/>
          <w:lang w:eastAsia="uk-UA"/>
        </w:rPr>
        <w:t>власником (учасником) (100% участі) якої є держава Україна</w:t>
      </w:r>
      <w:r w:rsidR="003D1643" w:rsidRPr="00897B59">
        <w:rPr>
          <w:rFonts w:ascii="Times New Roman" w:hAnsi="Times New Roman" w:cs="Times New Roman"/>
          <w:bCs/>
          <w:sz w:val="28"/>
          <w:szCs w:val="28"/>
          <w:lang w:eastAsia="uk-UA"/>
        </w:rPr>
        <w:t>.</w:t>
      </w:r>
    </w:p>
    <w:p w14:paraId="21B2EE59" w14:textId="77777777" w:rsidR="00D66992" w:rsidRPr="00897B59"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 ГСК</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ГПК (group) под</w:t>
      </w:r>
      <w:r w:rsidRPr="00897B59">
        <w:rPr>
          <w:rFonts w:ascii="Times New Roman" w:hAnsi="Times New Roman" w:cs="Times New Roman"/>
          <w:sz w:val="28"/>
          <w:szCs w:val="28"/>
          <w:lang w:eastAsia="uk-UA"/>
        </w:rPr>
        <w:t>ається інформація про всі ідентифіковані респондентом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з урахуванням фактору належності боржника до такої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та, відповідно, наявності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відсутності впливу такої групи на розрахунок кредитного ризику по боржнику</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контрагенту респондента. </w:t>
      </w:r>
    </w:p>
    <w:p w14:paraId="686EA3B2" w14:textId="0DFDB1D2" w:rsidR="00CD68D2" w:rsidRPr="00897B59"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на звітну дату класи боржника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контрагента та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співпадають та вид економічної діяльності групи не впливає</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не змінює значення PD, але за інших умов чи обставин, чи в інші періоди такий вплив спостерігався або є можливий, то реквізит</w:t>
      </w:r>
      <w:r w:rsidRPr="00897B59">
        <w:rPr>
          <w:rFonts w:ascii="Times New Roman" w:hAnsi="Times New Roman" w:cs="Times New Roman"/>
          <w:sz w:val="28"/>
          <w:szCs w:val="28"/>
        </w:rPr>
        <w:t xml:space="preserve"> </w:t>
      </w:r>
      <w:r w:rsidR="00E244F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Тип групи (k063_group_type, ID0132)</w:t>
      </w:r>
      <w:r w:rsidR="00E244F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одного з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K</w:t>
      </w:r>
      <w:r w:rsidRPr="00897B59">
        <w:rPr>
          <w:rFonts w:ascii="Times New Roman" w:hAnsi="Times New Roman" w:cs="Times New Roman"/>
          <w:sz w:val="28"/>
          <w:szCs w:val="28"/>
          <w:lang w:eastAsia="uk-UA"/>
        </w:rPr>
        <w:t>063</w:t>
      </w:r>
      <w:r w:rsidR="00E244FC" w:rsidRPr="00897B59">
        <w:rPr>
          <w:rFonts w:ascii="Times New Roman" w:hAnsi="Times New Roman" w:cs="Times New Roman"/>
          <w:sz w:val="28"/>
          <w:szCs w:val="28"/>
          <w:lang w:eastAsia="uk-UA"/>
        </w:rPr>
        <w:t xml:space="preserve"> </w:t>
      </w:r>
      <w:r w:rsidR="00E244FC" w:rsidRPr="00897B59">
        <w:rPr>
          <w:rFonts w:ascii="Times New Roman" w:eastAsia="Times New Roman" w:hAnsi="Times New Roman" w:cs="Times New Roman"/>
          <w:sz w:val="28"/>
          <w:szCs w:val="28"/>
          <w:lang w:eastAsia="uk-UA"/>
        </w:rPr>
        <w:t>“Тип групи”</w:t>
      </w:r>
      <w:r w:rsidR="00CD68D2" w:rsidRPr="00897B59">
        <w:rPr>
          <w:rFonts w:ascii="Times New Roman" w:hAnsi="Times New Roman" w:cs="Times New Roman"/>
          <w:sz w:val="28"/>
          <w:szCs w:val="28"/>
          <w:lang w:eastAsia="uk-UA"/>
        </w:rPr>
        <w:t xml:space="preserve"> в залежності в</w:t>
      </w:r>
      <w:r w:rsidR="00312700" w:rsidRPr="00897B59">
        <w:rPr>
          <w:rFonts w:ascii="Times New Roman" w:hAnsi="Times New Roman" w:cs="Times New Roman"/>
          <w:sz w:val="28"/>
          <w:szCs w:val="28"/>
          <w:lang w:eastAsia="uk-UA"/>
        </w:rPr>
        <w:t>і</w:t>
      </w:r>
      <w:r w:rsidR="00CD68D2" w:rsidRPr="00897B59">
        <w:rPr>
          <w:rFonts w:ascii="Times New Roman" w:hAnsi="Times New Roman" w:cs="Times New Roman"/>
          <w:sz w:val="28"/>
          <w:szCs w:val="28"/>
          <w:lang w:eastAsia="uk-UA"/>
        </w:rPr>
        <w:t>д типу групи (ГСК чи ГПК), а саме</w:t>
      </w:r>
      <w:r w:rsidR="003F00A8" w:rsidRPr="00897B59">
        <w:rPr>
          <w:rFonts w:ascii="Times New Roman" w:hAnsi="Times New Roman" w:cs="Times New Roman"/>
          <w:sz w:val="28"/>
          <w:szCs w:val="28"/>
          <w:lang w:eastAsia="uk-UA"/>
        </w:rPr>
        <w:t>:</w:t>
      </w:r>
    </w:p>
    <w:p w14:paraId="778ADBEC" w14:textId="5CAF8F94" w:rsidR="00CD68D2" w:rsidRPr="00897B59" w:rsidRDefault="0024289C" w:rsidP="00E930BE">
      <w:pPr>
        <w:pStyle w:val="a3"/>
        <w:numPr>
          <w:ilvl w:val="1"/>
          <w:numId w:val="9"/>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г</w:t>
      </w:r>
      <w:r w:rsidRPr="00897B59">
        <w:rPr>
          <w:rFonts w:ascii="Times New Roman" w:hAnsi="Times New Roman" w:cs="Times New Roman"/>
          <w:sz w:val="28"/>
          <w:szCs w:val="28"/>
        </w:rPr>
        <w:t xml:space="preserve">рупа </w:t>
      </w:r>
      <w:r w:rsidR="00D66992" w:rsidRPr="00897B59">
        <w:rPr>
          <w:rFonts w:ascii="Times New Roman" w:hAnsi="Times New Roman" w:cs="Times New Roman"/>
          <w:sz w:val="28"/>
          <w:szCs w:val="28"/>
        </w:rPr>
        <w:t>юридичних осіб під спільним контролем (ГСК) _наявний вплив на кредитний ризик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(клас або PD (в т.</w:t>
      </w:r>
      <w:r w:rsidR="00383697"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через вид економічної діяльності групи), в т.</w:t>
      </w:r>
      <w:r w:rsidR="000B786D"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коли класи боржника та групи співпадають)</w:t>
      </w:r>
      <w:r w:rsidR="00CD68D2" w:rsidRPr="00897B59">
        <w:rPr>
          <w:rFonts w:ascii="Times New Roman" w:hAnsi="Times New Roman" w:cs="Times New Roman"/>
          <w:sz w:val="28"/>
          <w:szCs w:val="28"/>
        </w:rPr>
        <w:t>;</w:t>
      </w:r>
    </w:p>
    <w:p w14:paraId="2523DB08" w14:textId="479BB069" w:rsidR="00D66992" w:rsidRPr="00897B59" w:rsidRDefault="00CB3782" w:rsidP="00E930BE">
      <w:pPr>
        <w:pStyle w:val="a3"/>
        <w:numPr>
          <w:ilvl w:val="1"/>
          <w:numId w:val="9"/>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г</w:t>
      </w:r>
      <w:r w:rsidRPr="00897B59">
        <w:rPr>
          <w:rFonts w:ascii="Times New Roman" w:hAnsi="Times New Roman" w:cs="Times New Roman"/>
          <w:sz w:val="28"/>
          <w:szCs w:val="28"/>
        </w:rPr>
        <w:t xml:space="preserve">рупа </w:t>
      </w:r>
      <w:r w:rsidR="00D66992" w:rsidRPr="00897B59">
        <w:rPr>
          <w:rFonts w:ascii="Times New Roman" w:hAnsi="Times New Roman" w:cs="Times New Roman"/>
          <w:sz w:val="28"/>
          <w:szCs w:val="28"/>
        </w:rPr>
        <w:t>пов'язаних контрагентів (ГПК)  наявний вплив на кредитний ризик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 xml:space="preserve"> контрагента (клас або PD (в т.</w:t>
      </w:r>
      <w:r w:rsidR="00383697"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через вид економічної діяльності групи), в т.</w:t>
      </w:r>
      <w:r w:rsidR="000B786D"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коли класи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 xml:space="preserve"> та групи співпадають)</w:t>
      </w:r>
      <w:r w:rsidR="00D66992" w:rsidRPr="00897B59">
        <w:rPr>
          <w:rFonts w:ascii="Times New Roman" w:hAnsi="Times New Roman" w:cs="Times New Roman"/>
          <w:sz w:val="28"/>
          <w:szCs w:val="28"/>
          <w:lang w:eastAsia="uk-UA"/>
        </w:rPr>
        <w:t>.</w:t>
      </w:r>
    </w:p>
    <w:p w14:paraId="6B9683C4" w14:textId="77777777" w:rsidR="00B00685" w:rsidRPr="00897B59" w:rsidRDefault="00B00685"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00D209EC" w:rsidRPr="00897B59">
        <w:rPr>
          <w:rFonts w:ascii="Times New Roman" w:hAnsi="Times New Roman" w:cs="Times New Roman"/>
          <w:bCs/>
          <w:sz w:val="28"/>
          <w:szCs w:val="28"/>
          <w:lang w:eastAsia="uk-UA"/>
        </w:rPr>
        <w:t>07. ГСК</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ГПК) (group)</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5D9FEB35" w14:textId="77777777" w:rsidTr="00192BCD">
        <w:trPr>
          <w:trHeight w:val="90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849E972"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Перший рівень</w:t>
            </w:r>
          </w:p>
          <w:p w14:paraId="168D7BFB"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14:paraId="4CD9FD30"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Другий рівень</w:t>
            </w:r>
            <w:r w:rsidRPr="00897B59">
              <w:rPr>
                <w:rFonts w:ascii="Times New Roman" w:eastAsia="Times New Roman" w:hAnsi="Times New Roman" w:cs="Times New Roman"/>
                <w:bCs/>
                <w:sz w:val="28"/>
                <w:szCs w:val="28"/>
                <w:lang w:eastAsia="uk-UA"/>
              </w:rPr>
              <w:br/>
              <w:t xml:space="preserve">Набори даних, що є вкладеними </w:t>
            </w:r>
            <w:r w:rsidR="002B4EB4" w:rsidRPr="00897B59">
              <w:rPr>
                <w:rFonts w:ascii="Times New Roman" w:eastAsia="Times New Roman" w:hAnsi="Times New Roman" w:cs="Times New Roman"/>
                <w:bCs/>
                <w:sz w:val="28"/>
                <w:szCs w:val="28"/>
                <w:lang w:eastAsia="uk-UA"/>
              </w:rPr>
              <w:t xml:space="preserve">до </w:t>
            </w:r>
            <w:r w:rsidRPr="00897B59">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61D2EC55"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Третій рівень</w:t>
            </w:r>
            <w:r w:rsidRPr="00897B59">
              <w:rPr>
                <w:rFonts w:ascii="Times New Roman" w:eastAsia="Times New Roman" w:hAnsi="Times New Roman" w:cs="Times New Roman"/>
                <w:bCs/>
                <w:sz w:val="28"/>
                <w:szCs w:val="28"/>
                <w:lang w:eastAsia="uk-UA"/>
              </w:rPr>
              <w:br/>
              <w:t>Н</w:t>
            </w:r>
            <w:r w:rsidR="002B4EB4" w:rsidRPr="00897B59">
              <w:rPr>
                <w:rFonts w:ascii="Times New Roman" w:eastAsia="Times New Roman" w:hAnsi="Times New Roman" w:cs="Times New Roman"/>
                <w:bCs/>
                <w:sz w:val="28"/>
                <w:szCs w:val="28"/>
                <w:lang w:eastAsia="uk-UA"/>
              </w:rPr>
              <w:t>абори даних, що є вкладеними до</w:t>
            </w:r>
            <w:r w:rsidRPr="00897B59">
              <w:rPr>
                <w:rFonts w:ascii="Times New Roman" w:eastAsia="Times New Roman" w:hAnsi="Times New Roman" w:cs="Times New Roman"/>
                <w:bCs/>
                <w:sz w:val="28"/>
                <w:szCs w:val="28"/>
                <w:lang w:eastAsia="uk-UA"/>
              </w:rPr>
              <w:t xml:space="preserve"> 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73C1672C" w14:textId="77777777" w:rsidR="00BE62C0" w:rsidRPr="00897B59" w:rsidRDefault="002B4EB4"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Четверт</w:t>
            </w:r>
            <w:r w:rsidR="00BE62C0" w:rsidRPr="00897B59">
              <w:rPr>
                <w:rFonts w:ascii="Times New Roman" w:eastAsia="Times New Roman" w:hAnsi="Times New Roman" w:cs="Times New Roman"/>
                <w:bCs/>
                <w:sz w:val="28"/>
                <w:szCs w:val="28"/>
                <w:lang w:eastAsia="uk-UA"/>
              </w:rPr>
              <w:t>ий рівень</w:t>
            </w:r>
            <w:r w:rsidR="00BE62C0" w:rsidRPr="00897B59">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97B59" w14:paraId="6E463D9E" w14:textId="77777777" w:rsidTr="00192BCD">
        <w:trPr>
          <w:trHeight w:val="381"/>
        </w:trPr>
        <w:tc>
          <w:tcPr>
            <w:tcW w:w="4253" w:type="dxa"/>
            <w:vMerge w:val="restart"/>
            <w:tcBorders>
              <w:top w:val="single" w:sz="4" w:space="0" w:color="auto"/>
              <w:left w:val="single" w:sz="4" w:space="0" w:color="auto"/>
            </w:tcBorders>
            <w:vAlign w:val="center"/>
            <w:hideMark/>
          </w:tcPr>
          <w:p w14:paraId="5B0F4391" w14:textId="77777777" w:rsidR="00D851A2" w:rsidRPr="00897B59" w:rsidRDefault="00D851A2">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ID07.ГСК</w:t>
            </w:r>
            <w:r w:rsidR="000410FA" w:rsidRPr="00897B59">
              <w:rPr>
                <w:rFonts w:ascii="Times New Roman" w:eastAsia="Times New Roman" w:hAnsi="Times New Roman" w:cs="Times New Roman"/>
                <w:bCs/>
                <w:sz w:val="28"/>
                <w:szCs w:val="28"/>
                <w:lang w:eastAsia="uk-UA"/>
              </w:rPr>
              <w:t xml:space="preserve"> / </w:t>
            </w:r>
            <w:r w:rsidRPr="00897B59">
              <w:rPr>
                <w:rFonts w:ascii="Times New Roman" w:eastAsia="Times New Roman" w:hAnsi="Times New Roman" w:cs="Times New Roman"/>
                <w:bCs/>
                <w:sz w:val="28"/>
                <w:szCs w:val="28"/>
                <w:lang w:eastAsia="uk-UA"/>
              </w:rPr>
              <w:t>ГПК (group)</w:t>
            </w:r>
          </w:p>
        </w:tc>
        <w:tc>
          <w:tcPr>
            <w:tcW w:w="5103" w:type="dxa"/>
            <w:tcBorders>
              <w:top w:val="single" w:sz="4" w:space="0" w:color="auto"/>
              <w:left w:val="nil"/>
              <w:bottom w:val="single" w:sz="4" w:space="0" w:color="auto"/>
            </w:tcBorders>
            <w:shd w:val="clear" w:color="auto" w:fill="auto"/>
            <w:vAlign w:val="center"/>
            <w:hideMark/>
          </w:tcPr>
          <w:p w14:paraId="73A0006B"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ID26.Рейтинг (rating)</w:t>
            </w:r>
          </w:p>
        </w:tc>
        <w:tc>
          <w:tcPr>
            <w:tcW w:w="3402" w:type="dxa"/>
            <w:tcBorders>
              <w:top w:val="single" w:sz="4" w:space="0" w:color="auto"/>
              <w:bottom w:val="single" w:sz="4" w:space="0" w:color="auto"/>
            </w:tcBorders>
            <w:shd w:val="clear" w:color="auto" w:fill="auto"/>
            <w:vAlign w:val="center"/>
            <w:hideMark/>
          </w:tcPr>
          <w:p w14:paraId="5C3CF48B"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14:paraId="297E5316" w14:textId="77777777" w:rsidR="00D851A2" w:rsidRPr="00897B59" w:rsidRDefault="00D851A2" w:rsidP="00BE62C0">
            <w:pPr>
              <w:spacing w:after="0" w:line="240" w:lineRule="auto"/>
              <w:rPr>
                <w:rFonts w:ascii="Calibri" w:eastAsia="Times New Roman" w:hAnsi="Calibri" w:cs="Calibri"/>
                <w:sz w:val="28"/>
                <w:szCs w:val="28"/>
                <w:lang w:eastAsia="uk-UA"/>
              </w:rPr>
            </w:pPr>
            <w:r w:rsidRPr="00897B59">
              <w:rPr>
                <w:rFonts w:ascii="Calibri" w:eastAsia="Times New Roman" w:hAnsi="Calibri" w:cs="Calibri"/>
                <w:sz w:val="28"/>
                <w:szCs w:val="28"/>
                <w:lang w:eastAsia="uk-UA"/>
              </w:rPr>
              <w:t> </w:t>
            </w:r>
          </w:p>
        </w:tc>
      </w:tr>
      <w:tr w:rsidR="008642DF" w:rsidRPr="00897B59" w14:paraId="7CD8C463" w14:textId="77777777" w:rsidTr="00192BCD">
        <w:trPr>
          <w:trHeight w:val="708"/>
        </w:trPr>
        <w:tc>
          <w:tcPr>
            <w:tcW w:w="4253" w:type="dxa"/>
            <w:vMerge/>
            <w:tcBorders>
              <w:left w:val="single" w:sz="4" w:space="0" w:color="auto"/>
            </w:tcBorders>
            <w:vAlign w:val="center"/>
            <w:hideMark/>
          </w:tcPr>
          <w:p w14:paraId="17B6D34F"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hideMark/>
          </w:tcPr>
          <w:p w14:paraId="5BD52962"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w:t>
            </w:r>
            <w:r w:rsidRPr="00897B59">
              <w:rPr>
                <w:rFonts w:ascii="Times New Roman" w:eastAsia="Times New Roman" w:hAnsi="Times New Roman" w:cs="Times New Roman"/>
                <w:bCs/>
                <w:sz w:val="28"/>
                <w:szCs w:val="28"/>
                <w:lang w:eastAsia="uk-UA"/>
              </w:rPr>
              <w:t>28.Подія дефолту</w:t>
            </w:r>
            <w:r w:rsidR="000410FA" w:rsidRPr="00897B59">
              <w:rPr>
                <w:rFonts w:ascii="Times New Roman" w:eastAsia="Times New Roman" w:hAnsi="Times New Roman" w:cs="Times New Roman"/>
                <w:bCs/>
                <w:sz w:val="28"/>
                <w:szCs w:val="28"/>
                <w:lang w:eastAsia="uk-UA"/>
              </w:rPr>
              <w:t xml:space="preserve"> / </w:t>
            </w:r>
            <w:r w:rsidRPr="00897B59">
              <w:rPr>
                <w:rFonts w:ascii="Times New Roman" w:eastAsia="Times New Roman" w:hAnsi="Times New Roman" w:cs="Times New Roman"/>
                <w:bCs/>
                <w:sz w:val="28"/>
                <w:szCs w:val="28"/>
                <w:lang w:eastAsia="uk-UA"/>
              </w:rPr>
              <w:t>високого кредитного риз</w:t>
            </w:r>
            <w:r w:rsidR="00C864CD" w:rsidRPr="00897B59">
              <w:rPr>
                <w:rFonts w:ascii="Times New Roman" w:eastAsia="Times New Roman" w:hAnsi="Times New Roman" w:cs="Times New Roman"/>
                <w:bCs/>
                <w:sz w:val="28"/>
                <w:szCs w:val="28"/>
                <w:lang w:eastAsia="uk-UA"/>
              </w:rPr>
              <w:t>и</w:t>
            </w:r>
            <w:r w:rsidRPr="00897B59">
              <w:rPr>
                <w:rFonts w:ascii="Times New Roman" w:eastAsia="Times New Roman" w:hAnsi="Times New Roman" w:cs="Times New Roman"/>
                <w:bCs/>
                <w:sz w:val="28"/>
                <w:szCs w:val="28"/>
                <w:lang w:eastAsia="uk-UA"/>
              </w:rPr>
              <w:t>ку (</w:t>
            </w:r>
            <w:r w:rsidRPr="00897B59">
              <w:rPr>
                <w:rFonts w:ascii="Times New Roman" w:eastAsia="Times New Roman" w:hAnsi="Times New Roman" w:cs="Times New Roman"/>
                <w:bCs/>
                <w:sz w:val="28"/>
                <w:szCs w:val="28"/>
                <w:lang w:val="en-US" w:eastAsia="uk-UA"/>
              </w:rPr>
              <w:t>risk</w:t>
            </w:r>
            <w:r w:rsidRPr="00897B59">
              <w:rPr>
                <w:rFonts w:ascii="Times New Roman" w:eastAsia="Times New Roman" w:hAnsi="Times New Roman" w:cs="Times New Roman"/>
                <w:bCs/>
                <w:sz w:val="28"/>
                <w:szCs w:val="28"/>
                <w:lang w:eastAsia="uk-UA"/>
              </w:rPr>
              <w:t>_</w:t>
            </w:r>
            <w:r w:rsidRPr="00897B59">
              <w:rPr>
                <w:rFonts w:ascii="Times New Roman" w:eastAsia="Times New Roman" w:hAnsi="Times New Roman" w:cs="Times New Roman"/>
                <w:bCs/>
                <w:sz w:val="28"/>
                <w:szCs w:val="28"/>
                <w:lang w:val="en-US" w:eastAsia="uk-UA"/>
              </w:rPr>
              <w:t>event</w:t>
            </w:r>
            <w:r w:rsidRPr="00897B59">
              <w:rPr>
                <w:rFonts w:ascii="Times New Roman" w:eastAsia="Times New Roman" w:hAnsi="Times New Roman" w:cs="Times New Roman"/>
                <w:bCs/>
                <w:sz w:val="28"/>
                <w:szCs w:val="28"/>
                <w:lang w:eastAsia="uk-UA"/>
              </w:rPr>
              <w:t>)</w:t>
            </w:r>
          </w:p>
        </w:tc>
        <w:tc>
          <w:tcPr>
            <w:tcW w:w="3402" w:type="dxa"/>
            <w:tcBorders>
              <w:top w:val="single" w:sz="4" w:space="0" w:color="auto"/>
              <w:bottom w:val="single" w:sz="4" w:space="0" w:color="auto"/>
            </w:tcBorders>
            <w:shd w:val="clear" w:color="auto" w:fill="auto"/>
            <w:vAlign w:val="center"/>
            <w:hideMark/>
          </w:tcPr>
          <w:p w14:paraId="1BA16A79" w14:textId="77777777" w:rsidR="00D851A2" w:rsidRPr="00897B59" w:rsidRDefault="00D851A2" w:rsidP="00D851A2">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14:paraId="1A7E5D94"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p>
        </w:tc>
      </w:tr>
      <w:tr w:rsidR="008642DF" w:rsidRPr="00897B59" w14:paraId="39D09EF4" w14:textId="77777777" w:rsidTr="00192BCD">
        <w:trPr>
          <w:trHeight w:val="595"/>
        </w:trPr>
        <w:tc>
          <w:tcPr>
            <w:tcW w:w="4253" w:type="dxa"/>
            <w:vMerge/>
            <w:tcBorders>
              <w:left w:val="single" w:sz="4" w:space="0" w:color="auto"/>
              <w:bottom w:val="single" w:sz="4" w:space="0" w:color="auto"/>
            </w:tcBorders>
            <w:vAlign w:val="center"/>
          </w:tcPr>
          <w:p w14:paraId="22F31110"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tcPr>
          <w:p w14:paraId="61E25978" w14:textId="77777777" w:rsidR="00D851A2" w:rsidRPr="00897B59" w:rsidRDefault="00D851A2" w:rsidP="00BE62C0">
            <w:pPr>
              <w:spacing w:after="0" w:line="240" w:lineRule="auto"/>
              <w:rPr>
                <w:rFonts w:ascii="Times New Roman" w:eastAsia="Times New Roman" w:hAnsi="Times New Roman" w:cs="Times New Roman"/>
                <w:bCs/>
                <w:sz w:val="28"/>
                <w:szCs w:val="28"/>
                <w:lang w:val="en-US" w:eastAsia="uk-UA"/>
              </w:rPr>
            </w:pPr>
            <w:r w:rsidRPr="00897B59">
              <w:rPr>
                <w:rFonts w:ascii="Times New Roman" w:eastAsia="Times New Roman" w:hAnsi="Times New Roman" w:cs="Times New Roman"/>
                <w:bCs/>
                <w:sz w:val="28"/>
                <w:szCs w:val="28"/>
                <w:lang w:val="en-US" w:eastAsia="uk-UA"/>
              </w:rPr>
              <w:t>ID33.Учасник ГСК</w:t>
            </w:r>
            <w:r w:rsidR="000410FA" w:rsidRPr="00897B59">
              <w:rPr>
                <w:rFonts w:ascii="Times New Roman" w:eastAsia="Times New Roman" w:hAnsi="Times New Roman" w:cs="Times New Roman"/>
                <w:bCs/>
                <w:sz w:val="28"/>
                <w:szCs w:val="28"/>
                <w:lang w:val="en-US" w:eastAsia="uk-UA"/>
              </w:rPr>
              <w:t xml:space="preserve"> / </w:t>
            </w:r>
            <w:r w:rsidRPr="00897B59">
              <w:rPr>
                <w:rFonts w:ascii="Times New Roman" w:eastAsia="Times New Roman" w:hAnsi="Times New Roman" w:cs="Times New Roman"/>
                <w:bCs/>
                <w:sz w:val="28"/>
                <w:szCs w:val="28"/>
                <w:lang w:val="en-US" w:eastAsia="uk-UA"/>
              </w:rPr>
              <w:t>ГПК (group_member)</w:t>
            </w:r>
          </w:p>
        </w:tc>
        <w:tc>
          <w:tcPr>
            <w:tcW w:w="3402" w:type="dxa"/>
            <w:tcBorders>
              <w:top w:val="single" w:sz="4" w:space="0" w:color="auto"/>
              <w:bottom w:val="single" w:sz="4" w:space="0" w:color="auto"/>
            </w:tcBorders>
            <w:shd w:val="clear" w:color="auto" w:fill="auto"/>
            <w:vAlign w:val="center"/>
          </w:tcPr>
          <w:p w14:paraId="438F3573"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p>
        </w:tc>
        <w:tc>
          <w:tcPr>
            <w:tcW w:w="2693" w:type="dxa"/>
            <w:tcBorders>
              <w:top w:val="single" w:sz="4" w:space="0" w:color="auto"/>
              <w:bottom w:val="single" w:sz="4" w:space="0" w:color="auto"/>
              <w:right w:val="single" w:sz="4" w:space="0" w:color="auto"/>
            </w:tcBorders>
            <w:shd w:val="clear" w:color="auto" w:fill="auto"/>
            <w:vAlign w:val="center"/>
          </w:tcPr>
          <w:p w14:paraId="680242FC"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p>
        </w:tc>
      </w:tr>
    </w:tbl>
    <w:p w14:paraId="136ED594" w14:textId="77777777" w:rsidR="00B00685" w:rsidRPr="00897B59" w:rsidRDefault="00B00685" w:rsidP="00B00685">
      <w:pPr>
        <w:pStyle w:val="a3"/>
        <w:spacing w:after="0" w:line="240" w:lineRule="auto"/>
        <w:ind w:left="675"/>
        <w:jc w:val="both"/>
        <w:rPr>
          <w:rFonts w:ascii="Times New Roman" w:hAnsi="Times New Roman" w:cs="Times New Roman"/>
          <w:sz w:val="28"/>
          <w:szCs w:val="28"/>
          <w:lang w:eastAsia="uk-UA"/>
        </w:rPr>
      </w:pPr>
    </w:p>
    <w:p w14:paraId="1E044790" w14:textId="77777777" w:rsidR="00796431" w:rsidRPr="00897B59" w:rsidRDefault="00796431"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набору даних </w:t>
      </w:r>
      <w:r w:rsidR="00E249FB" w:rsidRPr="00897B59">
        <w:rPr>
          <w:rFonts w:ascii="Times New Roman" w:hAnsi="Times New Roman" w:cs="Times New Roman"/>
          <w:bCs/>
          <w:sz w:val="28"/>
          <w:szCs w:val="28"/>
          <w:lang w:val="en-US" w:eastAsia="uk-UA"/>
        </w:rPr>
        <w:t>ID</w:t>
      </w:r>
      <w:r w:rsidR="00E249FB" w:rsidRPr="00897B59">
        <w:rPr>
          <w:rFonts w:ascii="Times New Roman" w:hAnsi="Times New Roman" w:cs="Times New Roman"/>
          <w:bCs/>
          <w:sz w:val="28"/>
          <w:szCs w:val="28"/>
          <w:lang w:eastAsia="uk-UA"/>
        </w:rPr>
        <w:t>07</w:t>
      </w:r>
      <w:r w:rsidR="00E249FB" w:rsidRPr="00897B59">
        <w:rPr>
          <w:rFonts w:ascii="Times New Roman" w:hAnsi="Times New Roman" w:cs="Times New Roman"/>
          <w:bCs/>
          <w:sz w:val="28"/>
          <w:szCs w:val="28"/>
          <w:lang w:val="ru-RU" w:eastAsia="uk-UA"/>
        </w:rPr>
        <w:t>.</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00081DD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мають бути подані </w:t>
      </w:r>
      <w:r w:rsidR="00360BFB"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0735EC3" w14:textId="77777777" w:rsidTr="00417871">
        <w:tc>
          <w:tcPr>
            <w:tcW w:w="851" w:type="dxa"/>
            <w:tcBorders>
              <w:bottom w:val="single" w:sz="4" w:space="0" w:color="auto"/>
            </w:tcBorders>
          </w:tcPr>
          <w:bookmarkEnd w:id="79"/>
          <w:p w14:paraId="253A2D04"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43DDB3CA"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B473536"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5D11083" w14:textId="77777777" w:rsidR="00ED74CF"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3FB419E" w14:textId="77777777" w:rsidTr="00D660CA">
        <w:tc>
          <w:tcPr>
            <w:tcW w:w="851" w:type="dxa"/>
            <w:tcBorders>
              <w:top w:val="single" w:sz="4" w:space="0" w:color="auto"/>
              <w:left w:val="nil"/>
              <w:bottom w:val="nil"/>
              <w:right w:val="nil"/>
            </w:tcBorders>
          </w:tcPr>
          <w:p w14:paraId="05072B45"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7F13B407" w14:textId="77777777" w:rsidR="00ED6066" w:rsidRPr="00897B59" w:rsidRDefault="00DA4E7B" w:rsidP="00DA4E7B">
            <w:pPr>
              <w:pStyle w:val="a3"/>
              <w:ind w:left="0"/>
              <w:jc w:val="both"/>
              <w:rPr>
                <w:rFonts w:ascii="Times New Roman" w:hAnsi="Times New Roman" w:cs="Times New Roman"/>
                <w:b/>
                <w:sz w:val="28"/>
                <w:szCs w:val="28"/>
              </w:rPr>
            </w:pPr>
            <w:bookmarkStart w:id="80" w:name="ГСКГПКІДЕНТИФІКАТОРИ"/>
            <w:r w:rsidRPr="00897B59">
              <w:rPr>
                <w:rFonts w:ascii="Times New Roman" w:hAnsi="Times New Roman" w:cs="Times New Roman"/>
                <w:b/>
                <w:sz w:val="28"/>
                <w:szCs w:val="28"/>
              </w:rPr>
              <w:t>Ідентифікатор групи</w:t>
            </w:r>
          </w:p>
          <w:bookmarkEnd w:id="80"/>
          <w:p w14:paraId="31EE7910" w14:textId="77777777" w:rsidR="005D01A4" w:rsidRPr="00897B59" w:rsidRDefault="00712153" w:rsidP="005D01A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24A732DB"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group_id</w:t>
            </w:r>
          </w:p>
        </w:tc>
        <w:tc>
          <w:tcPr>
            <w:tcW w:w="1559" w:type="dxa"/>
            <w:tcBorders>
              <w:top w:val="single" w:sz="4" w:space="0" w:color="auto"/>
              <w:left w:val="nil"/>
              <w:bottom w:val="nil"/>
              <w:right w:val="nil"/>
            </w:tcBorders>
          </w:tcPr>
          <w:p w14:paraId="3D56BF72"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0010</w:t>
            </w:r>
          </w:p>
        </w:tc>
      </w:tr>
      <w:tr w:rsidR="008642DF" w:rsidRPr="00897B59" w14:paraId="5C2150A5" w14:textId="77777777" w:rsidTr="00D660CA">
        <w:tc>
          <w:tcPr>
            <w:tcW w:w="851" w:type="dxa"/>
            <w:tcBorders>
              <w:top w:val="nil"/>
              <w:left w:val="nil"/>
              <w:bottom w:val="nil"/>
              <w:right w:val="nil"/>
            </w:tcBorders>
          </w:tcPr>
          <w:p w14:paraId="19113600" w14:textId="77777777" w:rsidR="0038527A"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44514B2F" w14:textId="77777777" w:rsidR="0038527A" w:rsidRPr="00897B59" w:rsidRDefault="0038527A" w:rsidP="0038527A">
            <w:pPr>
              <w:pStyle w:val="a3"/>
              <w:ind w:left="0"/>
              <w:jc w:val="both"/>
              <w:rPr>
                <w:rFonts w:ascii="Times New Roman" w:hAnsi="Times New Roman" w:cs="Times New Roman"/>
                <w:sz w:val="28"/>
                <w:szCs w:val="28"/>
                <w:lang w:eastAsia="uk-UA"/>
              </w:rPr>
            </w:pPr>
            <w:bookmarkStart w:id="81" w:name="ГСКГПК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81"/>
          <w:p w14:paraId="7DBE11DA" w14:textId="77777777" w:rsidR="0038527A" w:rsidRPr="00897B59" w:rsidRDefault="001C45CB" w:rsidP="0038527A">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38527A" w:rsidRPr="00897B59">
              <w:rPr>
                <w:rFonts w:ascii="Times New Roman" w:eastAsia="Times New Roman" w:hAnsi="Times New Roman" w:cs="Times New Roman"/>
                <w:sz w:val="28"/>
                <w:szCs w:val="28"/>
                <w:lang w:eastAsia="uk-UA"/>
              </w:rPr>
              <w:t xml:space="preserve">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38527A" w:rsidRPr="00897B59">
              <w:rPr>
                <w:rFonts w:ascii="Times New Roman" w:hAnsi="Times New Roman" w:cs="Times New Roman"/>
                <w:sz w:val="28"/>
                <w:szCs w:val="28"/>
                <w:lang w:eastAsia="uk-UA"/>
              </w:rPr>
              <w:t xml:space="preserve"> </w:t>
            </w:r>
            <w:r w:rsidR="0038527A" w:rsidRPr="00897B59">
              <w:rPr>
                <w:rFonts w:ascii="Times New Roman" w:hAnsi="Times New Roman" w:cs="Times New Roman"/>
                <w:sz w:val="28"/>
                <w:szCs w:val="28"/>
                <w:lang w:val="en-US" w:eastAsia="uk-UA"/>
              </w:rPr>
              <w:t>F</w:t>
            </w:r>
            <w:r w:rsidR="0038527A"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38527A" w:rsidRPr="00897B59">
              <w:rPr>
                <w:rFonts w:ascii="Times New Roman" w:eastAsia="Times New Roman" w:hAnsi="Times New Roman" w:cs="Times New Roman"/>
                <w:sz w:val="28"/>
                <w:szCs w:val="28"/>
                <w:lang w:eastAsia="uk-UA"/>
              </w:rPr>
              <w:t>.</w:t>
            </w:r>
          </w:p>
          <w:p w14:paraId="7FBFD8D8" w14:textId="77777777" w:rsidR="00880254" w:rsidRPr="00897B59" w:rsidRDefault="00E12836" w:rsidP="007F40EA">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color w:val="auto"/>
                  <w:sz w:val="28"/>
                  <w:szCs w:val="28"/>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14:paraId="7DEED206" w14:textId="77777777" w:rsidR="0038527A" w:rsidRPr="00897B59" w:rsidRDefault="0038527A" w:rsidP="0038527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4DFC1E40" w14:textId="77777777" w:rsidR="0038527A" w:rsidRPr="00897B59" w:rsidRDefault="0038527A"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7BD48C13" w14:textId="77777777" w:rsidTr="00D660CA">
        <w:tc>
          <w:tcPr>
            <w:tcW w:w="851" w:type="dxa"/>
            <w:tcBorders>
              <w:top w:val="nil"/>
              <w:left w:val="nil"/>
              <w:bottom w:val="nil"/>
              <w:right w:val="nil"/>
            </w:tcBorders>
          </w:tcPr>
          <w:p w14:paraId="051FAA27" w14:textId="77777777" w:rsidR="0038527A"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2ACF5656" w14:textId="77777777" w:rsidR="0038527A" w:rsidRPr="00897B59" w:rsidRDefault="0038527A" w:rsidP="0038527A">
            <w:pPr>
              <w:pStyle w:val="a3"/>
              <w:ind w:left="0"/>
              <w:jc w:val="both"/>
              <w:rPr>
                <w:rFonts w:ascii="Times New Roman" w:hAnsi="Times New Roman" w:cs="Times New Roman"/>
                <w:sz w:val="28"/>
                <w:szCs w:val="28"/>
                <w:lang w:eastAsia="uk-UA"/>
              </w:rPr>
            </w:pPr>
            <w:bookmarkStart w:id="82" w:name="ГСКГПКРекв0052"/>
            <w:r w:rsidRPr="00897B59">
              <w:rPr>
                <w:rFonts w:ascii="Times New Roman" w:hAnsi="Times New Roman" w:cs="Times New Roman"/>
                <w:b/>
                <w:sz w:val="28"/>
                <w:szCs w:val="28"/>
                <w:lang w:eastAsia="uk-UA"/>
              </w:rPr>
              <w:t>Дата події</w:t>
            </w:r>
            <w:r w:rsidRPr="00897B59">
              <w:rPr>
                <w:rFonts w:ascii="Times New Roman" w:hAnsi="Times New Roman" w:cs="Times New Roman"/>
                <w:sz w:val="28"/>
                <w:szCs w:val="28"/>
                <w:lang w:eastAsia="uk-UA"/>
              </w:rPr>
              <w:t xml:space="preserve"> </w:t>
            </w:r>
          </w:p>
          <w:bookmarkEnd w:id="82"/>
          <w:p w14:paraId="6F2FF59C" w14:textId="77777777" w:rsidR="0038527A" w:rsidRPr="00897B59" w:rsidRDefault="0038527A"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002719A5"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DEE4FBE" w14:textId="77777777" w:rsidR="0038527A" w:rsidRPr="00897B59" w:rsidRDefault="0038527A" w:rsidP="003852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A75FF6B" w14:textId="77777777" w:rsidR="0038527A" w:rsidRPr="00897B59" w:rsidRDefault="0038527A"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544A9B84" w14:textId="77777777" w:rsidTr="00D660CA">
        <w:trPr>
          <w:trHeight w:val="1447"/>
        </w:trPr>
        <w:tc>
          <w:tcPr>
            <w:tcW w:w="851" w:type="dxa"/>
            <w:tcBorders>
              <w:top w:val="nil"/>
              <w:left w:val="nil"/>
              <w:bottom w:val="nil"/>
              <w:right w:val="nil"/>
            </w:tcBorders>
          </w:tcPr>
          <w:p w14:paraId="240EBDC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64940F8D"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Найменування групи</w:t>
            </w:r>
            <w:r w:rsidRPr="00897B59">
              <w:rPr>
                <w:rFonts w:ascii="Times New Roman" w:hAnsi="Times New Roman" w:cs="Times New Roman"/>
                <w:sz w:val="28"/>
                <w:szCs w:val="28"/>
                <w:lang w:eastAsia="uk-UA"/>
              </w:rPr>
              <w:t xml:space="preserve"> </w:t>
            </w:r>
          </w:p>
          <w:p w14:paraId="1F258943" w14:textId="77777777" w:rsidR="0052587D" w:rsidRPr="00897B59" w:rsidRDefault="0052587D" w:rsidP="002759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C45CB" w:rsidRPr="00897B59">
              <w:rPr>
                <w:rFonts w:ascii="Times New Roman" w:hAnsi="Times New Roman" w:cs="Times New Roman"/>
                <w:sz w:val="28"/>
                <w:szCs w:val="28"/>
                <w:lang w:eastAsia="uk-UA"/>
              </w:rPr>
              <w:t xml:space="preserve">абуває значення </w:t>
            </w:r>
            <w:r w:rsidRPr="00897B59">
              <w:rPr>
                <w:rFonts w:ascii="Times New Roman" w:hAnsi="Times New Roman" w:cs="Times New Roman"/>
                <w:sz w:val="28"/>
                <w:szCs w:val="28"/>
                <w:lang w:eastAsia="uk-UA"/>
              </w:rPr>
              <w:t>офіційного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загальновживаного </w:t>
            </w:r>
            <w:r w:rsidR="00ED6066" w:rsidRPr="00897B59">
              <w:rPr>
                <w:rFonts w:ascii="Times New Roman" w:hAnsi="Times New Roman" w:cs="Times New Roman"/>
                <w:sz w:val="28"/>
                <w:szCs w:val="28"/>
                <w:lang w:eastAsia="uk-UA"/>
              </w:rPr>
              <w:t>найменування групи</w:t>
            </w:r>
            <w:r w:rsidRPr="00897B59">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Таке найменування не змінюється впродовж строку</w:t>
            </w:r>
            <w:r w:rsidR="009D2B45" w:rsidRPr="00897B59">
              <w:rPr>
                <w:rFonts w:ascii="Times New Roman" w:hAnsi="Times New Roman" w:cs="Times New Roman"/>
                <w:sz w:val="28"/>
                <w:szCs w:val="28"/>
                <w:lang w:eastAsia="uk-UA"/>
              </w:rPr>
              <w:t xml:space="preserve"> чинності угоди / правочину</w:t>
            </w:r>
            <w:r w:rsidR="00697982" w:rsidRPr="00897B59">
              <w:rPr>
                <w:rFonts w:ascii="Times New Roman" w:hAnsi="Times New Roman" w:cs="Times New Roman"/>
                <w:sz w:val="28"/>
                <w:szCs w:val="28"/>
                <w:lang w:eastAsia="uk-UA"/>
              </w:rPr>
              <w:t xml:space="preserve"> </w:t>
            </w:r>
            <w:r w:rsidR="009D2B45" w:rsidRPr="00897B59">
              <w:rPr>
                <w:rFonts w:ascii="Times New Roman" w:hAnsi="Times New Roman" w:cs="Times New Roman"/>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009D2B45" w:rsidRPr="00897B59" w:rsidDel="009D2B45">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(виключення –</w:t>
            </w:r>
            <w:r w:rsidR="00BF71C2" w:rsidRPr="00897B59">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перехід боржника до іншої ГСК</w:t>
            </w:r>
            <w:r w:rsidR="000410FA" w:rsidRPr="00897B59">
              <w:rPr>
                <w:rFonts w:ascii="Times New Roman" w:hAnsi="Times New Roman" w:cs="Times New Roman"/>
                <w:sz w:val="28"/>
                <w:szCs w:val="28"/>
                <w:lang w:eastAsia="uk-UA"/>
              </w:rPr>
              <w:t xml:space="preserve"> / </w:t>
            </w:r>
            <w:r w:rsidR="00697982" w:rsidRPr="00897B59">
              <w:rPr>
                <w:rFonts w:ascii="Times New Roman" w:hAnsi="Times New Roman" w:cs="Times New Roman"/>
                <w:sz w:val="28"/>
                <w:szCs w:val="28"/>
                <w:lang w:eastAsia="uk-UA"/>
              </w:rPr>
              <w:t>ГПК)</w:t>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E0F9E89"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group_name</w:t>
            </w:r>
          </w:p>
        </w:tc>
        <w:tc>
          <w:tcPr>
            <w:tcW w:w="1559" w:type="dxa"/>
            <w:tcBorders>
              <w:top w:val="nil"/>
              <w:left w:val="nil"/>
              <w:bottom w:val="nil"/>
              <w:right w:val="nil"/>
            </w:tcBorders>
          </w:tcPr>
          <w:p w14:paraId="3841EDBF"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0131</w:t>
            </w:r>
          </w:p>
        </w:tc>
      </w:tr>
      <w:tr w:rsidR="008642DF" w:rsidRPr="00897B59" w14:paraId="4C198336" w14:textId="77777777" w:rsidTr="00D660CA">
        <w:tc>
          <w:tcPr>
            <w:tcW w:w="851" w:type="dxa"/>
            <w:tcBorders>
              <w:top w:val="nil"/>
              <w:left w:val="nil"/>
              <w:bottom w:val="nil"/>
              <w:right w:val="nil"/>
            </w:tcBorders>
          </w:tcPr>
          <w:p w14:paraId="4D3CFCB5"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37B778DB" w14:textId="77777777" w:rsidR="00ED6066" w:rsidRPr="00897B59" w:rsidRDefault="00ED6066" w:rsidP="00ED6066">
            <w:pPr>
              <w:pStyle w:val="a3"/>
              <w:ind w:left="0"/>
              <w:jc w:val="both"/>
              <w:rPr>
                <w:sz w:val="28"/>
                <w:szCs w:val="28"/>
              </w:rPr>
            </w:pPr>
            <w:r w:rsidRPr="00897B59">
              <w:rPr>
                <w:rFonts w:ascii="Times New Roman" w:hAnsi="Times New Roman" w:cs="Times New Roman"/>
                <w:b/>
                <w:sz w:val="28"/>
                <w:szCs w:val="28"/>
                <w:lang w:eastAsia="uk-UA"/>
              </w:rPr>
              <w:t>Тип групи</w:t>
            </w:r>
          </w:p>
          <w:p w14:paraId="14A43FE1" w14:textId="77777777" w:rsidR="00ED6066" w:rsidRPr="00897B59" w:rsidRDefault="001C45CB" w:rsidP="00B47879">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значень </w:t>
            </w:r>
            <w:r w:rsidR="00C346AC"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C346AC" w:rsidRPr="00897B59">
              <w:rPr>
                <w:rFonts w:ascii="Times New Roman" w:hAnsi="Times New Roman" w:cs="Times New Roman"/>
                <w:sz w:val="28"/>
                <w:szCs w:val="28"/>
                <w:lang w:eastAsia="uk-UA"/>
              </w:rPr>
              <w:t xml:space="preserve"> </w:t>
            </w:r>
            <w:r w:rsidR="00C346AC" w:rsidRPr="00897B59">
              <w:rPr>
                <w:rFonts w:ascii="Times New Roman" w:hAnsi="Times New Roman" w:cs="Times New Roman"/>
                <w:sz w:val="28"/>
                <w:szCs w:val="28"/>
                <w:lang w:val="en-US" w:eastAsia="uk-UA"/>
              </w:rPr>
              <w:t>K</w:t>
            </w:r>
            <w:r w:rsidR="00C346AC" w:rsidRPr="00897B59">
              <w:rPr>
                <w:rFonts w:ascii="Times New Roman" w:hAnsi="Times New Roman" w:cs="Times New Roman"/>
                <w:sz w:val="28"/>
                <w:szCs w:val="28"/>
                <w:lang w:eastAsia="uk-UA"/>
              </w:rPr>
              <w:t>063</w:t>
            </w:r>
            <w:r w:rsidR="00B77ED1" w:rsidRPr="00897B59">
              <w:rPr>
                <w:rFonts w:ascii="Times New Roman" w:hAnsi="Times New Roman" w:cs="Times New Roman"/>
                <w:sz w:val="28"/>
                <w:szCs w:val="28"/>
                <w:lang w:eastAsia="uk-UA"/>
              </w:rPr>
              <w:t xml:space="preserve"> </w:t>
            </w:r>
            <w:r w:rsidR="00B77ED1" w:rsidRPr="00897B59">
              <w:rPr>
                <w:rFonts w:ascii="Times New Roman" w:eastAsia="Times New Roman" w:hAnsi="Times New Roman" w:cs="Times New Roman"/>
                <w:sz w:val="28"/>
                <w:szCs w:val="28"/>
                <w:lang w:eastAsia="uk-UA"/>
              </w:rPr>
              <w:t>“Тип групи”</w:t>
            </w:r>
            <w:r w:rsidR="00C346AC" w:rsidRPr="00897B59">
              <w:rPr>
                <w:rFonts w:ascii="Times New Roman" w:hAnsi="Times New Roman" w:cs="Times New Roman"/>
                <w:sz w:val="28"/>
                <w:szCs w:val="28"/>
                <w:lang w:eastAsia="uk-UA"/>
              </w:rPr>
              <w:t xml:space="preserve">: </w:t>
            </w:r>
            <w:r w:rsidR="00CD2D7F" w:rsidRPr="00897B59">
              <w:rPr>
                <w:rFonts w:ascii="Times New Roman" w:eastAsia="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Група юридичних осіб під спільним контролем (ГСК)</w:t>
            </w:r>
            <w:r w:rsidR="00CD2D7F" w:rsidRPr="00897B59">
              <w:rPr>
                <w:rFonts w:ascii="Times New Roman" w:eastAsia="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 xml:space="preserve"> або </w:t>
            </w:r>
            <w:r w:rsidR="00CD2D7F" w:rsidRPr="00897B59">
              <w:rPr>
                <w:rFonts w:ascii="Times New Roman" w:eastAsia="Times New Roman" w:hAnsi="Times New Roman" w:cs="Times New Roman"/>
                <w:sz w:val="28"/>
                <w:szCs w:val="28"/>
                <w:lang w:val="ru-RU" w:eastAsia="uk-UA"/>
              </w:rPr>
              <w:t>“</w:t>
            </w:r>
            <w:r w:rsidR="00646FAF" w:rsidRPr="00897B59">
              <w:rPr>
                <w:rFonts w:ascii="Times New Roman" w:eastAsia="Times New Roman" w:hAnsi="Times New Roman" w:cs="Times New Roman"/>
                <w:sz w:val="28"/>
                <w:szCs w:val="28"/>
                <w:lang w:eastAsia="uk-UA"/>
              </w:rPr>
              <w:t>Група пов</w:t>
            </w:r>
            <w:r w:rsidR="00646FAF" w:rsidRPr="00897B59">
              <w:rPr>
                <w:rFonts w:ascii="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язаних контрагентів</w:t>
            </w:r>
            <w:r w:rsidR="00C346AC" w:rsidRPr="00897B59">
              <w:rPr>
                <w:rFonts w:ascii="Times New Roman" w:eastAsia="Times New Roman" w:hAnsi="Times New Roman" w:cs="Times New Roman"/>
                <w:sz w:val="28"/>
                <w:szCs w:val="28"/>
                <w:lang w:val="ru-RU" w:eastAsia="uk-UA"/>
              </w:rPr>
              <w:t xml:space="preserve"> (ГПК)</w:t>
            </w:r>
            <w:r w:rsidR="00CD2D7F" w:rsidRPr="00897B59">
              <w:rPr>
                <w:rFonts w:ascii="Times New Roman" w:eastAsia="Times New Roman" w:hAnsi="Times New Roman" w:cs="Times New Roman"/>
                <w:sz w:val="28"/>
                <w:szCs w:val="28"/>
                <w:lang w:val="ru-RU" w:eastAsia="uk-UA"/>
              </w:rPr>
              <w:t>”</w:t>
            </w:r>
            <w:r w:rsidR="00C346AC" w:rsidRPr="00897B59">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14:paraId="7C3357CD"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k</w:t>
            </w:r>
            <w:r w:rsidRPr="00897B59">
              <w:rPr>
                <w:rFonts w:ascii="Times New Roman" w:hAnsi="Times New Roman" w:cs="Times New Roman"/>
                <w:b/>
                <w:sz w:val="28"/>
                <w:szCs w:val="28"/>
                <w:lang w:eastAsia="uk-UA"/>
              </w:rPr>
              <w:t>063_</w:t>
            </w:r>
            <w:r w:rsidRPr="00897B59">
              <w:rPr>
                <w:rFonts w:ascii="Times New Roman" w:hAnsi="Times New Roman" w:cs="Times New Roman"/>
                <w:b/>
                <w:sz w:val="28"/>
                <w:szCs w:val="28"/>
                <w:lang w:val="en-US" w:eastAsia="uk-UA"/>
              </w:rPr>
              <w:t>group</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type</w:t>
            </w:r>
          </w:p>
        </w:tc>
        <w:tc>
          <w:tcPr>
            <w:tcW w:w="1559" w:type="dxa"/>
            <w:tcBorders>
              <w:top w:val="nil"/>
              <w:left w:val="nil"/>
              <w:bottom w:val="nil"/>
              <w:right w:val="nil"/>
            </w:tcBorders>
          </w:tcPr>
          <w:p w14:paraId="58BC5519"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0132</w:t>
            </w:r>
          </w:p>
        </w:tc>
      </w:tr>
      <w:tr w:rsidR="008642DF" w:rsidRPr="00897B59" w14:paraId="5308C372" w14:textId="77777777" w:rsidTr="00D660CA">
        <w:tc>
          <w:tcPr>
            <w:tcW w:w="851" w:type="dxa"/>
            <w:tcBorders>
              <w:top w:val="nil"/>
              <w:left w:val="nil"/>
              <w:bottom w:val="nil"/>
              <w:right w:val="nil"/>
            </w:tcBorders>
          </w:tcPr>
          <w:p w14:paraId="09CB9460"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207CD9C" w14:textId="77777777" w:rsidR="00ED6066" w:rsidRPr="00897B59" w:rsidRDefault="00ED6066" w:rsidP="00ED6066">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Рівень групи</w:t>
            </w:r>
          </w:p>
          <w:p w14:paraId="6067D65A" w14:textId="77777777" w:rsidR="00ED6066" w:rsidRPr="00897B59" w:rsidRDefault="001C45CB" w:rsidP="001C45CB">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val="en-US" w:eastAsia="uk-UA"/>
              </w:rPr>
              <w:t>K</w:t>
            </w:r>
            <w:r w:rsidR="00ED6066" w:rsidRPr="00897B59">
              <w:rPr>
                <w:rFonts w:ascii="Times New Roman" w:hAnsi="Times New Roman" w:cs="Times New Roman"/>
                <w:sz w:val="28"/>
                <w:szCs w:val="28"/>
                <w:lang w:eastAsia="uk-UA"/>
              </w:rPr>
              <w:t>064</w:t>
            </w:r>
            <w:r w:rsidR="000276C9" w:rsidRPr="00897B59">
              <w:rPr>
                <w:rFonts w:ascii="Times New Roman" w:hAnsi="Times New Roman" w:cs="Times New Roman"/>
                <w:sz w:val="28"/>
                <w:szCs w:val="28"/>
                <w:lang w:eastAsia="uk-UA"/>
              </w:rPr>
              <w:t xml:space="preserve"> </w:t>
            </w:r>
            <w:r w:rsidR="000276C9" w:rsidRPr="00897B59">
              <w:rPr>
                <w:rFonts w:ascii="Times New Roman" w:eastAsia="Times New Roman" w:hAnsi="Times New Roman" w:cs="Times New Roman"/>
                <w:sz w:val="28"/>
                <w:szCs w:val="28"/>
                <w:lang w:eastAsia="uk-UA"/>
              </w:rPr>
              <w:t>“Рівень групи”</w:t>
            </w:r>
            <w:r w:rsidR="00ED606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A971E21"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rPr>
              <w:t>k</w:t>
            </w:r>
            <w:r w:rsidRPr="00897B59">
              <w:rPr>
                <w:rFonts w:ascii="Times New Roman" w:hAnsi="Times New Roman" w:cs="Times New Roman"/>
                <w:b/>
                <w:sz w:val="28"/>
                <w:szCs w:val="28"/>
              </w:rPr>
              <w:t>064_group_level</w:t>
            </w:r>
          </w:p>
        </w:tc>
        <w:tc>
          <w:tcPr>
            <w:tcW w:w="1559" w:type="dxa"/>
            <w:tcBorders>
              <w:top w:val="nil"/>
              <w:left w:val="nil"/>
              <w:bottom w:val="nil"/>
              <w:right w:val="nil"/>
            </w:tcBorders>
          </w:tcPr>
          <w:p w14:paraId="626B8CE3" w14:textId="77777777" w:rsidR="00ED6066" w:rsidRPr="00897B59" w:rsidRDefault="00ED606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0133</w:t>
            </w:r>
          </w:p>
        </w:tc>
      </w:tr>
      <w:tr w:rsidR="008642DF" w:rsidRPr="00897B59" w14:paraId="459DF06C" w14:textId="77777777" w:rsidTr="00D660CA">
        <w:tc>
          <w:tcPr>
            <w:tcW w:w="851" w:type="dxa"/>
            <w:tcBorders>
              <w:top w:val="nil"/>
              <w:left w:val="nil"/>
              <w:bottom w:val="nil"/>
              <w:right w:val="nil"/>
            </w:tcBorders>
          </w:tcPr>
          <w:p w14:paraId="123EC43C" w14:textId="77777777" w:rsidR="001C45CB"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0CFAE0C8" w14:textId="77777777" w:rsidR="001C45CB" w:rsidRPr="00897B59" w:rsidRDefault="001C45CB" w:rsidP="001C45CB">
            <w:pPr>
              <w:pStyle w:val="a3"/>
              <w:ind w:left="0"/>
              <w:jc w:val="both"/>
              <w:rPr>
                <w:rFonts w:ascii="Times New Roman" w:eastAsia="Times New Roman" w:hAnsi="Times New Roman" w:cs="Times New Roman"/>
                <w:b/>
                <w:sz w:val="28"/>
                <w:szCs w:val="28"/>
                <w:lang w:eastAsia="uk-UA"/>
              </w:rPr>
            </w:pPr>
            <w:bookmarkStart w:id="83" w:name="ГСКГПКРекв0118"/>
            <w:r w:rsidRPr="00897B59">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83"/>
          <w:p w14:paraId="0F8E07DD" w14:textId="77777777" w:rsidR="001C45CB" w:rsidRPr="00897B59" w:rsidRDefault="001C45CB" w:rsidP="002B01FA">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fldChar w:fldCharType="begin"/>
            </w:r>
            <w:r w:rsidRPr="00897B59">
              <w:rPr>
                <w:rFonts w:ascii="Times New Roman" w:eastAsia="Times New Roman" w:hAnsi="Times New Roman" w:cs="Times New Roman"/>
                <w:sz w:val="28"/>
                <w:szCs w:val="28"/>
                <w:lang w:eastAsia="uk-UA"/>
              </w:rPr>
              <w:instrText xml:space="preserve"> HYPERLINK  \l "Додаток0118" </w:instrText>
            </w:r>
            <w:r w:rsidRPr="00897B59">
              <w:rPr>
                <w:rFonts w:ascii="Times New Roman" w:eastAsia="Times New Roman" w:hAnsi="Times New Roman" w:cs="Times New Roman"/>
                <w:sz w:val="28"/>
                <w:szCs w:val="28"/>
                <w:lang w:eastAsia="uk-UA"/>
              </w:rPr>
              <w:fldChar w:fldCharType="separate"/>
            </w:r>
            <w:r w:rsidRPr="00897B59">
              <w:rPr>
                <w:rStyle w:val="a5"/>
                <w:rFonts w:ascii="Times New Roman" w:eastAsia="Times New Roman" w:hAnsi="Times New Roman" w:cs="Times New Roman"/>
                <w:color w:val="auto"/>
                <w:sz w:val="28"/>
                <w:szCs w:val="28"/>
                <w:lang w:eastAsia="uk-UA"/>
              </w:rPr>
              <w:t xml:space="preserve">набуває </w:t>
            </w:r>
            <w:r w:rsidR="004474F2" w:rsidRPr="00897B59">
              <w:rPr>
                <w:rStyle w:val="a5"/>
                <w:rFonts w:ascii="Times New Roman" w:eastAsia="Times New Roman" w:hAnsi="Times New Roman" w:cs="Times New Roman"/>
                <w:color w:val="auto"/>
                <w:sz w:val="28"/>
                <w:szCs w:val="28"/>
                <w:lang w:eastAsia="uk-UA"/>
              </w:rPr>
              <w:t>одного значення</w:t>
            </w:r>
            <w:r w:rsidR="00D35909"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35909" w:rsidRPr="00897B59">
              <w:rPr>
                <w:rStyle w:val="a5"/>
                <w:rFonts w:ascii="Times New Roman" w:eastAsia="Times New Roman" w:hAnsi="Times New Roman" w:cs="Times New Roman"/>
                <w:color w:val="auto"/>
                <w:sz w:val="28"/>
                <w:szCs w:val="28"/>
                <w:lang w:eastAsia="uk-UA"/>
              </w:rPr>
              <w:t xml:space="preserve"> 1</w:t>
            </w:r>
            <w:r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Pr="00897B59">
              <w:rPr>
                <w:rStyle w:val="a5"/>
                <w:rFonts w:ascii="Times New Roman" w:eastAsia="Times New Roman" w:hAnsi="Times New Roman" w:cs="Times New Roman"/>
                <w:color w:val="auto"/>
                <w:sz w:val="28"/>
                <w:szCs w:val="28"/>
                <w:lang w:eastAsia="uk-UA"/>
              </w:rPr>
              <w:t>цих Правил</w:t>
            </w:r>
            <w:r w:rsidRPr="00897B59">
              <w:rPr>
                <w:rFonts w:ascii="Times New Roman" w:eastAsia="Times New Roman" w:hAnsi="Times New Roman" w:cs="Times New Roman"/>
                <w:sz w:val="28"/>
                <w:szCs w:val="28"/>
                <w:lang w:eastAsia="uk-UA"/>
              </w:rPr>
              <w:fldChar w:fldCharType="end"/>
            </w:r>
            <w:r w:rsidR="00C2601C" w:rsidRPr="00897B59">
              <w:rPr>
                <w:rFonts w:ascii="Times New Roman" w:eastAsia="Times New Roman" w:hAnsi="Times New Roman" w:cs="Times New Roman"/>
                <w:sz w:val="28"/>
                <w:szCs w:val="28"/>
                <w:lang w:eastAsia="uk-UA"/>
              </w:rPr>
              <w:t>.</w:t>
            </w:r>
          </w:p>
          <w:p w14:paraId="56D06D65" w14:textId="77777777" w:rsidR="00C2601C" w:rsidRPr="00897B59" w:rsidRDefault="00C2601C" w:rsidP="00137D27">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50199CE" w14:textId="77777777" w:rsidR="001C45CB" w:rsidRPr="00897B59" w:rsidRDefault="001C45CB" w:rsidP="001C45C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k110_activity_type_report</w:t>
            </w:r>
          </w:p>
        </w:tc>
        <w:tc>
          <w:tcPr>
            <w:tcW w:w="1559" w:type="dxa"/>
            <w:tcBorders>
              <w:top w:val="nil"/>
              <w:left w:val="nil"/>
              <w:bottom w:val="nil"/>
              <w:right w:val="nil"/>
            </w:tcBorders>
          </w:tcPr>
          <w:p w14:paraId="79762CB4" w14:textId="77777777" w:rsidR="001C45CB" w:rsidRPr="00897B59" w:rsidRDefault="001C45CB"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6BF83F3E" w14:textId="77777777" w:rsidTr="00D660CA">
        <w:tc>
          <w:tcPr>
            <w:tcW w:w="851" w:type="dxa"/>
            <w:tcBorders>
              <w:top w:val="nil"/>
              <w:left w:val="nil"/>
              <w:bottom w:val="nil"/>
              <w:right w:val="nil"/>
            </w:tcBorders>
          </w:tcPr>
          <w:p w14:paraId="571D42F6"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189ECE82" w14:textId="77777777" w:rsidR="00ED6066" w:rsidRPr="00897B59" w:rsidRDefault="00ED6066" w:rsidP="00ED6066">
            <w:pPr>
              <w:pStyle w:val="a3"/>
              <w:ind w:left="0"/>
              <w:jc w:val="both"/>
              <w:rPr>
                <w:rFonts w:ascii="Times New Roman" w:hAnsi="Times New Roman" w:cs="Times New Roman"/>
                <w:b/>
                <w:sz w:val="28"/>
                <w:szCs w:val="28"/>
                <w:lang w:eastAsia="uk-UA"/>
              </w:rPr>
            </w:pPr>
            <w:bookmarkStart w:id="84" w:name="ГСКГПКРекв0119"/>
            <w:r w:rsidRPr="00897B59">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84"/>
          </w:p>
          <w:p w14:paraId="1F64FD5D" w14:textId="77777777" w:rsidR="00380A78" w:rsidRPr="00897B59" w:rsidRDefault="00D0640B" w:rsidP="00D0640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властивості, </w:t>
            </w:r>
            <w:hyperlink w:anchor="Додаток0119" w:history="1">
              <w:r w:rsidR="00BC7CF8"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00BC7CF8"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5</w:t>
              </w:r>
              <w:r w:rsidR="00F2424B" w:rsidRPr="00897B59">
                <w:rPr>
                  <w:rStyle w:val="a5"/>
                  <w:rFonts w:ascii="Times New Roman" w:hAnsi="Times New Roman" w:cs="Times New Roman"/>
                  <w:color w:val="auto"/>
                  <w:sz w:val="28"/>
                  <w:szCs w:val="28"/>
                  <w:lang w:eastAsia="uk-UA"/>
                </w:rPr>
                <w:t xml:space="preserve"> </w:t>
              </w:r>
              <w:r w:rsidR="00BC7CF8" w:rsidRPr="00897B59">
                <w:rPr>
                  <w:rStyle w:val="a5"/>
                  <w:rFonts w:ascii="Times New Roman" w:hAnsi="Times New Roman" w:cs="Times New Roman"/>
                  <w:color w:val="auto"/>
                  <w:sz w:val="28"/>
                  <w:szCs w:val="28"/>
                  <w:lang w:eastAsia="uk-UA"/>
                </w:rPr>
                <w:t>цих Правил</w:t>
              </w:r>
            </w:hyperlink>
            <w:r w:rsidR="00C2601C"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00588BBE"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14:paraId="5FF598EA" w14:textId="77777777" w:rsidR="00ED6066" w:rsidRPr="00897B59" w:rsidRDefault="00ED606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0119</w:t>
            </w:r>
          </w:p>
        </w:tc>
      </w:tr>
      <w:tr w:rsidR="008642DF" w:rsidRPr="00897B59" w14:paraId="2DBD2271" w14:textId="77777777" w:rsidTr="00D660CA">
        <w:tc>
          <w:tcPr>
            <w:tcW w:w="851" w:type="dxa"/>
            <w:tcBorders>
              <w:top w:val="nil"/>
              <w:left w:val="nil"/>
              <w:bottom w:val="nil"/>
              <w:right w:val="nil"/>
            </w:tcBorders>
          </w:tcPr>
          <w:p w14:paraId="2D9F2DE1"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4EAFCA0F" w14:textId="77777777" w:rsidR="00ED6066" w:rsidRPr="00897B59" w:rsidRDefault="00ED6066" w:rsidP="00ED6066">
            <w:pPr>
              <w:pStyle w:val="a3"/>
              <w:ind w:left="0"/>
              <w:jc w:val="both"/>
              <w:rPr>
                <w:rFonts w:ascii="Times New Roman" w:hAnsi="Times New Roman" w:cs="Times New Roman"/>
                <w:b/>
                <w:sz w:val="28"/>
                <w:szCs w:val="28"/>
                <w:lang w:eastAsia="uk-UA"/>
              </w:rPr>
            </w:pPr>
            <w:bookmarkStart w:id="85" w:name="ГСКГПКРекв0122"/>
            <w:r w:rsidRPr="00897B59">
              <w:rPr>
                <w:rFonts w:ascii="Times New Roman" w:hAnsi="Times New Roman" w:cs="Times New Roman"/>
                <w:b/>
                <w:sz w:val="28"/>
                <w:szCs w:val="28"/>
                <w:lang w:eastAsia="uk-UA"/>
              </w:rPr>
              <w:t>Дата фінансової звітності групи осіб</w:t>
            </w:r>
          </w:p>
          <w:bookmarkEnd w:id="85"/>
          <w:p w14:paraId="48E77991" w14:textId="77777777" w:rsidR="00ED6066" w:rsidRPr="00897B59" w:rsidRDefault="00BC7CF8" w:rsidP="00F2424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"Додаток0122"</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6</w:t>
            </w:r>
            <w:r w:rsidR="00F2424B"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14605" w:rsidRPr="00897B59">
              <w:rPr>
                <w:rFonts w:ascii="Times New Roman" w:hAnsi="Times New Roman" w:cs="Times New Roman"/>
                <w:sz w:val="28"/>
                <w:szCs w:val="28"/>
                <w:lang w:eastAsia="uk-UA"/>
              </w:rPr>
              <w:t>.</w:t>
            </w:r>
          </w:p>
          <w:p w14:paraId="732F7A87" w14:textId="77777777" w:rsidR="001844EE" w:rsidRPr="00897B59" w:rsidRDefault="001844EE" w:rsidP="00EC7472">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val="ru-RU" w:eastAsia="uk-UA"/>
              </w:rPr>
              <w:t xml:space="preserve">Якщо реквізит </w:t>
            </w:r>
            <w:r w:rsidRPr="00897B59">
              <w:rPr>
                <w:rFonts w:ascii="Times New Roman" w:hAnsi="Times New Roman" w:cs="Times New Roman"/>
                <w:sz w:val="28"/>
                <w:szCs w:val="28"/>
                <w:lang w:eastAsia="uk-UA"/>
              </w:rPr>
              <w:t xml:space="preserve">є невластивими має бути подано умовне значення </w:t>
            </w:r>
            <w:r w:rsidR="00EC7472" w:rsidRPr="00897B59">
              <w:rPr>
                <w:rFonts w:ascii="Times New Roman" w:hAnsi="Times New Roman" w:cs="Times New Roman"/>
                <w:sz w:val="28"/>
                <w:szCs w:val="28"/>
                <w:lang w:val="ru-RU" w:eastAsia="uk-UA"/>
              </w:rPr>
              <w:t>1900.</w:t>
            </w:r>
            <w:r w:rsidR="000833ED" w:rsidRPr="00897B59">
              <w:rPr>
                <w:rFonts w:ascii="Times New Roman" w:hAnsi="Times New Roman" w:cs="Times New Roman"/>
                <w:iCs/>
                <w:sz w:val="28"/>
                <w:szCs w:val="28"/>
                <w:lang w:eastAsia="uk-UA"/>
              </w:rPr>
              <w:t>01</w:t>
            </w:r>
            <w:r w:rsidR="00E744C2" w:rsidRPr="00897B59">
              <w:rPr>
                <w:rFonts w:ascii="Times New Roman" w:hAnsi="Times New Roman" w:cs="Times New Roman"/>
                <w:iCs/>
                <w:sz w:val="28"/>
                <w:szCs w:val="28"/>
                <w:lang w:eastAsia="uk-UA"/>
              </w:rPr>
              <w:t>.01</w:t>
            </w:r>
            <w:r w:rsidR="00EC7472" w:rsidRPr="00897B59">
              <w:rPr>
                <w:rFonts w:ascii="Times New Roman" w:hAnsi="Times New Roman" w:cs="Times New Roman"/>
                <w:iCs/>
                <w:sz w:val="28"/>
                <w:szCs w:val="28"/>
                <w:lang w:val="ru-RU" w:eastAsia="uk-UA"/>
              </w:rPr>
              <w:t>.</w:t>
            </w:r>
          </w:p>
        </w:tc>
        <w:tc>
          <w:tcPr>
            <w:tcW w:w="2126" w:type="dxa"/>
            <w:tcBorders>
              <w:top w:val="nil"/>
              <w:left w:val="nil"/>
              <w:bottom w:val="nil"/>
              <w:right w:val="nil"/>
            </w:tcBorders>
          </w:tcPr>
          <w:p w14:paraId="7F7C787D"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group_report_date</w:t>
            </w:r>
            <w:r w:rsidRPr="00897B59">
              <w:rPr>
                <w:sz w:val="28"/>
                <w:szCs w:val="28"/>
              </w:rPr>
              <w:t xml:space="preserve"> </w:t>
            </w:r>
          </w:p>
        </w:tc>
        <w:tc>
          <w:tcPr>
            <w:tcW w:w="1559" w:type="dxa"/>
            <w:tcBorders>
              <w:top w:val="nil"/>
              <w:left w:val="nil"/>
              <w:bottom w:val="nil"/>
              <w:right w:val="nil"/>
            </w:tcBorders>
          </w:tcPr>
          <w:p w14:paraId="65273F88"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0122</w:t>
            </w:r>
          </w:p>
        </w:tc>
      </w:tr>
      <w:tr w:rsidR="008642DF" w:rsidRPr="00897B59" w14:paraId="18B6ED58" w14:textId="77777777" w:rsidTr="00D660CA">
        <w:trPr>
          <w:trHeight w:val="689"/>
        </w:trPr>
        <w:tc>
          <w:tcPr>
            <w:tcW w:w="851" w:type="dxa"/>
            <w:tcBorders>
              <w:top w:val="nil"/>
              <w:left w:val="nil"/>
              <w:bottom w:val="nil"/>
              <w:right w:val="nil"/>
            </w:tcBorders>
          </w:tcPr>
          <w:p w14:paraId="4BDF2151"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4A0DF937" w14:textId="77777777" w:rsidR="00822A60" w:rsidRPr="00897B59" w:rsidRDefault="00822A60" w:rsidP="00822A60">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Клас групи, визначений на підставі логістичної моделі </w:t>
            </w:r>
          </w:p>
          <w:p w14:paraId="151E9630" w14:textId="77777777" w:rsidR="00706F31" w:rsidRPr="00897B59" w:rsidRDefault="00ED6066" w:rsidP="00706F31">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Pr="00897B59">
              <w:rPr>
                <w:rFonts w:ascii="Times New Roman" w:hAnsi="Times New Roman" w:cs="Times New Roman"/>
                <w:sz w:val="28"/>
                <w:szCs w:val="28"/>
                <w:lang w:eastAsia="uk-UA"/>
              </w:rPr>
              <w:t xml:space="preserve"> “Клас боржника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контрагента</w:t>
            </w:r>
            <w:r w:rsidR="00002763" w:rsidRPr="00897B59">
              <w:rPr>
                <w:rFonts w:ascii="Times New Roman" w:hAnsi="Times New Roman" w:cs="Times New Roman"/>
                <w:sz w:val="28"/>
                <w:szCs w:val="28"/>
                <w:lang w:eastAsia="uk-UA"/>
              </w:rPr>
              <w:t>”</w:t>
            </w:r>
            <w:r w:rsidR="00B972CF" w:rsidRPr="00897B59">
              <w:rPr>
                <w:rFonts w:ascii="Times New Roman" w:hAnsi="Times New Roman" w:cs="Times New Roman"/>
                <w:sz w:val="28"/>
                <w:szCs w:val="28"/>
                <w:lang w:eastAsia="uk-UA"/>
              </w:rPr>
              <w:t>.</w:t>
            </w:r>
          </w:p>
          <w:p w14:paraId="517475CB" w14:textId="77777777" w:rsidR="00137D27" w:rsidRPr="00897B59" w:rsidRDefault="00137D27" w:rsidP="00137D27">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BD7DC16" w14:textId="77777777" w:rsidR="00ED6066" w:rsidRPr="00897B59" w:rsidRDefault="00ED6066" w:rsidP="00ED6066">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s080_z_model_group_class</w:t>
            </w:r>
          </w:p>
        </w:tc>
        <w:tc>
          <w:tcPr>
            <w:tcW w:w="1559" w:type="dxa"/>
            <w:tcBorders>
              <w:top w:val="nil"/>
              <w:left w:val="nil"/>
              <w:bottom w:val="nil"/>
              <w:right w:val="nil"/>
            </w:tcBorders>
          </w:tcPr>
          <w:p w14:paraId="2323350D"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0129</w:t>
            </w:r>
          </w:p>
        </w:tc>
      </w:tr>
      <w:tr w:rsidR="008642DF" w:rsidRPr="00897B59" w14:paraId="21CF4549" w14:textId="77777777" w:rsidTr="00D660CA">
        <w:tc>
          <w:tcPr>
            <w:tcW w:w="851" w:type="dxa"/>
            <w:tcBorders>
              <w:top w:val="nil"/>
              <w:left w:val="nil"/>
              <w:bottom w:val="nil"/>
              <w:right w:val="nil"/>
            </w:tcBorders>
          </w:tcPr>
          <w:p w14:paraId="3CBC1698"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16BBA5F4"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Клас групи, визначений на підставі рейтингу</w:t>
            </w:r>
          </w:p>
          <w:p w14:paraId="37DA4839" w14:textId="77777777" w:rsidR="00D2443A" w:rsidRPr="00897B59" w:rsidRDefault="0058781F" w:rsidP="007144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0058407B" w:rsidRPr="00897B59">
              <w:rPr>
                <w:rFonts w:ascii="Times New Roman" w:hAnsi="Times New Roman" w:cs="Times New Roman"/>
                <w:sz w:val="28"/>
                <w:szCs w:val="28"/>
                <w:lang w:val="ru-RU" w:eastAsia="uk-UA"/>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hAnsi="Times New Roman" w:cs="Times New Roman"/>
                <w:sz w:val="28"/>
                <w:szCs w:val="28"/>
                <w:lang w:eastAsia="uk-UA"/>
              </w:rPr>
              <w:t>.</w:t>
            </w:r>
          </w:p>
          <w:p w14:paraId="4C119097" w14:textId="77777777" w:rsidR="00EC6C6B" w:rsidRPr="00897B59" w:rsidRDefault="00EC6C6B" w:rsidP="007144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8E4E18C"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s080_</w:t>
            </w:r>
            <w:r w:rsidRPr="00897B59">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14:paraId="5FAD98E4"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0130</w:t>
            </w:r>
          </w:p>
        </w:tc>
      </w:tr>
      <w:tr w:rsidR="008642DF" w:rsidRPr="00897B59" w14:paraId="6D8436B4" w14:textId="77777777" w:rsidTr="00D660CA">
        <w:tc>
          <w:tcPr>
            <w:tcW w:w="851" w:type="dxa"/>
            <w:tcBorders>
              <w:top w:val="nil"/>
              <w:left w:val="nil"/>
              <w:bottom w:val="nil"/>
              <w:right w:val="nil"/>
            </w:tcBorders>
          </w:tcPr>
          <w:p w14:paraId="27A1CEE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058BFF91"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Модель розрахунку інтегрального показника</w:t>
            </w:r>
          </w:p>
          <w:p w14:paraId="66D80A42" w14:textId="77777777" w:rsidR="00ED6066" w:rsidRPr="00897B59" w:rsidRDefault="00AC4E8C"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val="en-US" w:eastAsia="uk-UA"/>
              </w:rPr>
              <w:t>FMC</w:t>
            </w:r>
            <w:r w:rsidR="00370AA5" w:rsidRPr="00897B59">
              <w:rPr>
                <w:rFonts w:ascii="Times New Roman" w:hAnsi="Times New Roman" w:cs="Times New Roman"/>
                <w:sz w:val="28"/>
                <w:szCs w:val="28"/>
                <w:lang w:eastAsia="uk-UA"/>
              </w:rPr>
              <w:t xml:space="preserve"> </w:t>
            </w:r>
            <w:r w:rsidR="00370AA5" w:rsidRPr="00897B59">
              <w:rPr>
                <w:rFonts w:ascii="Times New Roman" w:eastAsia="Times New Roman" w:hAnsi="Times New Roman" w:cs="Times New Roman"/>
                <w:sz w:val="28"/>
                <w:szCs w:val="28"/>
                <w:lang w:eastAsia="uk-UA"/>
              </w:rPr>
              <w:t>“Код моделі розрахунку інтегрального показника”</w:t>
            </w:r>
            <w:r w:rsidR="00ED606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090E62BE"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fmc</w:t>
            </w:r>
          </w:p>
        </w:tc>
        <w:tc>
          <w:tcPr>
            <w:tcW w:w="1559" w:type="dxa"/>
            <w:tcBorders>
              <w:top w:val="nil"/>
              <w:left w:val="nil"/>
              <w:bottom w:val="nil"/>
              <w:right w:val="nil"/>
            </w:tcBorders>
          </w:tcPr>
          <w:p w14:paraId="07EEC18F"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0306</w:t>
            </w:r>
          </w:p>
        </w:tc>
      </w:tr>
      <w:tr w:rsidR="008642DF" w:rsidRPr="00897B59" w14:paraId="1C5E385A" w14:textId="77777777" w:rsidTr="00D660CA">
        <w:tc>
          <w:tcPr>
            <w:tcW w:w="851" w:type="dxa"/>
            <w:tcBorders>
              <w:top w:val="nil"/>
              <w:left w:val="nil"/>
              <w:bottom w:val="nil"/>
              <w:right w:val="nil"/>
            </w:tcBorders>
          </w:tcPr>
          <w:p w14:paraId="04339A98"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4ABE6ECB" w14:textId="77777777" w:rsidR="00EA4541" w:rsidRPr="00897B59" w:rsidRDefault="00EA4541"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Значення інтегрального показника із застосуванням логістичної моделі</w:t>
            </w:r>
          </w:p>
          <w:p w14:paraId="06AD36B8" w14:textId="77777777" w:rsidR="0032607B" w:rsidRPr="00897B59" w:rsidRDefault="00E83CD1" w:rsidP="00BD7B3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набуває </w:t>
            </w:r>
            <w:r w:rsidR="004474F2"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eastAsia="uk-UA"/>
              </w:rPr>
              <w:t>інтегрального показника із застосуванням логістичної моделі (Z</w:t>
            </w:r>
            <w:r w:rsidR="00301351" w:rsidRPr="00897B59">
              <w:rPr>
                <w:rFonts w:ascii="Times New Roman" w:hAnsi="Times New Roman" w:cs="Times New Roman"/>
                <w:sz w:val="28"/>
                <w:szCs w:val="28"/>
                <w:lang w:eastAsia="uk-UA"/>
              </w:rPr>
              <w:t xml:space="preserve">), </w:t>
            </w:r>
            <w:r w:rsidR="00301351" w:rsidRPr="00897B59">
              <w:rPr>
                <w:rFonts w:ascii="Times New Roman" w:hAnsi="Times New Roman" w:cs="Times New Roman"/>
                <w:sz w:val="28"/>
                <w:szCs w:val="28"/>
              </w:rPr>
              <w:t>визначений згідно з Положенням № 351.</w:t>
            </w:r>
            <w:r w:rsidR="005B4C36" w:rsidRPr="00897B59">
              <w:rPr>
                <w:rFonts w:ascii="Times New Roman" w:hAnsi="Times New Roman" w:cs="Times New Roman"/>
                <w:sz w:val="28"/>
                <w:szCs w:val="28"/>
              </w:rPr>
              <w:t xml:space="preserve"> </w:t>
            </w:r>
            <w:r w:rsidR="0032607B" w:rsidRPr="00897B59">
              <w:rPr>
                <w:rFonts w:ascii="Times New Roman" w:hAnsi="Times New Roman" w:cs="Times New Roman"/>
                <w:sz w:val="28"/>
                <w:szCs w:val="28"/>
                <w:lang w:eastAsia="uk-UA"/>
              </w:rPr>
              <w:t xml:space="preserve">Якщо реквізит </w:t>
            </w:r>
            <w:r w:rsidR="002E3510" w:rsidRPr="00897B59">
              <w:rPr>
                <w:rFonts w:ascii="Times New Roman" w:hAnsi="Times New Roman" w:cs="Times New Roman"/>
                <w:sz w:val="28"/>
                <w:szCs w:val="28"/>
                <w:lang w:eastAsia="uk-UA"/>
              </w:rPr>
              <w:t xml:space="preserve">є невластивими має бути </w:t>
            </w:r>
            <w:r w:rsidR="0032607B" w:rsidRPr="00897B59">
              <w:rPr>
                <w:rFonts w:ascii="Times New Roman" w:hAnsi="Times New Roman" w:cs="Times New Roman"/>
                <w:sz w:val="28"/>
                <w:szCs w:val="28"/>
                <w:lang w:eastAsia="uk-UA"/>
              </w:rPr>
              <w:t xml:space="preserve">подано умовне значення </w:t>
            </w:r>
            <w:r w:rsidR="00916C75" w:rsidRPr="00897B59">
              <w:rPr>
                <w:rFonts w:ascii="Times New Roman" w:hAnsi="Times New Roman" w:cs="Times New Roman"/>
                <w:sz w:val="28"/>
                <w:szCs w:val="28"/>
                <w:lang w:eastAsia="uk-UA"/>
              </w:rPr>
              <w:t>99</w:t>
            </w:r>
            <w:r w:rsidR="0032607B" w:rsidRPr="00897B59">
              <w:rPr>
                <w:rFonts w:ascii="Times New Roman" w:hAnsi="Times New Roman" w:cs="Times New Roman"/>
                <w:sz w:val="28"/>
                <w:szCs w:val="28"/>
                <w:lang w:eastAsia="uk-UA"/>
              </w:rPr>
              <w:t>99</w:t>
            </w:r>
            <w:r w:rsidR="00BC02CB"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E18E392"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14:paraId="5BDF30C1"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0307</w:t>
            </w:r>
          </w:p>
        </w:tc>
      </w:tr>
      <w:tr w:rsidR="008642DF" w:rsidRPr="00897B59" w14:paraId="57389204" w14:textId="77777777" w:rsidTr="00D660CA">
        <w:tc>
          <w:tcPr>
            <w:tcW w:w="851" w:type="dxa"/>
            <w:tcBorders>
              <w:top w:val="nil"/>
              <w:left w:val="nil"/>
              <w:bottom w:val="nil"/>
              <w:right w:val="nil"/>
            </w:tcBorders>
          </w:tcPr>
          <w:p w14:paraId="65A49F2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777B49F3"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Наявність ознак високого кредитного ризику</w:t>
            </w:r>
          </w:p>
          <w:p w14:paraId="4FD0EFDB" w14:textId="77777777" w:rsidR="00ED6066" w:rsidRPr="00897B59" w:rsidRDefault="001838A2" w:rsidP="00C2508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н</w:t>
            </w:r>
            <w:r w:rsidR="003627BD" w:rsidRPr="00897B59">
              <w:rPr>
                <w:rFonts w:ascii="Times New Roman" w:hAnsi="Times New Roman" w:cs="Times New Roman"/>
                <w:sz w:val="28"/>
                <w:szCs w:val="28"/>
                <w:lang w:eastAsia="uk-UA"/>
              </w:rPr>
              <w:t xml:space="preserve">абуває одного з переліку значень </w:t>
            </w:r>
            <w:r w:rsidR="003627BD" w:rsidRPr="00897B59">
              <w:rPr>
                <w:rFonts w:ascii="Times New Roman" w:eastAsia="Times New Roman" w:hAnsi="Times New Roman" w:cs="Times New Roman"/>
                <w:sz w:val="28"/>
                <w:szCs w:val="28"/>
                <w:lang w:eastAsia="uk-UA"/>
              </w:rPr>
              <w:t>“</w:t>
            </w:r>
            <w:r w:rsidR="003627BD" w:rsidRPr="00897B59">
              <w:rPr>
                <w:rFonts w:ascii="Times New Roman" w:hAnsi="Times New Roman" w:cs="Times New Roman"/>
                <w:sz w:val="28"/>
                <w:szCs w:val="28"/>
                <w:lang w:eastAsia="uk-UA"/>
              </w:rPr>
              <w:t>Так</w:t>
            </w:r>
            <w:r w:rsidR="003627BD" w:rsidRPr="00897B59">
              <w:rPr>
                <w:rFonts w:ascii="Times New Roman" w:eastAsia="Times New Roman" w:hAnsi="Times New Roman" w:cs="Times New Roman"/>
                <w:sz w:val="28"/>
                <w:szCs w:val="28"/>
                <w:lang w:eastAsia="uk-UA"/>
              </w:rPr>
              <w:t>”, “</w:t>
            </w:r>
            <w:r w:rsidR="003627BD" w:rsidRPr="00897B59">
              <w:rPr>
                <w:rFonts w:ascii="Times New Roman" w:hAnsi="Times New Roman" w:cs="Times New Roman"/>
                <w:sz w:val="28"/>
                <w:szCs w:val="28"/>
                <w:lang w:eastAsia="uk-UA"/>
              </w:rPr>
              <w:t>Ні</w:t>
            </w:r>
            <w:r w:rsidR="003627BD" w:rsidRPr="00897B59">
              <w:rPr>
                <w:rFonts w:ascii="Times New Roman" w:eastAsia="Times New Roman" w:hAnsi="Times New Roman" w:cs="Times New Roman"/>
                <w:sz w:val="28"/>
                <w:szCs w:val="28"/>
                <w:lang w:eastAsia="uk-UA"/>
              </w:rPr>
              <w:t>”</w:t>
            </w:r>
            <w:r w:rsidR="00B61300" w:rsidRPr="00897B59">
              <w:rPr>
                <w:rFonts w:ascii="Times New Roman" w:hAnsi="Times New Roman" w:cs="Times New Roman"/>
                <w:sz w:val="28"/>
                <w:szCs w:val="28"/>
                <w:lang w:eastAsia="uk-UA"/>
              </w:rPr>
              <w:t>, “Реквізит невластивий”, тобто реквізит не подається</w:t>
            </w:r>
            <w:r w:rsidR="003627B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D8E72B6"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risk_event_indicator</w:t>
            </w:r>
          </w:p>
        </w:tc>
        <w:tc>
          <w:tcPr>
            <w:tcW w:w="1559" w:type="dxa"/>
            <w:tcBorders>
              <w:top w:val="nil"/>
              <w:left w:val="nil"/>
              <w:bottom w:val="nil"/>
              <w:right w:val="nil"/>
            </w:tcBorders>
          </w:tcPr>
          <w:p w14:paraId="7CD374E6" w14:textId="77777777" w:rsidR="00ED6066" w:rsidRPr="00897B59" w:rsidRDefault="00ED6066" w:rsidP="006270DF">
            <w:pPr>
              <w:rPr>
                <w:b/>
                <w:bCs/>
                <w:sz w:val="28"/>
                <w:szCs w:val="28"/>
              </w:rPr>
            </w:pPr>
            <w:r w:rsidRPr="00897B59">
              <w:rPr>
                <w:rFonts w:ascii="Times New Roman" w:hAnsi="Times New Roman" w:cs="Times New Roman"/>
                <w:b/>
                <w:sz w:val="28"/>
                <w:szCs w:val="28"/>
                <w:lang w:eastAsia="uk-UA"/>
              </w:rPr>
              <w:t>0313</w:t>
            </w:r>
          </w:p>
        </w:tc>
      </w:tr>
      <w:tr w:rsidR="008642DF" w:rsidRPr="00897B59" w14:paraId="11B57D4A" w14:textId="77777777" w:rsidTr="00D660CA">
        <w:tc>
          <w:tcPr>
            <w:tcW w:w="851" w:type="dxa"/>
            <w:tcBorders>
              <w:top w:val="nil"/>
              <w:left w:val="nil"/>
              <w:bottom w:val="nil"/>
              <w:right w:val="nil"/>
            </w:tcBorders>
          </w:tcPr>
          <w:p w14:paraId="30468409" w14:textId="77777777" w:rsidR="00ED6066" w:rsidRPr="00897B59" w:rsidRDefault="00ED6066" w:rsidP="00C15CC2">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C442C48" w14:textId="77777777" w:rsidR="00ED6066" w:rsidRPr="00897B59" w:rsidRDefault="00ED6066" w:rsidP="00ED6066">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7E6385EB" w14:textId="77777777" w:rsidR="00ED6066" w:rsidRPr="00897B59" w:rsidRDefault="00ED6066" w:rsidP="00ED606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B157850" w14:textId="77777777" w:rsidR="00ED6066" w:rsidRPr="00897B59" w:rsidRDefault="00ED6066" w:rsidP="006270DF">
            <w:pPr>
              <w:pStyle w:val="a3"/>
              <w:ind w:left="0"/>
              <w:rPr>
                <w:rFonts w:ascii="Times New Roman" w:hAnsi="Times New Roman" w:cs="Times New Roman"/>
                <w:b/>
                <w:sz w:val="28"/>
                <w:szCs w:val="28"/>
                <w:lang w:eastAsia="uk-UA"/>
              </w:rPr>
            </w:pPr>
          </w:p>
        </w:tc>
      </w:tr>
      <w:tr w:rsidR="008642DF" w:rsidRPr="00897B59" w14:paraId="06173102" w14:textId="77777777" w:rsidTr="00D660CA">
        <w:tc>
          <w:tcPr>
            <w:tcW w:w="11761" w:type="dxa"/>
            <w:gridSpan w:val="2"/>
            <w:tcBorders>
              <w:top w:val="nil"/>
              <w:left w:val="nil"/>
              <w:bottom w:val="nil"/>
              <w:right w:val="nil"/>
            </w:tcBorders>
          </w:tcPr>
          <w:p w14:paraId="7A944CC2" w14:textId="77777777" w:rsidR="00816C17" w:rsidRPr="00897B59" w:rsidRDefault="00816C17" w:rsidP="00346CA9">
            <w:pPr>
              <w:pStyle w:val="a3"/>
              <w:ind w:left="0"/>
              <w:jc w:val="both"/>
              <w:rPr>
                <w:rFonts w:ascii="Times New Roman" w:hAnsi="Times New Roman" w:cs="Times New Roman"/>
                <w:b/>
                <w:sz w:val="28"/>
                <w:szCs w:val="28"/>
                <w:lang w:eastAsia="uk-UA"/>
              </w:rPr>
            </w:pPr>
            <w:bookmarkStart w:id="86" w:name="НабориГСКГПК07"/>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07.ГСК</w:t>
            </w:r>
            <w:r w:rsidR="000410FA" w:rsidRPr="00897B59">
              <w:rPr>
                <w:rFonts w:ascii="Times New Roman" w:hAnsi="Times New Roman" w:cs="Times New Roman"/>
                <w:b/>
                <w:bCs/>
                <w:sz w:val="28"/>
                <w:szCs w:val="28"/>
                <w:lang w:eastAsia="uk-UA"/>
              </w:rPr>
              <w:t xml:space="preserve"> / </w:t>
            </w:r>
            <w:r w:rsidRPr="00897B59">
              <w:rPr>
                <w:rFonts w:ascii="Times New Roman" w:hAnsi="Times New Roman" w:cs="Times New Roman"/>
                <w:b/>
                <w:bCs/>
                <w:sz w:val="28"/>
                <w:szCs w:val="28"/>
                <w:lang w:eastAsia="uk-UA"/>
              </w:rPr>
              <w:t>ГПК) (group)</w:t>
            </w:r>
            <w:r w:rsidRPr="00897B59">
              <w:rPr>
                <w:rFonts w:ascii="Times New Roman" w:hAnsi="Times New Roman" w:cs="Times New Roman"/>
                <w:b/>
                <w:sz w:val="28"/>
                <w:szCs w:val="28"/>
                <w:lang w:eastAsia="uk-UA"/>
              </w:rPr>
              <w:t xml:space="preserve"> </w:t>
            </w:r>
            <w:r w:rsidR="00346CA9"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86"/>
          </w:p>
        </w:tc>
        <w:tc>
          <w:tcPr>
            <w:tcW w:w="2126" w:type="dxa"/>
            <w:tcBorders>
              <w:top w:val="nil"/>
              <w:left w:val="nil"/>
              <w:bottom w:val="nil"/>
              <w:right w:val="nil"/>
            </w:tcBorders>
          </w:tcPr>
          <w:p w14:paraId="26519641" w14:textId="77777777" w:rsidR="00816C17" w:rsidRPr="00897B59" w:rsidRDefault="00816C17"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22FE051F" w14:textId="77777777" w:rsidR="00816C17" w:rsidRPr="00897B59" w:rsidRDefault="00816C17" w:rsidP="006270DF">
            <w:pPr>
              <w:pStyle w:val="a3"/>
              <w:ind w:left="0"/>
              <w:rPr>
                <w:rFonts w:ascii="Times New Roman" w:hAnsi="Times New Roman" w:cs="Times New Roman"/>
                <w:b/>
                <w:sz w:val="28"/>
                <w:szCs w:val="28"/>
                <w:lang w:eastAsia="uk-UA"/>
              </w:rPr>
            </w:pPr>
          </w:p>
        </w:tc>
      </w:tr>
      <w:tr w:rsidR="008642DF" w:rsidRPr="00897B59" w14:paraId="040D7AB0" w14:textId="77777777" w:rsidTr="00D660CA">
        <w:tc>
          <w:tcPr>
            <w:tcW w:w="851" w:type="dxa"/>
            <w:tcBorders>
              <w:top w:val="nil"/>
              <w:left w:val="nil"/>
              <w:bottom w:val="nil"/>
              <w:right w:val="nil"/>
            </w:tcBorders>
          </w:tcPr>
          <w:p w14:paraId="42BFDCCA"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585FAA9" w14:textId="77777777" w:rsidR="00816C17" w:rsidRPr="00897B59" w:rsidRDefault="00816C17" w:rsidP="00816C17">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Pr="00897B59">
                <w:rPr>
                  <w:rStyle w:val="a5"/>
                  <w:rFonts w:ascii="Times New Roman" w:hAnsi="Times New Roman" w:cs="Times New Roman"/>
                  <w:b/>
                  <w:color w:val="auto"/>
                  <w:sz w:val="28"/>
                  <w:szCs w:val="28"/>
                  <w:lang w:eastAsia="uk-UA"/>
                </w:rPr>
                <w:t>Рейтинг</w:t>
              </w:r>
            </w:hyperlink>
          </w:p>
          <w:p w14:paraId="0FEE17F7" w14:textId="77777777" w:rsidR="00816C17" w:rsidRPr="00897B59" w:rsidRDefault="00816C17" w:rsidP="000402C4">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r w:rsidR="00E773AF" w:rsidRPr="00897B59">
              <w:rPr>
                <w:rFonts w:ascii="Times New Roman" w:eastAsia="Calibri" w:hAnsi="Times New Roman" w:cs="Times New Roman"/>
                <w:sz w:val="28"/>
                <w:szCs w:val="28"/>
              </w:rPr>
              <w:t xml:space="preserve"> Набір даних </w:t>
            </w:r>
            <w:r w:rsidR="00487725" w:rsidRPr="00897B59">
              <w:rPr>
                <w:rFonts w:ascii="Times New Roman" w:eastAsia="Calibri" w:hAnsi="Times New Roman" w:cs="Times New Roman"/>
                <w:sz w:val="28"/>
                <w:szCs w:val="28"/>
              </w:rPr>
              <w:t>подається</w:t>
            </w:r>
            <w:r w:rsidR="00E773AF" w:rsidRPr="00897B59">
              <w:rPr>
                <w:rFonts w:ascii="Times New Roman" w:eastAsia="Calibri" w:hAnsi="Times New Roman" w:cs="Times New Roman"/>
                <w:sz w:val="28"/>
                <w:szCs w:val="28"/>
              </w:rPr>
              <w:t xml:space="preserve"> респондентом </w:t>
            </w:r>
            <w:r w:rsidR="00A31C78" w:rsidRPr="00897B59">
              <w:rPr>
                <w:rFonts w:ascii="Times New Roman" w:eastAsia="Calibri" w:hAnsi="Times New Roman" w:cs="Times New Roman"/>
                <w:sz w:val="28"/>
                <w:szCs w:val="28"/>
              </w:rPr>
              <w:t xml:space="preserve"> в разі використання</w:t>
            </w:r>
            <w:r w:rsidR="00E773AF" w:rsidRPr="00897B59">
              <w:rPr>
                <w:rFonts w:ascii="Times New Roman" w:eastAsia="Calibri" w:hAnsi="Times New Roman" w:cs="Times New Roman"/>
                <w:sz w:val="28"/>
                <w:szCs w:val="28"/>
              </w:rPr>
              <w:t xml:space="preserve"> таких рейтингів під час визначення кредитного ризику за активами.</w:t>
            </w:r>
          </w:p>
        </w:tc>
        <w:tc>
          <w:tcPr>
            <w:tcW w:w="2126" w:type="dxa"/>
            <w:tcBorders>
              <w:top w:val="nil"/>
              <w:left w:val="nil"/>
              <w:bottom w:val="nil"/>
              <w:right w:val="nil"/>
            </w:tcBorders>
          </w:tcPr>
          <w:p w14:paraId="3C1A07CB" w14:textId="77777777" w:rsidR="00816C17" w:rsidRPr="00897B59" w:rsidRDefault="00816C17" w:rsidP="00816C17">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559" w:type="dxa"/>
            <w:tcBorders>
              <w:top w:val="nil"/>
              <w:left w:val="nil"/>
              <w:bottom w:val="nil"/>
              <w:right w:val="nil"/>
            </w:tcBorders>
          </w:tcPr>
          <w:p w14:paraId="4DA9BEE7"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D0F93C0" w14:textId="77777777" w:rsidTr="00D660CA">
        <w:tc>
          <w:tcPr>
            <w:tcW w:w="851" w:type="dxa"/>
            <w:tcBorders>
              <w:top w:val="nil"/>
              <w:left w:val="nil"/>
              <w:bottom w:val="nil"/>
              <w:right w:val="nil"/>
            </w:tcBorders>
          </w:tcPr>
          <w:p w14:paraId="14287274"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EBB8EAD" w14:textId="77777777" w:rsidR="00816C17" w:rsidRPr="00897B59" w:rsidRDefault="00816C17" w:rsidP="00816C17">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C864CD"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p>
          <w:p w14:paraId="2C5D6814" w14:textId="77777777" w:rsidR="00816C17" w:rsidRPr="00897B59" w:rsidRDefault="00816C17" w:rsidP="00816C17">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166E8A08"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29B20251"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592B64AC" w14:textId="77777777" w:rsidTr="00D660CA">
        <w:tc>
          <w:tcPr>
            <w:tcW w:w="851" w:type="dxa"/>
            <w:tcBorders>
              <w:top w:val="nil"/>
              <w:left w:val="nil"/>
              <w:bottom w:val="nil"/>
              <w:right w:val="nil"/>
            </w:tcBorders>
          </w:tcPr>
          <w:p w14:paraId="49A3FAAD"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2D49517" w14:textId="77777777" w:rsidR="00816C17" w:rsidRPr="00897B59" w:rsidRDefault="00816C17" w:rsidP="00816C17">
            <w:pPr>
              <w:pStyle w:val="a3"/>
              <w:ind w:left="0"/>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УчасникГСКГПК33" w:history="1">
              <w:r w:rsidRPr="00897B59">
                <w:rPr>
                  <w:rStyle w:val="a5"/>
                  <w:rFonts w:ascii="Times New Roman" w:hAnsi="Times New Roman" w:cs="Times New Roman"/>
                  <w:b/>
                  <w:color w:val="auto"/>
                  <w:sz w:val="28"/>
                  <w:szCs w:val="28"/>
                  <w:lang w:eastAsia="uk-UA"/>
                </w:rPr>
                <w:t>Учасник ГСК</w:t>
              </w:r>
              <w:r w:rsidR="000410FA" w:rsidRPr="00897B59">
                <w:rPr>
                  <w:rStyle w:val="a5"/>
                  <w:rFonts w:ascii="Times New Roman" w:hAnsi="Times New Roman" w:cs="Times New Roman"/>
                  <w:b/>
                  <w:color w:val="auto"/>
                  <w:sz w:val="28"/>
                  <w:szCs w:val="28"/>
                  <w:lang w:eastAsia="uk-UA"/>
                </w:rPr>
                <w:t xml:space="preserve"> / </w:t>
              </w:r>
              <w:r w:rsidRPr="00897B59">
                <w:rPr>
                  <w:rStyle w:val="a5"/>
                  <w:rFonts w:ascii="Times New Roman" w:hAnsi="Times New Roman" w:cs="Times New Roman"/>
                  <w:b/>
                  <w:color w:val="auto"/>
                  <w:sz w:val="28"/>
                  <w:szCs w:val="28"/>
                  <w:lang w:eastAsia="uk-UA"/>
                </w:rPr>
                <w:t>ГПК</w:t>
              </w:r>
            </w:hyperlink>
          </w:p>
          <w:p w14:paraId="20686FD2" w14:textId="77777777" w:rsidR="005754DF" w:rsidRPr="00897B59" w:rsidRDefault="00816C17" w:rsidP="005754DF">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більше одного набору даних (масив наборів даних)</w:t>
            </w:r>
            <w:r w:rsidR="005754DF" w:rsidRPr="00897B59">
              <w:rPr>
                <w:rFonts w:ascii="Times New Roman" w:hAnsi="Times New Roman" w:cs="Times New Roman"/>
                <w:sz w:val="28"/>
                <w:szCs w:val="28"/>
              </w:rPr>
              <w:t xml:space="preserve"> з</w:t>
            </w:r>
            <w:r w:rsidR="005754DF" w:rsidRPr="00897B59">
              <w:rPr>
                <w:rFonts w:ascii="Times New Roman" w:hAnsi="Times New Roman" w:cs="Times New Roman"/>
                <w:sz w:val="28"/>
                <w:szCs w:val="28"/>
                <w:lang w:eastAsia="uk-UA"/>
              </w:rPr>
              <w:t xml:space="preserve">а виключенням </w:t>
            </w:r>
            <w:r w:rsidR="005754DF" w:rsidRPr="00897B59">
              <w:rPr>
                <w:rFonts w:ascii="Times New Roman" w:hAnsi="Times New Roman" w:cs="Times New Roman"/>
                <w:bCs/>
                <w:sz w:val="28"/>
                <w:szCs w:val="28"/>
                <w:lang w:eastAsia="uk-UA"/>
              </w:rPr>
              <w:t xml:space="preserve">ГСК / ГПК) повним </w:t>
            </w:r>
            <w:r w:rsidR="005754DF" w:rsidRPr="00897B59">
              <w:rPr>
                <w:rFonts w:ascii="Times New Roman" w:hAnsi="Times New Roman" w:cs="Times New Roman"/>
                <w:sz w:val="28"/>
                <w:szCs w:val="28"/>
                <w:lang w:eastAsia="uk-UA"/>
              </w:rPr>
              <w:t>власником (учасником) (100% участі) якої є держава Україна.</w:t>
            </w:r>
          </w:p>
        </w:tc>
        <w:tc>
          <w:tcPr>
            <w:tcW w:w="2126" w:type="dxa"/>
            <w:tcBorders>
              <w:top w:val="nil"/>
              <w:left w:val="nil"/>
              <w:bottom w:val="nil"/>
              <w:right w:val="nil"/>
            </w:tcBorders>
          </w:tcPr>
          <w:p w14:paraId="6196844F"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group_member</w:t>
            </w:r>
          </w:p>
        </w:tc>
        <w:tc>
          <w:tcPr>
            <w:tcW w:w="1559" w:type="dxa"/>
            <w:tcBorders>
              <w:top w:val="nil"/>
              <w:left w:val="nil"/>
              <w:bottom w:val="nil"/>
              <w:right w:val="nil"/>
            </w:tcBorders>
          </w:tcPr>
          <w:p w14:paraId="665EAD4E"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33</w:t>
            </w:r>
          </w:p>
        </w:tc>
      </w:tr>
      <w:tr w:rsidR="008642DF" w:rsidRPr="00897B59" w14:paraId="333575AF" w14:textId="77777777" w:rsidTr="00417871">
        <w:tc>
          <w:tcPr>
            <w:tcW w:w="851" w:type="dxa"/>
            <w:tcBorders>
              <w:top w:val="nil"/>
              <w:left w:val="nil"/>
              <w:bottom w:val="nil"/>
              <w:right w:val="nil"/>
            </w:tcBorders>
          </w:tcPr>
          <w:p w14:paraId="70C2046E"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E30EA05" w14:textId="77777777" w:rsidR="00816C17" w:rsidRPr="00897B59" w:rsidRDefault="00816C17" w:rsidP="00816C17">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58E979D" w14:textId="77777777" w:rsidR="00816C17" w:rsidRPr="00897B59" w:rsidRDefault="00816C17" w:rsidP="00816C17">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1A5B14B0" w14:textId="77777777" w:rsidR="00816C17" w:rsidRPr="00897B59" w:rsidRDefault="00816C17" w:rsidP="00816C17">
            <w:pPr>
              <w:pStyle w:val="a3"/>
              <w:ind w:left="0"/>
              <w:rPr>
                <w:rFonts w:ascii="Times New Roman" w:hAnsi="Times New Roman" w:cs="Times New Roman"/>
                <w:b/>
                <w:sz w:val="28"/>
                <w:szCs w:val="28"/>
                <w:lang w:eastAsia="uk-UA"/>
              </w:rPr>
            </w:pPr>
          </w:p>
        </w:tc>
      </w:tr>
      <w:tr w:rsidR="008642DF" w:rsidRPr="00897B59" w14:paraId="6D20334F" w14:textId="77777777" w:rsidTr="00417871">
        <w:tc>
          <w:tcPr>
            <w:tcW w:w="11761" w:type="dxa"/>
            <w:gridSpan w:val="2"/>
            <w:tcBorders>
              <w:top w:val="nil"/>
              <w:left w:val="nil"/>
              <w:bottom w:val="nil"/>
              <w:right w:val="nil"/>
            </w:tcBorders>
          </w:tcPr>
          <w:p w14:paraId="24F09AEF" w14:textId="77777777" w:rsidR="00417871" w:rsidRPr="00897B59" w:rsidRDefault="00E12836" w:rsidP="00816C17">
            <w:pPr>
              <w:pStyle w:val="a3"/>
              <w:ind w:left="0"/>
              <w:rPr>
                <w:rFonts w:ascii="Times New Roman" w:hAnsi="Times New Roman" w:cs="Times New Roman"/>
                <w:b/>
                <w:sz w:val="28"/>
                <w:szCs w:val="28"/>
                <w:lang w:eastAsia="uk-UA"/>
              </w:rPr>
            </w:pPr>
            <w:hyperlink w:anchor="Зміст" w:history="1">
              <w:r w:rsidR="00417871"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3D748CEE" w14:textId="77777777" w:rsidR="00417871" w:rsidRPr="00897B59" w:rsidRDefault="00417871" w:rsidP="00816C17">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3B4F5297" w14:textId="77777777" w:rsidR="00417871" w:rsidRPr="00897B59" w:rsidRDefault="00417871" w:rsidP="00816C17">
            <w:pPr>
              <w:pStyle w:val="a3"/>
              <w:ind w:left="0"/>
              <w:jc w:val="center"/>
              <w:rPr>
                <w:rFonts w:ascii="Times New Roman" w:hAnsi="Times New Roman" w:cs="Times New Roman"/>
                <w:b/>
                <w:sz w:val="28"/>
                <w:szCs w:val="28"/>
                <w:lang w:eastAsia="uk-UA"/>
              </w:rPr>
            </w:pPr>
          </w:p>
        </w:tc>
      </w:tr>
    </w:tbl>
    <w:p w14:paraId="075D5058" w14:textId="77777777" w:rsidR="00280AC7" w:rsidRPr="00897B59" w:rsidRDefault="00DE32CD" w:rsidP="00277E07">
      <w:pPr>
        <w:rPr>
          <w:rFonts w:ascii="Times New Roman" w:hAnsi="Times New Roman" w:cs="Times New Roman"/>
          <w:sz w:val="28"/>
          <w:szCs w:val="28"/>
        </w:rPr>
      </w:pPr>
      <w:r w:rsidRPr="00897B59">
        <w:rPr>
          <w:rFonts w:ascii="Times New Roman" w:hAnsi="Times New Roman" w:cs="Times New Roman"/>
          <w:sz w:val="28"/>
          <w:szCs w:val="28"/>
        </w:rPr>
        <w:br w:type="page"/>
      </w:r>
    </w:p>
    <w:p w14:paraId="21DFF026" w14:textId="77777777" w:rsidR="00F05C9A" w:rsidRPr="00897B59" w:rsidRDefault="00535934" w:rsidP="00F05C9A">
      <w:pPr>
        <w:spacing w:after="0" w:line="240" w:lineRule="auto"/>
        <w:ind w:firstLine="709"/>
        <w:jc w:val="center"/>
        <w:outlineLvl w:val="0"/>
        <w:rPr>
          <w:rFonts w:ascii="Times New Roman" w:hAnsi="Times New Roman" w:cs="Times New Roman"/>
          <w:b/>
          <w:sz w:val="28"/>
          <w:szCs w:val="28"/>
        </w:rPr>
      </w:pPr>
      <w:bookmarkStart w:id="87" w:name="Транш21"/>
      <w:bookmarkStart w:id="88" w:name="_Toc215129007"/>
      <w:r w:rsidRPr="00897B59">
        <w:rPr>
          <w:rFonts w:ascii="Times New Roman" w:hAnsi="Times New Roman" w:cs="Times New Roman"/>
          <w:b/>
          <w:bCs/>
          <w:sz w:val="28"/>
          <w:szCs w:val="28"/>
          <w:lang w:val="en-US" w:eastAsia="uk-UA"/>
        </w:rPr>
        <w:t>ID</w:t>
      </w:r>
      <w:r w:rsidR="00F16BE9" w:rsidRPr="00897B59">
        <w:rPr>
          <w:rFonts w:ascii="Times New Roman" w:hAnsi="Times New Roman" w:cs="Times New Roman"/>
          <w:b/>
          <w:bCs/>
          <w:sz w:val="28"/>
          <w:szCs w:val="28"/>
          <w:lang w:eastAsia="uk-UA"/>
        </w:rPr>
        <w:t>2</w:t>
      </w:r>
      <w:r w:rsidRPr="00897B59">
        <w:rPr>
          <w:rFonts w:ascii="Times New Roman" w:hAnsi="Times New Roman" w:cs="Times New Roman"/>
          <w:b/>
          <w:bCs/>
          <w:sz w:val="28"/>
          <w:szCs w:val="28"/>
          <w:lang w:eastAsia="uk-UA"/>
        </w:rPr>
        <w:t>1</w:t>
      </w:r>
      <w:r w:rsidR="00FF6877" w:rsidRPr="00897B59">
        <w:rPr>
          <w:rFonts w:ascii="Times New Roman" w:hAnsi="Times New Roman" w:cs="Times New Roman"/>
          <w:b/>
          <w:bCs/>
          <w:sz w:val="28"/>
          <w:szCs w:val="28"/>
          <w:lang w:eastAsia="uk-UA"/>
        </w:rPr>
        <w:t>.</w:t>
      </w:r>
      <w:r w:rsidR="00F05C9A" w:rsidRPr="00897B59">
        <w:rPr>
          <w:rFonts w:ascii="Times New Roman" w:hAnsi="Times New Roman" w:cs="Times New Roman"/>
          <w:b/>
          <w:bCs/>
          <w:sz w:val="28"/>
          <w:szCs w:val="28"/>
          <w:lang w:eastAsia="uk-UA"/>
        </w:rPr>
        <w:t>Транш (</w:t>
      </w:r>
      <w:r w:rsidR="00F05C9A" w:rsidRPr="00897B59">
        <w:rPr>
          <w:rFonts w:ascii="Times New Roman" w:hAnsi="Times New Roman" w:cs="Times New Roman"/>
          <w:b/>
          <w:sz w:val="28"/>
          <w:szCs w:val="28"/>
          <w:lang w:val="en-US"/>
        </w:rPr>
        <w:t>tranche</w:t>
      </w:r>
      <w:r w:rsidR="00F05C9A" w:rsidRPr="00897B59">
        <w:rPr>
          <w:rFonts w:ascii="Times New Roman" w:hAnsi="Times New Roman" w:cs="Times New Roman"/>
          <w:b/>
          <w:sz w:val="28"/>
          <w:szCs w:val="28"/>
          <w:lang w:eastAsia="uk-UA"/>
        </w:rPr>
        <w:t>)</w:t>
      </w:r>
      <w:bookmarkEnd w:id="87"/>
      <w:bookmarkEnd w:id="88"/>
    </w:p>
    <w:p w14:paraId="270CB3C7" w14:textId="77777777" w:rsidR="00F05C9A" w:rsidRPr="00897B59" w:rsidRDefault="00F05C9A" w:rsidP="003E3B4B">
      <w:pPr>
        <w:pStyle w:val="a3"/>
        <w:spacing w:after="0" w:line="240" w:lineRule="auto"/>
        <w:ind w:left="1080"/>
        <w:jc w:val="both"/>
        <w:rPr>
          <w:rFonts w:ascii="Times New Roman" w:hAnsi="Times New Roman" w:cs="Times New Roman"/>
          <w:sz w:val="28"/>
          <w:szCs w:val="28"/>
        </w:rPr>
      </w:pPr>
    </w:p>
    <w:p w14:paraId="2D59A832" w14:textId="77777777" w:rsidR="00C418EC" w:rsidRPr="00897B59" w:rsidRDefault="00053804" w:rsidP="00C22C70">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007458CB" w:rsidRPr="00897B59">
        <w:rPr>
          <w:rFonts w:ascii="Times New Roman" w:hAnsi="Times New Roman" w:cs="Times New Roman"/>
          <w:bCs/>
          <w:sz w:val="28"/>
          <w:szCs w:val="28"/>
          <w:lang w:val="en-US" w:eastAsia="uk-UA"/>
        </w:rPr>
        <w:t>ID</w:t>
      </w:r>
      <w:r w:rsidR="007458CB"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007458CB" w:rsidRPr="00897B59">
        <w:rPr>
          <w:rFonts w:ascii="Times New Roman" w:hAnsi="Times New Roman" w:cs="Times New Roman"/>
          <w:sz w:val="28"/>
          <w:szCs w:val="28"/>
        </w:rPr>
        <w:t>)</w:t>
      </w:r>
      <w:r w:rsidR="00DB5E11" w:rsidRPr="00897B59">
        <w:rPr>
          <w:rFonts w:ascii="Times New Roman" w:hAnsi="Times New Roman" w:cs="Times New Roman"/>
          <w:sz w:val="28"/>
          <w:szCs w:val="28"/>
          <w:lang w:eastAsia="uk-UA"/>
        </w:rPr>
        <w:t xml:space="preserve"> подається</w:t>
      </w:r>
      <w:r w:rsidRPr="00897B59">
        <w:rPr>
          <w:rFonts w:ascii="Times New Roman" w:hAnsi="Times New Roman" w:cs="Times New Roman"/>
          <w:sz w:val="28"/>
          <w:szCs w:val="28"/>
          <w:lang w:eastAsia="uk-UA"/>
        </w:rPr>
        <w:t xml:space="preserve"> як вкладений набір даних до набору даних</w:t>
      </w:r>
      <w:r w:rsidRPr="00897B59">
        <w:rPr>
          <w:rFonts w:ascii="Times New Roman" w:hAnsi="Times New Roman" w:cs="Times New Roman"/>
          <w:bCs/>
          <w:sz w:val="28"/>
          <w:szCs w:val="28"/>
          <w:lang w:eastAsia="uk-UA"/>
        </w:rPr>
        <w:t xml:space="preserve"> </w:t>
      </w:r>
      <w:r w:rsidR="007458CB"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03.</w:t>
      </w:r>
      <w:r w:rsidRPr="00897B59">
        <w:rPr>
          <w:rFonts w:ascii="Times New Roman" w:hAnsi="Times New Roman" w:cs="Times New Roman"/>
          <w:bCs/>
          <w:sz w:val="28"/>
          <w:szCs w:val="28"/>
          <w:lang w:eastAsia="uk-UA"/>
        </w:rPr>
        <w:t>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або </w:t>
      </w:r>
      <w:r w:rsidR="007458CB" w:rsidRPr="00897B59">
        <w:rPr>
          <w:rFonts w:ascii="Times New Roman" w:hAnsi="Times New Roman" w:cs="Times New Roman"/>
          <w:bCs/>
          <w:sz w:val="28"/>
          <w:szCs w:val="28"/>
          <w:lang w:val="en-US" w:eastAsia="uk-UA"/>
        </w:rPr>
        <w:t>ID</w:t>
      </w:r>
      <w:r w:rsidR="007458CB" w:rsidRPr="00897B59">
        <w:rPr>
          <w:rFonts w:ascii="Times New Roman" w:hAnsi="Times New Roman" w:cs="Times New Roman"/>
          <w:bCs/>
          <w:sz w:val="28"/>
          <w:szCs w:val="28"/>
          <w:lang w:eastAsia="uk-UA"/>
        </w:rPr>
        <w:t>04.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00353D2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якщо</w:t>
      </w:r>
      <w:r w:rsidR="00C418EC" w:rsidRPr="00897B59">
        <w:rPr>
          <w:rFonts w:ascii="Times New Roman" w:hAnsi="Times New Roman" w:cs="Times New Roman"/>
          <w:sz w:val="28"/>
          <w:szCs w:val="28"/>
          <w:lang w:eastAsia="uk-UA"/>
        </w:rPr>
        <w:t>:</w:t>
      </w:r>
    </w:p>
    <w:p w14:paraId="639643E7" w14:textId="77777777" w:rsidR="00C418EC" w:rsidRPr="00897B59" w:rsidRDefault="00053804" w:rsidP="00C22C70">
      <w:pPr>
        <w:pStyle w:val="a3"/>
        <w:numPr>
          <w:ilvl w:val="1"/>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 угодою про здійснення відповідної операції передбачено </w:t>
      </w:r>
      <w:r w:rsidR="00C418EC" w:rsidRPr="00897B59">
        <w:rPr>
          <w:rFonts w:ascii="Times New Roman" w:hAnsi="Times New Roman" w:cs="Times New Roman"/>
          <w:sz w:val="28"/>
          <w:szCs w:val="28"/>
          <w:lang w:eastAsia="uk-UA"/>
        </w:rPr>
        <w:t xml:space="preserve">виконання </w:t>
      </w:r>
      <w:r w:rsidR="00A92E95" w:rsidRPr="00897B59">
        <w:rPr>
          <w:rFonts w:ascii="Times New Roman" w:hAnsi="Times New Roman" w:cs="Times New Roman"/>
          <w:sz w:val="28"/>
          <w:szCs w:val="28"/>
          <w:lang w:eastAsia="uk-UA"/>
        </w:rPr>
        <w:t>зобов’язання</w:t>
      </w:r>
      <w:r w:rsidR="000410FA" w:rsidRPr="00897B59">
        <w:rPr>
          <w:rFonts w:ascii="Times New Roman" w:hAnsi="Times New Roman" w:cs="Times New Roman"/>
          <w:sz w:val="28"/>
          <w:szCs w:val="28"/>
          <w:lang w:eastAsia="uk-UA"/>
        </w:rPr>
        <w:t xml:space="preserve"> / </w:t>
      </w:r>
      <w:r w:rsidR="00C418EC" w:rsidRPr="00897B59">
        <w:rPr>
          <w:rFonts w:ascii="Times New Roman" w:hAnsi="Times New Roman" w:cs="Times New Roman"/>
          <w:sz w:val="28"/>
          <w:szCs w:val="28"/>
          <w:lang w:eastAsia="uk-UA"/>
        </w:rPr>
        <w:t xml:space="preserve">використання </w:t>
      </w:r>
      <w:r w:rsidRPr="00897B59">
        <w:rPr>
          <w:rFonts w:ascii="Times New Roman" w:hAnsi="Times New Roman" w:cs="Times New Roman"/>
          <w:sz w:val="28"/>
          <w:szCs w:val="28"/>
          <w:lang w:eastAsia="uk-UA"/>
        </w:rPr>
        <w:t>коштів у формі траншів</w:t>
      </w:r>
      <w:r w:rsidR="008865F4" w:rsidRPr="00897B59">
        <w:rPr>
          <w:rFonts w:ascii="Times New Roman" w:hAnsi="Times New Roman" w:cs="Times New Roman"/>
          <w:sz w:val="28"/>
          <w:szCs w:val="28"/>
          <w:lang w:eastAsia="uk-UA"/>
        </w:rPr>
        <w:t>;</w:t>
      </w:r>
    </w:p>
    <w:p w14:paraId="16B7E889" w14:textId="77777777" w:rsidR="001D0962" w:rsidRPr="00897B59" w:rsidRDefault="00C418EC" w:rsidP="006C6715">
      <w:pPr>
        <w:pStyle w:val="a3"/>
        <w:numPr>
          <w:ilvl w:val="1"/>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053804" w:rsidRPr="00897B59">
        <w:rPr>
          <w:rFonts w:ascii="Times New Roman" w:hAnsi="Times New Roman" w:cs="Times New Roman"/>
          <w:sz w:val="28"/>
          <w:szCs w:val="28"/>
          <w:lang w:eastAsia="uk-UA"/>
        </w:rPr>
        <w:t>.</w:t>
      </w:r>
    </w:p>
    <w:p w14:paraId="28608DA9" w14:textId="77777777" w:rsidR="003D0DBB" w:rsidRPr="00897B59" w:rsidRDefault="00053804" w:rsidP="00A95EC0">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lang w:eastAsia="uk-UA"/>
        </w:rPr>
        <w:t>Частина реквізитів</w:t>
      </w:r>
      <w:r w:rsidR="00B43064" w:rsidRPr="00897B59">
        <w:rPr>
          <w:rFonts w:ascii="Times New Roman" w:hAnsi="Times New Roman" w:cs="Times New Roman"/>
          <w:sz w:val="28"/>
          <w:szCs w:val="28"/>
          <w:lang w:eastAsia="uk-UA"/>
        </w:rPr>
        <w:t>, які властиві</w:t>
      </w:r>
      <w:r w:rsidR="00A373B6" w:rsidRPr="00897B59">
        <w:rPr>
          <w:rFonts w:ascii="Times New Roman" w:hAnsi="Times New Roman" w:cs="Times New Roman"/>
          <w:sz w:val="28"/>
          <w:szCs w:val="28"/>
          <w:lang w:eastAsia="uk-UA"/>
        </w:rPr>
        <w:t xml:space="preserve"> </w:t>
      </w:r>
      <w:r w:rsidR="00B43064" w:rsidRPr="00897B59">
        <w:rPr>
          <w:rFonts w:ascii="Times New Roman" w:hAnsi="Times New Roman" w:cs="Times New Roman"/>
          <w:sz w:val="28"/>
          <w:szCs w:val="28"/>
          <w:lang w:eastAsia="uk-UA"/>
        </w:rPr>
        <w:t xml:space="preserve">тільки </w:t>
      </w:r>
      <w:r w:rsidR="00BE08DA" w:rsidRPr="00897B59">
        <w:rPr>
          <w:rFonts w:ascii="Times New Roman" w:hAnsi="Times New Roman" w:cs="Times New Roman"/>
          <w:sz w:val="28"/>
          <w:szCs w:val="28"/>
          <w:lang w:eastAsia="uk-UA"/>
        </w:rPr>
        <w:t xml:space="preserve">операції фінансового зобов’язання або </w:t>
      </w:r>
      <w:r w:rsidR="00772586" w:rsidRPr="00897B59">
        <w:rPr>
          <w:rFonts w:ascii="Times New Roman" w:hAnsi="Times New Roman" w:cs="Times New Roman"/>
          <w:sz w:val="28"/>
          <w:szCs w:val="28"/>
          <w:lang w:eastAsia="uk-UA"/>
        </w:rPr>
        <w:t xml:space="preserve">тільки </w:t>
      </w:r>
      <w:r w:rsidR="00BE08DA" w:rsidRPr="00897B59">
        <w:rPr>
          <w:rFonts w:ascii="Times New Roman" w:hAnsi="Times New Roman" w:cs="Times New Roman"/>
          <w:sz w:val="28"/>
          <w:szCs w:val="28"/>
          <w:lang w:eastAsia="uk-UA"/>
        </w:rPr>
        <w:t>активній операції</w:t>
      </w:r>
      <w:r w:rsidR="00CD3054" w:rsidRPr="00897B59">
        <w:rPr>
          <w:rFonts w:ascii="Times New Roman" w:hAnsi="Times New Roman" w:cs="Times New Roman"/>
          <w:sz w:val="28"/>
          <w:szCs w:val="28"/>
          <w:lang w:eastAsia="uk-UA"/>
        </w:rPr>
        <w:t>,</w:t>
      </w:r>
      <w:r w:rsidR="00BE08DA" w:rsidRPr="00897B59">
        <w:rPr>
          <w:rFonts w:ascii="Times New Roman" w:hAnsi="Times New Roman" w:cs="Times New Roman"/>
          <w:sz w:val="28"/>
          <w:szCs w:val="28"/>
          <w:lang w:eastAsia="uk-UA"/>
        </w:rPr>
        <w:t xml:space="preserve"> подаються </w:t>
      </w:r>
      <w:r w:rsidR="00772586" w:rsidRPr="00897B59">
        <w:rPr>
          <w:rFonts w:ascii="Times New Roman" w:hAnsi="Times New Roman" w:cs="Times New Roman"/>
          <w:sz w:val="28"/>
          <w:szCs w:val="28"/>
          <w:lang w:eastAsia="uk-UA"/>
        </w:rPr>
        <w:t>відповідно</w:t>
      </w:r>
      <w:r w:rsidR="00BE08DA" w:rsidRPr="00897B59">
        <w:rPr>
          <w:rFonts w:ascii="Times New Roman" w:hAnsi="Times New Roman" w:cs="Times New Roman"/>
          <w:sz w:val="28"/>
          <w:szCs w:val="28"/>
          <w:lang w:eastAsia="uk-UA"/>
        </w:rPr>
        <w:t xml:space="preserve"> у складі набору </w:t>
      </w:r>
      <w:r w:rsidR="00772586" w:rsidRPr="00897B59">
        <w:rPr>
          <w:rFonts w:ascii="Times New Roman" w:hAnsi="Times New Roman" w:cs="Times New Roman"/>
          <w:bCs/>
          <w:sz w:val="28"/>
          <w:szCs w:val="28"/>
          <w:lang w:val="en-US" w:eastAsia="uk-UA"/>
        </w:rPr>
        <w:t>ID</w:t>
      </w:r>
      <w:r w:rsidR="00772586" w:rsidRPr="00897B59">
        <w:rPr>
          <w:rFonts w:ascii="Times New Roman" w:hAnsi="Times New Roman" w:cs="Times New Roman"/>
          <w:bCs/>
          <w:sz w:val="28"/>
          <w:szCs w:val="28"/>
          <w:lang w:eastAsia="uk-UA"/>
        </w:rPr>
        <w:t>21.Транш (</w:t>
      </w:r>
      <w:r w:rsidR="00772586" w:rsidRPr="00897B59">
        <w:rPr>
          <w:rFonts w:ascii="Times New Roman" w:hAnsi="Times New Roman" w:cs="Times New Roman"/>
          <w:sz w:val="28"/>
          <w:szCs w:val="28"/>
          <w:lang w:val="en-US"/>
        </w:rPr>
        <w:t>tranche</w:t>
      </w:r>
      <w:r w:rsidR="00772586" w:rsidRPr="00897B59">
        <w:rPr>
          <w:rFonts w:ascii="Times New Roman" w:hAnsi="Times New Roman" w:cs="Times New Roman"/>
          <w:sz w:val="28"/>
          <w:szCs w:val="28"/>
        </w:rPr>
        <w:t>)</w:t>
      </w:r>
      <w:r w:rsidR="00ED082F" w:rsidRPr="00897B59">
        <w:rPr>
          <w:rFonts w:ascii="Times New Roman" w:hAnsi="Times New Roman" w:cs="Times New Roman"/>
          <w:sz w:val="28"/>
          <w:szCs w:val="28"/>
          <w:lang w:eastAsia="uk-UA"/>
        </w:rPr>
        <w:t xml:space="preserve"> набору </w:t>
      </w:r>
      <w:r w:rsidR="00B43064" w:rsidRPr="00897B59">
        <w:rPr>
          <w:rFonts w:ascii="Times New Roman" w:hAnsi="Times New Roman" w:cs="Times New Roman"/>
          <w:sz w:val="28"/>
          <w:szCs w:val="28"/>
          <w:lang w:eastAsia="uk-UA"/>
        </w:rPr>
        <w:t xml:space="preserve">даних </w:t>
      </w:r>
      <w:r w:rsidR="00772586" w:rsidRPr="00897B59">
        <w:rPr>
          <w:rFonts w:ascii="Times New Roman" w:hAnsi="Times New Roman" w:cs="Times New Roman"/>
          <w:bCs/>
          <w:sz w:val="28"/>
          <w:szCs w:val="28"/>
          <w:lang w:val="en-US" w:eastAsia="uk-UA"/>
        </w:rPr>
        <w:t>ID</w:t>
      </w:r>
      <w:r w:rsidR="00772586" w:rsidRPr="00897B59">
        <w:rPr>
          <w:rFonts w:ascii="Times New Roman" w:hAnsi="Times New Roman" w:cs="Times New Roman"/>
          <w:bCs/>
          <w:sz w:val="28"/>
          <w:szCs w:val="28"/>
          <w:lang w:eastAsia="uk-UA"/>
        </w:rPr>
        <w:t>03.Фінансове зобов'язання (</w:t>
      </w:r>
      <w:r w:rsidR="00772586" w:rsidRPr="00897B59">
        <w:rPr>
          <w:rFonts w:ascii="Times New Roman" w:hAnsi="Times New Roman" w:cs="Times New Roman"/>
          <w:sz w:val="28"/>
          <w:szCs w:val="28"/>
          <w:lang w:val="en-US"/>
        </w:rPr>
        <w:t>liability</w:t>
      </w:r>
      <w:r w:rsidR="00772586" w:rsidRPr="00897B59">
        <w:rPr>
          <w:rFonts w:ascii="Times New Roman" w:hAnsi="Times New Roman" w:cs="Times New Roman"/>
          <w:sz w:val="28"/>
          <w:szCs w:val="28"/>
          <w:lang w:eastAsia="uk-UA"/>
        </w:rPr>
        <w:t xml:space="preserve">) або </w:t>
      </w:r>
      <w:r w:rsidR="00772586"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04.</w:t>
      </w:r>
      <w:r w:rsidR="00772586" w:rsidRPr="00897B59">
        <w:rPr>
          <w:rFonts w:ascii="Times New Roman" w:hAnsi="Times New Roman" w:cs="Times New Roman"/>
          <w:bCs/>
          <w:sz w:val="28"/>
          <w:szCs w:val="28"/>
          <w:lang w:eastAsia="uk-UA"/>
        </w:rPr>
        <w:t>Активна операція (</w:t>
      </w:r>
      <w:r w:rsidR="00772586" w:rsidRPr="00897B59">
        <w:rPr>
          <w:rFonts w:ascii="Times New Roman" w:hAnsi="Times New Roman" w:cs="Times New Roman"/>
          <w:sz w:val="28"/>
          <w:szCs w:val="28"/>
          <w:lang w:val="en-US"/>
        </w:rPr>
        <w:t>loan</w:t>
      </w:r>
      <w:r w:rsidR="00772586" w:rsidRPr="00897B59">
        <w:rPr>
          <w:rFonts w:ascii="Times New Roman" w:hAnsi="Times New Roman" w:cs="Times New Roman"/>
          <w:sz w:val="28"/>
          <w:szCs w:val="28"/>
          <w:lang w:eastAsia="uk-UA"/>
        </w:rPr>
        <w:t>)</w:t>
      </w:r>
      <w:r w:rsidR="00A441B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B43064" w:rsidRPr="00897B59">
        <w:rPr>
          <w:rFonts w:ascii="Times New Roman" w:hAnsi="Times New Roman" w:cs="Times New Roman"/>
          <w:sz w:val="28"/>
          <w:szCs w:val="28"/>
          <w:lang w:eastAsia="uk-UA"/>
        </w:rPr>
        <w:t>про що зазначено в правилах формування таких реквізитів.</w:t>
      </w:r>
    </w:p>
    <w:p w14:paraId="1B276796" w14:textId="77777777" w:rsidR="00FB0195" w:rsidRPr="00897B59" w:rsidRDefault="00081DDC">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772586"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21.</w:t>
      </w:r>
      <w:r w:rsidR="00772586" w:rsidRPr="00897B59">
        <w:rPr>
          <w:rFonts w:ascii="Times New Roman" w:hAnsi="Times New Roman" w:cs="Times New Roman"/>
          <w:bCs/>
          <w:sz w:val="28"/>
          <w:szCs w:val="28"/>
          <w:lang w:eastAsia="uk-UA"/>
        </w:rPr>
        <w:t>Транш (</w:t>
      </w:r>
      <w:r w:rsidR="00772586" w:rsidRPr="00897B59">
        <w:rPr>
          <w:rFonts w:ascii="Times New Roman" w:hAnsi="Times New Roman" w:cs="Times New Roman"/>
          <w:sz w:val="28"/>
          <w:szCs w:val="28"/>
          <w:lang w:val="en-US"/>
        </w:rPr>
        <w:t>tranche</w:t>
      </w:r>
      <w:r w:rsidR="00772586" w:rsidRPr="00897B59">
        <w:rPr>
          <w:rFonts w:ascii="Times New Roman" w:hAnsi="Times New Roman" w:cs="Times New Roman"/>
          <w:sz w:val="28"/>
          <w:szCs w:val="28"/>
        </w:rPr>
        <w:t>)</w:t>
      </w:r>
      <w:r w:rsidR="00772586"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1B74E7"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3FE81EAF" w14:textId="77777777" w:rsidTr="00430E14">
        <w:tc>
          <w:tcPr>
            <w:tcW w:w="851" w:type="dxa"/>
            <w:tcBorders>
              <w:bottom w:val="single" w:sz="4" w:space="0" w:color="auto"/>
            </w:tcBorders>
          </w:tcPr>
          <w:p w14:paraId="51BD9B24"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1F59003"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4A2BE6B"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2700E7A" w14:textId="77777777" w:rsidR="00D32A4F"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35FFC5FD" w14:textId="77777777" w:rsidTr="00430E14">
        <w:tc>
          <w:tcPr>
            <w:tcW w:w="851" w:type="dxa"/>
            <w:tcBorders>
              <w:top w:val="single" w:sz="4" w:space="0" w:color="auto"/>
              <w:left w:val="nil"/>
              <w:bottom w:val="nil"/>
              <w:right w:val="nil"/>
            </w:tcBorders>
          </w:tcPr>
          <w:p w14:paraId="46EDFA89" w14:textId="77777777" w:rsidR="00FB0195" w:rsidRPr="00897B59" w:rsidRDefault="00986367"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32B1473E" w14:textId="77777777" w:rsidR="00FB0195" w:rsidRPr="00897B59" w:rsidRDefault="002202B6" w:rsidP="00FB0195">
            <w:pPr>
              <w:pStyle w:val="a3"/>
              <w:ind w:left="0"/>
              <w:jc w:val="both"/>
              <w:rPr>
                <w:rFonts w:ascii="Times New Roman" w:hAnsi="Times New Roman" w:cs="Times New Roman"/>
                <w:b/>
                <w:sz w:val="28"/>
                <w:szCs w:val="28"/>
                <w:lang w:eastAsia="uk-UA"/>
              </w:rPr>
            </w:pPr>
            <w:bookmarkStart w:id="89" w:name="ТраншІДЕНТИФІКАТОРИ"/>
            <w:r w:rsidRPr="00897B59">
              <w:rPr>
                <w:rFonts w:ascii="Times New Roman" w:hAnsi="Times New Roman" w:cs="Times New Roman"/>
                <w:b/>
                <w:sz w:val="28"/>
                <w:szCs w:val="28"/>
                <w:lang w:eastAsia="uk-UA"/>
              </w:rPr>
              <w:t>Ідентифікатор траншу</w:t>
            </w:r>
          </w:p>
          <w:bookmarkEnd w:id="89"/>
          <w:p w14:paraId="5606D776" w14:textId="77777777" w:rsidR="002202B6" w:rsidRPr="00897B59" w:rsidRDefault="00712153" w:rsidP="00F05C1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5F849DB6" w14:textId="77777777" w:rsidR="00FB0195" w:rsidRPr="00897B59" w:rsidRDefault="00FB0195" w:rsidP="00FB0195">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tranche_id</w:t>
            </w:r>
          </w:p>
        </w:tc>
        <w:tc>
          <w:tcPr>
            <w:tcW w:w="1559" w:type="dxa"/>
            <w:tcBorders>
              <w:top w:val="single" w:sz="4" w:space="0" w:color="auto"/>
              <w:left w:val="nil"/>
              <w:bottom w:val="nil"/>
              <w:right w:val="nil"/>
            </w:tcBorders>
          </w:tcPr>
          <w:p w14:paraId="7DA332C5" w14:textId="77777777" w:rsidR="00FB0195" w:rsidRPr="00897B59" w:rsidRDefault="00FB0195"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0005</w:t>
            </w:r>
          </w:p>
          <w:p w14:paraId="78DF9FBB" w14:textId="77777777" w:rsidR="00FB0195" w:rsidRPr="00897B59" w:rsidRDefault="00FB0195" w:rsidP="00FB0195">
            <w:pPr>
              <w:rPr>
                <w:rFonts w:ascii="Times New Roman" w:hAnsi="Times New Roman" w:cs="Times New Roman"/>
                <w:sz w:val="28"/>
                <w:szCs w:val="28"/>
                <w:lang w:eastAsia="uk-UA"/>
              </w:rPr>
            </w:pPr>
          </w:p>
        </w:tc>
      </w:tr>
      <w:tr w:rsidR="008642DF" w:rsidRPr="00897B59" w14:paraId="3F67D915" w14:textId="77777777" w:rsidTr="00430E14">
        <w:tc>
          <w:tcPr>
            <w:tcW w:w="851" w:type="dxa"/>
            <w:tcBorders>
              <w:top w:val="nil"/>
              <w:left w:val="nil"/>
              <w:bottom w:val="nil"/>
              <w:right w:val="nil"/>
            </w:tcBorders>
          </w:tcPr>
          <w:p w14:paraId="305B5AE5" w14:textId="77777777" w:rsidR="00FB0195"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3BBAD0D1" w14:textId="77777777" w:rsidR="00FB0195" w:rsidRPr="00897B59" w:rsidRDefault="00FB0195" w:rsidP="00FB0195">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08E9C2A9" w14:textId="77777777" w:rsidR="00C051F7" w:rsidRPr="00897B59" w:rsidRDefault="00E12836" w:rsidP="00D82DF8">
            <w:pPr>
              <w:pStyle w:val="a3"/>
              <w:ind w:left="0"/>
              <w:jc w:val="both"/>
              <w:rPr>
                <w:rFonts w:ascii="Times New Roman" w:hAnsi="Times New Roman" w:cs="Times New Roman"/>
                <w:sz w:val="28"/>
                <w:szCs w:val="28"/>
                <w:lang w:eastAsia="uk-UA"/>
              </w:rPr>
            </w:pPr>
            <w:hyperlink w:anchor="ДодатокІДЕНТИФІКАТОРИ" w:history="1">
              <w:r w:rsidR="007C01C4"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7C01C4" w:rsidRPr="00897B59">
                <w:rPr>
                  <w:rStyle w:val="a5"/>
                  <w:rFonts w:ascii="Times New Roman" w:hAnsi="Times New Roman" w:cs="Times New Roman"/>
                  <w:color w:val="auto"/>
                  <w:sz w:val="28"/>
                  <w:szCs w:val="28"/>
                  <w:lang w:eastAsia="uk-UA"/>
                </w:rPr>
                <w:t>, н</w:t>
              </w:r>
              <w:r w:rsidR="00712153" w:rsidRPr="00897B59">
                <w:rPr>
                  <w:rStyle w:val="a5"/>
                  <w:rFonts w:ascii="Times New Roman" w:hAnsi="Times New Roman" w:cs="Times New Roman"/>
                  <w:color w:val="auto"/>
                  <w:sz w:val="28"/>
                  <w:szCs w:val="28"/>
                  <w:lang w:eastAsia="uk-UA"/>
                </w:rPr>
                <w:t xml:space="preserve">абуває </w:t>
              </w:r>
              <w:r w:rsidR="00D82DF8" w:rsidRPr="00897B59">
                <w:t xml:space="preserve"> </w:t>
              </w:r>
              <w:r w:rsidR="00D82DF8" w:rsidRPr="00897B59">
                <w:rPr>
                  <w:rStyle w:val="a5"/>
                  <w:rFonts w:ascii="Times New Roman" w:hAnsi="Times New Roman" w:cs="Times New Roman"/>
                  <w:color w:val="auto"/>
                  <w:sz w:val="28"/>
                  <w:szCs w:val="28"/>
                  <w:lang w:eastAsia="uk-UA"/>
                </w:rPr>
                <w:t>одного або більше ніж одне значення (кілька значень</w:t>
              </w:r>
              <w:r w:rsidR="000410FA" w:rsidRPr="00897B59">
                <w:rPr>
                  <w:rStyle w:val="a5"/>
                  <w:rFonts w:ascii="Times New Roman" w:hAnsi="Times New Roman" w:cs="Times New Roman"/>
                  <w:color w:val="auto"/>
                  <w:sz w:val="28"/>
                  <w:szCs w:val="28"/>
                  <w:lang w:eastAsia="uk-UA"/>
                </w:rPr>
                <w:t xml:space="preserve"> / </w:t>
              </w:r>
              <w:r w:rsidR="00D82DF8" w:rsidRPr="00897B59">
                <w:rPr>
                  <w:rStyle w:val="a5"/>
                  <w:rFonts w:ascii="Times New Roman" w:hAnsi="Times New Roman" w:cs="Times New Roman"/>
                  <w:color w:val="auto"/>
                  <w:sz w:val="28"/>
                  <w:szCs w:val="28"/>
                  <w:lang w:eastAsia="uk-UA"/>
                </w:rPr>
                <w:t>масив значень)</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14:paraId="0ADD93FB" w14:textId="77777777" w:rsidR="00FB0195" w:rsidRPr="00897B59" w:rsidRDefault="00FB0195" w:rsidP="00FB0195">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7182BBB4" w14:textId="77777777" w:rsidR="00FB0195" w:rsidRPr="00897B59" w:rsidRDefault="00FB019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109336AB" w14:textId="77777777" w:rsidTr="00430E14">
        <w:tc>
          <w:tcPr>
            <w:tcW w:w="851" w:type="dxa"/>
            <w:tcBorders>
              <w:top w:val="nil"/>
              <w:left w:val="nil"/>
              <w:bottom w:val="nil"/>
              <w:right w:val="nil"/>
            </w:tcBorders>
          </w:tcPr>
          <w:p w14:paraId="0DFFDBAA" w14:textId="77777777" w:rsidR="00A86FF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2B9AC4DA" w14:textId="77777777" w:rsidR="00A86FF6" w:rsidRPr="00897B59" w:rsidRDefault="00A86FF6" w:rsidP="00A86FF6">
            <w:pPr>
              <w:pStyle w:val="a3"/>
              <w:ind w:left="0"/>
              <w:jc w:val="both"/>
              <w:rPr>
                <w:rFonts w:ascii="Times New Roman" w:hAnsi="Times New Roman" w:cs="Times New Roman"/>
                <w:sz w:val="28"/>
                <w:szCs w:val="28"/>
                <w:lang w:eastAsia="uk-UA"/>
              </w:rPr>
            </w:pPr>
            <w:bookmarkStart w:id="90" w:name="ТраншРекв0051"/>
            <w:r w:rsidRPr="00897B59">
              <w:rPr>
                <w:rFonts w:ascii="Times New Roman" w:hAnsi="Times New Roman" w:cs="Times New Roman"/>
                <w:b/>
                <w:sz w:val="28"/>
                <w:szCs w:val="28"/>
                <w:lang w:eastAsia="uk-UA"/>
              </w:rPr>
              <w:t>Подія</w:t>
            </w:r>
            <w:bookmarkEnd w:id="90"/>
            <w:r w:rsidRPr="00897B59">
              <w:rPr>
                <w:rFonts w:ascii="Times New Roman" w:hAnsi="Times New Roman" w:cs="Times New Roman"/>
                <w:sz w:val="28"/>
                <w:szCs w:val="28"/>
                <w:lang w:eastAsia="uk-UA"/>
              </w:rPr>
              <w:t xml:space="preserve"> </w:t>
            </w:r>
          </w:p>
          <w:p w14:paraId="6B7EAC98" w14:textId="77777777" w:rsidR="00A86FF6" w:rsidRPr="00897B59" w:rsidRDefault="00E14112" w:rsidP="00A86FF6">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A86FF6" w:rsidRPr="00897B59">
              <w:rPr>
                <w:rFonts w:ascii="Times New Roman" w:eastAsia="Times New Roman" w:hAnsi="Times New Roman" w:cs="Times New Roman"/>
                <w:sz w:val="28"/>
                <w:szCs w:val="28"/>
                <w:lang w:eastAsia="uk-UA"/>
              </w:rPr>
              <w:t xml:space="preserve">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A86FF6" w:rsidRPr="00897B59">
              <w:rPr>
                <w:rFonts w:ascii="Times New Roman" w:hAnsi="Times New Roman" w:cs="Times New Roman"/>
                <w:sz w:val="28"/>
                <w:szCs w:val="28"/>
                <w:lang w:eastAsia="uk-UA"/>
              </w:rPr>
              <w:t xml:space="preserve"> </w:t>
            </w:r>
            <w:r w:rsidR="00A86FF6" w:rsidRPr="00897B59">
              <w:rPr>
                <w:rFonts w:ascii="Times New Roman" w:hAnsi="Times New Roman" w:cs="Times New Roman"/>
                <w:sz w:val="28"/>
                <w:szCs w:val="28"/>
                <w:lang w:val="en-US" w:eastAsia="uk-UA"/>
              </w:rPr>
              <w:t>F</w:t>
            </w:r>
            <w:r w:rsidR="00A86FF6"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A86FF6" w:rsidRPr="00897B59">
              <w:rPr>
                <w:rFonts w:ascii="Times New Roman" w:eastAsia="Times New Roman" w:hAnsi="Times New Roman" w:cs="Times New Roman"/>
                <w:sz w:val="28"/>
                <w:szCs w:val="28"/>
                <w:lang w:eastAsia="uk-UA"/>
              </w:rPr>
              <w:t>.</w:t>
            </w:r>
          </w:p>
          <w:p w14:paraId="75B03568" w14:textId="77777777" w:rsidR="00880254" w:rsidRPr="00897B59" w:rsidRDefault="00E12836" w:rsidP="00FE4930">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03FDD018" w14:textId="77777777" w:rsidR="00A86FF6" w:rsidRPr="00897B59" w:rsidRDefault="00A86FF6" w:rsidP="00A86FF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3B24DF31" w14:textId="77777777" w:rsidR="00A86FF6" w:rsidRPr="00897B59" w:rsidRDefault="00A86FF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695CB06E" w14:textId="77777777" w:rsidTr="00430E14">
        <w:tc>
          <w:tcPr>
            <w:tcW w:w="851" w:type="dxa"/>
            <w:tcBorders>
              <w:top w:val="nil"/>
              <w:left w:val="nil"/>
              <w:bottom w:val="nil"/>
              <w:right w:val="nil"/>
            </w:tcBorders>
          </w:tcPr>
          <w:p w14:paraId="7AA4E5C1" w14:textId="77777777" w:rsidR="00A86FF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230F20B0" w14:textId="77777777" w:rsidR="00A86FF6" w:rsidRPr="00897B59" w:rsidRDefault="00A86FF6" w:rsidP="00A86FF6">
            <w:pPr>
              <w:pStyle w:val="a3"/>
              <w:ind w:left="0"/>
              <w:jc w:val="both"/>
              <w:rPr>
                <w:rFonts w:ascii="Times New Roman" w:hAnsi="Times New Roman" w:cs="Times New Roman"/>
                <w:sz w:val="28"/>
                <w:szCs w:val="28"/>
                <w:lang w:eastAsia="uk-UA"/>
              </w:rPr>
            </w:pPr>
            <w:bookmarkStart w:id="91" w:name="ТраншРекв0052"/>
            <w:r w:rsidRPr="00897B59">
              <w:rPr>
                <w:rFonts w:ascii="Times New Roman" w:hAnsi="Times New Roman" w:cs="Times New Roman"/>
                <w:b/>
                <w:sz w:val="28"/>
                <w:szCs w:val="28"/>
                <w:lang w:eastAsia="uk-UA"/>
              </w:rPr>
              <w:t>Дата події</w:t>
            </w:r>
          </w:p>
          <w:bookmarkEnd w:id="91"/>
          <w:p w14:paraId="1665D848" w14:textId="77777777" w:rsidR="00A86FF6" w:rsidRPr="00897B59" w:rsidRDefault="00A86FF6" w:rsidP="00E23BC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E23BC4"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C26FB8D" w14:textId="77777777" w:rsidR="00A86FF6" w:rsidRPr="00897B59" w:rsidRDefault="00A86FF6" w:rsidP="00A86FF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E8D2F4E" w14:textId="77777777" w:rsidR="00A86FF6" w:rsidRPr="00897B59" w:rsidRDefault="00A86FF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49C8D956" w14:textId="77777777" w:rsidTr="00430E14">
        <w:tc>
          <w:tcPr>
            <w:tcW w:w="851" w:type="dxa"/>
            <w:tcBorders>
              <w:top w:val="nil"/>
              <w:left w:val="nil"/>
              <w:bottom w:val="nil"/>
              <w:right w:val="nil"/>
            </w:tcBorders>
          </w:tcPr>
          <w:p w14:paraId="23E957C9"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49D97C1B" w14:textId="77777777" w:rsidR="004E2172" w:rsidRPr="00897B59" w:rsidRDefault="004E2172" w:rsidP="004E2172">
            <w:pPr>
              <w:pStyle w:val="a3"/>
              <w:ind w:left="0"/>
              <w:jc w:val="both"/>
              <w:rPr>
                <w:rFonts w:ascii="Times New Roman" w:hAnsi="Times New Roman" w:cs="Times New Roman"/>
                <w:b/>
                <w:sz w:val="28"/>
                <w:szCs w:val="28"/>
                <w:lang w:eastAsia="uk-UA"/>
              </w:rPr>
            </w:pPr>
            <w:bookmarkStart w:id="92" w:name="ТраншРекв0055"/>
            <w:r w:rsidRPr="00897B59">
              <w:rPr>
                <w:rFonts w:ascii="Times New Roman" w:hAnsi="Times New Roman" w:cs="Times New Roman"/>
                <w:b/>
                <w:sz w:val="28"/>
                <w:szCs w:val="28"/>
                <w:lang w:eastAsia="uk-UA"/>
              </w:rPr>
              <w:t>Дата укладен</w:t>
            </w:r>
            <w:r w:rsidR="00BF445F" w:rsidRPr="00897B59">
              <w:rPr>
                <w:rFonts w:ascii="Times New Roman" w:hAnsi="Times New Roman" w:cs="Times New Roman"/>
                <w:b/>
                <w:sz w:val="28"/>
                <w:szCs w:val="28"/>
                <w:lang w:eastAsia="uk-UA"/>
              </w:rPr>
              <w:t>ня</w:t>
            </w:r>
            <w:r w:rsidR="000410FA" w:rsidRPr="00897B59">
              <w:rPr>
                <w:rFonts w:ascii="Times New Roman" w:hAnsi="Times New Roman" w:cs="Times New Roman"/>
                <w:b/>
                <w:sz w:val="28"/>
                <w:szCs w:val="28"/>
                <w:lang w:eastAsia="uk-UA"/>
              </w:rPr>
              <w:t xml:space="preserve"> / </w:t>
            </w:r>
            <w:r w:rsidR="00BF445F"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595139" w:rsidRPr="00897B59">
              <w:rPr>
                <w:rFonts w:ascii="Times New Roman" w:hAnsi="Times New Roman" w:cs="Times New Roman"/>
                <w:b/>
                <w:sz w:val="28"/>
                <w:szCs w:val="28"/>
                <w:lang w:eastAsia="uk-UA"/>
              </w:rPr>
              <w:t>/</w:t>
            </w:r>
            <w:r w:rsidR="00171F72" w:rsidRPr="00897B59">
              <w:rPr>
                <w:rFonts w:ascii="Times New Roman" w:hAnsi="Times New Roman" w:cs="Times New Roman"/>
                <w:b/>
                <w:sz w:val="28"/>
                <w:szCs w:val="28"/>
                <w:lang w:eastAsia="uk-UA"/>
              </w:rPr>
              <w:t xml:space="preserve"> правочину</w:t>
            </w:r>
            <w:r w:rsidRPr="00897B59">
              <w:rPr>
                <w:rFonts w:ascii="Times New Roman" w:hAnsi="Times New Roman" w:cs="Times New Roman"/>
                <w:b/>
                <w:sz w:val="28"/>
                <w:szCs w:val="28"/>
                <w:lang w:eastAsia="uk-UA"/>
              </w:rPr>
              <w:t xml:space="preserve"> </w:t>
            </w:r>
          </w:p>
          <w:bookmarkEnd w:id="92"/>
          <w:p w14:paraId="377AF997" w14:textId="77777777" w:rsidR="004E2172" w:rsidRPr="00897B59" w:rsidRDefault="004E2172"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tc>
        <w:tc>
          <w:tcPr>
            <w:tcW w:w="2126" w:type="dxa"/>
            <w:tcBorders>
              <w:top w:val="nil"/>
              <w:left w:val="nil"/>
              <w:bottom w:val="nil"/>
              <w:right w:val="nil"/>
            </w:tcBorders>
          </w:tcPr>
          <w:p w14:paraId="03C5F146" w14:textId="77777777" w:rsidR="004E2172" w:rsidRPr="00897B59" w:rsidRDefault="004E2172" w:rsidP="004E217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BC5AE9E" w14:textId="77777777" w:rsidR="004E2172" w:rsidRPr="00897B59" w:rsidRDefault="004E2172"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3143D493" w14:textId="77777777" w:rsidTr="00430E14">
        <w:tc>
          <w:tcPr>
            <w:tcW w:w="851" w:type="dxa"/>
            <w:tcBorders>
              <w:top w:val="nil"/>
              <w:left w:val="nil"/>
              <w:bottom w:val="nil"/>
              <w:right w:val="nil"/>
            </w:tcBorders>
          </w:tcPr>
          <w:p w14:paraId="39468E56"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2CF47C4" w14:textId="77777777" w:rsidR="004E2172" w:rsidRPr="00897B59" w:rsidRDefault="004E2172" w:rsidP="004E2172">
            <w:pPr>
              <w:pStyle w:val="a3"/>
              <w:ind w:left="0"/>
              <w:jc w:val="both"/>
              <w:rPr>
                <w:rFonts w:ascii="Times New Roman" w:hAnsi="Times New Roman" w:cs="Times New Roman"/>
                <w:sz w:val="28"/>
                <w:szCs w:val="28"/>
                <w:lang w:eastAsia="uk-UA"/>
              </w:rPr>
            </w:pPr>
            <w:bookmarkStart w:id="93" w:name="ТраншРекв0056"/>
            <w:r w:rsidRPr="00897B59">
              <w:rPr>
                <w:rFonts w:ascii="Times New Roman" w:hAnsi="Times New Roman" w:cs="Times New Roman"/>
                <w:b/>
                <w:sz w:val="28"/>
                <w:szCs w:val="28"/>
                <w:lang w:eastAsia="uk-UA"/>
              </w:rPr>
              <w:t>Дата фактичного виникнення заборгованості</w:t>
            </w:r>
          </w:p>
          <w:bookmarkEnd w:id="93"/>
          <w:p w14:paraId="450111D4" w14:textId="77777777" w:rsidR="004E2172" w:rsidRPr="00897B59" w:rsidRDefault="004E2172"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"Додаток0056"</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D35909"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00236075" w:rsidRPr="00897B59">
              <w:rPr>
                <w:rStyle w:val="a5"/>
                <w:rFonts w:ascii="Times New Roman" w:hAnsi="Times New Roman" w:cs="Times New Roman"/>
                <w:color w:val="auto"/>
                <w:sz w:val="28"/>
                <w:szCs w:val="28"/>
                <w:lang w:eastAsia="uk-UA"/>
              </w:rPr>
              <w:t>.</w:t>
            </w:r>
            <w:r w:rsidR="009634A3" w:rsidRPr="00897B59">
              <w:rPr>
                <w:rStyle w:val="a5"/>
                <w:rFonts w:ascii="Times New Roman" w:hAnsi="Times New Roman" w:cs="Times New Roman"/>
                <w:color w:val="auto"/>
                <w:sz w:val="28"/>
                <w:szCs w:val="28"/>
                <w:lang w:eastAsia="uk-UA"/>
              </w:rPr>
              <w:t xml:space="preserve">5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p w14:paraId="5515D3DF" w14:textId="77777777" w:rsidR="00060F57" w:rsidRPr="00897B59" w:rsidRDefault="002D4CE4" w:rsidP="00C4544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w:t>
            </w:r>
            <w:r w:rsidR="00060F57" w:rsidRPr="00897B59">
              <w:rPr>
                <w:rFonts w:ascii="Times New Roman" w:hAnsi="Times New Roman" w:cs="Times New Roman"/>
                <w:sz w:val="28"/>
                <w:szCs w:val="28"/>
                <w:lang w:eastAsia="uk-UA"/>
              </w:rPr>
              <w:t xml:space="preserve">даних </w:t>
            </w:r>
            <w:r w:rsidR="00C45446" w:rsidRPr="00897B59">
              <w:rPr>
                <w:rFonts w:ascii="Times New Roman" w:hAnsi="Times New Roman" w:cs="Times New Roman"/>
                <w:b/>
                <w:bCs/>
                <w:sz w:val="28"/>
                <w:szCs w:val="28"/>
                <w:lang w:val="en-US" w:eastAsia="uk-UA"/>
              </w:rPr>
              <w:t>ID</w:t>
            </w:r>
            <w:r w:rsidR="00C45446" w:rsidRPr="00897B59">
              <w:rPr>
                <w:rFonts w:ascii="Times New Roman" w:hAnsi="Times New Roman" w:cs="Times New Roman"/>
                <w:b/>
                <w:bCs/>
                <w:sz w:val="28"/>
                <w:szCs w:val="28"/>
                <w:lang w:eastAsia="uk-UA"/>
              </w:rPr>
              <w:t>04.Активна операція (</w:t>
            </w:r>
            <w:r w:rsidR="00C45446" w:rsidRPr="00897B59">
              <w:rPr>
                <w:rFonts w:ascii="Times New Roman" w:hAnsi="Times New Roman" w:cs="Times New Roman"/>
                <w:b/>
                <w:sz w:val="28"/>
                <w:szCs w:val="28"/>
                <w:lang w:val="en-US"/>
              </w:rPr>
              <w:t>loan</w:t>
            </w:r>
            <w:r w:rsidR="00C45446" w:rsidRPr="00897B59">
              <w:rPr>
                <w:rFonts w:ascii="Times New Roman" w:hAnsi="Times New Roman" w:cs="Times New Roman"/>
                <w:b/>
                <w:sz w:val="28"/>
                <w:szCs w:val="28"/>
                <w:lang w:eastAsia="uk-UA"/>
              </w:rPr>
              <w:t>)</w:t>
            </w:r>
            <w:r w:rsidR="00060F57"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16DF465" w14:textId="77777777" w:rsidR="004E2172" w:rsidRPr="00897B59" w:rsidRDefault="004E2172" w:rsidP="004E2172">
            <w:pPr>
              <w:jc w:val="both"/>
              <w:rPr>
                <w:rFonts w:ascii="Times New Roman" w:hAnsi="Times New Roman" w:cs="Times New Roman"/>
                <w:b/>
                <w:bCs/>
                <w:sz w:val="28"/>
                <w:szCs w:val="28"/>
              </w:rPr>
            </w:pPr>
            <w:r w:rsidRPr="00897B59">
              <w:rPr>
                <w:rFonts w:ascii="Times New Roman" w:hAnsi="Times New Roman" w:cs="Times New Roman"/>
                <w:b/>
                <w:bCs/>
                <w:sz w:val="28"/>
                <w:szCs w:val="28"/>
              </w:rPr>
              <w:t>debt_start_date</w:t>
            </w:r>
          </w:p>
        </w:tc>
        <w:tc>
          <w:tcPr>
            <w:tcW w:w="1559" w:type="dxa"/>
            <w:tcBorders>
              <w:top w:val="nil"/>
              <w:left w:val="nil"/>
              <w:bottom w:val="nil"/>
              <w:right w:val="nil"/>
            </w:tcBorders>
          </w:tcPr>
          <w:p w14:paraId="32458D20" w14:textId="77777777" w:rsidR="004E2172" w:rsidRPr="00897B59" w:rsidRDefault="004E217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0056</w:t>
            </w:r>
          </w:p>
        </w:tc>
      </w:tr>
      <w:tr w:rsidR="008642DF" w:rsidRPr="00897B59" w14:paraId="3A736BBC" w14:textId="77777777" w:rsidTr="00430E14">
        <w:tc>
          <w:tcPr>
            <w:tcW w:w="851" w:type="dxa"/>
            <w:tcBorders>
              <w:top w:val="nil"/>
              <w:left w:val="nil"/>
              <w:bottom w:val="nil"/>
              <w:right w:val="nil"/>
            </w:tcBorders>
          </w:tcPr>
          <w:p w14:paraId="123EDDFA"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10D679BE" w14:textId="77777777" w:rsidR="004E2172" w:rsidRPr="00897B59" w:rsidRDefault="004E2172" w:rsidP="004E2172">
            <w:pPr>
              <w:pStyle w:val="a3"/>
              <w:ind w:left="0"/>
              <w:jc w:val="both"/>
              <w:rPr>
                <w:rFonts w:ascii="Times New Roman" w:hAnsi="Times New Roman" w:cs="Times New Roman"/>
                <w:sz w:val="28"/>
                <w:szCs w:val="28"/>
                <w:lang w:eastAsia="uk-UA"/>
              </w:rPr>
            </w:pPr>
            <w:bookmarkStart w:id="94" w:name="ТраншРекв0057"/>
            <w:r w:rsidRPr="00897B59">
              <w:rPr>
                <w:rFonts w:ascii="Times New Roman" w:hAnsi="Times New Roman" w:cs="Times New Roman"/>
                <w:b/>
                <w:sz w:val="28"/>
                <w:szCs w:val="28"/>
                <w:lang w:eastAsia="uk-UA"/>
              </w:rPr>
              <w:t>Дата припинення чинності уг</w:t>
            </w:r>
            <w:r w:rsidR="00BF445F" w:rsidRPr="00897B59">
              <w:rPr>
                <w:rFonts w:ascii="Times New Roman" w:hAnsi="Times New Roman" w:cs="Times New Roman"/>
                <w:b/>
                <w:sz w:val="28"/>
                <w:szCs w:val="28"/>
                <w:lang w:eastAsia="uk-UA"/>
              </w:rPr>
              <w:t>оди</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правочину</w:t>
            </w:r>
          </w:p>
          <w:bookmarkEnd w:id="94"/>
          <w:p w14:paraId="0F09312A" w14:textId="77777777" w:rsidR="004E2172" w:rsidRPr="00897B59" w:rsidRDefault="004E2172"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D35909"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00726B2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44DD4" w:rsidRPr="00897B59">
              <w:rPr>
                <w:rFonts w:ascii="Times New Roman" w:hAnsi="Times New Roman" w:cs="Times New Roman"/>
                <w:sz w:val="28"/>
                <w:szCs w:val="28"/>
                <w:lang w:eastAsia="uk-UA"/>
              </w:rPr>
              <w:t>.</w:t>
            </w:r>
          </w:p>
          <w:p w14:paraId="6EAFC224" w14:textId="77777777" w:rsidR="00CD63D4" w:rsidRPr="00897B59" w:rsidRDefault="00CD63D4"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w:t>
            </w:r>
            <w:r w:rsidR="00137D27" w:rsidRPr="00897B59">
              <w:rPr>
                <w:rFonts w:ascii="Times New Roman" w:hAnsi="Times New Roman" w:cs="Times New Roman"/>
                <w:sz w:val="28"/>
                <w:szCs w:val="28"/>
                <w:lang w:eastAsia="uk-UA"/>
              </w:rPr>
              <w:t>по</w:t>
            </w:r>
            <w:r w:rsidRPr="00897B59">
              <w:rPr>
                <w:rFonts w:ascii="Times New Roman" w:hAnsi="Times New Roman" w:cs="Times New Roman"/>
                <w:sz w:val="28"/>
                <w:szCs w:val="28"/>
                <w:lang w:eastAsia="uk-UA"/>
              </w:rPr>
              <w:t xml:space="preserve">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7B7CD85" w14:textId="77777777" w:rsidR="008E1368" w:rsidRPr="00897B59" w:rsidRDefault="008E1368" w:rsidP="00E92B2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368B" w:rsidRPr="00897B59">
              <w:rPr>
                <w:rFonts w:ascii="Times New Roman" w:hAnsi="Times New Roman" w:cs="Times New Roman"/>
                <w:b/>
                <w:bCs/>
                <w:sz w:val="28"/>
                <w:szCs w:val="28"/>
                <w:lang w:val="en-US" w:eastAsia="uk-UA"/>
              </w:rPr>
              <w:t>ID</w:t>
            </w:r>
            <w:r w:rsidR="0099368B" w:rsidRPr="00897B59">
              <w:rPr>
                <w:rFonts w:ascii="Times New Roman" w:hAnsi="Times New Roman" w:cs="Times New Roman"/>
                <w:b/>
                <w:bCs/>
                <w:sz w:val="28"/>
                <w:szCs w:val="28"/>
                <w:lang w:eastAsia="uk-UA"/>
              </w:rPr>
              <w:t>04.Активна операція (</w:t>
            </w:r>
            <w:r w:rsidR="0099368B" w:rsidRPr="00897B59">
              <w:rPr>
                <w:rFonts w:ascii="Times New Roman" w:hAnsi="Times New Roman" w:cs="Times New Roman"/>
                <w:b/>
                <w:sz w:val="28"/>
                <w:szCs w:val="28"/>
                <w:lang w:val="en-US"/>
              </w:rPr>
              <w:t>loan</w:t>
            </w:r>
            <w:r w:rsidR="0099368B"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1545DA2" w14:textId="77777777" w:rsidR="004E2172" w:rsidRPr="00897B59" w:rsidRDefault="004E2172" w:rsidP="004E2172">
            <w:pPr>
              <w:jc w:val="both"/>
              <w:rPr>
                <w:rFonts w:ascii="Times New Roman" w:hAnsi="Times New Roman" w:cs="Times New Roman"/>
                <w:b/>
                <w:bCs/>
                <w:sz w:val="28"/>
                <w:szCs w:val="28"/>
              </w:rPr>
            </w:pPr>
            <w:r w:rsidRPr="00897B59">
              <w:rPr>
                <w:rFonts w:ascii="Times New Roman" w:hAnsi="Times New Roman" w:cs="Times New Roman"/>
                <w:b/>
                <w:bCs/>
                <w:sz w:val="28"/>
                <w:szCs w:val="28"/>
              </w:rPr>
              <w:t>agreem_end_date</w:t>
            </w:r>
          </w:p>
        </w:tc>
        <w:tc>
          <w:tcPr>
            <w:tcW w:w="1559" w:type="dxa"/>
            <w:tcBorders>
              <w:top w:val="nil"/>
              <w:left w:val="nil"/>
              <w:bottom w:val="nil"/>
              <w:right w:val="nil"/>
            </w:tcBorders>
          </w:tcPr>
          <w:p w14:paraId="6C98BC0F" w14:textId="77777777" w:rsidR="004E2172" w:rsidRPr="00897B59" w:rsidRDefault="004E217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8642DF" w:rsidRPr="00897B59" w14:paraId="3BB39EDF" w14:textId="77777777" w:rsidTr="00430E14">
        <w:tc>
          <w:tcPr>
            <w:tcW w:w="851" w:type="dxa"/>
            <w:tcBorders>
              <w:top w:val="nil"/>
              <w:left w:val="nil"/>
              <w:bottom w:val="nil"/>
              <w:right w:val="nil"/>
            </w:tcBorders>
          </w:tcPr>
          <w:p w14:paraId="78F8CE81" w14:textId="77777777" w:rsidR="00C81A6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7C172871" w14:textId="77777777" w:rsidR="00C81A62" w:rsidRPr="00897B59" w:rsidRDefault="00F16679" w:rsidP="00C81A6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припинення фінансового зобов’язання респондентом перед боржником,  визначена</w:t>
            </w:r>
            <w:r w:rsidRPr="00897B59" w:rsidDel="00931858">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умовами угоди </w:t>
            </w:r>
            <w:r w:rsidR="000410F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правочину</w:t>
            </w:r>
          </w:p>
          <w:p w14:paraId="1F776160" w14:textId="77777777" w:rsidR="00C81A62" w:rsidRPr="00897B59" w:rsidRDefault="00E14112" w:rsidP="00FD494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C81A62"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C81A62" w:rsidRPr="00897B59">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w:t>
            </w:r>
            <w:r w:rsidR="00FD4945" w:rsidRPr="00897B59">
              <w:rPr>
                <w:rFonts w:ascii="Times New Roman" w:hAnsi="Times New Roman" w:cs="Times New Roman"/>
                <w:sz w:val="28"/>
                <w:szCs w:val="28"/>
                <w:lang w:eastAsia="uk-UA"/>
              </w:rPr>
              <w:t xml:space="preserve">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 </w:t>
            </w:r>
            <w:r w:rsidR="00171F72" w:rsidRPr="00897B59">
              <w:rPr>
                <w:rFonts w:ascii="Times New Roman" w:hAnsi="Times New Roman" w:cs="Times New Roman"/>
                <w:sz w:val="28"/>
                <w:szCs w:val="28"/>
                <w:lang w:eastAsia="uk-UA"/>
              </w:rPr>
              <w:t>правочину</w:t>
            </w:r>
            <w:r w:rsidR="00C81A62" w:rsidRPr="00897B59">
              <w:rPr>
                <w:rFonts w:ascii="Times New Roman" w:hAnsi="Times New Roman" w:cs="Times New Roman"/>
                <w:sz w:val="28"/>
                <w:szCs w:val="28"/>
                <w:lang w:eastAsia="uk-UA"/>
              </w:rPr>
              <w:t xml:space="preserve"> надавати нові фінансові зобов’язання боржникові.</w:t>
            </w:r>
          </w:p>
          <w:p w14:paraId="41DF7020" w14:textId="77777777" w:rsidR="00FC4DAE" w:rsidRPr="00897B59" w:rsidRDefault="00302417" w:rsidP="00FD494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3DD43B5" w14:textId="77777777" w:rsidR="00B21D59" w:rsidRPr="00897B59" w:rsidRDefault="00B21D59"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w:t>
            </w:r>
            <w:r w:rsidRPr="00897B59">
              <w:rPr>
                <w:rFonts w:ascii="Times New Roman" w:hAnsi="Times New Roman" w:cs="Times New Roman"/>
                <w:bCs/>
                <w:sz w:val="28"/>
                <w:szCs w:val="28"/>
                <w:lang w:eastAsia="uk-UA"/>
              </w:rPr>
              <w:t xml:space="preserve"> даних</w:t>
            </w:r>
            <w:r w:rsidRPr="00897B59">
              <w:rPr>
                <w:rFonts w:ascii="Times New Roman" w:hAnsi="Times New Roman" w:cs="Times New Roman"/>
                <w:b/>
                <w:bCs/>
                <w:sz w:val="28"/>
                <w:szCs w:val="28"/>
                <w:lang w:eastAsia="uk-UA"/>
              </w:rPr>
              <w:t xml:space="preserve"> </w:t>
            </w:r>
            <w:r w:rsidR="007C4238" w:rsidRPr="00897B59">
              <w:rPr>
                <w:rFonts w:ascii="Times New Roman" w:hAnsi="Times New Roman" w:cs="Times New Roman"/>
                <w:b/>
                <w:bCs/>
                <w:sz w:val="28"/>
                <w:szCs w:val="28"/>
                <w:lang w:val="en-US" w:eastAsia="uk-UA"/>
              </w:rPr>
              <w:t>ID</w:t>
            </w:r>
            <w:r w:rsidR="007C4238" w:rsidRPr="00897B59">
              <w:rPr>
                <w:rFonts w:ascii="Times New Roman" w:hAnsi="Times New Roman" w:cs="Times New Roman"/>
                <w:b/>
                <w:bCs/>
                <w:sz w:val="28"/>
                <w:szCs w:val="28"/>
                <w:lang w:eastAsia="uk-UA"/>
              </w:rPr>
              <w:t>03.Фінансове зобов'язання (</w:t>
            </w:r>
            <w:r w:rsidR="007C4238" w:rsidRPr="00897B59">
              <w:rPr>
                <w:rFonts w:ascii="Times New Roman" w:hAnsi="Times New Roman" w:cs="Times New Roman"/>
                <w:b/>
                <w:sz w:val="28"/>
                <w:szCs w:val="28"/>
                <w:lang w:val="en-US"/>
              </w:rPr>
              <w:t>liability</w:t>
            </w:r>
            <w:r w:rsidR="007C4238"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A7B468D" w14:textId="77777777" w:rsidR="00C81A62" w:rsidRPr="00897B59" w:rsidRDefault="00C81A62" w:rsidP="00C81A62">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t>obligation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764E7A38" w14:textId="77777777" w:rsidR="00C81A62" w:rsidRPr="00897B59" w:rsidRDefault="00C81A62"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0201</w:t>
            </w:r>
          </w:p>
        </w:tc>
      </w:tr>
      <w:tr w:rsidR="008642DF" w:rsidRPr="00897B59" w14:paraId="4CCF4E6C" w14:textId="77777777" w:rsidTr="00430E14">
        <w:tc>
          <w:tcPr>
            <w:tcW w:w="851" w:type="dxa"/>
            <w:tcBorders>
              <w:top w:val="nil"/>
              <w:left w:val="nil"/>
              <w:bottom w:val="nil"/>
              <w:right w:val="nil"/>
            </w:tcBorders>
          </w:tcPr>
          <w:p w14:paraId="74E29378" w14:textId="77777777" w:rsidR="0081601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33406738" w14:textId="77777777" w:rsidR="0081601E" w:rsidRPr="00F326C2" w:rsidRDefault="0081601E" w:rsidP="0081601E">
            <w:pPr>
              <w:pStyle w:val="a3"/>
              <w:ind w:left="0"/>
              <w:jc w:val="both"/>
              <w:rPr>
                <w:rFonts w:ascii="Times New Roman" w:hAnsi="Times New Roman" w:cs="Times New Roman"/>
                <w:b/>
                <w:sz w:val="28"/>
                <w:szCs w:val="28"/>
                <w:lang w:eastAsia="uk-UA"/>
              </w:rPr>
            </w:pPr>
            <w:bookmarkStart w:id="95" w:name="ТраншРекв0202"/>
            <w:r w:rsidRPr="00F326C2">
              <w:rPr>
                <w:rFonts w:ascii="Times New Roman" w:hAnsi="Times New Roman" w:cs="Times New Roman"/>
                <w:b/>
                <w:sz w:val="28"/>
                <w:szCs w:val="28"/>
                <w:lang w:eastAsia="uk-UA"/>
              </w:rPr>
              <w:t>Вид активної операції</w:t>
            </w:r>
          </w:p>
          <w:bookmarkEnd w:id="95"/>
          <w:p w14:paraId="48C4964D" w14:textId="77777777" w:rsidR="0081601E" w:rsidRPr="00F326C2" w:rsidRDefault="0081601E" w:rsidP="0081601E">
            <w:pPr>
              <w:pStyle w:val="a3"/>
              <w:ind w:left="0"/>
              <w:jc w:val="both"/>
              <w:rPr>
                <w:rFonts w:ascii="Times New Roman" w:hAnsi="Times New Roman" w:cs="Times New Roman"/>
                <w:sz w:val="28"/>
                <w:szCs w:val="28"/>
                <w:lang w:eastAsia="uk-UA"/>
              </w:rPr>
            </w:pPr>
            <w:r w:rsidRPr="00F326C2">
              <w:rPr>
                <w:rFonts w:ascii="Times New Roman" w:hAnsi="Times New Roman" w:cs="Times New Roman"/>
                <w:sz w:val="28"/>
                <w:szCs w:val="28"/>
                <w:lang w:eastAsia="uk-UA"/>
              </w:rPr>
              <w:t xml:space="preserve">набуває одного з переліку значень </w:t>
            </w:r>
            <w:r w:rsidR="003C11A0" w:rsidRPr="00F326C2">
              <w:rPr>
                <w:rFonts w:ascii="Times New Roman" w:hAnsi="Times New Roman" w:cs="Times New Roman"/>
                <w:sz w:val="28"/>
                <w:szCs w:val="28"/>
                <w:lang w:eastAsia="uk-UA"/>
              </w:rPr>
              <w:t>Довідника</w:t>
            </w:r>
            <w:r w:rsidRPr="00F326C2">
              <w:rPr>
                <w:rFonts w:ascii="Times New Roman" w:hAnsi="Times New Roman" w:cs="Times New Roman"/>
                <w:sz w:val="28"/>
                <w:szCs w:val="28"/>
                <w:lang w:eastAsia="uk-UA"/>
              </w:rPr>
              <w:t xml:space="preserve"> F037</w:t>
            </w:r>
            <w:r w:rsidR="00921E38" w:rsidRPr="00F326C2">
              <w:rPr>
                <w:rFonts w:ascii="Times New Roman" w:hAnsi="Times New Roman" w:cs="Times New Roman"/>
                <w:sz w:val="28"/>
                <w:szCs w:val="28"/>
                <w:lang w:eastAsia="uk-UA"/>
              </w:rPr>
              <w:t xml:space="preserve"> </w:t>
            </w:r>
            <w:r w:rsidR="00921E38" w:rsidRPr="00F326C2">
              <w:rPr>
                <w:rFonts w:ascii="Times New Roman" w:eastAsia="Times New Roman" w:hAnsi="Times New Roman" w:cs="Times New Roman"/>
                <w:sz w:val="28"/>
                <w:szCs w:val="28"/>
                <w:lang w:eastAsia="uk-UA"/>
              </w:rPr>
              <w:t>“</w:t>
            </w:r>
            <w:r w:rsidR="00921E38" w:rsidRPr="00F326C2">
              <w:rPr>
                <w:rFonts w:ascii="Times New Roman" w:hAnsi="Times New Roman" w:cs="Times New Roman"/>
                <w:sz w:val="28"/>
                <w:szCs w:val="28"/>
                <w:lang w:eastAsia="uk-UA"/>
              </w:rPr>
              <w:t>Код виду активної операції</w:t>
            </w:r>
            <w:r w:rsidR="00921E38" w:rsidRPr="00F326C2">
              <w:rPr>
                <w:rFonts w:ascii="Times New Roman" w:eastAsia="Times New Roman" w:hAnsi="Times New Roman" w:cs="Times New Roman"/>
                <w:sz w:val="28"/>
                <w:szCs w:val="28"/>
                <w:lang w:eastAsia="uk-UA"/>
              </w:rPr>
              <w:t>”</w:t>
            </w:r>
            <w:r w:rsidR="00914DB2" w:rsidRPr="00F326C2">
              <w:rPr>
                <w:rFonts w:ascii="Times New Roman" w:eastAsia="Times New Roman" w:hAnsi="Times New Roman" w:cs="Times New Roman"/>
                <w:sz w:val="28"/>
                <w:szCs w:val="28"/>
                <w:lang w:eastAsia="uk-UA"/>
              </w:rPr>
              <w:t xml:space="preserve"> з урахуванням обмеження активних операцій визначених в </w:t>
            </w:r>
            <w:hyperlink w:anchor="ДодатокПерелікАктоперацій" w:history="1">
              <w:r w:rsidR="00914DB2" w:rsidRPr="00F326C2">
                <w:rPr>
                  <w:rStyle w:val="a5"/>
                  <w:rFonts w:ascii="Times New Roman" w:eastAsia="Times New Roman" w:hAnsi="Times New Roman" w:cs="Times New Roman"/>
                  <w:color w:val="auto"/>
                  <w:sz w:val="28"/>
                  <w:szCs w:val="28"/>
                  <w:lang w:eastAsia="uk-UA"/>
                </w:rPr>
                <w:t>Додатку 4 цих Правил</w:t>
              </w:r>
            </w:hyperlink>
            <w:r w:rsidR="00726B20" w:rsidRPr="00F326C2">
              <w:rPr>
                <w:rFonts w:ascii="Times New Roman" w:hAnsi="Times New Roman" w:cs="Times New Roman"/>
                <w:sz w:val="28"/>
                <w:szCs w:val="28"/>
                <w:lang w:eastAsia="uk-UA"/>
              </w:rPr>
              <w:t>.</w:t>
            </w:r>
          </w:p>
        </w:tc>
        <w:tc>
          <w:tcPr>
            <w:tcW w:w="2126" w:type="dxa"/>
            <w:tcBorders>
              <w:top w:val="nil"/>
              <w:left w:val="nil"/>
              <w:bottom w:val="nil"/>
              <w:right w:val="nil"/>
            </w:tcBorders>
          </w:tcPr>
          <w:p w14:paraId="38C6E256" w14:textId="77777777" w:rsidR="0081601E" w:rsidRPr="00897B59" w:rsidRDefault="0081601E" w:rsidP="0081601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f</w:t>
            </w:r>
            <w:r w:rsidRPr="00897B59">
              <w:rPr>
                <w:rFonts w:ascii="Times New Roman" w:hAnsi="Times New Roman" w:cs="Times New Roman"/>
                <w:b/>
                <w:sz w:val="28"/>
                <w:szCs w:val="28"/>
                <w:lang w:eastAsia="uk-UA"/>
              </w:rPr>
              <w:t>037_</w:t>
            </w:r>
            <w:r w:rsidRPr="00897B59">
              <w:rPr>
                <w:rFonts w:ascii="Times New Roman" w:hAnsi="Times New Roman" w:cs="Times New Roman"/>
                <w:b/>
                <w:sz w:val="28"/>
                <w:szCs w:val="28"/>
                <w:lang w:val="ru-RU" w:eastAsia="uk-UA"/>
              </w:rPr>
              <w:t>loan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559" w:type="dxa"/>
            <w:tcBorders>
              <w:top w:val="nil"/>
              <w:left w:val="nil"/>
              <w:bottom w:val="nil"/>
              <w:right w:val="nil"/>
            </w:tcBorders>
          </w:tcPr>
          <w:p w14:paraId="40E5D954" w14:textId="77777777" w:rsidR="0081601E" w:rsidRPr="00897B59" w:rsidRDefault="0081601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0202</w:t>
            </w:r>
          </w:p>
        </w:tc>
      </w:tr>
      <w:tr w:rsidR="008642DF" w:rsidRPr="00897B59" w14:paraId="5840AE91" w14:textId="77777777" w:rsidTr="00430E14">
        <w:tc>
          <w:tcPr>
            <w:tcW w:w="851" w:type="dxa"/>
            <w:tcBorders>
              <w:top w:val="nil"/>
              <w:left w:val="nil"/>
              <w:bottom w:val="nil"/>
              <w:right w:val="nil"/>
            </w:tcBorders>
          </w:tcPr>
          <w:p w14:paraId="48005615" w14:textId="77777777" w:rsidR="0081601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4FF33D18" w14:textId="77777777" w:rsidR="0081601E" w:rsidRPr="00897B59" w:rsidRDefault="0081601E" w:rsidP="0081601E">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Відкличність фінансового зобов'язання</w:t>
            </w:r>
          </w:p>
          <w:p w14:paraId="417B96EA" w14:textId="6D4A5A8D" w:rsidR="00B21D59" w:rsidRPr="00897B59" w:rsidRDefault="00B21D59" w:rsidP="00BF129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F66F7B" w:rsidRPr="00897B59">
              <w:rPr>
                <w:rFonts w:ascii="Times New Roman" w:eastAsia="Times New Roman" w:hAnsi="Times New Roman" w:cs="Times New Roman"/>
                <w:sz w:val="28"/>
                <w:szCs w:val="28"/>
                <w:lang w:eastAsia="uk-UA"/>
              </w:rPr>
              <w:t xml:space="preserve">, </w:t>
            </w:r>
            <w:r w:rsidR="00F66F7B" w:rsidRPr="00897B59">
              <w:rPr>
                <w:rFonts w:ascii="Times New Roman" w:hAnsi="Times New Roman" w:cs="Times New Roman"/>
                <w:sz w:val="28"/>
                <w:szCs w:val="28"/>
                <w:lang w:eastAsia="uk-UA"/>
              </w:rPr>
              <w:t>“Реквізит невластивий”</w:t>
            </w:r>
            <w:r w:rsidR="00F66F7B"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3D5956A4" w14:textId="77777777" w:rsidR="0081601E"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w:t>
            </w:r>
            <w:r w:rsidR="00BF1299" w:rsidRPr="00897B59">
              <w:rPr>
                <w:rFonts w:ascii="Times New Roman" w:hAnsi="Times New Roman" w:cs="Times New Roman"/>
                <w:sz w:val="28"/>
                <w:szCs w:val="28"/>
                <w:lang w:eastAsia="uk-UA"/>
              </w:rPr>
              <w:t>даних</w:t>
            </w:r>
            <w:r w:rsidR="00370EBF" w:rsidRPr="00897B59">
              <w:rPr>
                <w:rFonts w:ascii="Times New Roman" w:hAnsi="Times New Roman" w:cs="Times New Roman"/>
                <w:b/>
                <w:bCs/>
                <w:sz w:val="28"/>
                <w:szCs w:val="28"/>
                <w:lang w:eastAsia="uk-UA"/>
              </w:rPr>
              <w:t xml:space="preserve">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03.Фінансове зобов'язання (</w:t>
            </w:r>
            <w:r w:rsidR="00370EBF" w:rsidRPr="00897B59">
              <w:rPr>
                <w:rFonts w:ascii="Times New Roman" w:hAnsi="Times New Roman" w:cs="Times New Roman"/>
                <w:b/>
                <w:sz w:val="28"/>
                <w:szCs w:val="28"/>
                <w:lang w:val="en-US"/>
              </w:rPr>
              <w:t>liability</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75D9DEF" w14:textId="77777777" w:rsidR="0081601E" w:rsidRPr="00897B59" w:rsidRDefault="0081601E" w:rsidP="0081601E">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14:paraId="4D8090D2" w14:textId="77777777" w:rsidR="0081601E" w:rsidRPr="00897B59" w:rsidRDefault="0081601E"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0203</w:t>
            </w:r>
          </w:p>
        </w:tc>
      </w:tr>
      <w:tr w:rsidR="008642DF" w:rsidRPr="00897B59" w14:paraId="01041AE5" w14:textId="77777777" w:rsidTr="00430E14">
        <w:tc>
          <w:tcPr>
            <w:tcW w:w="851" w:type="dxa"/>
            <w:tcBorders>
              <w:top w:val="nil"/>
              <w:left w:val="nil"/>
              <w:bottom w:val="nil"/>
              <w:right w:val="nil"/>
            </w:tcBorders>
          </w:tcPr>
          <w:p w14:paraId="4475C831" w14:textId="77777777" w:rsidR="001A6A65"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758DDFA2" w14:textId="77777777" w:rsidR="001A6A65" w:rsidRPr="00897B59" w:rsidRDefault="001A6A65" w:rsidP="001A6A65">
            <w:pPr>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4763DF4E" w14:textId="5CE90157" w:rsidR="007C3100" w:rsidRPr="00897B59" w:rsidRDefault="007C3100" w:rsidP="0066362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461063" w:rsidRPr="00897B59">
              <w:rPr>
                <w:rFonts w:ascii="Times New Roman" w:hAnsi="Times New Roman" w:cs="Times New Roman"/>
                <w:sz w:val="28"/>
                <w:szCs w:val="28"/>
                <w:lang w:eastAsia="uk-UA"/>
              </w:rPr>
              <w:t>набуває</w:t>
            </w:r>
            <w:r w:rsidR="001A6A65" w:rsidRPr="00897B59">
              <w:rPr>
                <w:rFonts w:ascii="Times New Roman" w:hAnsi="Times New Roman" w:cs="Times New Roman"/>
                <w:sz w:val="28"/>
                <w:szCs w:val="28"/>
                <w:lang w:eastAsia="uk-UA"/>
              </w:rPr>
              <w:t xml:space="preserve"> одного з переліку значень </w:t>
            </w:r>
            <w:r w:rsidR="001A6A65" w:rsidRPr="00897B59">
              <w:rPr>
                <w:rFonts w:ascii="Times New Roman" w:eastAsia="Times New Roman" w:hAnsi="Times New Roman" w:cs="Times New Roman"/>
                <w:sz w:val="28"/>
                <w:szCs w:val="28"/>
                <w:lang w:eastAsia="uk-UA"/>
              </w:rPr>
              <w:t>“</w:t>
            </w:r>
            <w:r w:rsidR="001A6A65" w:rsidRPr="00897B59">
              <w:rPr>
                <w:rFonts w:ascii="Times New Roman" w:hAnsi="Times New Roman" w:cs="Times New Roman"/>
                <w:sz w:val="28"/>
                <w:szCs w:val="28"/>
                <w:lang w:eastAsia="uk-UA"/>
              </w:rPr>
              <w:t>Так</w:t>
            </w:r>
            <w:r w:rsidR="001A6A65" w:rsidRPr="00897B59">
              <w:rPr>
                <w:rFonts w:ascii="Times New Roman" w:eastAsia="Times New Roman" w:hAnsi="Times New Roman" w:cs="Times New Roman"/>
                <w:sz w:val="28"/>
                <w:szCs w:val="28"/>
                <w:lang w:eastAsia="uk-UA"/>
              </w:rPr>
              <w:t>”, “</w:t>
            </w:r>
            <w:r w:rsidR="001A6A65" w:rsidRPr="00897B59">
              <w:rPr>
                <w:rFonts w:ascii="Times New Roman" w:hAnsi="Times New Roman" w:cs="Times New Roman"/>
                <w:sz w:val="28"/>
                <w:szCs w:val="28"/>
                <w:lang w:eastAsia="uk-UA"/>
              </w:rPr>
              <w:t>Ні</w:t>
            </w:r>
            <w:r w:rsidR="001A6A6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xml:space="preserve"> тобто реквізит не подається, у складі набору </w:t>
            </w:r>
            <w:r w:rsidRPr="00897B59">
              <w:rPr>
                <w:rFonts w:ascii="Times New Roman" w:hAnsi="Times New Roman" w:cs="Times New Roman"/>
                <w:sz w:val="28"/>
                <w:szCs w:val="28"/>
                <w:lang w:eastAsia="uk-UA"/>
              </w:rPr>
              <w:t xml:space="preserve">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w:t>
            </w:r>
          </w:p>
          <w:p w14:paraId="5EC92FE7" w14:textId="2211F7CF" w:rsidR="001A6A65" w:rsidRPr="00897B59" w:rsidRDefault="007C3100" w:rsidP="00897B5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 xml:space="preserve">” у складі набору </w:t>
            </w:r>
            <w:r w:rsidRPr="00897B59">
              <w:rPr>
                <w:rFonts w:ascii="Times New Roman" w:hAnsi="Times New Roman" w:cs="Times New Roman"/>
                <w:sz w:val="28"/>
                <w:szCs w:val="28"/>
                <w:lang w:eastAsia="uk-UA"/>
              </w:rPr>
              <w:t>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73F9A0A" w14:textId="77777777" w:rsidR="001A6A65" w:rsidRPr="00897B59" w:rsidRDefault="001A6A65" w:rsidP="001A6A65">
            <w:pPr>
              <w:jc w:val="both"/>
              <w:rPr>
                <w:rFonts w:ascii="Times New Roman" w:hAnsi="Times New Roman" w:cs="Times New Roman"/>
                <w:b/>
                <w:bCs/>
                <w:sz w:val="28"/>
                <w:szCs w:val="28"/>
              </w:rPr>
            </w:pPr>
            <w:r w:rsidRPr="00897B59">
              <w:rPr>
                <w:rFonts w:ascii="Times New Roman" w:hAnsi="Times New Roman" w:cs="Times New Roman"/>
                <w:b/>
                <w:bCs/>
                <w:sz w:val="28"/>
                <w:szCs w:val="28"/>
              </w:rPr>
              <w:t>trade_book</w:t>
            </w:r>
          </w:p>
        </w:tc>
        <w:tc>
          <w:tcPr>
            <w:tcW w:w="1559" w:type="dxa"/>
            <w:tcBorders>
              <w:top w:val="nil"/>
              <w:left w:val="nil"/>
              <w:bottom w:val="nil"/>
              <w:right w:val="nil"/>
            </w:tcBorders>
          </w:tcPr>
          <w:p w14:paraId="0E056BC5" w14:textId="77777777" w:rsidR="001A6A65" w:rsidRPr="00897B59" w:rsidRDefault="001A6A6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0206</w:t>
            </w:r>
          </w:p>
        </w:tc>
      </w:tr>
      <w:tr w:rsidR="008642DF" w:rsidRPr="00897B59" w14:paraId="50198E79" w14:textId="77777777" w:rsidTr="00430E14">
        <w:tc>
          <w:tcPr>
            <w:tcW w:w="851" w:type="dxa"/>
            <w:tcBorders>
              <w:top w:val="nil"/>
              <w:left w:val="nil"/>
              <w:bottom w:val="nil"/>
              <w:right w:val="nil"/>
            </w:tcBorders>
          </w:tcPr>
          <w:p w14:paraId="15886AC2" w14:textId="77777777" w:rsidR="00BB0EA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2D74445C" w14:textId="77777777" w:rsidR="00BB0EAE" w:rsidRPr="00897B59" w:rsidRDefault="00BB0EAE" w:rsidP="00BB0EAE">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606F3F05" w14:textId="77777777" w:rsidR="00BB0EAE" w:rsidRPr="00897B59" w:rsidRDefault="00AD746F" w:rsidP="003353B1">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254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w:t>
            </w:r>
            <w:r w:rsidR="007F43D2" w:rsidRPr="00897B59">
              <w:t xml:space="preserve"> </w:t>
            </w:r>
            <w:r w:rsidR="007F43D2" w:rsidRPr="00897B59">
              <w:rPr>
                <w:rFonts w:ascii="Times New Roman" w:hAnsi="Times New Roman" w:cs="Times New Roman"/>
                <w:sz w:val="28"/>
                <w:szCs w:val="28"/>
                <w:lang w:eastAsia="uk-UA"/>
              </w:rPr>
              <w:t>одного або більше ніж одне значення (кілька значень / масив значень)</w:t>
            </w:r>
            <w:r w:rsidRPr="00897B59">
              <w:rPr>
                <w:rFonts w:ascii="Times New Roman" w:hAnsi="Times New Roman" w:cs="Times New Roman"/>
                <w:sz w:val="28"/>
                <w:szCs w:val="28"/>
                <w:lang w:eastAsia="uk-UA"/>
              </w:rPr>
              <w:t xml:space="preserve">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F134</w:t>
            </w:r>
            <w:r w:rsidR="00F232E1" w:rsidRPr="00897B59">
              <w:rPr>
                <w:rFonts w:ascii="Times New Roman" w:hAnsi="Times New Roman" w:cs="Times New Roman"/>
                <w:sz w:val="28"/>
                <w:szCs w:val="28"/>
              </w:rPr>
              <w:t xml:space="preserve"> </w:t>
            </w:r>
            <w:r w:rsidR="00F232E1" w:rsidRPr="00897B59">
              <w:rPr>
                <w:rFonts w:ascii="Times New Roman" w:eastAsia="Times New Roman" w:hAnsi="Times New Roman" w:cs="Times New Roman"/>
                <w:sz w:val="28"/>
                <w:szCs w:val="28"/>
                <w:lang w:eastAsia="uk-UA"/>
              </w:rPr>
              <w:t>“</w:t>
            </w:r>
            <w:r w:rsidR="00F232E1" w:rsidRPr="00897B59">
              <w:rPr>
                <w:rFonts w:ascii="Times New Roman" w:hAnsi="Times New Roman" w:cs="Times New Roman"/>
                <w:sz w:val="28"/>
                <w:szCs w:val="28"/>
                <w:lang w:eastAsia="uk-UA"/>
              </w:rPr>
              <w:t>Код інструмента реструктуризації боргу</w:t>
            </w:r>
            <w:r w:rsidR="00F232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r w:rsidR="00304850" w:rsidRPr="00897B59">
              <w:rPr>
                <w:rFonts w:ascii="Times New Roman" w:hAnsi="Times New Roman" w:cs="Times New Roman"/>
                <w:sz w:val="28"/>
                <w:szCs w:val="28"/>
              </w:rPr>
              <w:t xml:space="preserve"> </w:t>
            </w:r>
          </w:p>
          <w:p w14:paraId="26D190DA" w14:textId="77777777" w:rsidR="00304850" w:rsidRPr="00897B59" w:rsidRDefault="00075986" w:rsidP="008E222E">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діючі значення інструменту (реквізиту), які застосовані до траншу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на звітну дату.</w:t>
            </w:r>
          </w:p>
        </w:tc>
        <w:tc>
          <w:tcPr>
            <w:tcW w:w="2126" w:type="dxa"/>
            <w:tcBorders>
              <w:top w:val="nil"/>
              <w:left w:val="nil"/>
              <w:bottom w:val="nil"/>
              <w:right w:val="nil"/>
            </w:tcBorders>
          </w:tcPr>
          <w:p w14:paraId="50AEB7E3" w14:textId="77777777" w:rsidR="00BB0EAE" w:rsidRPr="00897B59" w:rsidRDefault="00BB0EAE" w:rsidP="00BB0EA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134_</w:t>
            </w:r>
            <w:r w:rsidRPr="00897B59">
              <w:rPr>
                <w:rFonts w:ascii="Times New Roman" w:hAnsi="Times New Roman" w:cs="Times New Roman"/>
                <w:b/>
                <w:sz w:val="28"/>
                <w:szCs w:val="28"/>
                <w:lang w:val="en-US" w:eastAsia="uk-UA"/>
              </w:rPr>
              <w:t>restruct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tool</w:t>
            </w:r>
          </w:p>
        </w:tc>
        <w:tc>
          <w:tcPr>
            <w:tcW w:w="1559" w:type="dxa"/>
            <w:tcBorders>
              <w:top w:val="nil"/>
              <w:left w:val="nil"/>
              <w:bottom w:val="nil"/>
              <w:right w:val="nil"/>
            </w:tcBorders>
          </w:tcPr>
          <w:p w14:paraId="59D15E3F" w14:textId="77777777" w:rsidR="00BB0EAE" w:rsidRPr="00897B59" w:rsidRDefault="00BB0EA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0208</w:t>
            </w:r>
          </w:p>
        </w:tc>
      </w:tr>
      <w:tr w:rsidR="008642DF" w:rsidRPr="00897B59" w14:paraId="584EC835" w14:textId="77777777" w:rsidTr="00430E14">
        <w:tc>
          <w:tcPr>
            <w:tcW w:w="851" w:type="dxa"/>
            <w:tcBorders>
              <w:top w:val="nil"/>
              <w:left w:val="nil"/>
              <w:bottom w:val="nil"/>
              <w:right w:val="nil"/>
            </w:tcBorders>
          </w:tcPr>
          <w:p w14:paraId="7F7B8DE5" w14:textId="77777777" w:rsidR="00BB0EA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41FF9782" w14:textId="77777777" w:rsidR="00BB0EAE" w:rsidRPr="00897B59" w:rsidRDefault="00BB0EAE" w:rsidP="00BB0EAE">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05641FE3" w14:textId="265C7819" w:rsidR="00BB0EAE" w:rsidRPr="00897B59" w:rsidRDefault="00E14112" w:rsidP="00BB0EA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0EAE"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BB0EAE" w:rsidRPr="00897B59">
              <w:rPr>
                <w:rFonts w:ascii="Times New Roman" w:hAnsi="Times New Roman" w:cs="Times New Roman"/>
                <w:sz w:val="28"/>
                <w:szCs w:val="28"/>
                <w:lang w:eastAsia="uk-UA"/>
              </w:rPr>
              <w:t xml:space="preserve"> </w:t>
            </w:r>
            <w:r w:rsidR="00BB0EAE" w:rsidRPr="00897B59">
              <w:rPr>
                <w:rFonts w:ascii="Times New Roman" w:hAnsi="Times New Roman" w:cs="Times New Roman"/>
                <w:sz w:val="28"/>
                <w:szCs w:val="28"/>
              </w:rPr>
              <w:t>F131</w:t>
            </w:r>
            <w:r w:rsidR="00071DE6" w:rsidRPr="00897B59">
              <w:rPr>
                <w:rFonts w:ascii="Times New Roman" w:hAnsi="Times New Roman" w:cs="Times New Roman"/>
                <w:sz w:val="28"/>
                <w:szCs w:val="28"/>
              </w:rPr>
              <w:t xml:space="preserve"> </w:t>
            </w:r>
            <w:r w:rsidR="00071DE6" w:rsidRPr="00897B59">
              <w:rPr>
                <w:rFonts w:ascii="Times New Roman" w:eastAsia="Times New Roman" w:hAnsi="Times New Roman" w:cs="Times New Roman"/>
                <w:sz w:val="28"/>
                <w:szCs w:val="28"/>
                <w:lang w:eastAsia="uk-UA"/>
              </w:rPr>
              <w:t>“</w:t>
            </w:r>
            <w:r w:rsidR="00071DE6" w:rsidRPr="00897B59">
              <w:rPr>
                <w:rFonts w:ascii="Times New Roman" w:hAnsi="Times New Roman" w:cs="Times New Roman"/>
                <w:sz w:val="28"/>
                <w:szCs w:val="28"/>
                <w:lang w:eastAsia="uk-UA"/>
              </w:rPr>
              <w:t>Код якості активу</w:t>
            </w:r>
            <w:r w:rsidR="00071DE6" w:rsidRPr="00897B59">
              <w:rPr>
                <w:rFonts w:ascii="Times New Roman" w:eastAsia="Times New Roman" w:hAnsi="Times New Roman" w:cs="Times New Roman"/>
                <w:sz w:val="28"/>
                <w:szCs w:val="28"/>
                <w:lang w:eastAsia="uk-UA"/>
              </w:rPr>
              <w:t>”</w:t>
            </w:r>
            <w:r w:rsidR="00BB0EAE"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6D27E9C8" w14:textId="77777777" w:rsidR="00BB0EAE" w:rsidRPr="00897B59" w:rsidRDefault="00BB0EAE" w:rsidP="00BB0EA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131_</w:t>
            </w:r>
            <w:r w:rsidRPr="00897B59">
              <w:rPr>
                <w:rFonts w:ascii="Times New Roman" w:hAnsi="Times New Roman" w:cs="Times New Roman"/>
                <w:b/>
                <w:sz w:val="28"/>
                <w:szCs w:val="28"/>
                <w:lang w:val="ru-RU" w:eastAsia="uk-UA"/>
              </w:rPr>
              <w:t>asset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quality</w:t>
            </w:r>
          </w:p>
        </w:tc>
        <w:tc>
          <w:tcPr>
            <w:tcW w:w="1559" w:type="dxa"/>
            <w:tcBorders>
              <w:top w:val="nil"/>
              <w:left w:val="nil"/>
              <w:bottom w:val="nil"/>
              <w:right w:val="nil"/>
            </w:tcBorders>
          </w:tcPr>
          <w:p w14:paraId="2F407ED7" w14:textId="77777777" w:rsidR="00BB0EAE" w:rsidRPr="00897B59" w:rsidRDefault="00BB0EA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0209</w:t>
            </w:r>
          </w:p>
        </w:tc>
      </w:tr>
      <w:tr w:rsidR="008642DF" w:rsidRPr="00897B59" w14:paraId="6CAF1E71" w14:textId="77777777" w:rsidTr="00430E14">
        <w:tc>
          <w:tcPr>
            <w:tcW w:w="851" w:type="dxa"/>
            <w:tcBorders>
              <w:top w:val="nil"/>
              <w:left w:val="nil"/>
              <w:bottom w:val="nil"/>
              <w:right w:val="nil"/>
            </w:tcBorders>
          </w:tcPr>
          <w:p w14:paraId="61638BBE" w14:textId="77777777" w:rsidR="00D44C3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42F4E6D8" w14:textId="77777777" w:rsidR="00D44C36" w:rsidRPr="00897B59" w:rsidRDefault="00E9538A" w:rsidP="00D44C36">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Коефіцієнт для визначення вартості активу, зваженого на ризик</w:t>
            </w:r>
          </w:p>
          <w:p w14:paraId="4848B8BF" w14:textId="77777777" w:rsidR="00D44C36" w:rsidRPr="00897B59" w:rsidRDefault="00E14112" w:rsidP="00D44C36">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н</w:t>
            </w:r>
            <w:r w:rsidR="00D44C36"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D44C36" w:rsidRPr="00897B59">
              <w:rPr>
                <w:rFonts w:ascii="Times New Roman" w:hAnsi="Times New Roman" w:cs="Times New Roman"/>
                <w:sz w:val="28"/>
                <w:szCs w:val="28"/>
                <w:lang w:eastAsia="uk-UA"/>
              </w:rPr>
              <w:t xml:space="preserve"> S580</w:t>
            </w:r>
            <w:r w:rsidR="008C36C2" w:rsidRPr="00897B59">
              <w:rPr>
                <w:rFonts w:ascii="Times New Roman" w:hAnsi="Times New Roman" w:cs="Times New Roman"/>
                <w:sz w:val="28"/>
                <w:szCs w:val="28"/>
                <w:lang w:eastAsia="uk-UA"/>
              </w:rPr>
              <w:t xml:space="preserve"> </w:t>
            </w:r>
            <w:r w:rsidR="008C36C2" w:rsidRPr="00897B59">
              <w:rPr>
                <w:rFonts w:ascii="Times New Roman" w:eastAsia="Times New Roman" w:hAnsi="Times New Roman" w:cs="Times New Roman"/>
                <w:sz w:val="28"/>
                <w:szCs w:val="28"/>
                <w:lang w:eastAsia="uk-UA"/>
              </w:rPr>
              <w:t>“</w:t>
            </w:r>
            <w:r w:rsidR="008C36C2" w:rsidRPr="00897B59">
              <w:rPr>
                <w:rFonts w:ascii="Times New Roman" w:hAnsi="Times New Roman" w:cs="Times New Roman"/>
                <w:sz w:val="28"/>
                <w:szCs w:val="28"/>
                <w:lang w:eastAsia="uk-UA"/>
              </w:rPr>
              <w:t>Код розподілу активів банку за групами ризику</w:t>
            </w:r>
            <w:r w:rsidR="008C36C2" w:rsidRPr="00897B59">
              <w:rPr>
                <w:rFonts w:ascii="Times New Roman" w:eastAsia="Times New Roman" w:hAnsi="Times New Roman" w:cs="Times New Roman"/>
                <w:sz w:val="28"/>
                <w:szCs w:val="28"/>
                <w:lang w:eastAsia="uk-UA"/>
              </w:rPr>
              <w:t>”</w:t>
            </w:r>
            <w:r w:rsidR="00D44C3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28E44DC8" w14:textId="77777777" w:rsidR="00D44C36" w:rsidRPr="00897B59" w:rsidRDefault="00D44C36" w:rsidP="00D44C3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5988B5B1" w14:textId="77777777" w:rsidR="00D44C36" w:rsidRPr="00897B59" w:rsidRDefault="00D44C3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39E52DF0" w14:textId="77777777" w:rsidTr="00430E14">
        <w:tc>
          <w:tcPr>
            <w:tcW w:w="851" w:type="dxa"/>
            <w:tcBorders>
              <w:top w:val="nil"/>
              <w:left w:val="nil"/>
              <w:bottom w:val="nil"/>
              <w:right w:val="nil"/>
            </w:tcBorders>
          </w:tcPr>
          <w:p w14:paraId="152FB869" w14:textId="77777777" w:rsidR="00E9538A"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10" w:type="dxa"/>
            <w:tcBorders>
              <w:top w:val="nil"/>
              <w:left w:val="nil"/>
              <w:bottom w:val="nil"/>
              <w:right w:val="nil"/>
            </w:tcBorders>
          </w:tcPr>
          <w:p w14:paraId="62C24239" w14:textId="77777777" w:rsidR="00E9538A" w:rsidRPr="00897B59" w:rsidRDefault="00E9538A" w:rsidP="00E9538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517379BF" w14:textId="77777777" w:rsidR="00E9538A" w:rsidRPr="00897B59" w:rsidRDefault="00A970A8" w:rsidP="00E9538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F10CA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14112" w:rsidRPr="00897B59">
              <w:rPr>
                <w:rFonts w:ascii="Times New Roman" w:hAnsi="Times New Roman" w:cs="Times New Roman"/>
                <w:sz w:val="28"/>
                <w:szCs w:val="28"/>
                <w:lang w:eastAsia="uk-UA"/>
              </w:rPr>
              <w:t>н</w:t>
            </w:r>
            <w:r w:rsidR="00E9538A"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E9538A" w:rsidRPr="00897B59">
              <w:rPr>
                <w:rFonts w:ascii="Times New Roman" w:hAnsi="Times New Roman" w:cs="Times New Roman"/>
                <w:sz w:val="28"/>
                <w:szCs w:val="28"/>
                <w:lang w:eastAsia="uk-UA"/>
              </w:rPr>
              <w:t xml:space="preserve"> </w:t>
            </w:r>
            <w:r w:rsidR="00E9538A" w:rsidRPr="00897B59">
              <w:rPr>
                <w:rFonts w:ascii="Times New Roman" w:hAnsi="Times New Roman" w:cs="Times New Roman"/>
                <w:sz w:val="28"/>
                <w:szCs w:val="28"/>
                <w:lang w:val="en-US" w:eastAsia="uk-UA"/>
              </w:rPr>
              <w:t>F</w:t>
            </w:r>
            <w:r w:rsidR="00E9538A" w:rsidRPr="00897B59">
              <w:rPr>
                <w:rFonts w:ascii="Times New Roman" w:hAnsi="Times New Roman" w:cs="Times New Roman"/>
                <w:sz w:val="28"/>
                <w:szCs w:val="28"/>
                <w:lang w:val="ru-RU" w:eastAsia="uk-UA"/>
              </w:rPr>
              <w:t>135</w:t>
            </w:r>
            <w:r w:rsidR="000822EC" w:rsidRPr="00897B59">
              <w:rPr>
                <w:rFonts w:ascii="Times New Roman" w:hAnsi="Times New Roman" w:cs="Times New Roman"/>
                <w:sz w:val="28"/>
                <w:szCs w:val="28"/>
                <w:lang w:val="ru-RU" w:eastAsia="uk-UA"/>
              </w:rPr>
              <w:t xml:space="preserve"> </w:t>
            </w:r>
            <w:r w:rsidR="000822EC" w:rsidRPr="00897B59">
              <w:rPr>
                <w:rFonts w:ascii="Times New Roman" w:eastAsia="Times New Roman" w:hAnsi="Times New Roman" w:cs="Times New Roman"/>
                <w:sz w:val="28"/>
                <w:szCs w:val="28"/>
                <w:lang w:eastAsia="uk-UA"/>
              </w:rPr>
              <w:t>“</w:t>
            </w:r>
            <w:r w:rsidR="000822EC" w:rsidRPr="00897B59">
              <w:rPr>
                <w:rFonts w:ascii="Times New Roman" w:hAnsi="Times New Roman" w:cs="Times New Roman"/>
                <w:sz w:val="28"/>
                <w:szCs w:val="28"/>
                <w:lang w:eastAsia="uk-UA"/>
              </w:rPr>
              <w:t>Код якості реструктуризації</w:t>
            </w:r>
            <w:r w:rsidR="000822EC" w:rsidRPr="00897B59">
              <w:rPr>
                <w:rFonts w:ascii="Times New Roman" w:eastAsia="Times New Roman" w:hAnsi="Times New Roman" w:cs="Times New Roman"/>
                <w:sz w:val="28"/>
                <w:szCs w:val="28"/>
                <w:lang w:eastAsia="uk-UA"/>
              </w:rPr>
              <w:t>”</w:t>
            </w:r>
            <w:r w:rsidR="00E9538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6126396" w14:textId="77777777" w:rsidR="00E9538A" w:rsidRPr="00897B59" w:rsidRDefault="00E9538A" w:rsidP="00E9538A">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14:paraId="1A834B1C" w14:textId="77777777" w:rsidR="00E9538A" w:rsidRPr="00897B59" w:rsidRDefault="00E9538A"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64DCD4AE" w14:textId="77777777" w:rsidTr="00430E14">
        <w:tc>
          <w:tcPr>
            <w:tcW w:w="851" w:type="dxa"/>
            <w:tcBorders>
              <w:top w:val="nil"/>
              <w:left w:val="nil"/>
              <w:bottom w:val="nil"/>
              <w:right w:val="nil"/>
            </w:tcBorders>
          </w:tcPr>
          <w:p w14:paraId="282035F1" w14:textId="77777777" w:rsidR="00E8674D"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0" w:type="dxa"/>
            <w:tcBorders>
              <w:top w:val="nil"/>
              <w:left w:val="nil"/>
              <w:bottom w:val="nil"/>
              <w:right w:val="nil"/>
            </w:tcBorders>
          </w:tcPr>
          <w:p w14:paraId="76C22BA6" w14:textId="77777777" w:rsidR="00E8674D" w:rsidRPr="00897B59" w:rsidRDefault="00E8674D" w:rsidP="00E8674D">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Початковий строк погашення (користування коштам</w:t>
            </w:r>
            <w:r w:rsidR="005079D7" w:rsidRPr="00897B59">
              <w:rPr>
                <w:rFonts w:ascii="Times New Roman" w:hAnsi="Times New Roman" w:cs="Times New Roman"/>
                <w:b/>
                <w:sz w:val="28"/>
                <w:szCs w:val="28"/>
                <w:lang w:eastAsia="uk-UA"/>
              </w:rPr>
              <w:t xml:space="preserve">и) згідно з умовами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 xml:space="preserve"> правочину</w:t>
            </w:r>
          </w:p>
          <w:p w14:paraId="12117BFD" w14:textId="77777777" w:rsidR="00E8674D" w:rsidRPr="00897B59" w:rsidRDefault="00E8674D" w:rsidP="00E8674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180</w:t>
            </w:r>
            <w:r w:rsidR="00595D73" w:rsidRPr="00897B59">
              <w:rPr>
                <w:rFonts w:ascii="Times New Roman" w:hAnsi="Times New Roman" w:cs="Times New Roman"/>
                <w:sz w:val="28"/>
                <w:szCs w:val="28"/>
                <w:lang w:val="ru-RU" w:eastAsia="uk-UA"/>
              </w:rPr>
              <w:t xml:space="preserve"> </w:t>
            </w:r>
            <w:r w:rsidR="00595D73" w:rsidRPr="00897B59">
              <w:rPr>
                <w:rFonts w:ascii="Times New Roman" w:eastAsia="Times New Roman" w:hAnsi="Times New Roman" w:cs="Times New Roman"/>
                <w:sz w:val="28"/>
                <w:szCs w:val="28"/>
                <w:lang w:eastAsia="uk-UA"/>
              </w:rPr>
              <w:t>“</w:t>
            </w:r>
            <w:r w:rsidR="00595D73" w:rsidRPr="00897B59">
              <w:rPr>
                <w:rFonts w:ascii="Times New Roman" w:hAnsi="Times New Roman" w:cs="Times New Roman"/>
                <w:sz w:val="28"/>
                <w:szCs w:val="28"/>
                <w:lang w:eastAsia="uk-UA"/>
              </w:rPr>
              <w:t>Початковий строк погашення</w:t>
            </w:r>
            <w:r w:rsidR="00595D73"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43CE55FA" w14:textId="77777777" w:rsidR="008C1047" w:rsidRPr="00897B59" w:rsidRDefault="0022648B" w:rsidP="00E8674D">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Для розрахунку значення цього реквізиту приймається дата, наступна за датою укладення угоди / правочину. </w:t>
            </w:r>
            <w:r w:rsidRPr="00897B59">
              <w:rPr>
                <w:rFonts w:ascii="Times New Roman" w:hAnsi="Times New Roman" w:cs="Times New Roman"/>
                <w:sz w:val="28"/>
                <w:szCs w:val="28"/>
                <w:lang w:eastAsia="uk-UA"/>
              </w:rPr>
              <w:t xml:space="preserve">Якщо угодою не зазначена кінцева дата погашення (реквізит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Дата припинення чинності угоди / правочину (agreem_end_date, ID0057)</w:t>
            </w:r>
            <w:r w:rsidRPr="00897B59">
              <w:rPr>
                <w:rFonts w:ascii="Times New Roman" w:eastAsia="Times New Roman" w:hAnsi="Times New Roman" w:cs="Times New Roman"/>
                <w:sz w:val="28"/>
                <w:szCs w:val="28"/>
                <w:lang w:eastAsia="uk-UA"/>
              </w:rPr>
              <w:t>” не містить реального значення)</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На вимогу або овердрафт</w:t>
            </w:r>
            <w:r w:rsidRPr="00897B59">
              <w:rPr>
                <w:rFonts w:ascii="Times New Roman" w:eastAsia="Times New Roman" w:hAnsi="Times New Roman" w:cs="Times New Roman"/>
                <w:sz w:val="28"/>
                <w:szCs w:val="28"/>
                <w:lang w:eastAsia="uk-UA"/>
              </w:rPr>
              <w:t>“.</w:t>
            </w:r>
          </w:p>
          <w:p w14:paraId="5DC53315" w14:textId="77777777" w:rsidR="00647BB2" w:rsidRPr="00897B59" w:rsidRDefault="005468EB" w:rsidP="00E8674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3D2F03" w:rsidRPr="00897B59">
              <w:rPr>
                <w:rFonts w:ascii="Times New Roman" w:hAnsi="Times New Roman" w:cs="Times New Roman"/>
                <w:sz w:val="28"/>
                <w:szCs w:val="28"/>
                <w:lang w:eastAsia="uk-UA"/>
              </w:rPr>
              <w:t xml:space="preserve">значення реквізиту </w:t>
            </w:r>
            <w:r w:rsidR="00647BB2" w:rsidRPr="00897B59">
              <w:rPr>
                <w:rFonts w:ascii="Times New Roman" w:hAnsi="Times New Roman" w:cs="Times New Roman"/>
                <w:sz w:val="28"/>
                <w:szCs w:val="28"/>
                <w:lang w:eastAsia="uk-UA"/>
              </w:rPr>
              <w:t>в наборі даних</w:t>
            </w:r>
            <w:r w:rsidR="00647BB2" w:rsidRPr="00897B59">
              <w:rPr>
                <w:rFonts w:ascii="Times New Roman" w:hAnsi="Times New Roman" w:cs="Times New Roman"/>
                <w:b/>
                <w:bCs/>
                <w:sz w:val="28"/>
                <w:szCs w:val="28"/>
                <w:lang w:eastAsia="uk-UA"/>
              </w:rPr>
              <w:t xml:space="preserve"> </w:t>
            </w:r>
            <w:r w:rsidR="00647BB2" w:rsidRPr="00897B59">
              <w:rPr>
                <w:rFonts w:ascii="Times New Roman" w:hAnsi="Times New Roman" w:cs="Times New Roman"/>
                <w:bCs/>
                <w:sz w:val="28"/>
                <w:szCs w:val="28"/>
                <w:lang w:val="en-US" w:eastAsia="uk-UA"/>
              </w:rPr>
              <w:t>ID</w:t>
            </w:r>
            <w:r w:rsidR="00647BB2" w:rsidRPr="00897B59">
              <w:rPr>
                <w:rFonts w:ascii="Times New Roman" w:hAnsi="Times New Roman" w:cs="Times New Roman"/>
                <w:bCs/>
                <w:sz w:val="28"/>
                <w:szCs w:val="28"/>
                <w:lang w:eastAsia="uk-UA"/>
              </w:rPr>
              <w:t>21.Транш (</w:t>
            </w:r>
            <w:r w:rsidR="00647BB2" w:rsidRPr="00897B59">
              <w:rPr>
                <w:rFonts w:ascii="Times New Roman" w:hAnsi="Times New Roman" w:cs="Times New Roman"/>
                <w:sz w:val="28"/>
                <w:szCs w:val="28"/>
                <w:lang w:val="en-US"/>
              </w:rPr>
              <w:t>tranche</w:t>
            </w:r>
            <w:r w:rsidR="00647BB2" w:rsidRPr="00897B59">
              <w:rPr>
                <w:rFonts w:ascii="Times New Roman" w:hAnsi="Times New Roman" w:cs="Times New Roman"/>
                <w:sz w:val="28"/>
                <w:szCs w:val="28"/>
                <w:lang w:eastAsia="uk-UA"/>
              </w:rPr>
              <w:t>) для операції фінансов</w:t>
            </w:r>
            <w:r w:rsidR="00560FAA" w:rsidRPr="00897B59">
              <w:rPr>
                <w:rFonts w:ascii="Times New Roman" w:hAnsi="Times New Roman" w:cs="Times New Roman"/>
                <w:sz w:val="28"/>
                <w:szCs w:val="28"/>
                <w:lang w:eastAsia="uk-UA"/>
              </w:rPr>
              <w:t>ого</w:t>
            </w:r>
            <w:r w:rsidR="00647BB2" w:rsidRPr="00897B59">
              <w:rPr>
                <w:rFonts w:ascii="Times New Roman" w:hAnsi="Times New Roman" w:cs="Times New Roman"/>
                <w:sz w:val="28"/>
                <w:szCs w:val="28"/>
                <w:lang w:eastAsia="uk-UA"/>
              </w:rPr>
              <w:t xml:space="preserve"> лізинг</w:t>
            </w:r>
            <w:r w:rsidR="00560FAA" w:rsidRPr="00897B59">
              <w:rPr>
                <w:rFonts w:ascii="Times New Roman" w:hAnsi="Times New Roman" w:cs="Times New Roman"/>
                <w:sz w:val="28"/>
                <w:szCs w:val="28"/>
                <w:lang w:eastAsia="uk-UA"/>
              </w:rPr>
              <w:t>у</w:t>
            </w:r>
            <w:r w:rsidR="00A31C78" w:rsidRPr="00897B59">
              <w:rPr>
                <w:rFonts w:ascii="Times New Roman" w:hAnsi="Times New Roman" w:cs="Times New Roman"/>
                <w:sz w:val="28"/>
                <w:szCs w:val="28"/>
                <w:lang w:eastAsia="uk-UA"/>
              </w:rPr>
              <w:t xml:space="preserve"> для</w:t>
            </w:r>
            <w:r w:rsidR="00647BB2" w:rsidRPr="00897B59">
              <w:rPr>
                <w:rFonts w:ascii="Times New Roman" w:hAnsi="Times New Roman" w:cs="Times New Roman"/>
                <w:sz w:val="28"/>
                <w:szCs w:val="28"/>
                <w:lang w:eastAsia="uk-UA"/>
              </w:rPr>
              <w:t xml:space="preserve"> окремих об’єктів необхідно враховувати період від дати фактичної передачі </w:t>
            </w:r>
            <w:r w:rsidR="0080314A" w:rsidRPr="00897B59">
              <w:rPr>
                <w:rFonts w:ascii="Times New Roman" w:hAnsi="Times New Roman" w:cs="Times New Roman"/>
                <w:sz w:val="28"/>
                <w:szCs w:val="28"/>
                <w:lang w:eastAsia="uk-UA"/>
              </w:rPr>
              <w:t>об’єкта</w:t>
            </w:r>
            <w:r w:rsidR="00647BB2" w:rsidRPr="00897B59">
              <w:rPr>
                <w:rFonts w:ascii="Times New Roman" w:hAnsi="Times New Roman" w:cs="Times New Roman"/>
                <w:sz w:val="28"/>
                <w:szCs w:val="28"/>
                <w:lang w:eastAsia="uk-UA"/>
              </w:rPr>
              <w:t xml:space="preserve"> лізингоотр</w:t>
            </w:r>
            <w:r w:rsidR="0080314A" w:rsidRPr="00897B59">
              <w:rPr>
                <w:rFonts w:ascii="Times New Roman" w:hAnsi="Times New Roman" w:cs="Times New Roman"/>
                <w:sz w:val="28"/>
                <w:szCs w:val="28"/>
                <w:lang w:eastAsia="uk-UA"/>
              </w:rPr>
              <w:t>и</w:t>
            </w:r>
            <w:r w:rsidR="00647BB2" w:rsidRPr="00897B59">
              <w:rPr>
                <w:rFonts w:ascii="Times New Roman" w:hAnsi="Times New Roman" w:cs="Times New Roman"/>
                <w:sz w:val="28"/>
                <w:szCs w:val="28"/>
                <w:lang w:eastAsia="uk-UA"/>
              </w:rPr>
              <w:t xml:space="preserve">мувачу до дати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00647BB2" w:rsidRPr="00897B59">
              <w:rPr>
                <w:rFonts w:ascii="Times New Roman" w:hAnsi="Times New Roman" w:cs="Times New Roman"/>
                <w:sz w:val="28"/>
                <w:szCs w:val="28"/>
                <w:lang w:eastAsia="uk-UA"/>
              </w:rPr>
              <w:t>.</w:t>
            </w:r>
          </w:p>
          <w:p w14:paraId="71458F9B" w14:textId="77777777" w:rsidR="00517B69" w:rsidRPr="00897B59" w:rsidRDefault="002D4CE4" w:rsidP="0032118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4A32B7E" w14:textId="77777777" w:rsidR="00E8674D" w:rsidRPr="00897B59" w:rsidRDefault="00E8674D" w:rsidP="00E8674D">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s180_</w:t>
            </w:r>
            <w:r w:rsidRPr="00897B59">
              <w:rPr>
                <w:rFonts w:ascii="Times New Roman" w:hAnsi="Times New Roman" w:cs="Times New Roman"/>
                <w:b/>
                <w:bCs/>
                <w:sz w:val="28"/>
                <w:szCs w:val="28"/>
              </w:rPr>
              <w:t>start_pay_date</w:t>
            </w:r>
          </w:p>
        </w:tc>
        <w:tc>
          <w:tcPr>
            <w:tcW w:w="1559" w:type="dxa"/>
            <w:tcBorders>
              <w:top w:val="nil"/>
              <w:left w:val="nil"/>
              <w:bottom w:val="nil"/>
              <w:right w:val="nil"/>
            </w:tcBorders>
          </w:tcPr>
          <w:p w14:paraId="52C82FC1" w14:textId="77777777" w:rsidR="00E8674D" w:rsidRPr="00897B59" w:rsidRDefault="00E8674D"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0216</w:t>
            </w:r>
          </w:p>
        </w:tc>
      </w:tr>
      <w:tr w:rsidR="008642DF" w:rsidRPr="00897B59" w14:paraId="1E83C4CF" w14:textId="77777777" w:rsidTr="00430E14">
        <w:tc>
          <w:tcPr>
            <w:tcW w:w="851" w:type="dxa"/>
            <w:tcBorders>
              <w:top w:val="nil"/>
              <w:left w:val="nil"/>
              <w:bottom w:val="nil"/>
              <w:right w:val="nil"/>
            </w:tcBorders>
          </w:tcPr>
          <w:p w14:paraId="06D801B0" w14:textId="77777777" w:rsidR="00706CE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10" w:type="dxa"/>
            <w:tcBorders>
              <w:top w:val="nil"/>
              <w:left w:val="nil"/>
              <w:bottom w:val="nil"/>
              <w:right w:val="nil"/>
            </w:tcBorders>
          </w:tcPr>
          <w:p w14:paraId="27C574B0" w14:textId="77777777" w:rsidR="00706CEF" w:rsidRPr="00897B59" w:rsidRDefault="00706CEF" w:rsidP="00706CEF">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Дата розрахунку за похідним фінансовим інструментом</w:t>
            </w:r>
          </w:p>
          <w:p w14:paraId="5D1A3CCE" w14:textId="6DFEB607" w:rsidR="00706CEF" w:rsidRPr="00897B59" w:rsidRDefault="007B0F42" w:rsidP="00706CE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706CEF" w:rsidRPr="00897B59">
              <w:rPr>
                <w:rFonts w:ascii="Times New Roman" w:hAnsi="Times New Roman" w:cs="Times New Roman"/>
                <w:sz w:val="28"/>
                <w:szCs w:val="28"/>
                <w:lang w:eastAsia="uk-UA"/>
              </w:rPr>
              <w:t xml:space="preserve">набуває </w:t>
            </w:r>
            <w:r w:rsidR="000E4D2C" w:rsidRPr="00897B59">
              <w:rPr>
                <w:rFonts w:ascii="Times New Roman" w:hAnsi="Times New Roman" w:cs="Times New Roman"/>
                <w:sz w:val="28"/>
                <w:szCs w:val="28"/>
                <w:lang w:eastAsia="uk-UA"/>
              </w:rPr>
              <w:t xml:space="preserve">одного або більше ніж одне значення (кілька значень / масив значень) </w:t>
            </w:r>
            <w:r w:rsidR="00706CEF" w:rsidRPr="00897B59">
              <w:rPr>
                <w:rFonts w:ascii="Times New Roman" w:hAnsi="Times New Roman" w:cs="Times New Roman"/>
                <w:sz w:val="28"/>
                <w:szCs w:val="28"/>
                <w:lang w:eastAsia="uk-UA"/>
              </w:rPr>
              <w:t>дати</w:t>
            </w:r>
            <w:r w:rsidR="00706CEF" w:rsidRPr="00897B59">
              <w:rPr>
                <w:rFonts w:ascii="Times New Roman" w:hAnsi="Times New Roman" w:cs="Times New Roman"/>
                <w:sz w:val="28"/>
                <w:szCs w:val="28"/>
              </w:rPr>
              <w:t xml:space="preserve"> </w:t>
            </w:r>
            <w:r w:rsidR="00706CEF" w:rsidRPr="00897B59">
              <w:rPr>
                <w:rFonts w:ascii="Times New Roman" w:hAnsi="Times New Roman" w:cs="Times New Roman"/>
                <w:sz w:val="28"/>
                <w:szCs w:val="28"/>
                <w:lang w:eastAsia="uk-UA"/>
              </w:rPr>
              <w:t>розрахунку за похідним фінансовим інструментом.</w:t>
            </w:r>
          </w:p>
          <w:p w14:paraId="529BA5DE" w14:textId="77777777" w:rsidR="00D5639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3837193B" w14:textId="77777777" w:rsidR="00706CEF" w:rsidRPr="00897B59" w:rsidRDefault="00706CEF" w:rsidP="00706CEF">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14:paraId="34CFAF45" w14:textId="77777777" w:rsidR="00706CEF" w:rsidRPr="00897B59" w:rsidRDefault="00706CEF"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0217</w:t>
            </w:r>
          </w:p>
        </w:tc>
      </w:tr>
      <w:tr w:rsidR="008642DF" w:rsidRPr="00897B59" w14:paraId="24377EE8" w14:textId="77777777" w:rsidTr="00430E14">
        <w:tc>
          <w:tcPr>
            <w:tcW w:w="851" w:type="dxa"/>
            <w:tcBorders>
              <w:top w:val="nil"/>
              <w:left w:val="nil"/>
              <w:bottom w:val="nil"/>
              <w:right w:val="nil"/>
            </w:tcBorders>
          </w:tcPr>
          <w:p w14:paraId="4021EB67" w14:textId="77777777" w:rsidR="008E5A7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10" w:type="dxa"/>
            <w:tcBorders>
              <w:top w:val="nil"/>
              <w:left w:val="nil"/>
              <w:bottom w:val="nil"/>
              <w:right w:val="nil"/>
            </w:tcBorders>
          </w:tcPr>
          <w:p w14:paraId="70509CB7" w14:textId="77777777" w:rsidR="008E5A71" w:rsidRPr="00897B59" w:rsidRDefault="008E5A71" w:rsidP="008E5A71">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Вид фінансового інструменту</w:t>
            </w:r>
          </w:p>
          <w:p w14:paraId="5F991190" w14:textId="77777777" w:rsidR="008E5A71" w:rsidRPr="00897B59" w:rsidRDefault="008E5A71" w:rsidP="008E5A7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130</w:t>
            </w:r>
            <w:r w:rsidR="002730C1" w:rsidRPr="00897B59">
              <w:rPr>
                <w:rFonts w:ascii="Times New Roman" w:hAnsi="Times New Roman" w:cs="Times New Roman"/>
                <w:sz w:val="28"/>
                <w:szCs w:val="28"/>
                <w:lang w:val="ru-RU" w:eastAsia="uk-UA"/>
              </w:rPr>
              <w:t xml:space="preserve"> </w:t>
            </w:r>
            <w:r w:rsidR="002730C1" w:rsidRPr="00897B59">
              <w:rPr>
                <w:rFonts w:ascii="Times New Roman" w:eastAsia="Times New Roman" w:hAnsi="Times New Roman" w:cs="Times New Roman"/>
                <w:sz w:val="28"/>
                <w:szCs w:val="28"/>
                <w:lang w:eastAsia="uk-UA"/>
              </w:rPr>
              <w:t>“</w:t>
            </w:r>
            <w:r w:rsidR="002730C1" w:rsidRPr="00897B59">
              <w:rPr>
                <w:rFonts w:ascii="Times New Roman" w:hAnsi="Times New Roman" w:cs="Times New Roman"/>
                <w:sz w:val="28"/>
                <w:szCs w:val="28"/>
                <w:lang w:eastAsia="uk-UA"/>
              </w:rPr>
              <w:t>Код виду фінансового інструменту</w:t>
            </w:r>
            <w:r w:rsidR="002730C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E43AF89" w14:textId="77777777" w:rsidR="00A71D9F" w:rsidRPr="00897B59" w:rsidRDefault="00A71D9F" w:rsidP="008E5A7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дебіторської заборгованості реквізит набуває значення </w:t>
            </w:r>
            <w:r w:rsidRPr="00897B59">
              <w:rPr>
                <w:rFonts w:ascii="Times New Roman" w:eastAsia="Times New Roman" w:hAnsi="Times New Roman" w:cs="Times New Roman"/>
                <w:sz w:val="28"/>
                <w:szCs w:val="28"/>
                <w:lang w:eastAsia="uk-UA"/>
              </w:rPr>
              <w:t>“Інші”.</w:t>
            </w:r>
          </w:p>
          <w:p w14:paraId="55B1D5AA" w14:textId="77777777" w:rsidR="00E65039"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25EABC2" w14:textId="77777777" w:rsidR="008E5A71" w:rsidRPr="00897B59" w:rsidRDefault="008E5A71" w:rsidP="008E5A7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s130_</w:t>
            </w:r>
            <w:r w:rsidRPr="00897B59">
              <w:rPr>
                <w:rFonts w:ascii="Times New Roman" w:hAnsi="Times New Roman" w:cs="Times New Roman"/>
                <w:b/>
                <w:bCs/>
                <w:sz w:val="28"/>
                <w:szCs w:val="28"/>
              </w:rPr>
              <w:t>fin_instrument</w:t>
            </w:r>
          </w:p>
        </w:tc>
        <w:tc>
          <w:tcPr>
            <w:tcW w:w="1559" w:type="dxa"/>
            <w:tcBorders>
              <w:top w:val="nil"/>
              <w:left w:val="nil"/>
              <w:bottom w:val="nil"/>
              <w:right w:val="nil"/>
            </w:tcBorders>
          </w:tcPr>
          <w:p w14:paraId="24EFF284" w14:textId="77777777" w:rsidR="008E5A71" w:rsidRPr="00897B59" w:rsidRDefault="008E5A71"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0218</w:t>
            </w:r>
          </w:p>
        </w:tc>
      </w:tr>
      <w:tr w:rsidR="008642DF" w:rsidRPr="00897B59" w14:paraId="492D1308" w14:textId="77777777" w:rsidTr="00430E14">
        <w:tc>
          <w:tcPr>
            <w:tcW w:w="851" w:type="dxa"/>
            <w:tcBorders>
              <w:top w:val="nil"/>
              <w:left w:val="nil"/>
              <w:bottom w:val="nil"/>
              <w:right w:val="nil"/>
            </w:tcBorders>
          </w:tcPr>
          <w:p w14:paraId="000C52AB" w14:textId="77777777" w:rsidR="001656E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10" w:type="dxa"/>
            <w:tcBorders>
              <w:top w:val="nil"/>
              <w:left w:val="nil"/>
              <w:bottom w:val="nil"/>
              <w:right w:val="nil"/>
            </w:tcBorders>
          </w:tcPr>
          <w:p w14:paraId="73CC0910" w14:textId="77777777" w:rsidR="001656E1" w:rsidRPr="00897B59" w:rsidRDefault="000F4B99" w:rsidP="001656E1">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Тип об'єкта</w:t>
            </w:r>
            <w:r w:rsidR="001656E1" w:rsidRPr="00897B59">
              <w:rPr>
                <w:rFonts w:ascii="Times New Roman" w:hAnsi="Times New Roman" w:cs="Times New Roman"/>
                <w:b/>
                <w:sz w:val="28"/>
                <w:szCs w:val="28"/>
              </w:rPr>
              <w:t xml:space="preserve"> кредитування</w:t>
            </w:r>
          </w:p>
          <w:p w14:paraId="7584ABB0" w14:textId="77777777" w:rsidR="001656E1" w:rsidRPr="00897B59" w:rsidRDefault="000B6D44" w:rsidP="001656E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656E1"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1656E1" w:rsidRPr="00897B59">
              <w:rPr>
                <w:rFonts w:ascii="Times New Roman" w:hAnsi="Times New Roman" w:cs="Times New Roman"/>
                <w:sz w:val="28"/>
                <w:szCs w:val="28"/>
                <w:lang w:eastAsia="uk-UA"/>
              </w:rPr>
              <w:t xml:space="preserve"> </w:t>
            </w:r>
            <w:r w:rsidR="00EA3A72" w:rsidRPr="00897B59">
              <w:rPr>
                <w:rFonts w:ascii="Times New Roman" w:hAnsi="Times New Roman" w:cs="Times New Roman"/>
                <w:sz w:val="28"/>
                <w:szCs w:val="28"/>
                <w:lang w:val="en-US" w:eastAsia="uk-UA"/>
              </w:rPr>
              <w:t>D</w:t>
            </w:r>
            <w:r w:rsidR="001656E1" w:rsidRPr="00897B59">
              <w:rPr>
                <w:rFonts w:ascii="Times New Roman" w:hAnsi="Times New Roman" w:cs="Times New Roman"/>
                <w:sz w:val="28"/>
                <w:szCs w:val="28"/>
                <w:lang w:val="ru-RU" w:eastAsia="uk-UA"/>
              </w:rPr>
              <w:t>1</w:t>
            </w:r>
            <w:r w:rsidR="00EA3A72" w:rsidRPr="00897B59">
              <w:rPr>
                <w:rFonts w:ascii="Times New Roman" w:hAnsi="Times New Roman" w:cs="Times New Roman"/>
                <w:sz w:val="28"/>
                <w:szCs w:val="28"/>
                <w:lang w:val="ru-RU" w:eastAsia="uk-UA"/>
              </w:rPr>
              <w:t>7</w:t>
            </w:r>
            <w:r w:rsidR="001656E1" w:rsidRPr="00897B59">
              <w:rPr>
                <w:rFonts w:ascii="Times New Roman" w:hAnsi="Times New Roman" w:cs="Times New Roman"/>
                <w:sz w:val="28"/>
                <w:szCs w:val="28"/>
                <w:lang w:val="ru-RU" w:eastAsia="uk-UA"/>
              </w:rPr>
              <w:t>0</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 xml:space="preserve">Тип </w:t>
            </w:r>
            <w:r w:rsidR="005B63A9" w:rsidRPr="00897B59">
              <w:rPr>
                <w:rFonts w:ascii="Times New Roman" w:hAnsi="Times New Roman" w:cs="Times New Roman"/>
                <w:sz w:val="28"/>
                <w:szCs w:val="28"/>
                <w:lang w:eastAsia="uk-UA"/>
              </w:rPr>
              <w:t>об'єкт</w:t>
            </w:r>
            <w:r w:rsidR="005B63A9" w:rsidRPr="00897B59">
              <w:rPr>
                <w:rFonts w:ascii="Times New Roman" w:hAnsi="Times New Roman" w:cs="Times New Roman"/>
                <w:sz w:val="28"/>
                <w:szCs w:val="28"/>
                <w:lang w:val="ru-RU" w:eastAsia="uk-UA"/>
              </w:rPr>
              <w:t>а</w:t>
            </w:r>
            <w:r w:rsidR="005B63A9" w:rsidRPr="00897B59">
              <w:rPr>
                <w:rFonts w:ascii="Times New Roman" w:hAnsi="Times New Roman" w:cs="Times New Roman"/>
                <w:sz w:val="28"/>
                <w:szCs w:val="28"/>
                <w:lang w:eastAsia="uk-UA"/>
              </w:rPr>
              <w:t xml:space="preserve"> </w:t>
            </w:r>
            <w:r w:rsidR="00375652" w:rsidRPr="00897B59">
              <w:rPr>
                <w:rFonts w:ascii="Times New Roman" w:hAnsi="Times New Roman" w:cs="Times New Roman"/>
                <w:sz w:val="28"/>
                <w:szCs w:val="28"/>
                <w:lang w:eastAsia="uk-UA"/>
              </w:rPr>
              <w:t>кредитування</w:t>
            </w:r>
            <w:r w:rsidR="00375652" w:rsidRPr="00897B59">
              <w:rPr>
                <w:rFonts w:ascii="Times New Roman" w:eastAsia="Times New Roman" w:hAnsi="Times New Roman" w:cs="Times New Roman"/>
                <w:sz w:val="28"/>
                <w:szCs w:val="28"/>
                <w:lang w:eastAsia="uk-UA"/>
              </w:rPr>
              <w:t>”</w:t>
            </w:r>
            <w:r w:rsidR="001656E1" w:rsidRPr="00897B59">
              <w:rPr>
                <w:rFonts w:ascii="Times New Roman" w:hAnsi="Times New Roman" w:cs="Times New Roman"/>
                <w:sz w:val="28"/>
                <w:szCs w:val="28"/>
                <w:lang w:eastAsia="uk-UA"/>
              </w:rPr>
              <w:t>.</w:t>
            </w:r>
          </w:p>
          <w:p w14:paraId="7DBB76BF"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 </w:t>
            </w:r>
          </w:p>
          <w:p w14:paraId="1BC76850"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нового транспортного засобу –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CD6D54" w:rsidRPr="00897B59">
              <w:rPr>
                <w:rFonts w:ascii="Times New Roman" w:hAnsi="Times New Roman" w:cs="Times New Roman"/>
                <w:sz w:val="28"/>
                <w:szCs w:val="28"/>
                <w:lang w:eastAsia="uk-UA"/>
              </w:rPr>
              <w:t xml:space="preserve">, </w:t>
            </w:r>
            <w:r w:rsidR="00E81A2D" w:rsidRPr="00897B59">
              <w:rPr>
                <w:rFonts w:ascii="Times New Roman" w:hAnsi="Times New Roman" w:cs="Times New Roman"/>
                <w:sz w:val="28"/>
                <w:szCs w:val="28"/>
                <w:lang w:eastAsia="uk-UA"/>
              </w:rPr>
              <w:t xml:space="preserve">зокрема спеціального, водного, малоколісного транспорту </w:t>
            </w:r>
            <w:r w:rsidR="00CD6D54" w:rsidRPr="00897B59">
              <w:rPr>
                <w:rFonts w:ascii="Times New Roman" w:hAnsi="Times New Roman" w:cs="Times New Roman"/>
                <w:sz w:val="28"/>
                <w:szCs w:val="28"/>
                <w:lang w:eastAsia="uk-UA"/>
              </w:rPr>
              <w:t xml:space="preserve">тощо </w:t>
            </w:r>
            <w:r w:rsidRPr="00897B59">
              <w:rPr>
                <w:rFonts w:ascii="Times New Roman" w:hAnsi="Times New Roman" w:cs="Times New Roman"/>
                <w:sz w:val="28"/>
                <w:szCs w:val="28"/>
                <w:lang w:eastAsia="uk-UA"/>
              </w:rPr>
              <w:t>за якими здійснена перша реєстрація</w:t>
            </w:r>
            <w:r w:rsidR="00CD6D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BF98055"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інших випадках реквізит набуває значення “Вторинний”.</w:t>
            </w:r>
          </w:p>
          <w:p w14:paraId="3DBD0A5B" w14:textId="77777777" w:rsidR="00F74A34"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об’єктів, відмінних </w:t>
            </w:r>
            <w:r w:rsidR="000B5626" w:rsidRPr="00897B59">
              <w:rPr>
                <w:rFonts w:ascii="Times New Roman" w:hAnsi="Times New Roman" w:cs="Times New Roman"/>
                <w:sz w:val="28"/>
                <w:szCs w:val="28"/>
                <w:lang w:eastAsia="uk-UA"/>
              </w:rPr>
              <w:t xml:space="preserve">від </w:t>
            </w:r>
            <w:r w:rsidRPr="00897B59">
              <w:rPr>
                <w:rFonts w:ascii="Times New Roman" w:hAnsi="Times New Roman" w:cs="Times New Roman"/>
                <w:sz w:val="28"/>
                <w:szCs w:val="28"/>
                <w:lang w:eastAsia="uk-UA"/>
              </w:rPr>
              <w:t>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CD6D5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 якими здійснена перша реєстрація</w:t>
            </w:r>
            <w:r w:rsidR="00CD6D5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житлова та нежитлова нерухомість придбана у забудовника, зокрема майнові права на майбутню нерухомість</w:t>
            </w:r>
            <w:r w:rsidR="00CD6D5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643C9B"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F46299" w:rsidRPr="00897B59">
              <w:rPr>
                <w:rFonts w:ascii="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184317DB" w14:textId="77777777" w:rsidR="00D5639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EF4879" w:rsidRPr="00897B59">
              <w:rPr>
                <w:rFonts w:ascii="Times New Roman" w:hAnsi="Times New Roman" w:cs="Times New Roman"/>
                <w:b/>
                <w:bCs/>
                <w:sz w:val="28"/>
                <w:szCs w:val="28"/>
                <w:lang w:val="en-US" w:eastAsia="uk-UA"/>
              </w:rPr>
              <w:t>ID</w:t>
            </w:r>
            <w:r w:rsidR="00EF4879" w:rsidRPr="00897B59">
              <w:rPr>
                <w:rFonts w:ascii="Times New Roman" w:hAnsi="Times New Roman" w:cs="Times New Roman"/>
                <w:b/>
                <w:bCs/>
                <w:sz w:val="28"/>
                <w:szCs w:val="28"/>
                <w:lang w:eastAsia="uk-UA"/>
              </w:rPr>
              <w:t>04.Активна операція (</w:t>
            </w:r>
            <w:r w:rsidR="00EF4879" w:rsidRPr="00897B59">
              <w:rPr>
                <w:rFonts w:ascii="Times New Roman" w:hAnsi="Times New Roman" w:cs="Times New Roman"/>
                <w:b/>
                <w:sz w:val="28"/>
                <w:szCs w:val="28"/>
                <w:lang w:val="en-US"/>
              </w:rPr>
              <w:t>loan</w:t>
            </w:r>
            <w:r w:rsidR="00EF4879"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0F6FB62" w14:textId="77777777" w:rsidR="001656E1" w:rsidRPr="00897B59" w:rsidRDefault="00EA3A72" w:rsidP="001656E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d170_lending_type</w:t>
            </w:r>
          </w:p>
        </w:tc>
        <w:tc>
          <w:tcPr>
            <w:tcW w:w="1559" w:type="dxa"/>
            <w:tcBorders>
              <w:top w:val="nil"/>
              <w:left w:val="nil"/>
              <w:bottom w:val="nil"/>
              <w:right w:val="nil"/>
            </w:tcBorders>
          </w:tcPr>
          <w:p w14:paraId="7E16BBBC" w14:textId="77777777" w:rsidR="001656E1" w:rsidRPr="00897B59" w:rsidRDefault="001656E1"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0219</w:t>
            </w:r>
          </w:p>
        </w:tc>
      </w:tr>
      <w:tr w:rsidR="008642DF" w:rsidRPr="00897B59" w14:paraId="5DAA6B1B" w14:textId="77777777" w:rsidTr="00430E14">
        <w:tc>
          <w:tcPr>
            <w:tcW w:w="851" w:type="dxa"/>
            <w:tcBorders>
              <w:top w:val="nil"/>
              <w:left w:val="nil"/>
              <w:bottom w:val="nil"/>
              <w:right w:val="nil"/>
            </w:tcBorders>
          </w:tcPr>
          <w:p w14:paraId="613FFDEF" w14:textId="77777777" w:rsidR="002A3E94"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0" w:type="dxa"/>
            <w:tcBorders>
              <w:top w:val="nil"/>
              <w:left w:val="nil"/>
              <w:bottom w:val="nil"/>
              <w:right w:val="nil"/>
            </w:tcBorders>
          </w:tcPr>
          <w:p w14:paraId="6EFDA678" w14:textId="77777777" w:rsidR="002A3E94" w:rsidRPr="00897B59" w:rsidRDefault="002A3E94" w:rsidP="002A3E9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Віднесення активної операції до такої, </w:t>
            </w:r>
            <w:r w:rsidR="0077623B" w:rsidRPr="00897B59">
              <w:rPr>
                <w:rFonts w:ascii="Times New Roman" w:hAnsi="Times New Roman" w:cs="Times New Roman"/>
                <w:b/>
                <w:sz w:val="28"/>
                <w:szCs w:val="28"/>
                <w:lang w:eastAsia="uk-UA"/>
              </w:rPr>
              <w:t>що</w:t>
            </w:r>
            <w:r w:rsidRPr="00897B59">
              <w:rPr>
                <w:rFonts w:ascii="Times New Roman" w:hAnsi="Times New Roman" w:cs="Times New Roman"/>
                <w:b/>
                <w:sz w:val="28"/>
                <w:szCs w:val="28"/>
                <w:lang w:eastAsia="uk-UA"/>
              </w:rPr>
              <w:t xml:space="preserve"> здійснена на умовах спеціалізованого кредитування</w:t>
            </w:r>
          </w:p>
          <w:p w14:paraId="13E831F9" w14:textId="77777777" w:rsidR="002A3E94" w:rsidRPr="00897B59" w:rsidRDefault="00EC1DFC" w:rsidP="002A3E9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2A3E94"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2A3E94" w:rsidRPr="00897B59">
              <w:rPr>
                <w:rFonts w:ascii="Times New Roman" w:hAnsi="Times New Roman" w:cs="Times New Roman"/>
                <w:sz w:val="28"/>
                <w:szCs w:val="28"/>
                <w:lang w:eastAsia="uk-UA"/>
              </w:rPr>
              <w:t xml:space="preserve"> </w:t>
            </w:r>
            <w:r w:rsidR="002A3E94" w:rsidRPr="00897B59">
              <w:rPr>
                <w:rFonts w:ascii="Times New Roman" w:hAnsi="Times New Roman" w:cs="Times New Roman"/>
                <w:sz w:val="28"/>
                <w:szCs w:val="28"/>
                <w:lang w:val="en-US" w:eastAsia="uk-UA"/>
              </w:rPr>
              <w:t>F</w:t>
            </w:r>
            <w:r w:rsidR="002A3E94" w:rsidRPr="00897B59">
              <w:rPr>
                <w:rFonts w:ascii="Times New Roman" w:hAnsi="Times New Roman" w:cs="Times New Roman"/>
                <w:sz w:val="28"/>
                <w:szCs w:val="28"/>
                <w:lang w:val="ru-RU" w:eastAsia="uk-UA"/>
              </w:rPr>
              <w:t>073</w:t>
            </w:r>
            <w:r w:rsidR="00036DE4" w:rsidRPr="00897B59">
              <w:rPr>
                <w:rFonts w:ascii="Times New Roman" w:hAnsi="Times New Roman" w:cs="Times New Roman"/>
                <w:sz w:val="28"/>
                <w:szCs w:val="28"/>
                <w:lang w:val="ru-RU" w:eastAsia="uk-UA"/>
              </w:rPr>
              <w:t xml:space="preserve"> </w:t>
            </w:r>
            <w:r w:rsidR="00036DE4" w:rsidRPr="00897B59">
              <w:rPr>
                <w:rFonts w:ascii="Times New Roman" w:eastAsia="Times New Roman" w:hAnsi="Times New Roman" w:cs="Times New Roman"/>
                <w:sz w:val="28"/>
                <w:szCs w:val="28"/>
                <w:lang w:eastAsia="uk-UA"/>
              </w:rPr>
              <w:t>“</w:t>
            </w:r>
            <w:r w:rsidR="00036DE4" w:rsidRPr="00897B59">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036DE4" w:rsidRPr="00897B59">
              <w:rPr>
                <w:rFonts w:ascii="Times New Roman" w:eastAsia="Times New Roman" w:hAnsi="Times New Roman" w:cs="Times New Roman"/>
                <w:sz w:val="28"/>
                <w:szCs w:val="28"/>
                <w:lang w:eastAsia="uk-UA"/>
              </w:rPr>
              <w:t>”</w:t>
            </w:r>
            <w:r w:rsidR="002A3E94" w:rsidRPr="00897B59">
              <w:rPr>
                <w:rFonts w:ascii="Times New Roman" w:hAnsi="Times New Roman" w:cs="Times New Roman"/>
                <w:sz w:val="28"/>
                <w:szCs w:val="28"/>
                <w:lang w:eastAsia="uk-UA"/>
              </w:rPr>
              <w:t>.</w:t>
            </w:r>
          </w:p>
          <w:p w14:paraId="4DD1D1FB" w14:textId="77777777" w:rsidR="00221200"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57170B0" w14:textId="77777777" w:rsidR="002A3E94" w:rsidRPr="00897B59" w:rsidRDefault="002A3E94" w:rsidP="002A3E94">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f073_</w:t>
            </w:r>
            <w:r w:rsidRPr="00897B59">
              <w:rPr>
                <w:rFonts w:ascii="Times New Roman" w:hAnsi="Times New Roman" w:cs="Times New Roman"/>
                <w:b/>
                <w:bCs/>
                <w:sz w:val="28"/>
                <w:szCs w:val="28"/>
              </w:rPr>
              <w:t>lending_spec_cond</w:t>
            </w:r>
          </w:p>
        </w:tc>
        <w:tc>
          <w:tcPr>
            <w:tcW w:w="1559" w:type="dxa"/>
            <w:tcBorders>
              <w:top w:val="nil"/>
              <w:left w:val="nil"/>
              <w:bottom w:val="nil"/>
              <w:right w:val="nil"/>
            </w:tcBorders>
          </w:tcPr>
          <w:p w14:paraId="6BFCD5FE" w14:textId="77777777" w:rsidR="002A3E94" w:rsidRPr="00897B59" w:rsidRDefault="002A3E9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0220</w:t>
            </w:r>
          </w:p>
        </w:tc>
      </w:tr>
      <w:tr w:rsidR="008642DF" w:rsidRPr="00897B59" w14:paraId="6F78A4FE" w14:textId="77777777" w:rsidTr="00430E14">
        <w:tc>
          <w:tcPr>
            <w:tcW w:w="851" w:type="dxa"/>
            <w:tcBorders>
              <w:top w:val="nil"/>
              <w:left w:val="nil"/>
              <w:bottom w:val="nil"/>
              <w:right w:val="nil"/>
            </w:tcBorders>
          </w:tcPr>
          <w:p w14:paraId="6DDBD222" w14:textId="77777777" w:rsidR="007C0C6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0" w:type="dxa"/>
            <w:tcBorders>
              <w:top w:val="nil"/>
              <w:left w:val="nil"/>
              <w:bottom w:val="nil"/>
              <w:right w:val="nil"/>
            </w:tcBorders>
          </w:tcPr>
          <w:p w14:paraId="25194EB3" w14:textId="77777777" w:rsidR="007C0C61" w:rsidRPr="00897B59" w:rsidRDefault="007C0C61" w:rsidP="007C0C61">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Цільове спрямування активної операції</w:t>
            </w:r>
            <w:r w:rsidRPr="00897B59">
              <w:rPr>
                <w:rFonts w:ascii="Times New Roman" w:hAnsi="Times New Roman" w:cs="Times New Roman"/>
                <w:sz w:val="28"/>
                <w:szCs w:val="28"/>
                <w:lang w:eastAsia="uk-UA"/>
              </w:rPr>
              <w:t xml:space="preserve">. </w:t>
            </w:r>
          </w:p>
          <w:p w14:paraId="56ECF5AE" w14:textId="77777777" w:rsidR="00870800" w:rsidRPr="00897B59" w:rsidRDefault="00870800" w:rsidP="0087080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eastAsia="uk-UA"/>
              </w:rPr>
              <w:t>262</w:t>
            </w:r>
            <w:r w:rsidR="005C71C4" w:rsidRPr="00897B59">
              <w:rPr>
                <w:rFonts w:ascii="Times New Roman" w:hAnsi="Times New Roman" w:cs="Times New Roman"/>
                <w:sz w:val="28"/>
                <w:szCs w:val="28"/>
                <w:lang w:eastAsia="uk-UA"/>
              </w:rPr>
              <w:t xml:space="preserve"> </w:t>
            </w:r>
            <w:r w:rsidR="005C71C4" w:rsidRPr="00897B59">
              <w:rPr>
                <w:rFonts w:ascii="Times New Roman" w:eastAsia="Times New Roman" w:hAnsi="Times New Roman" w:cs="Times New Roman"/>
                <w:sz w:val="28"/>
                <w:szCs w:val="28"/>
                <w:lang w:eastAsia="uk-UA"/>
              </w:rPr>
              <w:t>“</w:t>
            </w:r>
            <w:r w:rsidR="005C71C4" w:rsidRPr="00897B59">
              <w:rPr>
                <w:rFonts w:ascii="Times New Roman" w:hAnsi="Times New Roman" w:cs="Times New Roman"/>
                <w:sz w:val="28"/>
                <w:szCs w:val="28"/>
                <w:lang w:eastAsia="uk-UA"/>
              </w:rPr>
              <w:t>Види кредитів за цільовим спрямуванням (деталізовані)</w:t>
            </w:r>
            <w:r w:rsidR="005C71C4"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5B99E715" w14:textId="77777777" w:rsidR="00DB4D53" w:rsidRPr="00897B59" w:rsidRDefault="002D4CE4" w:rsidP="009F25F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991E21" w:rsidRPr="00897B59">
              <w:rPr>
                <w:rFonts w:ascii="Times New Roman" w:hAnsi="Times New Roman" w:cs="Times New Roman"/>
                <w:b/>
                <w:bCs/>
                <w:sz w:val="28"/>
                <w:szCs w:val="28"/>
                <w:lang w:eastAsia="uk-UA"/>
              </w:rPr>
              <w:t xml:space="preserve">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p w14:paraId="6CA07F80" w14:textId="77777777" w:rsidR="00E17741" w:rsidRPr="00897B59" w:rsidRDefault="001674B6" w:rsidP="0072361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Для операцій фінансового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Придбання основних засобів</w:t>
            </w:r>
            <w:r w:rsidR="002B56E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а при зворотному лізингу реквізит набуває значення </w:t>
            </w:r>
            <w:r w:rsidRPr="00897B59">
              <w:rPr>
                <w:rFonts w:ascii="Times New Roman" w:eastAsia="Times New Roman" w:hAnsi="Times New Roman" w:cs="Times New Roman"/>
                <w:sz w:val="28"/>
                <w:szCs w:val="28"/>
                <w:lang w:eastAsia="uk-UA"/>
              </w:rPr>
              <w:t>“</w:t>
            </w:r>
            <w:r w:rsidRPr="00897B59">
              <w:t xml:space="preserve"> </w:t>
            </w:r>
            <w:r w:rsidRPr="00897B59">
              <w:rPr>
                <w:rFonts w:ascii="Times New Roman" w:hAnsi="Times New Roman" w:cs="Times New Roman"/>
                <w:sz w:val="28"/>
                <w:szCs w:val="28"/>
              </w:rPr>
              <w:t>Капітальні інвестиції для господарської діяльності</w:t>
            </w:r>
            <w:r w:rsidRPr="00897B59">
              <w:rPr>
                <w:rFonts w:ascii="Times New Roman" w:eastAsia="Times New Roman" w:hAnsi="Times New Roman" w:cs="Times New Roman"/>
                <w:sz w:val="28"/>
                <w:szCs w:val="28"/>
                <w:lang w:eastAsia="uk-UA"/>
              </w:rPr>
              <w:t>”.</w:t>
            </w:r>
          </w:p>
          <w:p w14:paraId="582CD7B9" w14:textId="4F1F8041"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4B5CB52A" w14:textId="068821F2"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 </w:t>
            </w:r>
          </w:p>
          <w:p w14:paraId="3A42E66C" w14:textId="1C7C6E4F" w:rsidR="00F4413F" w:rsidRPr="00897B59" w:rsidRDefault="00F4413F" w:rsidP="0072361A">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38E9640" w14:textId="77777777" w:rsidR="007C0C61" w:rsidRPr="00897B59" w:rsidRDefault="00076AE9" w:rsidP="007C0C6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w:t>
            </w:r>
            <w:r w:rsidRPr="00897B59">
              <w:rPr>
                <w:rFonts w:ascii="Times New Roman" w:hAnsi="Times New Roman" w:cs="Times New Roman"/>
                <w:b/>
                <w:bCs/>
                <w:sz w:val="28"/>
                <w:szCs w:val="28"/>
              </w:rPr>
              <w:t>262</w:t>
            </w:r>
            <w:r w:rsidR="007C0C61" w:rsidRPr="00897B59">
              <w:rPr>
                <w:rFonts w:ascii="Times New Roman" w:hAnsi="Times New Roman" w:cs="Times New Roman"/>
                <w:b/>
                <w:bCs/>
                <w:sz w:val="28"/>
                <w:szCs w:val="28"/>
              </w:rPr>
              <w:t>_lending_target</w:t>
            </w:r>
          </w:p>
        </w:tc>
        <w:tc>
          <w:tcPr>
            <w:tcW w:w="1559" w:type="dxa"/>
            <w:tcBorders>
              <w:top w:val="nil"/>
              <w:left w:val="nil"/>
              <w:bottom w:val="nil"/>
              <w:right w:val="nil"/>
            </w:tcBorders>
          </w:tcPr>
          <w:p w14:paraId="0026E700" w14:textId="77777777" w:rsidR="007C0C61" w:rsidRPr="00897B59" w:rsidRDefault="007C0C61"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0221</w:t>
            </w:r>
          </w:p>
        </w:tc>
      </w:tr>
      <w:tr w:rsidR="008642DF" w:rsidRPr="00897B59" w14:paraId="507F3001" w14:textId="77777777" w:rsidTr="00430E14">
        <w:tc>
          <w:tcPr>
            <w:tcW w:w="851" w:type="dxa"/>
            <w:tcBorders>
              <w:top w:val="nil"/>
              <w:left w:val="nil"/>
              <w:bottom w:val="nil"/>
              <w:right w:val="nil"/>
            </w:tcBorders>
          </w:tcPr>
          <w:p w14:paraId="025E94BF" w14:textId="77777777" w:rsidR="005E1809"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0" w:type="dxa"/>
            <w:tcBorders>
              <w:top w:val="nil"/>
              <w:left w:val="nil"/>
              <w:bottom w:val="nil"/>
              <w:right w:val="nil"/>
            </w:tcBorders>
          </w:tcPr>
          <w:p w14:paraId="017D179E" w14:textId="77777777" w:rsidR="005E1809" w:rsidRPr="00897B59" w:rsidRDefault="005E1809" w:rsidP="005E1809">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Номінальна процентна ставка на дату укладен</w:t>
            </w:r>
            <w:r w:rsidR="005079D7" w:rsidRPr="00897B59">
              <w:rPr>
                <w:rFonts w:ascii="Times New Roman" w:hAnsi="Times New Roman" w:cs="Times New Roman"/>
                <w:b/>
                <w:sz w:val="28"/>
                <w:szCs w:val="28"/>
              </w:rPr>
              <w:t>ня</w:t>
            </w:r>
            <w:r w:rsidR="0077623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005079D7" w:rsidRPr="00897B59">
              <w:rPr>
                <w:rFonts w:ascii="Times New Roman" w:hAnsi="Times New Roman" w:cs="Times New Roman"/>
                <w:b/>
                <w:sz w:val="28"/>
                <w:szCs w:val="28"/>
              </w:rPr>
              <w:t xml:space="preserve">набуття чинності </w:t>
            </w:r>
            <w:r w:rsidR="0077623B" w:rsidRPr="00897B59">
              <w:rPr>
                <w:rFonts w:ascii="Times New Roman" w:hAnsi="Times New Roman" w:cs="Times New Roman"/>
                <w:b/>
                <w:sz w:val="28"/>
                <w:szCs w:val="28"/>
              </w:rPr>
              <w:t>угодою</w:t>
            </w:r>
            <w:r w:rsidR="00171F72"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w:t>
            </w:r>
            <w:r w:rsidR="0077623B" w:rsidRPr="00897B59">
              <w:rPr>
                <w:rFonts w:ascii="Times New Roman" w:hAnsi="Times New Roman" w:cs="Times New Roman"/>
                <w:b/>
                <w:sz w:val="28"/>
                <w:szCs w:val="28"/>
              </w:rPr>
              <w:t>ом</w:t>
            </w:r>
          </w:p>
          <w:p w14:paraId="36FFACAB" w14:textId="77777777" w:rsidR="005E1809" w:rsidRPr="00897B59" w:rsidRDefault="005E1809" w:rsidP="005E1809">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AF1D76" w:rsidRPr="00897B59">
              <w:rPr>
                <w:rFonts w:ascii="Times New Roman" w:hAnsi="Times New Roman" w:cs="Times New Roman"/>
                <w:sz w:val="28"/>
                <w:szCs w:val="28"/>
              </w:rPr>
              <w:t>відсоткової (процентної)</w:t>
            </w:r>
            <w:r w:rsidR="00DC7E13" w:rsidRPr="00897B59">
              <w:rPr>
                <w:rFonts w:ascii="Times New Roman" w:hAnsi="Times New Roman" w:cs="Times New Roman"/>
                <w:sz w:val="28"/>
                <w:szCs w:val="28"/>
              </w:rPr>
              <w:t xml:space="preserve"> (%)</w:t>
            </w:r>
            <w:r w:rsidR="00AF1D76" w:rsidRPr="00897B59">
              <w:rPr>
                <w:rFonts w:ascii="Times New Roman" w:hAnsi="Times New Roman" w:cs="Times New Roman"/>
                <w:sz w:val="28"/>
                <w:szCs w:val="28"/>
              </w:rPr>
              <w:t xml:space="preserve"> ставки </w:t>
            </w:r>
            <w:r w:rsidRPr="00897B59">
              <w:rPr>
                <w:rFonts w:ascii="Times New Roman" w:hAnsi="Times New Roman" w:cs="Times New Roman"/>
                <w:sz w:val="28"/>
                <w:szCs w:val="28"/>
              </w:rPr>
              <w:t>на дату укладенн</w:t>
            </w:r>
            <w:r w:rsidR="00FD4945" w:rsidRPr="00897B59">
              <w:rPr>
                <w:rFonts w:ascii="Times New Roman" w:hAnsi="Times New Roman" w:cs="Times New Roman"/>
                <w:sz w:val="28"/>
                <w:szCs w:val="28"/>
              </w:rPr>
              <w:t>я</w:t>
            </w:r>
            <w:r w:rsidR="000410FA" w:rsidRPr="00897B59">
              <w:rPr>
                <w:rFonts w:ascii="Times New Roman" w:hAnsi="Times New Roman" w:cs="Times New Roman"/>
                <w:sz w:val="28"/>
                <w:szCs w:val="28"/>
              </w:rPr>
              <w:t xml:space="preserve"> / </w:t>
            </w:r>
            <w:r w:rsidR="00FD4945" w:rsidRPr="00897B59">
              <w:rPr>
                <w:rFonts w:ascii="Times New Roman" w:hAnsi="Times New Roman" w:cs="Times New Roman"/>
                <w:sz w:val="28"/>
                <w:szCs w:val="28"/>
              </w:rPr>
              <w:t xml:space="preserve">набуття чинності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098FE34D" w14:textId="77777777" w:rsidR="005432A9" w:rsidRPr="00897B59" w:rsidRDefault="0078119B" w:rsidP="005432A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по</w:t>
            </w:r>
            <w:r w:rsidR="00EA6452" w:rsidRPr="00897B59">
              <w:rPr>
                <w:rFonts w:ascii="Times New Roman" w:hAnsi="Times New Roman" w:cs="Times New Roman"/>
                <w:sz w:val="28"/>
                <w:szCs w:val="28"/>
                <w:lang w:eastAsia="uk-UA"/>
              </w:rPr>
              <w:t>дання</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700FB6C5" w14:textId="77777777" w:rsidR="0014005E"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5E38D71" w14:textId="77777777" w:rsidR="005E1809" w:rsidRPr="00897B59" w:rsidRDefault="005E1809" w:rsidP="005E1809">
            <w:pPr>
              <w:jc w:val="both"/>
              <w:rPr>
                <w:rFonts w:ascii="Times New Roman" w:hAnsi="Times New Roman" w:cs="Times New Roman"/>
                <w:b/>
                <w:bCs/>
                <w:sz w:val="28"/>
                <w:szCs w:val="28"/>
              </w:rPr>
            </w:pPr>
            <w:r w:rsidRPr="00897B59">
              <w:rPr>
                <w:rFonts w:ascii="Times New Roman" w:hAnsi="Times New Roman" w:cs="Times New Roman"/>
                <w:b/>
                <w:bCs/>
                <w:sz w:val="28"/>
                <w:szCs w:val="28"/>
              </w:rPr>
              <w:t>start_nominal_int_rate</w:t>
            </w:r>
          </w:p>
        </w:tc>
        <w:tc>
          <w:tcPr>
            <w:tcW w:w="1559" w:type="dxa"/>
            <w:tcBorders>
              <w:top w:val="nil"/>
              <w:left w:val="nil"/>
              <w:bottom w:val="nil"/>
              <w:right w:val="nil"/>
            </w:tcBorders>
          </w:tcPr>
          <w:p w14:paraId="25B5F4DB" w14:textId="77777777" w:rsidR="005E1809" w:rsidRPr="00897B59" w:rsidRDefault="005E1809"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0222</w:t>
            </w:r>
          </w:p>
        </w:tc>
      </w:tr>
      <w:tr w:rsidR="008642DF" w:rsidRPr="00897B59" w14:paraId="0D83A649" w14:textId="77777777" w:rsidTr="00430E14">
        <w:tc>
          <w:tcPr>
            <w:tcW w:w="851" w:type="dxa"/>
            <w:tcBorders>
              <w:top w:val="nil"/>
              <w:left w:val="nil"/>
              <w:bottom w:val="nil"/>
              <w:right w:val="nil"/>
            </w:tcBorders>
          </w:tcPr>
          <w:p w14:paraId="3A6163EA" w14:textId="77777777" w:rsidR="003B6FD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0" w:type="dxa"/>
            <w:tcBorders>
              <w:top w:val="nil"/>
              <w:left w:val="nil"/>
              <w:bottom w:val="nil"/>
              <w:right w:val="nil"/>
            </w:tcBorders>
          </w:tcPr>
          <w:p w14:paraId="4542E1C6" w14:textId="77777777" w:rsidR="003B6FD6" w:rsidRPr="00897B59" w:rsidRDefault="003B6FD6" w:rsidP="003B6FD6">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Номінальна процентна ставка</w:t>
            </w:r>
          </w:p>
          <w:p w14:paraId="31DC33A2" w14:textId="77777777" w:rsidR="003B6FD6" w:rsidRPr="00897B59" w:rsidRDefault="003B6FD6" w:rsidP="003B6FD6">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AF1D76" w:rsidRPr="00897B59">
              <w:rPr>
                <w:rFonts w:ascii="Times New Roman" w:hAnsi="Times New Roman" w:cs="Times New Roman"/>
                <w:sz w:val="28"/>
                <w:szCs w:val="28"/>
              </w:rPr>
              <w:t xml:space="preserve">відсоткової (процентної) </w:t>
            </w:r>
            <w:r w:rsidR="00DC7E13" w:rsidRPr="00897B59">
              <w:rPr>
                <w:rFonts w:ascii="Times New Roman" w:hAnsi="Times New Roman" w:cs="Times New Roman"/>
                <w:sz w:val="28"/>
                <w:szCs w:val="28"/>
              </w:rPr>
              <w:t xml:space="preserve">(%) </w:t>
            </w:r>
            <w:r w:rsidR="00AF1D76" w:rsidRPr="00897B59">
              <w:rPr>
                <w:rFonts w:ascii="Times New Roman" w:hAnsi="Times New Roman" w:cs="Times New Roman"/>
                <w:sz w:val="28"/>
                <w:szCs w:val="28"/>
              </w:rPr>
              <w:t>ставки</w:t>
            </w:r>
            <w:r w:rsidRPr="00897B59">
              <w:rPr>
                <w:rFonts w:ascii="Times New Roman" w:hAnsi="Times New Roman" w:cs="Times New Roman"/>
                <w:sz w:val="28"/>
                <w:szCs w:val="28"/>
              </w:rPr>
              <w:t>.</w:t>
            </w:r>
          </w:p>
          <w:p w14:paraId="67B5AB5C" w14:textId="77777777" w:rsidR="00165765" w:rsidRPr="00897B59" w:rsidRDefault="00015DE6" w:rsidP="0016576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F7BDCA3" w14:textId="77777777" w:rsidR="00E65039"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991E21" w:rsidRPr="00897B59">
              <w:rPr>
                <w:rFonts w:ascii="Times New Roman" w:hAnsi="Times New Roman" w:cs="Times New Roman"/>
                <w:b/>
                <w:bCs/>
                <w:sz w:val="28"/>
                <w:szCs w:val="28"/>
                <w:lang w:val="ru-RU" w:eastAsia="uk-UA"/>
              </w:rPr>
              <w:t xml:space="preserve">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DCC287E" w14:textId="77777777" w:rsidR="003B6FD6" w:rsidRPr="00897B59" w:rsidRDefault="003B6FD6" w:rsidP="003B6FD6">
            <w:pPr>
              <w:jc w:val="both"/>
              <w:rPr>
                <w:rFonts w:ascii="Times New Roman" w:hAnsi="Times New Roman" w:cs="Times New Roman"/>
                <w:b/>
                <w:bCs/>
                <w:sz w:val="28"/>
                <w:szCs w:val="28"/>
              </w:rPr>
            </w:pPr>
            <w:r w:rsidRPr="00897B59">
              <w:rPr>
                <w:rFonts w:ascii="Times New Roman" w:hAnsi="Times New Roman" w:cs="Times New Roman"/>
                <w:b/>
                <w:bCs/>
                <w:sz w:val="28"/>
                <w:szCs w:val="28"/>
              </w:rPr>
              <w:t>nominal_int_rate</w:t>
            </w:r>
          </w:p>
        </w:tc>
        <w:tc>
          <w:tcPr>
            <w:tcW w:w="1559" w:type="dxa"/>
            <w:tcBorders>
              <w:top w:val="nil"/>
              <w:left w:val="nil"/>
              <w:bottom w:val="nil"/>
              <w:right w:val="nil"/>
            </w:tcBorders>
          </w:tcPr>
          <w:p w14:paraId="6C3A23FE" w14:textId="77777777" w:rsidR="003B6FD6" w:rsidRPr="00897B59" w:rsidRDefault="003B6FD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0223</w:t>
            </w:r>
          </w:p>
        </w:tc>
      </w:tr>
      <w:tr w:rsidR="008642DF" w:rsidRPr="00897B59" w14:paraId="437D0574" w14:textId="77777777" w:rsidTr="00430E14">
        <w:tc>
          <w:tcPr>
            <w:tcW w:w="851" w:type="dxa"/>
            <w:tcBorders>
              <w:top w:val="nil"/>
              <w:left w:val="nil"/>
              <w:bottom w:val="nil"/>
              <w:right w:val="nil"/>
            </w:tcBorders>
          </w:tcPr>
          <w:p w14:paraId="0E8EFE49" w14:textId="77777777" w:rsidR="00C73C8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0" w:type="dxa"/>
            <w:tcBorders>
              <w:top w:val="nil"/>
              <w:left w:val="nil"/>
              <w:bottom w:val="nil"/>
              <w:right w:val="nil"/>
            </w:tcBorders>
          </w:tcPr>
          <w:p w14:paraId="1EBE001A" w14:textId="77777777" w:rsidR="00C73C83" w:rsidRPr="00897B59" w:rsidRDefault="00C73C83" w:rsidP="00C73C83">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Ефективна ставка відсотка</w:t>
            </w:r>
          </w:p>
          <w:p w14:paraId="7A16A727" w14:textId="77777777" w:rsidR="00254B65" w:rsidRPr="00897B59" w:rsidRDefault="00C73C83" w:rsidP="00254B65">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ефективної </w:t>
            </w:r>
            <w:r w:rsidR="000511DB" w:rsidRPr="00897B59">
              <w:rPr>
                <w:rFonts w:ascii="Times New Roman" w:hAnsi="Times New Roman" w:cs="Times New Roman"/>
                <w:sz w:val="28"/>
                <w:szCs w:val="28"/>
              </w:rPr>
              <w:t>процентної</w:t>
            </w:r>
            <w:r w:rsidR="00AF1D76" w:rsidRPr="00897B59">
              <w:rPr>
                <w:rFonts w:ascii="Times New Roman" w:hAnsi="Times New Roman" w:cs="Times New Roman"/>
                <w:sz w:val="28"/>
                <w:szCs w:val="28"/>
              </w:rPr>
              <w:t xml:space="preserve"> (%)</w:t>
            </w:r>
            <w:r w:rsidR="000511DB" w:rsidRPr="00897B59">
              <w:rPr>
                <w:rFonts w:ascii="Times New Roman" w:hAnsi="Times New Roman" w:cs="Times New Roman"/>
                <w:sz w:val="28"/>
                <w:szCs w:val="28"/>
              </w:rPr>
              <w:t xml:space="preserve"> ставки</w:t>
            </w:r>
            <w:r w:rsidR="00A152AD" w:rsidRPr="00897B59">
              <w:rPr>
                <w:rFonts w:ascii="Times New Roman" w:hAnsi="Times New Roman" w:cs="Times New Roman"/>
                <w:sz w:val="28"/>
                <w:szCs w:val="28"/>
              </w:rPr>
              <w:t xml:space="preserve">, яка </w:t>
            </w:r>
            <w:r w:rsidR="00254B65" w:rsidRPr="00897B59">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14:paraId="6CCF7165" w14:textId="7C8A23E0" w:rsidR="00C73C83" w:rsidRPr="00897B59" w:rsidRDefault="00254B65" w:rsidP="000851B2">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w:t>
            </w:r>
            <w:r w:rsidR="00F76A2F"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має номінальної процентної ставки – ринкова</w:t>
            </w:r>
            <w:r w:rsidR="000851B2">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ставка</w:t>
            </w:r>
            <w:r w:rsidR="00C73C83" w:rsidRPr="00897B59">
              <w:rPr>
                <w:rFonts w:ascii="Times New Roman" w:hAnsi="Times New Roman" w:cs="Times New Roman"/>
                <w:color w:val="000000" w:themeColor="text1"/>
                <w:sz w:val="28"/>
                <w:szCs w:val="28"/>
              </w:rPr>
              <w:t>.</w:t>
            </w:r>
          </w:p>
          <w:p w14:paraId="6D3E1EBC" w14:textId="77777777" w:rsidR="00AA1ECB" w:rsidRPr="00897B59" w:rsidRDefault="00015DE6" w:rsidP="00AA1E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32DF3A2" w14:textId="77777777" w:rsidR="00E65039" w:rsidRPr="00897B59" w:rsidRDefault="00AA1ECB"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4E83F88" w14:textId="77777777" w:rsidR="00C73C83" w:rsidRPr="00897B59" w:rsidRDefault="00C73C83" w:rsidP="00C73C83">
            <w:pPr>
              <w:jc w:val="both"/>
              <w:rPr>
                <w:rFonts w:ascii="Times New Roman" w:hAnsi="Times New Roman" w:cs="Times New Roman"/>
                <w:b/>
                <w:bCs/>
                <w:sz w:val="28"/>
                <w:szCs w:val="28"/>
              </w:rPr>
            </w:pPr>
            <w:r w:rsidRPr="00897B59">
              <w:rPr>
                <w:rFonts w:ascii="Times New Roman" w:hAnsi="Times New Roman" w:cs="Times New Roman"/>
                <w:b/>
                <w:bCs/>
                <w:sz w:val="28"/>
                <w:szCs w:val="28"/>
              </w:rPr>
              <w:t>eff_int_rate</w:t>
            </w:r>
          </w:p>
        </w:tc>
        <w:tc>
          <w:tcPr>
            <w:tcW w:w="1559" w:type="dxa"/>
            <w:tcBorders>
              <w:top w:val="nil"/>
              <w:left w:val="nil"/>
              <w:bottom w:val="nil"/>
              <w:right w:val="nil"/>
            </w:tcBorders>
          </w:tcPr>
          <w:p w14:paraId="2CDA084C" w14:textId="77777777" w:rsidR="00C73C83" w:rsidRPr="00897B59" w:rsidRDefault="00C73C8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0224</w:t>
            </w:r>
          </w:p>
        </w:tc>
      </w:tr>
      <w:tr w:rsidR="008642DF" w:rsidRPr="00897B59" w14:paraId="76699EE0" w14:textId="77777777" w:rsidTr="00430E14">
        <w:tc>
          <w:tcPr>
            <w:tcW w:w="851" w:type="dxa"/>
            <w:tcBorders>
              <w:top w:val="nil"/>
              <w:left w:val="nil"/>
              <w:bottom w:val="nil"/>
              <w:right w:val="nil"/>
            </w:tcBorders>
          </w:tcPr>
          <w:p w14:paraId="2E4715AC" w14:textId="77777777" w:rsidR="004C4C7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0" w:type="dxa"/>
            <w:tcBorders>
              <w:top w:val="nil"/>
              <w:left w:val="nil"/>
              <w:bottom w:val="nil"/>
              <w:right w:val="nil"/>
            </w:tcBorders>
          </w:tcPr>
          <w:p w14:paraId="78173BDA" w14:textId="77777777" w:rsidR="004C4C7E" w:rsidRPr="00897B59" w:rsidRDefault="004C4C7E" w:rsidP="004C4C7E">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Тип процентної ставки</w:t>
            </w:r>
          </w:p>
          <w:p w14:paraId="2E600844" w14:textId="7CD9431D" w:rsidR="00E115F4" w:rsidRPr="00897B59" w:rsidRDefault="00E115F4" w:rsidP="00E115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048</w:t>
            </w:r>
            <w:r w:rsidR="009118AD" w:rsidRPr="00897B59">
              <w:rPr>
                <w:rFonts w:ascii="Times New Roman" w:hAnsi="Times New Roman" w:cs="Times New Roman"/>
                <w:sz w:val="28"/>
                <w:szCs w:val="28"/>
                <w:lang w:val="ru-RU" w:eastAsia="uk-UA"/>
              </w:rPr>
              <w:t xml:space="preserve"> </w:t>
            </w:r>
            <w:r w:rsidR="009118AD" w:rsidRPr="00897B59">
              <w:rPr>
                <w:rFonts w:ascii="Times New Roman" w:eastAsia="Times New Roman" w:hAnsi="Times New Roman" w:cs="Times New Roman"/>
                <w:sz w:val="28"/>
                <w:szCs w:val="28"/>
                <w:lang w:eastAsia="uk-UA"/>
              </w:rPr>
              <w:t>“</w:t>
            </w:r>
            <w:r w:rsidR="009118AD" w:rsidRPr="00897B59">
              <w:rPr>
                <w:rFonts w:ascii="Times New Roman" w:hAnsi="Times New Roman" w:cs="Times New Roman"/>
                <w:sz w:val="28"/>
                <w:szCs w:val="28"/>
                <w:lang w:eastAsia="uk-UA"/>
              </w:rPr>
              <w:t>Код типу процентної ставки</w:t>
            </w:r>
            <w:r w:rsidR="009118A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Плаваюча (змінювана)</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Фіксована</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529EC19" w14:textId="77777777" w:rsidR="006330A4"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4535B4B" w14:textId="77777777" w:rsidR="004C4C7E" w:rsidRPr="00897B59" w:rsidRDefault="004C4C7E" w:rsidP="004C4C7E">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f048_</w:t>
            </w:r>
            <w:r w:rsidRPr="00897B59">
              <w:rPr>
                <w:rFonts w:ascii="Times New Roman" w:hAnsi="Times New Roman" w:cs="Times New Roman"/>
                <w:b/>
                <w:bCs/>
                <w:sz w:val="28"/>
                <w:szCs w:val="28"/>
              </w:rPr>
              <w:t>type_int_rate</w:t>
            </w:r>
          </w:p>
        </w:tc>
        <w:tc>
          <w:tcPr>
            <w:tcW w:w="1559" w:type="dxa"/>
            <w:tcBorders>
              <w:top w:val="nil"/>
              <w:left w:val="nil"/>
              <w:bottom w:val="nil"/>
              <w:right w:val="nil"/>
            </w:tcBorders>
          </w:tcPr>
          <w:p w14:paraId="2CE2086A" w14:textId="77777777" w:rsidR="004C4C7E" w:rsidRPr="00897B59" w:rsidRDefault="004C4C7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0225</w:t>
            </w:r>
          </w:p>
        </w:tc>
      </w:tr>
      <w:tr w:rsidR="008642DF" w:rsidRPr="00897B59" w14:paraId="78C01339" w14:textId="77777777" w:rsidTr="00430E14">
        <w:tc>
          <w:tcPr>
            <w:tcW w:w="851" w:type="dxa"/>
            <w:tcBorders>
              <w:top w:val="nil"/>
              <w:left w:val="nil"/>
              <w:bottom w:val="nil"/>
              <w:right w:val="nil"/>
            </w:tcBorders>
          </w:tcPr>
          <w:p w14:paraId="4D00E572" w14:textId="77777777" w:rsidR="009D7C0A"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0" w:type="dxa"/>
            <w:tcBorders>
              <w:top w:val="nil"/>
              <w:left w:val="nil"/>
              <w:bottom w:val="nil"/>
              <w:right w:val="nil"/>
            </w:tcBorders>
          </w:tcPr>
          <w:p w14:paraId="366F19CF" w14:textId="77777777" w:rsidR="009D7C0A" w:rsidRPr="00897B59" w:rsidRDefault="009D7C0A" w:rsidP="009D7C0A">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Частота перегляду процентної ставки</w:t>
            </w:r>
          </w:p>
          <w:p w14:paraId="5F3DFA68" w14:textId="5D4A3563" w:rsidR="009D7C0A" w:rsidRPr="00897B59" w:rsidRDefault="007F5EC4" w:rsidP="009D7C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Pr="00897B59">
              <w:rPr>
                <w:rFonts w:ascii="Times New Roman" w:hAnsi="Times New Roman" w:cs="Times New Roman"/>
                <w:sz w:val="28"/>
                <w:szCs w:val="28"/>
                <w:lang w:eastAsia="uk-UA"/>
              </w:rPr>
              <w:t xml:space="preserve"> зі сплином яких здійснюється перегляд процентної ставки</w:t>
            </w:r>
            <w:r w:rsidR="00BC6B72">
              <w:rPr>
                <w:rFonts w:ascii="Times New Roman" w:hAnsi="Times New Roman" w:cs="Times New Roman"/>
                <w:sz w:val="28"/>
                <w:szCs w:val="28"/>
                <w:lang w:eastAsia="uk-UA"/>
              </w:rPr>
              <w:t xml:space="preserve"> </w:t>
            </w:r>
            <w:r w:rsidR="00CE011E" w:rsidRPr="00897B59">
              <w:rPr>
                <w:rFonts w:ascii="Times New Roman" w:hAnsi="Times New Roman" w:cs="Times New Roman"/>
                <w:sz w:val="28"/>
                <w:szCs w:val="28"/>
                <w:lang w:eastAsia="uk-UA"/>
              </w:rPr>
              <w:t>(</w:t>
            </w:r>
            <w:r w:rsidR="00CE011E" w:rsidRPr="000E3255">
              <w:rPr>
                <w:rFonts w:ascii="Times New Roman" w:hAnsi="Times New Roman" w:cs="Times New Roman"/>
                <w:sz w:val="28"/>
                <w:szCs w:val="28"/>
                <w:lang w:eastAsia="uk-UA"/>
              </w:rPr>
              <w:t>з дати попереднього перегляду до наступної дати перегляду)</w:t>
            </w:r>
            <w:r w:rsidRPr="000E3255">
              <w:rPr>
                <w:rFonts w:ascii="Times New Roman" w:hAnsi="Times New Roman" w:cs="Times New Roman"/>
                <w:sz w:val="28"/>
                <w:szCs w:val="28"/>
                <w:lang w:eastAsia="uk-UA"/>
              </w:rPr>
              <w:t xml:space="preserve">. </w:t>
            </w:r>
            <w:r w:rsidR="00B06DA6" w:rsidRPr="000E3255">
              <w:rPr>
                <w:rFonts w:ascii="Times New Roman" w:hAnsi="Times New Roman" w:cs="Times New Roman"/>
                <w:sz w:val="28"/>
                <w:szCs w:val="28"/>
                <w:lang w:eastAsia="uk-UA"/>
              </w:rPr>
              <w:t>Я</w:t>
            </w:r>
            <w:r w:rsidRPr="000E3255">
              <w:rPr>
                <w:rFonts w:ascii="Times New Roman" w:hAnsi="Times New Roman" w:cs="Times New Roman"/>
                <w:sz w:val="28"/>
                <w:szCs w:val="28"/>
                <w:lang w:eastAsia="uk-UA"/>
              </w:rPr>
              <w:t>кщо угодою</w:t>
            </w:r>
            <w:r w:rsidR="000410FA" w:rsidRPr="000E3255">
              <w:rPr>
                <w:rFonts w:ascii="Times New Roman" w:hAnsi="Times New Roman" w:cs="Times New Roman"/>
                <w:sz w:val="28"/>
                <w:szCs w:val="28"/>
                <w:lang w:eastAsia="uk-UA"/>
              </w:rPr>
              <w:t xml:space="preserve"> / </w:t>
            </w:r>
            <w:r w:rsidRPr="000E3255">
              <w:rPr>
                <w:rFonts w:ascii="Times New Roman" w:hAnsi="Times New Roman" w:cs="Times New Roman"/>
                <w:sz w:val="28"/>
                <w:szCs w:val="28"/>
                <w:lang w:eastAsia="uk-UA"/>
              </w:rPr>
              <w:t>правочином</w:t>
            </w:r>
            <w:r w:rsidRPr="00897B59">
              <w:rPr>
                <w:rFonts w:ascii="Times New Roman" w:hAnsi="Times New Roman" w:cs="Times New Roman"/>
                <w:sz w:val="28"/>
                <w:szCs w:val="28"/>
                <w:lang w:eastAsia="uk-UA"/>
              </w:rPr>
              <w:t xml:space="preserve"> не передбачена умова перегляду процентної ставки реквізит набуває значення 0 (нуль).</w:t>
            </w:r>
          </w:p>
          <w:p w14:paraId="67BC4A4F" w14:textId="77777777" w:rsidR="00E65039" w:rsidRPr="00897B59" w:rsidRDefault="002D4CE4" w:rsidP="0032118E">
            <w:pPr>
              <w:pStyle w:val="a3"/>
              <w:ind w:left="0"/>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3D7BB36F" w14:textId="77777777" w:rsidR="009D7C0A" w:rsidRPr="00897B59" w:rsidRDefault="009D7C0A" w:rsidP="009D7C0A">
            <w:pPr>
              <w:jc w:val="both"/>
              <w:rPr>
                <w:rFonts w:ascii="Times New Roman" w:hAnsi="Times New Roman" w:cs="Times New Roman"/>
                <w:b/>
                <w:bCs/>
                <w:sz w:val="28"/>
                <w:szCs w:val="28"/>
              </w:rPr>
            </w:pPr>
            <w:r w:rsidRPr="00897B59">
              <w:rPr>
                <w:rFonts w:ascii="Times New Roman" w:hAnsi="Times New Roman" w:cs="Times New Roman"/>
                <w:b/>
                <w:bCs/>
                <w:sz w:val="28"/>
                <w:szCs w:val="28"/>
              </w:rPr>
              <w:t>rev_int_rate</w:t>
            </w:r>
          </w:p>
        </w:tc>
        <w:tc>
          <w:tcPr>
            <w:tcW w:w="1559" w:type="dxa"/>
            <w:tcBorders>
              <w:top w:val="nil"/>
              <w:left w:val="nil"/>
              <w:bottom w:val="nil"/>
              <w:right w:val="nil"/>
            </w:tcBorders>
          </w:tcPr>
          <w:p w14:paraId="4D9F7108" w14:textId="77777777" w:rsidR="009D7C0A" w:rsidRPr="00897B59" w:rsidRDefault="009D7C0A"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0226</w:t>
            </w:r>
          </w:p>
        </w:tc>
      </w:tr>
      <w:tr w:rsidR="008642DF" w:rsidRPr="00897B59" w14:paraId="5023E13E" w14:textId="77777777" w:rsidTr="00430E14">
        <w:tc>
          <w:tcPr>
            <w:tcW w:w="851" w:type="dxa"/>
            <w:tcBorders>
              <w:top w:val="nil"/>
              <w:left w:val="nil"/>
              <w:bottom w:val="nil"/>
              <w:right w:val="nil"/>
            </w:tcBorders>
          </w:tcPr>
          <w:p w14:paraId="7BAE714E" w14:textId="77777777" w:rsidR="007A15A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0" w:type="dxa"/>
            <w:tcBorders>
              <w:top w:val="nil"/>
              <w:left w:val="nil"/>
              <w:bottom w:val="nil"/>
              <w:right w:val="nil"/>
            </w:tcBorders>
          </w:tcPr>
          <w:p w14:paraId="6E3DCA6C" w14:textId="77777777" w:rsidR="007A15A3" w:rsidRPr="00897B59" w:rsidRDefault="007A15A3" w:rsidP="007A15A3">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Індекс змінюваної процентної ставки</w:t>
            </w:r>
          </w:p>
          <w:p w14:paraId="538B92A2" w14:textId="77777777" w:rsidR="007059C5" w:rsidRPr="00897B59" w:rsidRDefault="007059C5" w:rsidP="007059C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N048G</w:t>
            </w:r>
            <w:r w:rsidR="005F19EA" w:rsidRPr="00897B59">
              <w:rPr>
                <w:rFonts w:ascii="Times New Roman" w:hAnsi="Times New Roman" w:cs="Times New Roman"/>
                <w:sz w:val="28"/>
                <w:szCs w:val="28"/>
                <w:lang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Індекс змінюваної процентної ставки</w:t>
            </w:r>
            <w:r w:rsidR="005F19EA"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C85455E" w14:textId="77777777" w:rsidR="003B7266"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FC2EBF0" w14:textId="77777777" w:rsidR="007A15A3" w:rsidRPr="00897B59" w:rsidRDefault="007A15A3" w:rsidP="007A15A3">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n048g_</w:t>
            </w:r>
            <w:r w:rsidRPr="00897B59">
              <w:rPr>
                <w:rFonts w:ascii="Times New Roman" w:hAnsi="Times New Roman" w:cs="Times New Roman"/>
                <w:b/>
                <w:bCs/>
                <w:sz w:val="28"/>
                <w:szCs w:val="28"/>
              </w:rPr>
              <w:t>ind_var_int_rate</w:t>
            </w:r>
          </w:p>
        </w:tc>
        <w:tc>
          <w:tcPr>
            <w:tcW w:w="1559" w:type="dxa"/>
            <w:tcBorders>
              <w:top w:val="nil"/>
              <w:left w:val="nil"/>
              <w:bottom w:val="nil"/>
              <w:right w:val="nil"/>
            </w:tcBorders>
          </w:tcPr>
          <w:p w14:paraId="43E1FFEC" w14:textId="77777777" w:rsidR="007A15A3" w:rsidRPr="00897B59" w:rsidRDefault="007A15A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0227</w:t>
            </w:r>
          </w:p>
        </w:tc>
      </w:tr>
      <w:tr w:rsidR="008642DF" w:rsidRPr="00897B59" w14:paraId="6A4796C5" w14:textId="77777777" w:rsidTr="00430E14">
        <w:tc>
          <w:tcPr>
            <w:tcW w:w="851" w:type="dxa"/>
            <w:tcBorders>
              <w:top w:val="nil"/>
              <w:left w:val="nil"/>
              <w:bottom w:val="nil"/>
              <w:right w:val="nil"/>
            </w:tcBorders>
          </w:tcPr>
          <w:p w14:paraId="0B84DF91" w14:textId="77777777" w:rsidR="002621E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10" w:type="dxa"/>
            <w:tcBorders>
              <w:top w:val="nil"/>
              <w:left w:val="nil"/>
              <w:bottom w:val="nil"/>
              <w:right w:val="nil"/>
            </w:tcBorders>
          </w:tcPr>
          <w:p w14:paraId="03818191" w14:textId="77777777" w:rsidR="002621E8" w:rsidRPr="00897B59" w:rsidRDefault="002621E8" w:rsidP="002621E8">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Спред</w:t>
            </w:r>
            <w:r w:rsidR="007E316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маржа (фіксована частина) змінюваної процентної ставки</w:t>
            </w:r>
          </w:p>
          <w:p w14:paraId="1A543A85" w14:textId="77777777" w:rsidR="002F4365" w:rsidRPr="00897B59" w:rsidRDefault="002F4365" w:rsidP="002F436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спреду</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маржі (фіксована частина) змінюваної відсоткової (процентної) ставки (%).</w:t>
            </w:r>
          </w:p>
          <w:p w14:paraId="2C55C58D" w14:textId="77777777" w:rsidR="00BC6F1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7D782C" w:rsidRPr="00897B59">
              <w:rPr>
                <w:rFonts w:ascii="Times New Roman" w:hAnsi="Times New Roman" w:cs="Times New Roman"/>
                <w:b/>
                <w:bCs/>
                <w:sz w:val="28"/>
                <w:szCs w:val="28"/>
                <w:lang w:val="ru-RU" w:eastAsia="uk-UA"/>
              </w:rPr>
              <w:t xml:space="preserve">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718885C4" w14:textId="77777777" w:rsidR="002621E8" w:rsidRPr="00897B59" w:rsidRDefault="002621E8" w:rsidP="002621E8">
            <w:pPr>
              <w:jc w:val="both"/>
              <w:rPr>
                <w:rFonts w:ascii="Times New Roman" w:hAnsi="Times New Roman" w:cs="Times New Roman"/>
                <w:b/>
                <w:bCs/>
                <w:sz w:val="28"/>
                <w:szCs w:val="28"/>
              </w:rPr>
            </w:pPr>
            <w:r w:rsidRPr="00897B59">
              <w:rPr>
                <w:rFonts w:ascii="Times New Roman" w:hAnsi="Times New Roman" w:cs="Times New Roman"/>
                <w:b/>
                <w:bCs/>
                <w:sz w:val="28"/>
                <w:szCs w:val="28"/>
              </w:rPr>
              <w:t>spred</w:t>
            </w:r>
          </w:p>
        </w:tc>
        <w:tc>
          <w:tcPr>
            <w:tcW w:w="1559" w:type="dxa"/>
            <w:tcBorders>
              <w:top w:val="nil"/>
              <w:left w:val="nil"/>
              <w:bottom w:val="nil"/>
              <w:right w:val="nil"/>
            </w:tcBorders>
          </w:tcPr>
          <w:p w14:paraId="1D809E5A" w14:textId="77777777" w:rsidR="002621E8" w:rsidRPr="00897B59" w:rsidRDefault="002621E8"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0228</w:t>
            </w:r>
          </w:p>
        </w:tc>
      </w:tr>
      <w:tr w:rsidR="008642DF" w:rsidRPr="00897B59" w14:paraId="23A47A67" w14:textId="77777777" w:rsidTr="00430E14">
        <w:tc>
          <w:tcPr>
            <w:tcW w:w="851" w:type="dxa"/>
            <w:tcBorders>
              <w:top w:val="nil"/>
              <w:left w:val="nil"/>
              <w:bottom w:val="nil"/>
              <w:right w:val="nil"/>
            </w:tcBorders>
          </w:tcPr>
          <w:p w14:paraId="576FE69F" w14:textId="77777777" w:rsidR="007C5E8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10" w:type="dxa"/>
            <w:tcBorders>
              <w:top w:val="nil"/>
              <w:left w:val="nil"/>
              <w:bottom w:val="nil"/>
              <w:right w:val="nil"/>
            </w:tcBorders>
          </w:tcPr>
          <w:p w14:paraId="7AEF408B" w14:textId="77777777" w:rsidR="007C5E8E" w:rsidRPr="00897B59" w:rsidRDefault="007C5E8E" w:rsidP="007C5E8E">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 xml:space="preserve">Мінімальний розмір змінюваної процентної ставки 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478C0C15" w14:textId="77777777" w:rsidR="007C5E8E" w:rsidRPr="00897B59" w:rsidRDefault="00395A85" w:rsidP="007C5E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7C5E8E"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007C5E8E" w:rsidRPr="00897B59">
              <w:rPr>
                <w:rFonts w:ascii="Times New Roman" w:hAnsi="Times New Roman" w:cs="Times New Roman"/>
                <w:sz w:val="28"/>
                <w:szCs w:val="28"/>
              </w:rPr>
              <w:t xml:space="preserve"> мінімального розміру змінюваної</w:t>
            </w:r>
            <w:r w:rsidR="00E04EA1" w:rsidRPr="00897B59">
              <w:rPr>
                <w:rFonts w:ascii="Times New Roman" w:hAnsi="Times New Roman" w:cs="Times New Roman"/>
                <w:sz w:val="28"/>
                <w:szCs w:val="28"/>
                <w:lang w:val="ru-RU"/>
              </w:rPr>
              <w:t xml:space="preserve"> </w:t>
            </w:r>
            <w:r w:rsidR="00E04EA1" w:rsidRPr="00897B59">
              <w:rPr>
                <w:rFonts w:ascii="Times New Roman" w:hAnsi="Times New Roman" w:cs="Times New Roman"/>
                <w:sz w:val="28"/>
                <w:szCs w:val="28"/>
              </w:rPr>
              <w:t>відсоткової</w:t>
            </w:r>
            <w:r w:rsidR="00E04EA1" w:rsidRPr="00897B59">
              <w:rPr>
                <w:rFonts w:ascii="Times New Roman" w:hAnsi="Times New Roman" w:cs="Times New Roman"/>
                <w:sz w:val="28"/>
                <w:szCs w:val="28"/>
                <w:lang w:val="ru-RU"/>
              </w:rPr>
              <w:t xml:space="preserve"> (</w:t>
            </w:r>
            <w:r w:rsidR="00E04EA1" w:rsidRPr="00897B59">
              <w:rPr>
                <w:rFonts w:ascii="Times New Roman" w:hAnsi="Times New Roman" w:cs="Times New Roman"/>
                <w:sz w:val="28"/>
                <w:szCs w:val="28"/>
              </w:rPr>
              <w:t>процентної</w:t>
            </w:r>
            <w:r w:rsidR="00E04EA1" w:rsidRPr="00897B59">
              <w:rPr>
                <w:rFonts w:ascii="Times New Roman" w:hAnsi="Times New Roman" w:cs="Times New Roman"/>
                <w:sz w:val="28"/>
                <w:szCs w:val="28"/>
                <w:lang w:val="ru-RU"/>
              </w:rPr>
              <w:t>) ставки (%)</w:t>
            </w:r>
            <w:r w:rsidR="007C5E8E" w:rsidRPr="00897B59">
              <w:rPr>
                <w:rFonts w:ascii="Times New Roman" w:hAnsi="Times New Roman" w:cs="Times New Roman"/>
                <w:sz w:val="28"/>
                <w:szCs w:val="28"/>
              </w:rPr>
              <w:t>,</w:t>
            </w:r>
            <w:r w:rsidR="00DB5E11" w:rsidRPr="00897B59">
              <w:rPr>
                <w:rFonts w:ascii="Times New Roman" w:hAnsi="Times New Roman" w:cs="Times New Roman"/>
                <w:sz w:val="28"/>
                <w:szCs w:val="28"/>
              </w:rPr>
              <w:t xml:space="preserve"> визначеного</w:t>
            </w:r>
            <w:r w:rsidR="00FD4945"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7C5E8E" w:rsidRPr="00897B59">
              <w:rPr>
                <w:rFonts w:ascii="Times New Roman" w:hAnsi="Times New Roman" w:cs="Times New Roman"/>
                <w:sz w:val="28"/>
                <w:szCs w:val="28"/>
              </w:rPr>
              <w:t>.</w:t>
            </w:r>
          </w:p>
          <w:p w14:paraId="62B85792" w14:textId="77777777" w:rsidR="00BC6F1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550462FD" w14:textId="77777777" w:rsidR="007C5E8E" w:rsidRPr="00897B59" w:rsidRDefault="007C5E8E" w:rsidP="007C5E8E">
            <w:pPr>
              <w:jc w:val="both"/>
              <w:rPr>
                <w:rFonts w:ascii="Times New Roman" w:hAnsi="Times New Roman" w:cs="Times New Roman"/>
                <w:b/>
                <w:bCs/>
                <w:sz w:val="28"/>
                <w:szCs w:val="28"/>
              </w:rPr>
            </w:pPr>
            <w:r w:rsidRPr="00897B59">
              <w:rPr>
                <w:rFonts w:ascii="Times New Roman" w:hAnsi="Times New Roman" w:cs="Times New Roman"/>
                <w:b/>
                <w:bCs/>
                <w:sz w:val="28"/>
                <w:szCs w:val="28"/>
              </w:rPr>
              <w:t>min_var_int_rate</w:t>
            </w:r>
          </w:p>
        </w:tc>
        <w:tc>
          <w:tcPr>
            <w:tcW w:w="1559" w:type="dxa"/>
            <w:tcBorders>
              <w:top w:val="nil"/>
              <w:left w:val="nil"/>
              <w:bottom w:val="nil"/>
              <w:right w:val="nil"/>
            </w:tcBorders>
          </w:tcPr>
          <w:p w14:paraId="245673C8" w14:textId="77777777" w:rsidR="007C5E8E" w:rsidRPr="00897B59" w:rsidRDefault="007C5E8E"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0229</w:t>
            </w:r>
          </w:p>
        </w:tc>
      </w:tr>
      <w:tr w:rsidR="008642DF" w:rsidRPr="00897B59" w14:paraId="0727517A" w14:textId="77777777" w:rsidTr="00430E14">
        <w:tc>
          <w:tcPr>
            <w:tcW w:w="851" w:type="dxa"/>
            <w:tcBorders>
              <w:top w:val="nil"/>
              <w:left w:val="nil"/>
              <w:bottom w:val="nil"/>
              <w:right w:val="nil"/>
            </w:tcBorders>
          </w:tcPr>
          <w:p w14:paraId="77F8847A" w14:textId="77777777" w:rsidR="008277D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10" w:type="dxa"/>
            <w:tcBorders>
              <w:top w:val="nil"/>
              <w:left w:val="nil"/>
              <w:bottom w:val="nil"/>
              <w:right w:val="nil"/>
            </w:tcBorders>
          </w:tcPr>
          <w:p w14:paraId="13FF2BF7" w14:textId="77777777" w:rsidR="008277DF" w:rsidRPr="00897B59" w:rsidRDefault="008277DF" w:rsidP="008277DF">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 xml:space="preserve">Максимальний розмір змінюваної процентної ставки </w:t>
            </w:r>
            <w:r w:rsidR="00F8201F" w:rsidRPr="00897B59">
              <w:rPr>
                <w:rFonts w:ascii="Times New Roman" w:hAnsi="Times New Roman" w:cs="Times New Roman"/>
                <w:b/>
                <w:sz w:val="28"/>
                <w:szCs w:val="28"/>
              </w:rPr>
              <w:t xml:space="preserve">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3F466F15" w14:textId="77777777" w:rsidR="002933EA" w:rsidRPr="00897B59" w:rsidRDefault="002933EA" w:rsidP="002933E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максимального розміру змінюваної відсоткової (процентної) ставки (%), визначений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w:t>
            </w:r>
          </w:p>
          <w:p w14:paraId="0C2055FE" w14:textId="77777777" w:rsidR="00525C80" w:rsidRPr="00897B59" w:rsidRDefault="002D4CE4" w:rsidP="00331A1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F8FB130" w14:textId="77777777" w:rsidR="008277DF" w:rsidRPr="00897B59" w:rsidRDefault="008277DF" w:rsidP="008277DF">
            <w:pPr>
              <w:jc w:val="both"/>
              <w:rPr>
                <w:rFonts w:ascii="Times New Roman" w:hAnsi="Times New Roman" w:cs="Times New Roman"/>
                <w:b/>
                <w:bCs/>
                <w:sz w:val="28"/>
                <w:szCs w:val="28"/>
              </w:rPr>
            </w:pPr>
            <w:r w:rsidRPr="00897B59">
              <w:rPr>
                <w:rFonts w:ascii="Times New Roman" w:hAnsi="Times New Roman" w:cs="Times New Roman"/>
                <w:b/>
                <w:bCs/>
                <w:sz w:val="28"/>
                <w:szCs w:val="28"/>
              </w:rPr>
              <w:t>max_var_int_rate</w:t>
            </w:r>
          </w:p>
        </w:tc>
        <w:tc>
          <w:tcPr>
            <w:tcW w:w="1559" w:type="dxa"/>
            <w:tcBorders>
              <w:top w:val="nil"/>
              <w:left w:val="nil"/>
              <w:bottom w:val="nil"/>
              <w:right w:val="nil"/>
            </w:tcBorders>
          </w:tcPr>
          <w:p w14:paraId="568D55F4" w14:textId="77777777" w:rsidR="008277DF" w:rsidRPr="00897B59" w:rsidRDefault="008277D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0230</w:t>
            </w:r>
          </w:p>
        </w:tc>
      </w:tr>
      <w:tr w:rsidR="008642DF" w:rsidRPr="00897B59" w14:paraId="75DA5D58" w14:textId="77777777" w:rsidTr="00430E14">
        <w:tc>
          <w:tcPr>
            <w:tcW w:w="851" w:type="dxa"/>
            <w:tcBorders>
              <w:top w:val="nil"/>
              <w:left w:val="nil"/>
              <w:bottom w:val="nil"/>
              <w:right w:val="nil"/>
            </w:tcBorders>
          </w:tcPr>
          <w:p w14:paraId="0A6D7503" w14:textId="77777777" w:rsidR="009436DD"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0910" w:type="dxa"/>
            <w:tcBorders>
              <w:top w:val="nil"/>
              <w:left w:val="nil"/>
              <w:bottom w:val="nil"/>
              <w:right w:val="nil"/>
            </w:tcBorders>
          </w:tcPr>
          <w:p w14:paraId="242EB6B4" w14:textId="77777777" w:rsidR="009436DD" w:rsidRPr="00897B59" w:rsidRDefault="009436DD" w:rsidP="009436DD">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Пільговий період щодо сплати процентів</w:t>
            </w:r>
          </w:p>
          <w:p w14:paraId="2F23DD3A" w14:textId="77777777" w:rsidR="009436DD" w:rsidRPr="00897B59" w:rsidRDefault="001843FC" w:rsidP="009436D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E54150"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E54150" w:rsidRPr="00897B59">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w:t>
            </w:r>
            <w:r w:rsidR="002C2D34" w:rsidRPr="00897B59">
              <w:rPr>
                <w:rFonts w:ascii="Times New Roman" w:hAnsi="Times New Roman" w:cs="Times New Roman"/>
                <w:sz w:val="28"/>
                <w:szCs w:val="28"/>
                <w:lang w:eastAsia="uk-UA"/>
              </w:rPr>
              <w:t>вони</w:t>
            </w:r>
            <w:r w:rsidR="00E54150" w:rsidRPr="00897B59">
              <w:rPr>
                <w:rFonts w:ascii="Times New Roman" w:hAnsi="Times New Roman" w:cs="Times New Roman"/>
                <w:sz w:val="28"/>
                <w:szCs w:val="28"/>
                <w:lang w:eastAsia="uk-UA"/>
              </w:rPr>
              <w:t xml:space="preserve"> відрізняються (в тому числі є меншими) від тих, які зазначені у договірних умовах</w:t>
            </w:r>
            <w:r w:rsidR="002E11E4" w:rsidRPr="00897B59">
              <w:rPr>
                <w:rFonts w:ascii="Times New Roman" w:hAnsi="Times New Roman" w:cs="Times New Roman"/>
                <w:sz w:val="28"/>
                <w:szCs w:val="28"/>
                <w:lang w:eastAsia="uk-UA"/>
              </w:rPr>
              <w:t>.</w:t>
            </w:r>
            <w:r w:rsidR="00984EE7" w:rsidRPr="00897B59">
              <w:rPr>
                <w:rFonts w:ascii="Times New Roman" w:hAnsi="Times New Roman" w:cs="Times New Roman"/>
                <w:sz w:val="28"/>
                <w:szCs w:val="28"/>
                <w:lang w:eastAsia="uk-UA"/>
              </w:rPr>
              <w:t xml:space="preserve"> Якщо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w:t>
            </w:r>
            <w:r w:rsidR="00171F72" w:rsidRPr="00897B59">
              <w:rPr>
                <w:rFonts w:ascii="Times New Roman" w:hAnsi="Times New Roman" w:cs="Times New Roman"/>
                <w:sz w:val="28"/>
                <w:szCs w:val="28"/>
                <w:lang w:eastAsia="uk-UA"/>
              </w:rPr>
              <w:t xml:space="preserve"> правочину</w:t>
            </w:r>
            <w:r w:rsidR="00984EE7" w:rsidRPr="00897B59">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14:paraId="0DEAB8A4" w14:textId="77777777" w:rsidR="00814EDA"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0BA1265" w14:textId="77777777" w:rsidR="009436DD" w:rsidRPr="00897B59" w:rsidRDefault="009436DD" w:rsidP="009436DD">
            <w:pPr>
              <w:jc w:val="both"/>
              <w:rPr>
                <w:rFonts w:ascii="Times New Roman" w:hAnsi="Times New Roman" w:cs="Times New Roman"/>
                <w:b/>
                <w:bCs/>
                <w:sz w:val="28"/>
                <w:szCs w:val="28"/>
              </w:rPr>
            </w:pPr>
            <w:r w:rsidRPr="00897B59">
              <w:rPr>
                <w:rFonts w:ascii="Times New Roman" w:hAnsi="Times New Roman" w:cs="Times New Roman"/>
                <w:b/>
                <w:bCs/>
                <w:sz w:val="28"/>
                <w:szCs w:val="28"/>
              </w:rPr>
              <w:t>grace_period</w:t>
            </w:r>
          </w:p>
        </w:tc>
        <w:tc>
          <w:tcPr>
            <w:tcW w:w="1559" w:type="dxa"/>
            <w:tcBorders>
              <w:top w:val="nil"/>
              <w:left w:val="nil"/>
              <w:bottom w:val="nil"/>
              <w:right w:val="nil"/>
            </w:tcBorders>
          </w:tcPr>
          <w:p w14:paraId="7D60639C" w14:textId="77777777" w:rsidR="009436DD" w:rsidRPr="00897B59" w:rsidRDefault="009436DD"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0231</w:t>
            </w:r>
          </w:p>
        </w:tc>
      </w:tr>
      <w:tr w:rsidR="008642DF" w:rsidRPr="00897B59" w14:paraId="5E9AF69F" w14:textId="77777777" w:rsidTr="00430E14">
        <w:tc>
          <w:tcPr>
            <w:tcW w:w="851" w:type="dxa"/>
            <w:tcBorders>
              <w:top w:val="nil"/>
              <w:left w:val="nil"/>
              <w:bottom w:val="nil"/>
              <w:right w:val="nil"/>
            </w:tcBorders>
          </w:tcPr>
          <w:p w14:paraId="553BE025" w14:textId="77777777" w:rsidR="006A3CE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32</w:t>
            </w:r>
          </w:p>
        </w:tc>
        <w:tc>
          <w:tcPr>
            <w:tcW w:w="10910" w:type="dxa"/>
            <w:tcBorders>
              <w:top w:val="nil"/>
              <w:left w:val="nil"/>
              <w:bottom w:val="nil"/>
              <w:right w:val="nil"/>
            </w:tcBorders>
          </w:tcPr>
          <w:p w14:paraId="7512C9EC" w14:textId="77777777" w:rsidR="00932115" w:rsidRPr="00897B59" w:rsidRDefault="00932115" w:rsidP="00932115">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та відношення обсягу сплати боргу до доходів, визнаних респондентом</w:t>
            </w:r>
          </w:p>
          <w:p w14:paraId="6CD964CF" w14:textId="77777777" w:rsidR="006A3CE8" w:rsidRPr="00897B59" w:rsidRDefault="006A3CE8" w:rsidP="006A3CE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093</w:t>
            </w:r>
            <w:r w:rsidR="00AE1F24" w:rsidRPr="00897B59">
              <w:rPr>
                <w:rFonts w:ascii="Times New Roman" w:hAnsi="Times New Roman" w:cs="Times New Roman"/>
                <w:sz w:val="28"/>
                <w:szCs w:val="28"/>
                <w:lang w:val="ru-RU" w:eastAsia="uk-UA"/>
              </w:rPr>
              <w:t xml:space="preserve"> </w:t>
            </w:r>
            <w:r w:rsidR="00AE1F24" w:rsidRPr="00897B59">
              <w:rPr>
                <w:rFonts w:ascii="Times New Roman" w:eastAsia="Times New Roman" w:hAnsi="Times New Roman" w:cs="Times New Roman"/>
                <w:sz w:val="28"/>
                <w:szCs w:val="28"/>
                <w:lang w:eastAsia="uk-UA"/>
              </w:rPr>
              <w:t>“</w:t>
            </w:r>
            <w:r w:rsidR="00AE1F24" w:rsidRPr="00897B59">
              <w:rPr>
                <w:rFonts w:ascii="Times New Roman" w:hAnsi="Times New Roman" w:cs="Times New Roman"/>
                <w:sz w:val="28"/>
                <w:szCs w:val="28"/>
                <w:lang w:eastAsia="uk-UA"/>
              </w:rPr>
              <w:t>Код ознаки щодо встановленої періодичності та обсягу сплати боргу</w:t>
            </w:r>
            <w:r w:rsidR="00AE1F24"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AFD3FA0"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bCs/>
                <w:sz w:val="28"/>
                <w:szCs w:val="28"/>
                <w:lang w:val="en-US" w:eastAsia="uk-UA"/>
              </w:rPr>
              <w:t>loan</w:t>
            </w:r>
            <w:r w:rsidR="004039DF" w:rsidRPr="00897B59">
              <w:rPr>
                <w:rFonts w:ascii="Times New Roman" w:hAnsi="Times New Roman" w:cs="Times New Roman"/>
                <w:b/>
                <w:bCs/>
                <w:sz w:val="28"/>
                <w:szCs w:val="28"/>
                <w:lang w:eastAsia="uk-UA"/>
              </w:rPr>
              <w:t>).</w:t>
            </w:r>
          </w:p>
        </w:tc>
        <w:tc>
          <w:tcPr>
            <w:tcW w:w="2126" w:type="dxa"/>
            <w:tcBorders>
              <w:top w:val="nil"/>
              <w:left w:val="nil"/>
              <w:bottom w:val="nil"/>
              <w:right w:val="nil"/>
            </w:tcBorders>
          </w:tcPr>
          <w:p w14:paraId="107EC2A8" w14:textId="77777777" w:rsidR="006A3CE8" w:rsidRPr="00897B59" w:rsidRDefault="006A3CE8" w:rsidP="006A3CE8">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f093_</w:t>
            </w:r>
            <w:r w:rsidRPr="00897B59">
              <w:rPr>
                <w:rFonts w:ascii="Times New Roman" w:hAnsi="Times New Roman" w:cs="Times New Roman"/>
                <w:b/>
                <w:bCs/>
                <w:sz w:val="28"/>
                <w:szCs w:val="28"/>
              </w:rPr>
              <w:t>debt_pay_recognition</w:t>
            </w:r>
          </w:p>
        </w:tc>
        <w:tc>
          <w:tcPr>
            <w:tcW w:w="1559" w:type="dxa"/>
            <w:tcBorders>
              <w:top w:val="nil"/>
              <w:left w:val="nil"/>
              <w:bottom w:val="nil"/>
              <w:right w:val="nil"/>
            </w:tcBorders>
          </w:tcPr>
          <w:p w14:paraId="69FE5F4D" w14:textId="77777777" w:rsidR="006A3CE8" w:rsidRPr="00897B59" w:rsidRDefault="006A3CE8"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0232</w:t>
            </w:r>
          </w:p>
        </w:tc>
      </w:tr>
      <w:tr w:rsidR="008642DF" w:rsidRPr="00897B59" w14:paraId="7FCAD33D" w14:textId="77777777" w:rsidTr="00430E14">
        <w:tc>
          <w:tcPr>
            <w:tcW w:w="851" w:type="dxa"/>
            <w:tcBorders>
              <w:top w:val="nil"/>
              <w:left w:val="nil"/>
              <w:bottom w:val="nil"/>
              <w:right w:val="nil"/>
            </w:tcBorders>
          </w:tcPr>
          <w:p w14:paraId="79F40FF2" w14:textId="77777777" w:rsidR="00E5395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33</w:t>
            </w:r>
          </w:p>
        </w:tc>
        <w:tc>
          <w:tcPr>
            <w:tcW w:w="10910" w:type="dxa"/>
            <w:tcBorders>
              <w:top w:val="nil"/>
              <w:left w:val="nil"/>
              <w:bottom w:val="nil"/>
              <w:right w:val="nil"/>
            </w:tcBorders>
          </w:tcPr>
          <w:p w14:paraId="23149D1E" w14:textId="77777777" w:rsidR="00E53953" w:rsidRPr="00897B59" w:rsidRDefault="00E53953" w:rsidP="00E53953">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сплати основного боргу</w:t>
            </w:r>
          </w:p>
          <w:p w14:paraId="68DC5872" w14:textId="77777777" w:rsidR="00E53953" w:rsidRPr="00897B59" w:rsidRDefault="00E53953" w:rsidP="00A752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054</w:t>
            </w:r>
            <w:r w:rsidR="00657231" w:rsidRPr="00897B59">
              <w:rPr>
                <w:rFonts w:ascii="Times New Roman" w:hAnsi="Times New Roman" w:cs="Times New Roman"/>
                <w:sz w:val="28"/>
                <w:szCs w:val="28"/>
                <w:lang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A752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Щомісячно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Щоквартально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півроку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рік</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У кінці терміну кредиту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rFonts w:ascii="Times New Roman" w:hAnsi="Times New Roman" w:cs="Times New Roman"/>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За індивідуальним графіком</w:t>
            </w:r>
            <w:r w:rsidR="00643C9B" w:rsidRPr="00897B59">
              <w:rPr>
                <w:rFonts w:ascii="Times New Roman" w:eastAsia="Times New Roman" w:hAnsi="Times New Roman" w:cs="Times New Roman"/>
                <w:sz w:val="28"/>
                <w:szCs w:val="28"/>
                <w:lang w:eastAsia="uk-UA"/>
              </w:rPr>
              <w:t>”</w:t>
            </w:r>
            <w:r w:rsidR="00A752CB" w:rsidRPr="00897B59">
              <w:rPr>
                <w:rFonts w:ascii="Times New Roman" w:hAnsi="Times New Roman" w:cs="Times New Roman"/>
                <w:sz w:val="28"/>
                <w:szCs w:val="28"/>
                <w:lang w:eastAsia="uk-UA"/>
              </w:rPr>
              <w:t>.</w:t>
            </w:r>
          </w:p>
          <w:p w14:paraId="6839F15E"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1ED88D4" w14:textId="77777777" w:rsidR="00E53953" w:rsidRPr="00897B59" w:rsidRDefault="00E53953" w:rsidP="00E53953">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principal_frequency</w:t>
            </w:r>
          </w:p>
        </w:tc>
        <w:tc>
          <w:tcPr>
            <w:tcW w:w="1559" w:type="dxa"/>
            <w:tcBorders>
              <w:top w:val="nil"/>
              <w:left w:val="nil"/>
              <w:bottom w:val="nil"/>
              <w:right w:val="nil"/>
            </w:tcBorders>
          </w:tcPr>
          <w:p w14:paraId="60A6F326" w14:textId="77777777" w:rsidR="00E53953" w:rsidRPr="00897B59" w:rsidRDefault="00E5395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0233</w:t>
            </w:r>
          </w:p>
        </w:tc>
      </w:tr>
      <w:tr w:rsidR="008642DF" w:rsidRPr="00897B59" w14:paraId="155E4D37" w14:textId="77777777" w:rsidTr="00430E14">
        <w:tc>
          <w:tcPr>
            <w:tcW w:w="851" w:type="dxa"/>
            <w:tcBorders>
              <w:top w:val="nil"/>
              <w:left w:val="nil"/>
              <w:bottom w:val="nil"/>
              <w:right w:val="nil"/>
            </w:tcBorders>
          </w:tcPr>
          <w:p w14:paraId="2316D495" w14:textId="77777777" w:rsidR="00364E1C"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34</w:t>
            </w:r>
          </w:p>
        </w:tc>
        <w:tc>
          <w:tcPr>
            <w:tcW w:w="10910" w:type="dxa"/>
            <w:tcBorders>
              <w:top w:val="nil"/>
              <w:left w:val="nil"/>
              <w:bottom w:val="nil"/>
              <w:right w:val="nil"/>
            </w:tcBorders>
          </w:tcPr>
          <w:p w14:paraId="3DE610B3" w14:textId="77777777" w:rsidR="00364E1C" w:rsidRPr="00897B59" w:rsidRDefault="00364E1C" w:rsidP="00364E1C">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сплати процентів </w:t>
            </w:r>
          </w:p>
          <w:p w14:paraId="3E1B8230" w14:textId="77777777" w:rsidR="00364E1C" w:rsidRPr="00897B59" w:rsidRDefault="00364E1C" w:rsidP="00B1037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054</w:t>
            </w:r>
            <w:r w:rsidR="00657231" w:rsidRPr="00897B59">
              <w:rPr>
                <w:rFonts w:ascii="Times New Roman" w:hAnsi="Times New Roman" w:cs="Times New Roman"/>
                <w:sz w:val="28"/>
                <w:szCs w:val="28"/>
                <w:lang w:val="ru-RU"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val="ru-RU" w:eastAsia="uk-UA"/>
              </w:rPr>
              <w:t>,</w:t>
            </w:r>
            <w:r w:rsidR="00EE6761" w:rsidRPr="00897B59">
              <w:rPr>
                <w:rFonts w:ascii="Times New Roman" w:hAnsi="Times New Roman" w:cs="Times New Roman"/>
                <w:sz w:val="28"/>
                <w:szCs w:val="28"/>
                <w:lang w:eastAsia="uk-UA"/>
              </w:rPr>
              <w:t xml:space="preserve"> а саме: </w:t>
            </w:r>
            <w:r w:rsidR="003420A9"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Щомісячно</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3420A9" w:rsidRPr="00897B59">
              <w:rPr>
                <w:rFonts w:ascii="Times New Roman" w:eastAsia="Times New Roman" w:hAnsi="Times New Roman" w:cs="Times New Roman"/>
                <w:sz w:val="28"/>
                <w:szCs w:val="28"/>
                <w:lang w:eastAsia="uk-UA"/>
              </w:rPr>
              <w:t>“</w:t>
            </w:r>
            <w:r w:rsidR="00C54A4D" w:rsidRPr="00897B59">
              <w:rPr>
                <w:rFonts w:ascii="Times New Roman" w:hAnsi="Times New Roman" w:cs="Times New Roman"/>
                <w:sz w:val="28"/>
                <w:szCs w:val="28"/>
                <w:lang w:eastAsia="uk-UA"/>
              </w:rPr>
              <w:t>Щ</w:t>
            </w:r>
            <w:r w:rsidR="00EE6761" w:rsidRPr="00897B59">
              <w:rPr>
                <w:rFonts w:ascii="Times New Roman" w:hAnsi="Times New Roman" w:cs="Times New Roman"/>
                <w:sz w:val="28"/>
                <w:szCs w:val="28"/>
                <w:lang w:eastAsia="uk-UA"/>
              </w:rPr>
              <w:t>оквартально</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3420A9"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Раз у півроку</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Раз у рік</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У кінці терміну </w:t>
            </w:r>
            <w:r w:rsidR="00B10373" w:rsidRPr="00897B59">
              <w:rPr>
                <w:rFonts w:ascii="Times New Roman" w:hAnsi="Times New Roman" w:cs="Times New Roman"/>
                <w:sz w:val="28"/>
                <w:szCs w:val="28"/>
                <w:lang w:eastAsia="uk-UA"/>
              </w:rPr>
              <w:t>дії угоди</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w:t>
            </w:r>
            <w:r w:rsidR="00EE6761" w:rsidRPr="00897B59">
              <w:rPr>
                <w:sz w:val="28"/>
                <w:szCs w:val="28"/>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За індивідуальним графіком</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Не передбачено угодою</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На початку </w:t>
            </w:r>
            <w:r w:rsidR="00B10373" w:rsidRPr="00897B59">
              <w:rPr>
                <w:rFonts w:ascii="Times New Roman" w:hAnsi="Times New Roman" w:cs="Times New Roman"/>
                <w:sz w:val="28"/>
                <w:szCs w:val="28"/>
                <w:lang w:eastAsia="uk-UA"/>
              </w:rPr>
              <w:t>терміну</w:t>
            </w:r>
            <w:r w:rsidR="00EE6761" w:rsidRPr="00897B59">
              <w:rPr>
                <w:rFonts w:ascii="Times New Roman" w:hAnsi="Times New Roman" w:cs="Times New Roman"/>
                <w:sz w:val="28"/>
                <w:szCs w:val="28"/>
                <w:lang w:eastAsia="uk-UA"/>
              </w:rPr>
              <w:t xml:space="preserve"> дії угоди</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w:t>
            </w:r>
          </w:p>
          <w:p w14:paraId="405E3923"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79C2DB6A" w14:textId="77777777" w:rsidR="00364E1C" w:rsidRPr="00897B59" w:rsidRDefault="00364E1C" w:rsidP="00364E1C">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interest_frequency</w:t>
            </w:r>
          </w:p>
        </w:tc>
        <w:tc>
          <w:tcPr>
            <w:tcW w:w="1559" w:type="dxa"/>
            <w:tcBorders>
              <w:top w:val="nil"/>
              <w:left w:val="nil"/>
              <w:bottom w:val="nil"/>
              <w:right w:val="nil"/>
            </w:tcBorders>
          </w:tcPr>
          <w:p w14:paraId="43685A55" w14:textId="77777777" w:rsidR="00364E1C" w:rsidRPr="00897B59" w:rsidRDefault="00364E1C"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0234</w:t>
            </w:r>
          </w:p>
        </w:tc>
      </w:tr>
      <w:tr w:rsidR="008642DF" w:rsidRPr="00897B59" w14:paraId="1EC973E4" w14:textId="77777777" w:rsidTr="00430E14">
        <w:tc>
          <w:tcPr>
            <w:tcW w:w="851" w:type="dxa"/>
            <w:tcBorders>
              <w:top w:val="nil"/>
              <w:left w:val="nil"/>
              <w:bottom w:val="nil"/>
              <w:right w:val="nil"/>
            </w:tcBorders>
          </w:tcPr>
          <w:p w14:paraId="5DC504C1" w14:textId="77777777" w:rsidR="00F931D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35</w:t>
            </w:r>
          </w:p>
        </w:tc>
        <w:tc>
          <w:tcPr>
            <w:tcW w:w="10910" w:type="dxa"/>
            <w:tcBorders>
              <w:top w:val="nil"/>
              <w:left w:val="nil"/>
              <w:bottom w:val="nil"/>
              <w:right w:val="nil"/>
            </w:tcBorders>
          </w:tcPr>
          <w:p w14:paraId="6A544EC8" w14:textId="77777777" w:rsidR="00F931D6" w:rsidRPr="00897B59" w:rsidRDefault="00F931D6" w:rsidP="00F931D6">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Застосування ануїтетної форми погашення боргу</w:t>
            </w:r>
          </w:p>
          <w:p w14:paraId="3F5F335C" w14:textId="77777777" w:rsidR="00F931D6" w:rsidRPr="00897B59" w:rsidRDefault="00F931D6" w:rsidP="00F931D6">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42422F0E" w14:textId="77777777" w:rsidR="00E65039" w:rsidRPr="00897B59" w:rsidRDefault="002D4CE4" w:rsidP="004039D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331A19" w:rsidRPr="00897B59">
              <w:rPr>
                <w:rFonts w:ascii="Times New Roman" w:hAnsi="Times New Roman" w:cs="Times New Roman"/>
                <w:b/>
                <w:bCs/>
                <w:sz w:val="28"/>
                <w:szCs w:val="28"/>
                <w:lang w:eastAsia="uk-UA"/>
              </w:rPr>
              <w:t>04.</w:t>
            </w:r>
            <w:r w:rsidR="004039DF" w:rsidRPr="00897B59">
              <w:rPr>
                <w:rFonts w:ascii="Times New Roman" w:hAnsi="Times New Roman" w:cs="Times New Roman"/>
                <w:b/>
                <w:bCs/>
                <w:sz w:val="28"/>
                <w:szCs w:val="28"/>
                <w:lang w:eastAsia="uk-UA"/>
              </w:rPr>
              <w:t>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01415BD" w14:textId="77777777" w:rsidR="00F931D6" w:rsidRPr="00897B59" w:rsidRDefault="00F931D6" w:rsidP="00F931D6">
            <w:pPr>
              <w:jc w:val="both"/>
              <w:rPr>
                <w:rFonts w:ascii="Times New Roman" w:hAnsi="Times New Roman" w:cs="Times New Roman"/>
                <w:b/>
                <w:bCs/>
                <w:sz w:val="28"/>
                <w:szCs w:val="28"/>
              </w:rPr>
            </w:pPr>
            <w:r w:rsidRPr="00897B59">
              <w:rPr>
                <w:rFonts w:ascii="Times New Roman" w:hAnsi="Times New Roman" w:cs="Times New Roman"/>
                <w:b/>
                <w:bCs/>
                <w:sz w:val="28"/>
                <w:szCs w:val="28"/>
              </w:rPr>
              <w:t>annuity</w:t>
            </w:r>
          </w:p>
        </w:tc>
        <w:tc>
          <w:tcPr>
            <w:tcW w:w="1559" w:type="dxa"/>
            <w:tcBorders>
              <w:top w:val="nil"/>
              <w:left w:val="nil"/>
              <w:bottom w:val="nil"/>
              <w:right w:val="nil"/>
            </w:tcBorders>
          </w:tcPr>
          <w:p w14:paraId="1D92AB7C" w14:textId="77777777" w:rsidR="00F931D6" w:rsidRPr="00897B59" w:rsidRDefault="00F931D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0235</w:t>
            </w:r>
          </w:p>
        </w:tc>
      </w:tr>
      <w:tr w:rsidR="008642DF" w:rsidRPr="00897B59" w14:paraId="224315D3" w14:textId="77777777" w:rsidTr="00430E14">
        <w:tc>
          <w:tcPr>
            <w:tcW w:w="851" w:type="dxa"/>
            <w:tcBorders>
              <w:top w:val="nil"/>
              <w:left w:val="nil"/>
              <w:bottom w:val="nil"/>
              <w:right w:val="nil"/>
            </w:tcBorders>
          </w:tcPr>
          <w:p w14:paraId="316FA9A7" w14:textId="77777777" w:rsidR="00050D8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36</w:t>
            </w:r>
          </w:p>
        </w:tc>
        <w:tc>
          <w:tcPr>
            <w:tcW w:w="10910" w:type="dxa"/>
            <w:tcBorders>
              <w:top w:val="nil"/>
              <w:left w:val="nil"/>
              <w:bottom w:val="nil"/>
              <w:right w:val="nil"/>
            </w:tcBorders>
          </w:tcPr>
          <w:p w14:paraId="23CC2B82" w14:textId="77777777" w:rsidR="00050D88" w:rsidRPr="00897B59" w:rsidRDefault="002B02C1" w:rsidP="00050D88">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Можливість дострокового повернення боргу особою – боржником</w:t>
            </w:r>
          </w:p>
          <w:p w14:paraId="6AADEAC6" w14:textId="77777777" w:rsidR="00050D88" w:rsidRPr="00897B59" w:rsidRDefault="00050D88" w:rsidP="00050D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2D1491E3" w14:textId="77777777" w:rsidR="00BD2BA1"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92D70C8" w14:textId="77777777" w:rsidR="00050D88" w:rsidRPr="00897B59" w:rsidRDefault="00050D88" w:rsidP="00050D88">
            <w:pPr>
              <w:jc w:val="both"/>
              <w:rPr>
                <w:rFonts w:ascii="Times New Roman" w:hAnsi="Times New Roman" w:cs="Times New Roman"/>
                <w:b/>
                <w:bCs/>
                <w:sz w:val="28"/>
                <w:szCs w:val="28"/>
              </w:rPr>
            </w:pPr>
            <w:r w:rsidRPr="00897B59">
              <w:rPr>
                <w:rFonts w:ascii="Times New Roman" w:hAnsi="Times New Roman" w:cs="Times New Roman"/>
                <w:b/>
                <w:bCs/>
                <w:sz w:val="28"/>
                <w:szCs w:val="28"/>
              </w:rPr>
              <w:t>early_debt_pay</w:t>
            </w:r>
          </w:p>
        </w:tc>
        <w:tc>
          <w:tcPr>
            <w:tcW w:w="1559" w:type="dxa"/>
            <w:tcBorders>
              <w:top w:val="nil"/>
              <w:left w:val="nil"/>
              <w:bottom w:val="nil"/>
              <w:right w:val="nil"/>
            </w:tcBorders>
          </w:tcPr>
          <w:p w14:paraId="2F4C6ECA" w14:textId="77777777" w:rsidR="00050D88" w:rsidRPr="00897B59" w:rsidRDefault="00050D8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0238</w:t>
            </w:r>
          </w:p>
        </w:tc>
      </w:tr>
      <w:tr w:rsidR="008642DF" w:rsidRPr="00897B59" w14:paraId="677F17B7" w14:textId="77777777" w:rsidTr="00430E14">
        <w:tc>
          <w:tcPr>
            <w:tcW w:w="851" w:type="dxa"/>
            <w:tcBorders>
              <w:top w:val="nil"/>
              <w:left w:val="nil"/>
              <w:bottom w:val="nil"/>
              <w:right w:val="nil"/>
            </w:tcBorders>
          </w:tcPr>
          <w:p w14:paraId="02A8FC59" w14:textId="77777777" w:rsidR="00BE21F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37</w:t>
            </w:r>
          </w:p>
        </w:tc>
        <w:tc>
          <w:tcPr>
            <w:tcW w:w="10910" w:type="dxa"/>
            <w:tcBorders>
              <w:top w:val="nil"/>
              <w:left w:val="nil"/>
              <w:bottom w:val="nil"/>
              <w:right w:val="nil"/>
            </w:tcBorders>
          </w:tcPr>
          <w:p w14:paraId="27E59AC1" w14:textId="77777777" w:rsidR="00BE21FF" w:rsidRPr="00897B59" w:rsidRDefault="00BE21FF" w:rsidP="00BE21FF">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FF6C55"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зобов’язання здійснити передоплату покладається на респондента</w:t>
            </w:r>
          </w:p>
          <w:p w14:paraId="2E6EAF57" w14:textId="77777777" w:rsidR="00BE21FF" w:rsidRPr="00897B59" w:rsidRDefault="00BE21FF" w:rsidP="00BE21F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67496330" w14:textId="77777777" w:rsidR="0032778A" w:rsidRPr="00897B59" w:rsidRDefault="002D4CE4" w:rsidP="00F068A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331A19" w:rsidRPr="00897B59">
              <w:rPr>
                <w:rFonts w:ascii="Times New Roman" w:hAnsi="Times New Roman" w:cs="Times New Roman"/>
                <w:b/>
                <w:bCs/>
                <w:sz w:val="28"/>
                <w:szCs w:val="28"/>
                <w:lang w:val="ru-RU" w:eastAsia="uk-UA"/>
              </w:rPr>
              <w:t xml:space="preserve"> </w:t>
            </w:r>
            <w:r w:rsidR="00331A19" w:rsidRPr="00897B59">
              <w:rPr>
                <w:rFonts w:ascii="Times New Roman" w:hAnsi="Times New Roman" w:cs="Times New Roman"/>
                <w:b/>
                <w:bCs/>
                <w:sz w:val="28"/>
                <w:szCs w:val="28"/>
                <w:lang w:val="en-US" w:eastAsia="uk-UA"/>
              </w:rPr>
              <w:t>ID</w:t>
            </w:r>
            <w:r w:rsidR="00331A19" w:rsidRPr="00897B59">
              <w:rPr>
                <w:rFonts w:ascii="Times New Roman" w:hAnsi="Times New Roman" w:cs="Times New Roman"/>
                <w:b/>
                <w:bCs/>
                <w:sz w:val="28"/>
                <w:szCs w:val="28"/>
                <w:lang w:eastAsia="uk-UA"/>
              </w:rPr>
              <w:t>04.Активна операція (</w:t>
            </w:r>
            <w:r w:rsidR="00331A19" w:rsidRPr="00897B59">
              <w:rPr>
                <w:rFonts w:ascii="Times New Roman" w:hAnsi="Times New Roman" w:cs="Times New Roman"/>
                <w:b/>
                <w:sz w:val="28"/>
                <w:szCs w:val="28"/>
                <w:lang w:val="en-US"/>
              </w:rPr>
              <w:t>loan</w:t>
            </w:r>
            <w:r w:rsidR="00331A19"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56F0654" w14:textId="77777777" w:rsidR="00BE21FF" w:rsidRPr="00897B59" w:rsidRDefault="00BE21FF" w:rsidP="00BE21FF">
            <w:pPr>
              <w:jc w:val="both"/>
              <w:rPr>
                <w:rFonts w:ascii="Times New Roman" w:hAnsi="Times New Roman" w:cs="Times New Roman"/>
                <w:b/>
                <w:bCs/>
                <w:sz w:val="28"/>
                <w:szCs w:val="28"/>
              </w:rPr>
            </w:pPr>
            <w:r w:rsidRPr="00897B59">
              <w:rPr>
                <w:rFonts w:ascii="Times New Roman" w:hAnsi="Times New Roman" w:cs="Times New Roman"/>
                <w:b/>
                <w:bCs/>
                <w:sz w:val="28"/>
                <w:szCs w:val="28"/>
              </w:rPr>
              <w:t>first_right_pay</w:t>
            </w:r>
          </w:p>
        </w:tc>
        <w:tc>
          <w:tcPr>
            <w:tcW w:w="1559" w:type="dxa"/>
            <w:tcBorders>
              <w:top w:val="nil"/>
              <w:left w:val="nil"/>
              <w:bottom w:val="nil"/>
              <w:right w:val="nil"/>
            </w:tcBorders>
          </w:tcPr>
          <w:p w14:paraId="0F52687C" w14:textId="77777777" w:rsidR="00BE21FF" w:rsidRPr="00897B59" w:rsidRDefault="00BE21F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0239</w:t>
            </w:r>
          </w:p>
        </w:tc>
      </w:tr>
      <w:tr w:rsidR="008642DF" w:rsidRPr="00897B59" w14:paraId="5651654A" w14:textId="77777777" w:rsidTr="00430E14">
        <w:tc>
          <w:tcPr>
            <w:tcW w:w="851" w:type="dxa"/>
            <w:tcBorders>
              <w:top w:val="nil"/>
              <w:left w:val="nil"/>
              <w:bottom w:val="nil"/>
              <w:right w:val="nil"/>
            </w:tcBorders>
          </w:tcPr>
          <w:p w14:paraId="11BDA9F0" w14:textId="77777777" w:rsidR="00837E47"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38</w:t>
            </w:r>
          </w:p>
        </w:tc>
        <w:tc>
          <w:tcPr>
            <w:tcW w:w="10910" w:type="dxa"/>
            <w:tcBorders>
              <w:top w:val="nil"/>
              <w:left w:val="nil"/>
              <w:bottom w:val="nil"/>
              <w:right w:val="nil"/>
            </w:tcBorders>
          </w:tcPr>
          <w:p w14:paraId="342D2997" w14:textId="77777777" w:rsidR="00837E47" w:rsidRPr="00897B59" w:rsidRDefault="00837E47" w:rsidP="00837E47">
            <w:pPr>
              <w:pStyle w:val="a3"/>
              <w:ind w:left="0"/>
              <w:jc w:val="both"/>
              <w:rPr>
                <w:rFonts w:ascii="Times New Roman" w:hAnsi="Times New Roman" w:cs="Times New Roman"/>
                <w:sz w:val="28"/>
                <w:szCs w:val="28"/>
                <w:lang w:eastAsia="uk-UA"/>
              </w:rPr>
            </w:pPr>
            <w:bookmarkStart w:id="96" w:name="ТраншРекв0240"/>
            <w:r w:rsidRPr="00897B59">
              <w:rPr>
                <w:rFonts w:ascii="Times New Roman" w:hAnsi="Times New Roman" w:cs="Times New Roman"/>
                <w:b/>
                <w:sz w:val="28"/>
                <w:szCs w:val="28"/>
                <w:lang w:eastAsia="uk-UA"/>
              </w:rPr>
              <w:t>Дата повного</w:t>
            </w:r>
            <w:r w:rsidR="004F634E"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96"/>
          <w:p w14:paraId="43A151AF" w14:textId="77777777" w:rsidR="001E7BB4" w:rsidRPr="00897B59" w:rsidRDefault="00401548" w:rsidP="001E7BB4">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E7BB4" w:rsidRPr="00897B59">
              <w:rPr>
                <w:rFonts w:ascii="Times New Roman" w:hAnsi="Times New Roman" w:cs="Times New Roman"/>
                <w:sz w:val="28"/>
                <w:szCs w:val="28"/>
              </w:rPr>
              <w:t>набуває значення дати</w:t>
            </w:r>
            <w:r w:rsidRPr="00897B59">
              <w:rPr>
                <w:rFonts w:ascii="Times New Roman" w:hAnsi="Times New Roman" w:cs="Times New Roman"/>
                <w:sz w:val="28"/>
                <w:szCs w:val="28"/>
                <w:lang w:val="ru-RU"/>
              </w:rPr>
              <w:t>,</w:t>
            </w:r>
            <w:r w:rsidR="001E7BB4" w:rsidRPr="00897B59">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97B59">
              <w:rPr>
                <w:rFonts w:ascii="Times New Roman" w:hAnsi="Times New Roman" w:cs="Times New Roman"/>
                <w:sz w:val="28"/>
                <w:szCs w:val="28"/>
              </w:rPr>
              <w:t>р</w:t>
            </w:r>
            <w:r w:rsidR="001E7BB4" w:rsidRPr="00897B59">
              <w:rPr>
                <w:rFonts w:ascii="Times New Roman" w:hAnsi="Times New Roman" w:cs="Times New Roman"/>
                <w:sz w:val="28"/>
                <w:szCs w:val="28"/>
              </w:rPr>
              <w:t>езервів.</w:t>
            </w:r>
          </w:p>
          <w:p w14:paraId="1EC77986" w14:textId="77777777" w:rsidR="00A202CE" w:rsidRPr="00897B59" w:rsidRDefault="009E227D" w:rsidP="001E7BB4">
            <w:pPr>
              <w:pStyle w:val="a3"/>
              <w:ind w:left="0"/>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658DC013" w14:textId="77777777" w:rsidR="00C52120" w:rsidRPr="00897B59" w:rsidRDefault="002D4CE4" w:rsidP="00331A1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AF7CF4" w:rsidRPr="00897B59">
              <w:rPr>
                <w:rFonts w:ascii="Times New Roman" w:hAnsi="Times New Roman" w:cs="Times New Roman"/>
                <w:b/>
                <w:bCs/>
                <w:sz w:val="28"/>
                <w:szCs w:val="28"/>
                <w:lang w:val="ru-RU" w:eastAsia="uk-UA"/>
              </w:rPr>
              <w:t xml:space="preserve"> </w:t>
            </w:r>
            <w:r w:rsidR="00AF7CF4" w:rsidRPr="00897B59">
              <w:rPr>
                <w:rFonts w:ascii="Times New Roman" w:hAnsi="Times New Roman" w:cs="Times New Roman"/>
                <w:b/>
                <w:bCs/>
                <w:sz w:val="28"/>
                <w:szCs w:val="28"/>
                <w:lang w:val="en-US" w:eastAsia="uk-UA"/>
              </w:rPr>
              <w:t>ID</w:t>
            </w:r>
            <w:r w:rsidR="00AF7CF4" w:rsidRPr="00897B59">
              <w:rPr>
                <w:rFonts w:ascii="Times New Roman" w:hAnsi="Times New Roman" w:cs="Times New Roman"/>
                <w:b/>
                <w:bCs/>
                <w:sz w:val="28"/>
                <w:szCs w:val="28"/>
                <w:lang w:eastAsia="uk-UA"/>
              </w:rPr>
              <w:t>04.Активна операція (</w:t>
            </w:r>
            <w:r w:rsidR="00AF7CF4" w:rsidRPr="00897B59">
              <w:rPr>
                <w:rFonts w:ascii="Times New Roman" w:hAnsi="Times New Roman" w:cs="Times New Roman"/>
                <w:b/>
                <w:sz w:val="28"/>
                <w:szCs w:val="28"/>
                <w:lang w:val="en-US"/>
              </w:rPr>
              <w:t>loan</w:t>
            </w:r>
            <w:r w:rsidR="00AF7CF4"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A0E942A" w14:textId="77777777" w:rsidR="00837E47" w:rsidRPr="00897B59" w:rsidRDefault="00837E47" w:rsidP="00837E47">
            <w:pPr>
              <w:jc w:val="both"/>
              <w:rPr>
                <w:rFonts w:ascii="Times New Roman" w:hAnsi="Times New Roman" w:cs="Times New Roman"/>
                <w:b/>
                <w:bCs/>
                <w:sz w:val="28"/>
                <w:szCs w:val="28"/>
              </w:rPr>
            </w:pPr>
            <w:r w:rsidRPr="00897B59">
              <w:rPr>
                <w:rFonts w:ascii="Times New Roman" w:hAnsi="Times New Roman" w:cs="Times New Roman"/>
                <w:b/>
                <w:bCs/>
                <w:sz w:val="28"/>
                <w:szCs w:val="28"/>
              </w:rPr>
              <w:t>write_off_date</w:t>
            </w:r>
          </w:p>
        </w:tc>
        <w:tc>
          <w:tcPr>
            <w:tcW w:w="1559" w:type="dxa"/>
            <w:tcBorders>
              <w:top w:val="nil"/>
              <w:left w:val="nil"/>
              <w:bottom w:val="nil"/>
              <w:right w:val="nil"/>
            </w:tcBorders>
          </w:tcPr>
          <w:p w14:paraId="6C56BB03" w14:textId="77777777" w:rsidR="00837E47" w:rsidRPr="00897B59" w:rsidRDefault="00837E47"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0240</w:t>
            </w:r>
          </w:p>
        </w:tc>
      </w:tr>
      <w:tr w:rsidR="008642DF" w:rsidRPr="00897B59" w14:paraId="3B785411" w14:textId="77777777" w:rsidTr="00430E14">
        <w:tc>
          <w:tcPr>
            <w:tcW w:w="851" w:type="dxa"/>
            <w:tcBorders>
              <w:top w:val="nil"/>
              <w:left w:val="nil"/>
              <w:bottom w:val="nil"/>
              <w:right w:val="nil"/>
            </w:tcBorders>
          </w:tcPr>
          <w:p w14:paraId="0BA7A3D3" w14:textId="77777777" w:rsidR="00FB0195" w:rsidRPr="00897B59" w:rsidRDefault="00FB0195" w:rsidP="00986367">
            <w:pPr>
              <w:pStyle w:val="a3"/>
              <w:ind w:left="0"/>
              <w:jc w:val="right"/>
              <w:rPr>
                <w:rFonts w:ascii="Times New Roman" w:hAnsi="Times New Roman" w:cs="Times New Roman"/>
                <w:sz w:val="28"/>
                <w:szCs w:val="28"/>
                <w:lang w:val="ru-RU" w:eastAsia="uk-UA"/>
              </w:rPr>
            </w:pPr>
          </w:p>
        </w:tc>
        <w:tc>
          <w:tcPr>
            <w:tcW w:w="10910" w:type="dxa"/>
            <w:tcBorders>
              <w:top w:val="nil"/>
              <w:left w:val="nil"/>
              <w:bottom w:val="nil"/>
              <w:right w:val="nil"/>
            </w:tcBorders>
          </w:tcPr>
          <w:p w14:paraId="39448442" w14:textId="77777777" w:rsidR="00FB0195" w:rsidRPr="00897B59" w:rsidRDefault="00FB0195" w:rsidP="00FB0195">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492B112" w14:textId="77777777" w:rsidR="00FB0195" w:rsidRPr="00897B59" w:rsidRDefault="00FB0195"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5A9FB1E4" w14:textId="77777777" w:rsidR="00FB0195" w:rsidRPr="00897B59" w:rsidRDefault="00FB0195" w:rsidP="006270DF">
            <w:pPr>
              <w:pStyle w:val="a3"/>
              <w:ind w:left="0"/>
              <w:rPr>
                <w:rFonts w:ascii="Times New Roman" w:hAnsi="Times New Roman" w:cs="Times New Roman"/>
                <w:b/>
                <w:sz w:val="28"/>
                <w:szCs w:val="28"/>
                <w:lang w:eastAsia="uk-UA"/>
              </w:rPr>
            </w:pPr>
          </w:p>
        </w:tc>
      </w:tr>
      <w:tr w:rsidR="008642DF" w:rsidRPr="00897B59" w14:paraId="7D65B41C" w14:textId="77777777" w:rsidTr="00430E14">
        <w:tc>
          <w:tcPr>
            <w:tcW w:w="11761" w:type="dxa"/>
            <w:gridSpan w:val="2"/>
            <w:tcBorders>
              <w:top w:val="nil"/>
              <w:left w:val="nil"/>
              <w:bottom w:val="nil"/>
              <w:right w:val="nil"/>
            </w:tcBorders>
          </w:tcPr>
          <w:p w14:paraId="123DDAA8" w14:textId="77777777" w:rsidR="00583BF6" w:rsidRPr="00897B59" w:rsidRDefault="00583BF6" w:rsidP="00850D6F">
            <w:pPr>
              <w:pStyle w:val="a3"/>
              <w:ind w:left="0"/>
              <w:jc w:val="both"/>
              <w:rPr>
                <w:rFonts w:ascii="Times New Roman" w:hAnsi="Times New Roman" w:cs="Times New Roman"/>
                <w:b/>
                <w:sz w:val="28"/>
                <w:szCs w:val="28"/>
                <w:lang w:eastAsia="uk-UA"/>
              </w:rPr>
            </w:pPr>
            <w:bookmarkStart w:id="97" w:name="НабориТранш2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21.Транш (</w:t>
            </w:r>
            <w:r w:rsidRPr="00897B59">
              <w:rPr>
                <w:rFonts w:ascii="Times New Roman" w:hAnsi="Times New Roman" w:cs="Times New Roman"/>
                <w:b/>
                <w:sz w:val="28"/>
                <w:szCs w:val="28"/>
                <w:lang w:val="en-US"/>
              </w:rPr>
              <w:t>tranche</w:t>
            </w:r>
            <w:r w:rsidRPr="00897B59">
              <w:rPr>
                <w:rFonts w:ascii="Times New Roman" w:hAnsi="Times New Roman" w:cs="Times New Roman"/>
                <w:b/>
                <w:sz w:val="28"/>
                <w:szCs w:val="28"/>
                <w:lang w:eastAsia="uk-UA"/>
              </w:rPr>
              <w:t xml:space="preserve">) </w:t>
            </w:r>
            <w:r w:rsidR="00850D6F"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97"/>
          </w:p>
        </w:tc>
        <w:tc>
          <w:tcPr>
            <w:tcW w:w="2126" w:type="dxa"/>
            <w:tcBorders>
              <w:top w:val="nil"/>
              <w:left w:val="nil"/>
              <w:bottom w:val="nil"/>
              <w:right w:val="nil"/>
            </w:tcBorders>
          </w:tcPr>
          <w:p w14:paraId="69FA27A2" w14:textId="77777777" w:rsidR="00583BF6" w:rsidRPr="00897B59" w:rsidRDefault="00583BF6"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3CCF726E" w14:textId="77777777" w:rsidR="00583BF6" w:rsidRPr="00897B59" w:rsidRDefault="00583BF6" w:rsidP="006270DF">
            <w:pPr>
              <w:pStyle w:val="a3"/>
              <w:ind w:left="0"/>
              <w:rPr>
                <w:rFonts w:ascii="Times New Roman" w:hAnsi="Times New Roman" w:cs="Times New Roman"/>
                <w:b/>
                <w:sz w:val="28"/>
                <w:szCs w:val="28"/>
                <w:lang w:eastAsia="uk-UA"/>
              </w:rPr>
            </w:pPr>
          </w:p>
        </w:tc>
      </w:tr>
      <w:tr w:rsidR="008642DF" w:rsidRPr="00897B59" w14:paraId="24B9C9C8" w14:textId="77777777" w:rsidTr="00430E14">
        <w:tc>
          <w:tcPr>
            <w:tcW w:w="851" w:type="dxa"/>
            <w:tcBorders>
              <w:top w:val="nil"/>
              <w:left w:val="nil"/>
              <w:bottom w:val="nil"/>
              <w:right w:val="nil"/>
            </w:tcBorders>
          </w:tcPr>
          <w:p w14:paraId="41BB8152"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15CF709" w14:textId="77777777" w:rsidR="00DF261B" w:rsidRPr="00897B59" w:rsidRDefault="00986367" w:rsidP="00F848C9">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00DF261B" w:rsidRPr="00897B59">
                <w:rPr>
                  <w:rStyle w:val="a5"/>
                  <w:rFonts w:ascii="Times New Roman" w:hAnsi="Times New Roman" w:cs="Times New Roman"/>
                  <w:b/>
                  <w:color w:val="auto"/>
                  <w:sz w:val="28"/>
                  <w:szCs w:val="28"/>
                </w:rPr>
                <w:t>Облікова інформація</w:t>
              </w:r>
            </w:hyperlink>
          </w:p>
          <w:p w14:paraId="767E02B6" w14:textId="77777777" w:rsidR="005B3069" w:rsidRPr="00897B59" w:rsidRDefault="005B3069" w:rsidP="00A01CAD">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0067347A" w:rsidRPr="00897B59">
              <w:rPr>
                <w:rFonts w:ascii="Times New Roman" w:hAnsi="Times New Roman" w:cs="Times New Roman"/>
                <w:sz w:val="28"/>
                <w:szCs w:val="28"/>
              </w:rPr>
              <w:t>.</w:t>
            </w:r>
          </w:p>
        </w:tc>
        <w:tc>
          <w:tcPr>
            <w:tcW w:w="2126" w:type="dxa"/>
            <w:tcBorders>
              <w:top w:val="nil"/>
              <w:left w:val="nil"/>
              <w:bottom w:val="nil"/>
              <w:right w:val="nil"/>
            </w:tcBorders>
          </w:tcPr>
          <w:p w14:paraId="5B3AF647" w14:textId="77777777" w:rsidR="00DF261B" w:rsidRPr="00897B59" w:rsidRDefault="00DF261B" w:rsidP="00CF4039">
            <w:pPr>
              <w:rPr>
                <w:rFonts w:ascii="Times New Roman" w:hAnsi="Times New Roman" w:cs="Times New Roman"/>
                <w:b/>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00B55B7F"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0006ECDF" w14:textId="77777777" w:rsidR="00DF261B" w:rsidRPr="00897B59" w:rsidRDefault="00DF261B" w:rsidP="006270DF">
            <w:pPr>
              <w:rPr>
                <w:b/>
                <w:sz w:val="28"/>
                <w:szCs w:val="28"/>
              </w:rPr>
            </w:pPr>
            <w:r w:rsidRPr="00897B59">
              <w:rPr>
                <w:rFonts w:ascii="Times New Roman" w:hAnsi="Times New Roman" w:cs="Times New Roman"/>
                <w:b/>
                <w:sz w:val="28"/>
                <w:szCs w:val="28"/>
                <w:lang w:eastAsia="uk-UA"/>
              </w:rPr>
              <w:t>22</w:t>
            </w:r>
          </w:p>
        </w:tc>
      </w:tr>
      <w:tr w:rsidR="008642DF" w:rsidRPr="00897B59" w14:paraId="61B5A92A" w14:textId="77777777" w:rsidTr="00430E14">
        <w:tc>
          <w:tcPr>
            <w:tcW w:w="851" w:type="dxa"/>
            <w:tcBorders>
              <w:top w:val="nil"/>
              <w:left w:val="nil"/>
              <w:bottom w:val="nil"/>
              <w:right w:val="nil"/>
            </w:tcBorders>
          </w:tcPr>
          <w:p w14:paraId="067EBBED"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6FC320A" w14:textId="77777777" w:rsidR="00292464" w:rsidRPr="00897B59" w:rsidRDefault="00986367" w:rsidP="0060455F">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КредРизик25" w:history="1">
              <w:r w:rsidR="00DF261B" w:rsidRPr="00897B59">
                <w:rPr>
                  <w:rStyle w:val="a5"/>
                  <w:rFonts w:ascii="Times New Roman" w:hAnsi="Times New Roman" w:cs="Times New Roman"/>
                  <w:b/>
                  <w:color w:val="auto"/>
                  <w:sz w:val="28"/>
                  <w:szCs w:val="28"/>
                </w:rPr>
                <w:t>Кредитний ризик</w:t>
              </w:r>
            </w:hyperlink>
            <w:r w:rsidR="0060455F" w:rsidRPr="00897B59">
              <w:rPr>
                <w:rFonts w:ascii="Times New Roman" w:hAnsi="Times New Roman" w:cs="Times New Roman"/>
                <w:b/>
                <w:sz w:val="28"/>
                <w:szCs w:val="28"/>
              </w:rPr>
              <w:t xml:space="preserve"> </w:t>
            </w:r>
          </w:p>
          <w:p w14:paraId="54187349" w14:textId="77777777" w:rsidR="00F46299" w:rsidRPr="00897B59" w:rsidRDefault="00F46299" w:rsidP="00F46299">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набір даних.</w:t>
            </w:r>
          </w:p>
        </w:tc>
        <w:tc>
          <w:tcPr>
            <w:tcW w:w="2126" w:type="dxa"/>
            <w:tcBorders>
              <w:top w:val="nil"/>
              <w:left w:val="nil"/>
              <w:bottom w:val="nil"/>
              <w:right w:val="nil"/>
            </w:tcBorders>
          </w:tcPr>
          <w:p w14:paraId="490BA690" w14:textId="77777777" w:rsidR="00DF261B" w:rsidRPr="00897B59" w:rsidRDefault="00DF261B" w:rsidP="00CF4039">
            <w:pPr>
              <w:rPr>
                <w:rFonts w:ascii="Times New Roman" w:hAnsi="Times New Roman" w:cs="Times New Roman"/>
                <w:b/>
                <w:sz w:val="28"/>
                <w:szCs w:val="28"/>
                <w:lang w:val="en-US"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5F01C37E" w14:textId="77777777" w:rsidR="00DF261B" w:rsidRPr="00897B59" w:rsidRDefault="00DF261B" w:rsidP="006270D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3CA4D812" w14:textId="77777777" w:rsidTr="00430E14">
        <w:tc>
          <w:tcPr>
            <w:tcW w:w="851" w:type="dxa"/>
            <w:tcBorders>
              <w:top w:val="nil"/>
              <w:left w:val="nil"/>
              <w:bottom w:val="nil"/>
              <w:right w:val="nil"/>
            </w:tcBorders>
          </w:tcPr>
          <w:p w14:paraId="11279BC8"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790143C" w14:textId="62EBDEB7" w:rsidR="00292464" w:rsidRPr="00897B59" w:rsidRDefault="00986367" w:rsidP="00DF261B">
            <w:pPr>
              <w:pStyle w:val="a3"/>
              <w:ind w:left="0"/>
              <w:rPr>
                <w:rStyle w:val="a5"/>
                <w:rFonts w:ascii="Times New Roman" w:hAnsi="Times New Roman" w:cs="Times New Roman"/>
                <w:b/>
                <w:color w:val="000000" w:themeColor="text1"/>
                <w:sz w:val="28"/>
                <w:szCs w:val="28"/>
              </w:rPr>
            </w:pPr>
            <w:r w:rsidRPr="00897B59">
              <w:rPr>
                <w:rFonts w:ascii="Times New Roman" w:hAnsi="Times New Roman" w:cs="Times New Roman"/>
                <w:b/>
                <w:color w:val="000000" w:themeColor="text1"/>
                <w:sz w:val="28"/>
                <w:szCs w:val="28"/>
                <w:lang w:eastAsia="uk-UA"/>
              </w:rPr>
              <w:t>–</w:t>
            </w:r>
            <w:r w:rsidR="00E533D6" w:rsidRPr="00897B59">
              <w:rPr>
                <w:rFonts w:ascii="Times New Roman" w:hAnsi="Times New Roman" w:cs="Times New Roman"/>
                <w:b/>
                <w:color w:val="000000" w:themeColor="text1"/>
                <w:sz w:val="28"/>
                <w:szCs w:val="28"/>
                <w:lang w:eastAsia="uk-UA"/>
              </w:rPr>
              <w:t xml:space="preserve"> </w:t>
            </w:r>
            <w:hyperlink w:anchor="Врегулюв27" w:history="1">
              <w:r w:rsidR="00DF261B" w:rsidRPr="00897B59">
                <w:rPr>
                  <w:rStyle w:val="a5"/>
                  <w:rFonts w:ascii="Times New Roman" w:hAnsi="Times New Roman" w:cs="Times New Roman"/>
                  <w:b/>
                  <w:color w:val="000000" w:themeColor="text1"/>
                  <w:sz w:val="28"/>
                  <w:szCs w:val="28"/>
                </w:rPr>
                <w:t>Врегулювання заборгованості</w:t>
              </w:r>
            </w:hyperlink>
            <w:r w:rsidR="00C04031" w:rsidRPr="00897B59">
              <w:rPr>
                <w:rStyle w:val="a5"/>
                <w:rFonts w:ascii="Times New Roman" w:hAnsi="Times New Roman" w:cs="Times New Roman"/>
                <w:b/>
                <w:color w:val="000000" w:themeColor="text1"/>
                <w:sz w:val="28"/>
                <w:szCs w:val="28"/>
              </w:rPr>
              <w:t xml:space="preserve"> </w:t>
            </w:r>
          </w:p>
          <w:p w14:paraId="2D650DB3" w14:textId="77777777" w:rsidR="00DF261B" w:rsidRPr="00897B59" w:rsidRDefault="003F2FD7" w:rsidP="00A01CAD">
            <w:pPr>
              <w:rPr>
                <w:rFonts w:ascii="Times New Roman" w:hAnsi="Times New Roman" w:cs="Times New Roman"/>
                <w:color w:val="FF0000"/>
                <w:sz w:val="28"/>
                <w:szCs w:val="28"/>
              </w:rPr>
            </w:pPr>
            <w:r w:rsidRPr="00897B59">
              <w:rPr>
                <w:rFonts w:ascii="Times New Roman" w:hAnsi="Times New Roman" w:cs="Times New Roman"/>
                <w:color w:val="000000" w:themeColor="text1"/>
                <w:sz w:val="28"/>
                <w:szCs w:val="28"/>
              </w:rPr>
              <w:t xml:space="preserve">За умови </w:t>
            </w:r>
            <w:r w:rsidR="00EA6F3D" w:rsidRPr="00897B59">
              <w:rPr>
                <w:rFonts w:ascii="Times New Roman" w:hAnsi="Times New Roman" w:cs="Times New Roman"/>
                <w:color w:val="000000" w:themeColor="text1"/>
                <w:sz w:val="28"/>
                <w:szCs w:val="28"/>
              </w:rPr>
              <w:t>властивості</w:t>
            </w:r>
            <w:r w:rsidRPr="00897B59">
              <w:rPr>
                <w:rFonts w:ascii="Times New Roman" w:hAnsi="Times New Roman" w:cs="Times New Roman"/>
                <w:color w:val="000000" w:themeColor="text1"/>
                <w:sz w:val="28"/>
                <w:szCs w:val="28"/>
              </w:rPr>
              <w:t xml:space="preserve">, подається </w:t>
            </w:r>
            <w:r w:rsidR="00A01CAD" w:rsidRPr="00897B5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Pr="00897B59">
              <w:rPr>
                <w:rFonts w:ascii="Times New Roman" w:hAnsi="Times New Roman" w:cs="Times New Roman"/>
                <w:color w:val="000000" w:themeColor="text1"/>
                <w:sz w:val="28"/>
                <w:szCs w:val="28"/>
              </w:rPr>
              <w:t>.</w:t>
            </w:r>
            <w:r w:rsidR="00DF261B" w:rsidRPr="00897B5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18CB65F2" w14:textId="77777777" w:rsidR="00DF261B" w:rsidRPr="00897B59" w:rsidRDefault="00DF261B" w:rsidP="00CF4039">
            <w:pPr>
              <w:pStyle w:val="a3"/>
              <w:ind w:left="0"/>
              <w:rPr>
                <w:rFonts w:ascii="Times New Roman" w:hAnsi="Times New Roman" w:cs="Times New Roman"/>
                <w:b/>
                <w:color w:val="000000" w:themeColor="text1"/>
                <w:sz w:val="28"/>
                <w:szCs w:val="28"/>
                <w:lang w:eastAsia="uk-UA"/>
              </w:rPr>
            </w:pPr>
            <w:r w:rsidRPr="00897B59">
              <w:rPr>
                <w:rFonts w:ascii="Times New Roman" w:hAnsi="Times New Roman" w:cs="Times New Roman"/>
                <w:b/>
                <w:color w:val="000000" w:themeColor="text1"/>
                <w:sz w:val="28"/>
                <w:szCs w:val="28"/>
              </w:rPr>
              <w:t>debt_settlement</w:t>
            </w:r>
          </w:p>
        </w:tc>
        <w:tc>
          <w:tcPr>
            <w:tcW w:w="1559" w:type="dxa"/>
            <w:tcBorders>
              <w:top w:val="nil"/>
              <w:left w:val="nil"/>
              <w:bottom w:val="nil"/>
              <w:right w:val="nil"/>
            </w:tcBorders>
          </w:tcPr>
          <w:p w14:paraId="4E12A731" w14:textId="77777777" w:rsidR="00DF261B" w:rsidRPr="00897B59" w:rsidRDefault="00DF261B" w:rsidP="006270DF">
            <w:pPr>
              <w:pStyle w:val="a3"/>
              <w:ind w:left="0"/>
              <w:rPr>
                <w:rFonts w:ascii="Times New Roman" w:hAnsi="Times New Roman" w:cs="Times New Roman"/>
                <w:b/>
                <w:color w:val="000000" w:themeColor="text1"/>
                <w:sz w:val="28"/>
                <w:szCs w:val="28"/>
                <w:lang w:eastAsia="uk-UA"/>
              </w:rPr>
            </w:pPr>
            <w:r w:rsidRPr="00897B59">
              <w:rPr>
                <w:rFonts w:ascii="Times New Roman" w:hAnsi="Times New Roman" w:cs="Times New Roman"/>
                <w:b/>
                <w:color w:val="000000" w:themeColor="text1"/>
                <w:sz w:val="28"/>
                <w:szCs w:val="28"/>
              </w:rPr>
              <w:t>27</w:t>
            </w:r>
          </w:p>
        </w:tc>
      </w:tr>
      <w:tr w:rsidR="008642DF" w:rsidRPr="00897B59" w14:paraId="08740AD8" w14:textId="77777777" w:rsidTr="00430E14">
        <w:tc>
          <w:tcPr>
            <w:tcW w:w="851" w:type="dxa"/>
            <w:tcBorders>
              <w:top w:val="nil"/>
              <w:left w:val="nil"/>
              <w:bottom w:val="nil"/>
              <w:right w:val="nil"/>
            </w:tcBorders>
          </w:tcPr>
          <w:p w14:paraId="1B01F924"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5BFA24F" w14:textId="77777777" w:rsidR="00DF261B" w:rsidRPr="00897B59" w:rsidRDefault="00986367" w:rsidP="00DF261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00DF261B"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00DF261B" w:rsidRPr="00897B59">
                <w:rPr>
                  <w:rStyle w:val="a5"/>
                  <w:rFonts w:ascii="Times New Roman" w:hAnsi="Times New Roman" w:cs="Times New Roman"/>
                  <w:b/>
                  <w:color w:val="auto"/>
                  <w:sz w:val="28"/>
                  <w:szCs w:val="28"/>
                </w:rPr>
                <w:t>високого кредитного риз</w:t>
              </w:r>
              <w:r w:rsidR="0071448B" w:rsidRPr="00897B59">
                <w:rPr>
                  <w:rStyle w:val="a5"/>
                  <w:rFonts w:ascii="Times New Roman" w:hAnsi="Times New Roman" w:cs="Times New Roman"/>
                  <w:b/>
                  <w:color w:val="auto"/>
                  <w:sz w:val="28"/>
                  <w:szCs w:val="28"/>
                </w:rPr>
                <w:t>и</w:t>
              </w:r>
              <w:r w:rsidR="00DF261B" w:rsidRPr="00897B59">
                <w:rPr>
                  <w:rStyle w:val="a5"/>
                  <w:rFonts w:ascii="Times New Roman" w:hAnsi="Times New Roman" w:cs="Times New Roman"/>
                  <w:b/>
                  <w:color w:val="auto"/>
                  <w:sz w:val="28"/>
                  <w:szCs w:val="28"/>
                </w:rPr>
                <w:t>ку</w:t>
              </w:r>
            </w:hyperlink>
            <w:r w:rsidR="00DF261B" w:rsidRPr="00897B59">
              <w:rPr>
                <w:rFonts w:ascii="Times New Roman" w:hAnsi="Times New Roman" w:cs="Times New Roman"/>
                <w:b/>
                <w:sz w:val="28"/>
                <w:szCs w:val="28"/>
              </w:rPr>
              <w:t xml:space="preserve"> </w:t>
            </w:r>
          </w:p>
          <w:p w14:paraId="13C28E70" w14:textId="77777777" w:rsidR="003F2FD7" w:rsidRPr="00897B59" w:rsidRDefault="003F2FD7" w:rsidP="00A01CAD">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29DF1B15" w14:textId="77777777" w:rsidR="00DF261B" w:rsidRPr="00897B59" w:rsidRDefault="00DF261B" w:rsidP="00CF403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6F1EB78A" w14:textId="77777777" w:rsidR="00DF261B" w:rsidRPr="00897B59" w:rsidRDefault="00DF261B"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5323E292" w14:textId="77777777" w:rsidTr="00430E14">
        <w:tc>
          <w:tcPr>
            <w:tcW w:w="851" w:type="dxa"/>
            <w:tcBorders>
              <w:top w:val="nil"/>
              <w:left w:val="nil"/>
              <w:bottom w:val="nil"/>
              <w:right w:val="nil"/>
            </w:tcBorders>
          </w:tcPr>
          <w:p w14:paraId="66D0AE8C"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EC525E5" w14:textId="77777777" w:rsidR="00DF261B" w:rsidRPr="00897B59" w:rsidRDefault="00DF261B" w:rsidP="00DF261B">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C4BB7C2" w14:textId="77777777" w:rsidR="00DF261B" w:rsidRPr="00897B59" w:rsidRDefault="00DF261B" w:rsidP="00CF403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1FD540CE" w14:textId="77777777" w:rsidR="00DF261B" w:rsidRPr="00897B59" w:rsidRDefault="00DF261B" w:rsidP="006270DF">
            <w:pPr>
              <w:pStyle w:val="a3"/>
              <w:ind w:left="0"/>
              <w:rPr>
                <w:rFonts w:ascii="Times New Roman" w:hAnsi="Times New Roman" w:cs="Times New Roman"/>
                <w:b/>
                <w:sz w:val="28"/>
                <w:szCs w:val="28"/>
                <w:lang w:eastAsia="uk-UA"/>
              </w:rPr>
            </w:pPr>
          </w:p>
        </w:tc>
      </w:tr>
      <w:tr w:rsidR="008642DF" w:rsidRPr="00897B59" w14:paraId="7A87C115" w14:textId="77777777" w:rsidTr="00430E14">
        <w:tc>
          <w:tcPr>
            <w:tcW w:w="11761" w:type="dxa"/>
            <w:gridSpan w:val="2"/>
            <w:tcBorders>
              <w:top w:val="nil"/>
              <w:left w:val="nil"/>
              <w:bottom w:val="nil"/>
              <w:right w:val="nil"/>
            </w:tcBorders>
          </w:tcPr>
          <w:p w14:paraId="22B7DCAC" w14:textId="77777777" w:rsidR="00583BF6" w:rsidRPr="00897B59" w:rsidRDefault="00583BF6" w:rsidP="00434FD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2997FF7" w14:textId="77777777" w:rsidR="00583BF6" w:rsidRPr="00897B59"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14:paraId="55CED329" w14:textId="77777777" w:rsidR="00583BF6" w:rsidRPr="00897B59" w:rsidRDefault="00583BF6" w:rsidP="006270DF">
            <w:pPr>
              <w:pStyle w:val="a3"/>
              <w:ind w:left="0"/>
              <w:rPr>
                <w:rFonts w:ascii="Times New Roman" w:hAnsi="Times New Roman" w:cs="Times New Roman"/>
                <w:b/>
                <w:sz w:val="28"/>
                <w:szCs w:val="28"/>
                <w:lang w:eastAsia="uk-UA"/>
              </w:rPr>
            </w:pPr>
          </w:p>
        </w:tc>
      </w:tr>
      <w:tr w:rsidR="008642DF" w:rsidRPr="00897B59" w14:paraId="7FB6BF96" w14:textId="77777777" w:rsidTr="00430E14">
        <w:tc>
          <w:tcPr>
            <w:tcW w:w="851" w:type="dxa"/>
            <w:tcBorders>
              <w:top w:val="nil"/>
              <w:left w:val="nil"/>
              <w:bottom w:val="nil"/>
              <w:right w:val="nil"/>
            </w:tcBorders>
          </w:tcPr>
          <w:p w14:paraId="450736C5"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0CCEC06" w14:textId="77777777" w:rsidR="00AE7F4A" w:rsidRPr="00897B59" w:rsidRDefault="00986367"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AE7F4A"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10876E76"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36A554E6" w14:textId="77777777" w:rsidR="00AE7F4A" w:rsidRPr="00897B59" w:rsidRDefault="00AE7F4A" w:rsidP="006270D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450FB1AE" w14:textId="77777777" w:rsidTr="00430E14">
        <w:tc>
          <w:tcPr>
            <w:tcW w:w="851" w:type="dxa"/>
            <w:tcBorders>
              <w:top w:val="nil"/>
              <w:left w:val="nil"/>
              <w:bottom w:val="nil"/>
              <w:right w:val="nil"/>
            </w:tcBorders>
          </w:tcPr>
          <w:p w14:paraId="20E0DB00"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D3E4C10" w14:textId="77777777" w:rsidR="00AE7F4A" w:rsidRPr="00897B59" w:rsidRDefault="00986367"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AE7F4A" w:rsidRPr="00897B59">
                <w:rPr>
                  <w:rStyle w:val="a5"/>
                  <w:rFonts w:ascii="Times New Roman" w:hAnsi="Times New Roman" w:cs="Times New Roman"/>
                  <w:b/>
                  <w:bCs/>
                  <w:color w:val="auto"/>
                  <w:sz w:val="28"/>
                  <w:szCs w:val="28"/>
                  <w:lang w:eastAsia="uk-UA"/>
                </w:rPr>
                <w:t>Активна операція</w:t>
              </w:r>
            </w:hyperlink>
            <w:r w:rsidR="00AE7F4A"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09F90371"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3105C2D2" w14:textId="77777777" w:rsidR="00AE7F4A" w:rsidRPr="00897B59" w:rsidRDefault="00AE7F4A" w:rsidP="006270DF">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314FE995" w14:textId="77777777" w:rsidTr="00430E14">
        <w:tc>
          <w:tcPr>
            <w:tcW w:w="851" w:type="dxa"/>
            <w:tcBorders>
              <w:top w:val="nil"/>
              <w:left w:val="nil"/>
              <w:bottom w:val="nil"/>
              <w:right w:val="nil"/>
            </w:tcBorders>
          </w:tcPr>
          <w:p w14:paraId="06202D51"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B772C62"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14:paraId="45EE68AB"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66324362" w14:textId="77777777" w:rsidR="00AE7F4A" w:rsidRPr="00897B59" w:rsidRDefault="00AE7F4A" w:rsidP="002A40D1">
            <w:pPr>
              <w:pStyle w:val="a3"/>
              <w:ind w:left="0"/>
              <w:jc w:val="center"/>
              <w:rPr>
                <w:rFonts w:ascii="Times New Roman" w:hAnsi="Times New Roman" w:cs="Times New Roman"/>
                <w:b/>
                <w:sz w:val="28"/>
                <w:szCs w:val="28"/>
                <w:lang w:eastAsia="uk-UA"/>
              </w:rPr>
            </w:pPr>
          </w:p>
        </w:tc>
      </w:tr>
      <w:tr w:rsidR="008642DF" w:rsidRPr="00897B59" w14:paraId="0D1EA4F9" w14:textId="77777777" w:rsidTr="00430E14">
        <w:tc>
          <w:tcPr>
            <w:tcW w:w="11761" w:type="dxa"/>
            <w:gridSpan w:val="2"/>
            <w:tcBorders>
              <w:top w:val="nil"/>
              <w:left w:val="nil"/>
              <w:bottom w:val="nil"/>
              <w:right w:val="nil"/>
            </w:tcBorders>
          </w:tcPr>
          <w:p w14:paraId="61C0D0F1" w14:textId="77777777" w:rsidR="00583BF6" w:rsidRPr="00897B59" w:rsidRDefault="00E12836" w:rsidP="00AE7F4A">
            <w:pPr>
              <w:pStyle w:val="a3"/>
              <w:ind w:left="0"/>
              <w:jc w:val="both"/>
              <w:rPr>
                <w:rFonts w:ascii="Times New Roman" w:eastAsia="Times New Roman" w:hAnsi="Times New Roman" w:cs="Times New Roman"/>
                <w:b/>
                <w:sz w:val="28"/>
                <w:szCs w:val="28"/>
                <w:lang w:eastAsia="uk-UA"/>
              </w:rPr>
            </w:pPr>
            <w:hyperlink w:anchor="Зміст" w:history="1">
              <w:r w:rsidR="00583BF6" w:rsidRPr="00897B59">
                <w:rPr>
                  <w:rStyle w:val="a5"/>
                  <w:rFonts w:ascii="Times New Roman" w:hAnsi="Times New Roman" w:cs="Times New Roman"/>
                  <w:b/>
                  <w:color w:val="auto"/>
                  <w:sz w:val="28"/>
                  <w:szCs w:val="28"/>
                  <w:lang w:val="ru-RU"/>
                </w:rPr>
                <w:t>Повернутись до зм</w:t>
              </w:r>
              <w:r w:rsidR="00583BF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3D1CA942" w14:textId="77777777" w:rsidR="00583BF6" w:rsidRPr="00897B59"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0F961E8C" w14:textId="77777777" w:rsidR="00583BF6" w:rsidRPr="00897B59" w:rsidRDefault="00583BF6" w:rsidP="00AE7F4A">
            <w:pPr>
              <w:pStyle w:val="a3"/>
              <w:ind w:left="0"/>
              <w:jc w:val="center"/>
              <w:rPr>
                <w:rFonts w:ascii="Times New Roman" w:hAnsi="Times New Roman" w:cs="Times New Roman"/>
                <w:b/>
                <w:sz w:val="28"/>
                <w:szCs w:val="28"/>
                <w:lang w:eastAsia="uk-UA"/>
              </w:rPr>
            </w:pPr>
          </w:p>
        </w:tc>
      </w:tr>
    </w:tbl>
    <w:p w14:paraId="6BAB9C34" w14:textId="77777777" w:rsidR="00E97003" w:rsidRPr="00897B59" w:rsidRDefault="00E97003" w:rsidP="00211C15">
      <w:pPr>
        <w:pStyle w:val="a3"/>
        <w:ind w:left="1077"/>
        <w:jc w:val="center"/>
        <w:outlineLvl w:val="0"/>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br w:type="page"/>
      </w:r>
      <w:bookmarkStart w:id="98" w:name="_Toc215129008"/>
      <w:bookmarkStart w:id="99" w:name="ОблікІнформація22"/>
      <w:r w:rsidR="00535934" w:rsidRPr="00897B59">
        <w:rPr>
          <w:rFonts w:ascii="Times New Roman" w:hAnsi="Times New Roman" w:cs="Times New Roman"/>
          <w:b/>
          <w:bCs/>
          <w:sz w:val="28"/>
          <w:szCs w:val="28"/>
          <w:lang w:val="en-US" w:eastAsia="uk-UA"/>
        </w:rPr>
        <w:t>ID</w:t>
      </w:r>
      <w:r w:rsidR="00215E9D" w:rsidRPr="00897B59">
        <w:rPr>
          <w:rFonts w:ascii="Times New Roman" w:hAnsi="Times New Roman" w:cs="Times New Roman"/>
          <w:b/>
          <w:bCs/>
          <w:sz w:val="28"/>
          <w:szCs w:val="28"/>
          <w:lang w:eastAsia="uk-UA"/>
        </w:rPr>
        <w:t>22</w:t>
      </w:r>
      <w:r w:rsidR="00535934" w:rsidRPr="00897B59">
        <w:rPr>
          <w:rFonts w:ascii="Times New Roman" w:hAnsi="Times New Roman" w:cs="Times New Roman"/>
          <w:b/>
          <w:bCs/>
          <w:sz w:val="28"/>
          <w:szCs w:val="28"/>
          <w:lang w:eastAsia="uk-UA"/>
        </w:rPr>
        <w:t>.</w:t>
      </w:r>
      <w:r w:rsidR="008853D6" w:rsidRPr="00897B59">
        <w:rPr>
          <w:rFonts w:ascii="Times New Roman" w:hAnsi="Times New Roman" w:cs="Times New Roman"/>
          <w:b/>
          <w:bCs/>
          <w:sz w:val="28"/>
          <w:szCs w:val="28"/>
          <w:lang w:eastAsia="uk-UA"/>
        </w:rPr>
        <w:t>Облікова інформація (account_info)</w:t>
      </w:r>
      <w:bookmarkEnd w:id="98"/>
    </w:p>
    <w:p w14:paraId="31945620" w14:textId="77777777" w:rsidR="00081DDC" w:rsidRPr="00897B59" w:rsidRDefault="00081DDC" w:rsidP="006236A1">
      <w:pPr>
        <w:pStyle w:val="a3"/>
        <w:spacing w:after="0" w:line="240" w:lineRule="auto"/>
        <w:ind w:left="1077"/>
        <w:jc w:val="center"/>
        <w:rPr>
          <w:rFonts w:ascii="Times New Roman" w:hAnsi="Times New Roman" w:cs="Times New Roman"/>
          <w:b/>
          <w:bCs/>
          <w:sz w:val="28"/>
          <w:szCs w:val="28"/>
          <w:lang w:eastAsia="uk-UA"/>
        </w:rPr>
      </w:pPr>
    </w:p>
    <w:bookmarkEnd w:id="99"/>
    <w:p w14:paraId="22B8DE5F" w14:textId="77777777" w:rsidR="008A5F2F" w:rsidRPr="00897B59" w:rsidRDefault="008A5F2F" w:rsidP="00463B9B">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Надання цього набору даних здійснюється незалежно від стану </w:t>
      </w:r>
      <w:r w:rsidRPr="00897B59">
        <w:rPr>
          <w:rFonts w:ascii="Times New Roman" w:hAnsi="Times New Roman" w:cs="Times New Roman"/>
          <w:sz w:val="28"/>
          <w:szCs w:val="28"/>
          <w:lang w:eastAsia="uk-UA"/>
        </w:rPr>
        <w:t xml:space="preserve">виконання боржником фінансових зобов’язань або їх припинення </w:t>
      </w:r>
      <w:r w:rsidR="00AD6917" w:rsidRPr="00897B59">
        <w:rPr>
          <w:rFonts w:ascii="Times New Roman" w:hAnsi="Times New Roman" w:cs="Times New Roman"/>
          <w:sz w:val="28"/>
          <w:szCs w:val="28"/>
          <w:lang w:eastAsia="uk-UA"/>
        </w:rPr>
        <w:t>чи</w:t>
      </w:r>
      <w:r w:rsidRPr="00897B59">
        <w:rPr>
          <w:rFonts w:ascii="Times New Roman" w:hAnsi="Times New Roman" w:cs="Times New Roman"/>
          <w:sz w:val="28"/>
          <w:szCs w:val="28"/>
          <w:lang w:eastAsia="uk-UA"/>
        </w:rPr>
        <w:t xml:space="preserve"> погашення боргу за активом перед респондентом</w:t>
      </w:r>
      <w:r w:rsidR="00193CA5" w:rsidRPr="00897B59">
        <w:rPr>
          <w:rFonts w:ascii="Times New Roman" w:hAnsi="Times New Roman" w:cs="Times New Roman"/>
          <w:sz w:val="28"/>
          <w:szCs w:val="28"/>
          <w:lang w:eastAsia="uk-UA"/>
        </w:rPr>
        <w:t>, вартісних показників забезпечення</w:t>
      </w:r>
      <w:r w:rsidR="00EB0282" w:rsidRPr="00897B59">
        <w:rPr>
          <w:rFonts w:ascii="Times New Roman" w:hAnsi="Times New Roman" w:cs="Times New Roman"/>
          <w:sz w:val="28"/>
          <w:szCs w:val="28"/>
          <w:lang w:eastAsia="uk-UA"/>
        </w:rPr>
        <w:t xml:space="preserve"> тощо</w:t>
      </w:r>
      <w:r w:rsidR="001F75C0" w:rsidRPr="00897B59">
        <w:rPr>
          <w:rFonts w:ascii="Times New Roman" w:hAnsi="Times New Roman" w:cs="Times New Roman"/>
          <w:sz w:val="28"/>
          <w:szCs w:val="28"/>
          <w:lang w:eastAsia="uk-UA"/>
        </w:rPr>
        <w:t>,</w:t>
      </w:r>
      <w:r w:rsidR="00193CA5" w:rsidRPr="00897B59">
        <w:rPr>
          <w:rFonts w:ascii="Times New Roman" w:hAnsi="Times New Roman" w:cs="Times New Roman"/>
          <w:sz w:val="28"/>
          <w:szCs w:val="28"/>
          <w:lang w:eastAsia="uk-UA"/>
        </w:rPr>
        <w:t xml:space="preserve"> а в залежить</w:t>
      </w:r>
      <w:r w:rsidRPr="00897B59">
        <w:rPr>
          <w:rFonts w:ascii="Times New Roman" w:hAnsi="Times New Roman" w:cs="Times New Roman"/>
          <w:sz w:val="28"/>
          <w:szCs w:val="28"/>
          <w:lang w:eastAsia="uk-UA"/>
        </w:rPr>
        <w:t xml:space="preserve"> від чинності угоди /правочину.</w:t>
      </w:r>
    </w:p>
    <w:p w14:paraId="2937A6B3" w14:textId="6D473913" w:rsidR="00463B9B" w:rsidRPr="00897B59" w:rsidRDefault="001D10F5" w:rsidP="00463B9B">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умови </w:t>
      </w:r>
      <w:r w:rsidR="00EB0282" w:rsidRPr="00897B59">
        <w:rPr>
          <w:rFonts w:ascii="Times New Roman" w:hAnsi="Times New Roman" w:cs="Times New Roman"/>
          <w:bCs/>
          <w:sz w:val="28"/>
          <w:szCs w:val="28"/>
          <w:lang w:eastAsia="uk-UA"/>
        </w:rPr>
        <w:t xml:space="preserve">наявності набору </w:t>
      </w:r>
      <w:r w:rsidR="00EB0282" w:rsidRPr="00897B59">
        <w:rPr>
          <w:rFonts w:ascii="Times New Roman" w:hAnsi="Times New Roman" w:cs="Times New Roman"/>
          <w:bCs/>
          <w:sz w:val="28"/>
          <w:szCs w:val="28"/>
          <w:lang w:val="en-US" w:eastAsia="uk-UA"/>
        </w:rPr>
        <w:t>ID</w:t>
      </w:r>
      <w:r w:rsidR="00EB0282" w:rsidRPr="00897B59">
        <w:rPr>
          <w:rFonts w:ascii="Times New Roman" w:hAnsi="Times New Roman" w:cs="Times New Roman"/>
          <w:bCs/>
          <w:sz w:val="28"/>
          <w:szCs w:val="28"/>
          <w:lang w:eastAsia="uk-UA"/>
        </w:rPr>
        <w:t>21.Транш (</w:t>
      </w:r>
      <w:r w:rsidR="00EB0282" w:rsidRPr="00897B59">
        <w:rPr>
          <w:rFonts w:ascii="Times New Roman" w:hAnsi="Times New Roman" w:cs="Times New Roman"/>
          <w:sz w:val="28"/>
          <w:szCs w:val="28"/>
          <w:lang w:val="en-US"/>
        </w:rPr>
        <w:t>tranche</w:t>
      </w:r>
      <w:r w:rsidR="00957B27">
        <w:rPr>
          <w:rFonts w:ascii="Times New Roman" w:hAnsi="Times New Roman" w:cs="Times New Roman"/>
          <w:sz w:val="28"/>
          <w:szCs w:val="28"/>
        </w:rPr>
        <w:t>)</w:t>
      </w:r>
      <w:r w:rsidR="00EB0282" w:rsidRPr="00897B59">
        <w:rPr>
          <w:rFonts w:ascii="Times New Roman" w:hAnsi="Times New Roman" w:cs="Times New Roman"/>
          <w:bCs/>
          <w:sz w:val="28"/>
          <w:szCs w:val="28"/>
          <w:lang w:eastAsia="uk-UA"/>
        </w:rPr>
        <w:t xml:space="preserve"> подання набору даних </w:t>
      </w:r>
      <w:r w:rsidR="00957B27" w:rsidRPr="000E3255">
        <w:rPr>
          <w:rFonts w:ascii="Times New Roman" w:hAnsi="Times New Roman" w:cs="Times New Roman"/>
          <w:bCs/>
          <w:sz w:val="28"/>
          <w:szCs w:val="28"/>
          <w:lang w:val="en-US" w:eastAsia="uk-UA"/>
        </w:rPr>
        <w:t>ID</w:t>
      </w:r>
      <w:r w:rsidR="00957B27" w:rsidRPr="000E3255">
        <w:rPr>
          <w:rFonts w:ascii="Times New Roman" w:hAnsi="Times New Roman" w:cs="Times New Roman"/>
          <w:bCs/>
          <w:sz w:val="28"/>
          <w:szCs w:val="28"/>
          <w:lang w:eastAsia="uk-UA"/>
        </w:rPr>
        <w:t>22.Облікова інформація (account_info)</w:t>
      </w:r>
      <w:r w:rsidR="00957B27">
        <w:rPr>
          <w:rFonts w:ascii="Times New Roman" w:hAnsi="Times New Roman" w:cs="Times New Roman"/>
          <w:b/>
          <w:bCs/>
          <w:sz w:val="28"/>
          <w:szCs w:val="28"/>
          <w:lang w:eastAsia="uk-UA"/>
        </w:rPr>
        <w:t xml:space="preserve"> </w:t>
      </w:r>
      <w:r w:rsidR="00EB0282" w:rsidRPr="00897B59">
        <w:rPr>
          <w:rFonts w:ascii="Times New Roman" w:hAnsi="Times New Roman" w:cs="Times New Roman"/>
          <w:bCs/>
          <w:sz w:val="28"/>
          <w:szCs w:val="28"/>
          <w:lang w:eastAsia="uk-UA"/>
        </w:rPr>
        <w:t>здійснюється з дотриманням таких вимог</w:t>
      </w:r>
      <w:r w:rsidR="00463B9B" w:rsidRPr="00897B59">
        <w:rPr>
          <w:rFonts w:ascii="Times New Roman" w:hAnsi="Times New Roman" w:cs="Times New Roman"/>
          <w:sz w:val="28"/>
          <w:szCs w:val="28"/>
        </w:rPr>
        <w:t>:</w:t>
      </w:r>
    </w:p>
    <w:p w14:paraId="5702DFBE" w14:textId="77777777" w:rsidR="003B4751" w:rsidRPr="00897B59" w:rsidRDefault="00A616EC" w:rsidP="008642DF">
      <w:pPr>
        <w:pStyle w:val="a3"/>
        <w:numPr>
          <w:ilvl w:val="1"/>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у складі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та/або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подається виключно один показник облікової інформації</w:t>
      </w:r>
      <w:r w:rsidR="00D7495F" w:rsidRPr="00897B59">
        <w:rPr>
          <w:rFonts w:ascii="Times New Roman" w:hAnsi="Times New Roman" w:cs="Times New Roman"/>
          <w:sz w:val="28"/>
          <w:szCs w:val="28"/>
          <w:lang w:eastAsia="uk-UA"/>
        </w:rPr>
        <w:t xml:space="preserve"> реквізиту </w:t>
      </w:r>
      <w:r w:rsidR="00463B9B" w:rsidRPr="00897B59">
        <w:rPr>
          <w:rFonts w:ascii="Times New Roman" w:hAnsi="Times New Roman" w:cs="Times New Roman"/>
          <w:sz w:val="28"/>
          <w:szCs w:val="28"/>
          <w:lang w:eastAsia="uk-UA"/>
        </w:rPr>
        <w:t>Тип суми (fiai_amount_type, ID03.</w:t>
      </w:r>
      <w:r w:rsidR="00E2159B" w:rsidRPr="00897B59">
        <w:rPr>
          <w:rFonts w:ascii="Times New Roman" w:hAnsi="Times New Roman" w:cs="Times New Roman"/>
          <w:sz w:val="28"/>
          <w:szCs w:val="28"/>
          <w:lang w:eastAsia="uk-UA"/>
        </w:rPr>
        <w:t>00</w:t>
      </w:r>
      <w:r w:rsidR="00463B9B" w:rsidRPr="00897B59">
        <w:rPr>
          <w:rFonts w:ascii="Times New Roman" w:hAnsi="Times New Roman" w:cs="Times New Roman"/>
          <w:sz w:val="28"/>
          <w:szCs w:val="28"/>
          <w:lang w:eastAsia="uk-UA"/>
        </w:rPr>
        <w:t>.00.00.0373)</w:t>
      </w:r>
      <w:r w:rsidR="00E2159B" w:rsidRPr="00897B59">
        <w:rPr>
          <w:rFonts w:ascii="Times New Roman" w:hAnsi="Times New Roman" w:cs="Times New Roman"/>
          <w:sz w:val="28"/>
          <w:szCs w:val="28"/>
          <w:lang w:eastAsia="uk-UA"/>
        </w:rPr>
        <w:t xml:space="preserve"> та/або (fiai_amount_type, ID04.00.00.00.0373)</w:t>
      </w:r>
      <w:r w:rsidR="00E2159B" w:rsidRPr="00897B59">
        <w:rPr>
          <w:rFonts w:ascii="Times New Roman" w:hAnsi="Times New Roman" w:cs="Times New Roman"/>
          <w:b/>
          <w:sz w:val="28"/>
          <w:szCs w:val="28"/>
          <w:lang w:eastAsia="uk-UA"/>
        </w:rPr>
        <w:t xml:space="preserve"> </w:t>
      </w:r>
      <w:r w:rsidR="00463B9B" w:rsidRPr="00897B59">
        <w:rPr>
          <w:rFonts w:ascii="Times New Roman" w:eastAsia="Times New Roman" w:hAnsi="Times New Roman" w:cs="Times New Roman"/>
          <w:sz w:val="28"/>
          <w:szCs w:val="28"/>
          <w:lang w:eastAsia="uk-UA"/>
        </w:rPr>
        <w:t>001</w:t>
      </w:r>
      <w:r w:rsidR="0087666A" w:rsidRPr="00897B59">
        <w:rPr>
          <w:rFonts w:ascii="Times New Roman" w:eastAsia="Times New Roman" w:hAnsi="Times New Roman" w:cs="Times New Roman"/>
          <w:sz w:val="28"/>
          <w:szCs w:val="28"/>
          <w:lang w:eastAsia="uk-UA"/>
        </w:rPr>
        <w:t xml:space="preserve"> </w:t>
      </w:r>
      <w:r w:rsidR="00463B9B" w:rsidRPr="00897B59">
        <w:rPr>
          <w:rFonts w:ascii="Times New Roman" w:eastAsia="Times New Roman" w:hAnsi="Times New Roman" w:cs="Times New Roman"/>
          <w:sz w:val="28"/>
          <w:szCs w:val="28"/>
          <w:lang w:eastAsia="uk-UA"/>
        </w:rPr>
        <w:t>“Загальна сума кредиту / сума наданого фінансового зобов’язання відповідно до угоди / правочину, траншу угоди / правочину”;</w:t>
      </w:r>
    </w:p>
    <w:p w14:paraId="244E5723" w14:textId="77777777" w:rsidR="00463B9B" w:rsidRPr="00897B59" w:rsidRDefault="00463B9B" w:rsidP="008642DF">
      <w:pPr>
        <w:pStyle w:val="a3"/>
        <w:numPr>
          <w:ilvl w:val="1"/>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у складі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rPr>
        <w:t>) подаються усі властиві показники облікової інформації.</w:t>
      </w:r>
    </w:p>
    <w:p w14:paraId="6C71AEC2" w14:textId="7992A688" w:rsidR="00445AC5" w:rsidRPr="00897B59" w:rsidRDefault="00445AC5" w:rsidP="00E930BE">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lang w:eastAsia="uk-UA"/>
        </w:rPr>
        <w:t xml:space="preserve">Якщо </w:t>
      </w:r>
      <w:r w:rsidR="00EB0282" w:rsidRPr="00897B59">
        <w:rPr>
          <w:rFonts w:ascii="Times New Roman" w:hAnsi="Times New Roman" w:cs="Times New Roman"/>
          <w:sz w:val="28"/>
          <w:szCs w:val="28"/>
          <w:lang w:eastAsia="uk-UA"/>
        </w:rPr>
        <w:t xml:space="preserve">зобов’язання / </w:t>
      </w:r>
      <w:r w:rsidRPr="00897B59">
        <w:rPr>
          <w:rFonts w:ascii="Times New Roman" w:hAnsi="Times New Roman" w:cs="Times New Roman"/>
          <w:sz w:val="28"/>
          <w:szCs w:val="28"/>
          <w:lang w:eastAsia="uk-UA"/>
        </w:rPr>
        <w:t>заборг</w:t>
      </w:r>
      <w:r w:rsidR="00EB0282" w:rsidRPr="00897B59">
        <w:rPr>
          <w:rFonts w:ascii="Times New Roman" w:hAnsi="Times New Roman" w:cs="Times New Roman"/>
          <w:sz w:val="28"/>
          <w:szCs w:val="28"/>
          <w:lang w:eastAsia="uk-UA"/>
        </w:rPr>
        <w:t>ованість на звітну дату відсутні</w:t>
      </w:r>
      <w:r w:rsidRPr="00897B59">
        <w:rPr>
          <w:rFonts w:ascii="Times New Roman" w:hAnsi="Times New Roman" w:cs="Times New Roman"/>
          <w:sz w:val="28"/>
          <w:szCs w:val="28"/>
          <w:lang w:eastAsia="uk-UA"/>
        </w:rPr>
        <w:t xml:space="preserve">, а угода на здійснення активної операції чинна то </w:t>
      </w:r>
      <w:r w:rsidR="00D7495F" w:rsidRPr="00897B59">
        <w:rPr>
          <w:rFonts w:ascii="Times New Roman" w:hAnsi="Times New Roman" w:cs="Times New Roman"/>
          <w:sz w:val="28"/>
          <w:szCs w:val="28"/>
          <w:lang w:eastAsia="uk-UA"/>
        </w:rPr>
        <w:t xml:space="preserve">подається тільки </w:t>
      </w:r>
      <w:r w:rsidR="00D7495F" w:rsidRPr="00897B59">
        <w:rPr>
          <w:rFonts w:ascii="Times New Roman" w:eastAsia="Times New Roman" w:hAnsi="Times New Roman" w:cs="Times New Roman"/>
          <w:sz w:val="28"/>
          <w:szCs w:val="28"/>
          <w:lang w:eastAsia="uk-UA"/>
        </w:rPr>
        <w:t xml:space="preserve">показник облікової інформації 001- </w:t>
      </w:r>
      <w:r w:rsidR="00957B27" w:rsidRPr="00897B59">
        <w:rPr>
          <w:rFonts w:ascii="Times New Roman" w:eastAsia="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Загальна сума кредиту/сума наданого фінансового зобов’язання відповідно до угоди/правочину, траншу угоди/правочину</w:t>
      </w:r>
      <w:r w:rsidR="00957B27" w:rsidRPr="00897B59">
        <w:rPr>
          <w:rFonts w:ascii="Times New Roman" w:eastAsia="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 xml:space="preserve"> </w:t>
      </w:r>
      <w:r w:rsidR="00D7495F" w:rsidRPr="00897B59">
        <w:rPr>
          <w:rFonts w:ascii="Times New Roman" w:hAnsi="Times New Roman" w:cs="Times New Roman"/>
          <w:sz w:val="28"/>
          <w:szCs w:val="28"/>
          <w:lang w:eastAsia="uk-UA"/>
        </w:rPr>
        <w:t>реквізиту Тип суми (fiai_amount_type, ID03.00.00.00.0373, ID03.21.00.00.0373) та/або (fiai_amount_type, ID04.00.00.00.0373, ID04.21.00.00.0373)</w:t>
      </w:r>
      <w:r w:rsidR="00670CA6" w:rsidRPr="00897B59">
        <w:rPr>
          <w:rFonts w:ascii="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 xml:space="preserve">Всі інші показники облікової інформації </w:t>
      </w:r>
      <w:r w:rsidR="00670CA6" w:rsidRPr="00897B59">
        <w:rPr>
          <w:rFonts w:ascii="Times New Roman" w:eastAsia="Times New Roman" w:hAnsi="Times New Roman" w:cs="Times New Roman"/>
          <w:sz w:val="28"/>
          <w:szCs w:val="28"/>
          <w:lang w:eastAsia="uk-UA"/>
        </w:rPr>
        <w:t>подаються виключно за умови їх властивості.</w:t>
      </w:r>
    </w:p>
    <w:p w14:paraId="604A2888" w14:textId="77777777" w:rsidR="006236A1" w:rsidRPr="00897B59" w:rsidRDefault="00081DDC" w:rsidP="00E930BE">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До набору даних </w:t>
      </w:r>
      <w:r w:rsidR="00BC2A7D" w:rsidRPr="00897B59">
        <w:rPr>
          <w:rFonts w:ascii="Times New Roman" w:hAnsi="Times New Roman" w:cs="Times New Roman"/>
          <w:bCs/>
          <w:sz w:val="28"/>
          <w:szCs w:val="28"/>
          <w:lang w:val="en-US" w:eastAsia="uk-UA"/>
        </w:rPr>
        <w:t>ID</w:t>
      </w:r>
      <w:r w:rsidR="00BC2A7D" w:rsidRPr="00897B59">
        <w:rPr>
          <w:rFonts w:ascii="Times New Roman" w:hAnsi="Times New Roman" w:cs="Times New Roman"/>
          <w:bCs/>
          <w:sz w:val="28"/>
          <w:szCs w:val="28"/>
          <w:lang w:eastAsia="uk-UA"/>
        </w:rPr>
        <w:t>22</w:t>
      </w:r>
      <w:r w:rsidR="00B20EFA"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Облікова інформація (account_info</w:t>
      </w:r>
      <w:r w:rsidR="007838F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мають бути подані </w:t>
      </w:r>
      <w:r w:rsidR="00A31DED"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набір даних</w:t>
      </w:r>
      <w:r w:rsidR="002F2E5B" w:rsidRPr="00897B59">
        <w:rPr>
          <w:rFonts w:ascii="Times New Roman" w:hAnsi="Times New Roman" w:cs="Times New Roman"/>
          <w:bCs/>
          <w:sz w:val="28"/>
          <w:szCs w:val="28"/>
          <w:lang w:eastAsia="uk-UA"/>
        </w:rPr>
        <w:t xml:space="preserve"> </w:t>
      </w:r>
      <w:r w:rsidR="00B20EFA" w:rsidRPr="00897B59">
        <w:rPr>
          <w:rFonts w:ascii="Times New Roman" w:hAnsi="Times New Roman" w:cs="Times New Roman"/>
          <w:bCs/>
          <w:sz w:val="28"/>
          <w:szCs w:val="28"/>
          <w:lang w:val="en-US" w:eastAsia="uk-UA"/>
        </w:rPr>
        <w:t>ID</w:t>
      </w:r>
      <w:r w:rsidR="00B20EFA" w:rsidRPr="00897B59">
        <w:rPr>
          <w:rFonts w:ascii="Times New Roman" w:hAnsi="Times New Roman" w:cs="Times New Roman"/>
          <w:bCs/>
          <w:sz w:val="28"/>
          <w:szCs w:val="28"/>
          <w:lang w:eastAsia="uk-UA"/>
        </w:rPr>
        <w:t>23.</w:t>
      </w:r>
      <w:r w:rsidR="002F2E5B" w:rsidRPr="00897B59">
        <w:rPr>
          <w:rFonts w:ascii="Times New Roman" w:hAnsi="Times New Roman" w:cs="Times New Roman"/>
          <w:bCs/>
          <w:sz w:val="28"/>
          <w:szCs w:val="28"/>
          <w:lang w:eastAsia="uk-UA"/>
        </w:rPr>
        <w:t>Облікова інф</w:t>
      </w:r>
      <w:r w:rsidR="0019437E" w:rsidRPr="00897B59">
        <w:rPr>
          <w:rFonts w:ascii="Times New Roman" w:hAnsi="Times New Roman" w:cs="Times New Roman"/>
          <w:bCs/>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25"/>
        <w:gridCol w:w="9682"/>
        <w:gridCol w:w="2922"/>
        <w:gridCol w:w="2027"/>
      </w:tblGrid>
      <w:tr w:rsidR="008642DF" w:rsidRPr="00897B59" w14:paraId="5DA895F7" w14:textId="77777777" w:rsidTr="00897B59">
        <w:tc>
          <w:tcPr>
            <w:tcW w:w="825" w:type="dxa"/>
            <w:tcBorders>
              <w:bottom w:val="single" w:sz="4" w:space="0" w:color="auto"/>
            </w:tcBorders>
          </w:tcPr>
          <w:p w14:paraId="1801E484"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9682" w:type="dxa"/>
            <w:tcBorders>
              <w:bottom w:val="single" w:sz="4" w:space="0" w:color="auto"/>
            </w:tcBorders>
          </w:tcPr>
          <w:p w14:paraId="1BA86024"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922" w:type="dxa"/>
            <w:tcBorders>
              <w:bottom w:val="single" w:sz="4" w:space="0" w:color="auto"/>
            </w:tcBorders>
          </w:tcPr>
          <w:p w14:paraId="257D03CC"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2027" w:type="dxa"/>
            <w:tcBorders>
              <w:bottom w:val="single" w:sz="4" w:space="0" w:color="auto"/>
            </w:tcBorders>
          </w:tcPr>
          <w:p w14:paraId="48075DDC" w14:textId="77777777" w:rsidR="00F869D4" w:rsidRPr="00897B59" w:rsidRDefault="00B82767"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5278B67" w14:textId="77777777" w:rsidTr="00897B59">
        <w:tc>
          <w:tcPr>
            <w:tcW w:w="825" w:type="dxa"/>
            <w:tcBorders>
              <w:top w:val="single" w:sz="4" w:space="0" w:color="auto"/>
              <w:left w:val="nil"/>
              <w:bottom w:val="nil"/>
              <w:right w:val="nil"/>
            </w:tcBorders>
          </w:tcPr>
          <w:p w14:paraId="278E04CA"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9682" w:type="dxa"/>
            <w:tcBorders>
              <w:top w:val="single" w:sz="4" w:space="0" w:color="auto"/>
              <w:left w:val="nil"/>
              <w:bottom w:val="nil"/>
              <w:right w:val="nil"/>
            </w:tcBorders>
          </w:tcPr>
          <w:p w14:paraId="0E5A8DFB" w14:textId="77777777" w:rsidR="00F869D4" w:rsidRPr="00897B59" w:rsidRDefault="00F869D4"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Характеристика рахунку </w:t>
            </w:r>
          </w:p>
          <w:p w14:paraId="43058C6F" w14:textId="77777777" w:rsidR="00F869D4" w:rsidRPr="00897B59" w:rsidRDefault="004A3BD8" w:rsidP="0015145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869D4" w:rsidRPr="00897B59">
              <w:rPr>
                <w:rFonts w:ascii="Times New Roman" w:hAnsi="Times New Roman" w:cs="Times New Roman"/>
                <w:sz w:val="28"/>
                <w:szCs w:val="28"/>
                <w:lang w:eastAsia="uk-UA"/>
              </w:rPr>
              <w:t xml:space="preserve">абуває </w:t>
            </w:r>
            <w:r w:rsidR="00F869D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F869D4" w:rsidRPr="00897B59">
              <w:rPr>
                <w:rFonts w:ascii="Times New Roman" w:hAnsi="Times New Roman" w:cs="Times New Roman"/>
                <w:sz w:val="28"/>
                <w:szCs w:val="28"/>
                <w:lang w:eastAsia="uk-UA"/>
              </w:rPr>
              <w:t xml:space="preserve"> T020</w:t>
            </w:r>
            <w:r w:rsidR="00200CD8" w:rsidRPr="00897B59">
              <w:rPr>
                <w:rFonts w:ascii="Times New Roman" w:hAnsi="Times New Roman" w:cs="Times New Roman"/>
                <w:sz w:val="28"/>
                <w:szCs w:val="28"/>
                <w:lang w:eastAsia="uk-UA"/>
              </w:rPr>
              <w:t xml:space="preserve"> </w:t>
            </w:r>
            <w:r w:rsidR="00200CD8" w:rsidRPr="00897B59">
              <w:rPr>
                <w:rFonts w:ascii="Times New Roman" w:eastAsia="Times New Roman" w:hAnsi="Times New Roman" w:cs="Times New Roman"/>
                <w:sz w:val="28"/>
                <w:szCs w:val="28"/>
                <w:lang w:eastAsia="uk-UA"/>
              </w:rPr>
              <w:t>“Код елементу даних за рахунком”</w:t>
            </w:r>
            <w:r w:rsidR="00F869D4" w:rsidRPr="00897B59">
              <w:rPr>
                <w:rFonts w:ascii="Times New Roman" w:eastAsia="Times New Roman" w:hAnsi="Times New Roman" w:cs="Times New Roman"/>
                <w:sz w:val="28"/>
                <w:szCs w:val="28"/>
                <w:lang w:eastAsia="uk-UA"/>
              </w:rPr>
              <w:t>.</w:t>
            </w:r>
          </w:p>
        </w:tc>
        <w:tc>
          <w:tcPr>
            <w:tcW w:w="2922" w:type="dxa"/>
            <w:tcBorders>
              <w:top w:val="single" w:sz="4" w:space="0" w:color="auto"/>
              <w:left w:val="nil"/>
              <w:bottom w:val="nil"/>
              <w:right w:val="nil"/>
            </w:tcBorders>
          </w:tcPr>
          <w:p w14:paraId="46E94548" w14:textId="77777777" w:rsidR="00F869D4" w:rsidRPr="00897B59" w:rsidRDefault="00CF702B"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t020_account_type</w:t>
            </w:r>
          </w:p>
        </w:tc>
        <w:tc>
          <w:tcPr>
            <w:tcW w:w="2027" w:type="dxa"/>
            <w:tcBorders>
              <w:top w:val="single" w:sz="4" w:space="0" w:color="auto"/>
              <w:left w:val="nil"/>
              <w:bottom w:val="nil"/>
              <w:right w:val="nil"/>
            </w:tcBorders>
          </w:tcPr>
          <w:p w14:paraId="7E13B584"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0372</w:t>
            </w:r>
          </w:p>
        </w:tc>
      </w:tr>
      <w:tr w:rsidR="008642DF" w:rsidRPr="00897B59" w14:paraId="0170D7D9" w14:textId="77777777" w:rsidTr="007F2AB1">
        <w:tc>
          <w:tcPr>
            <w:tcW w:w="825" w:type="dxa"/>
            <w:tcBorders>
              <w:top w:val="nil"/>
              <w:left w:val="nil"/>
              <w:bottom w:val="nil"/>
              <w:right w:val="nil"/>
            </w:tcBorders>
          </w:tcPr>
          <w:p w14:paraId="691BD165"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9682" w:type="dxa"/>
            <w:tcBorders>
              <w:top w:val="nil"/>
              <w:left w:val="nil"/>
              <w:bottom w:val="nil"/>
              <w:right w:val="nil"/>
            </w:tcBorders>
          </w:tcPr>
          <w:p w14:paraId="6B3D0DDE" w14:textId="77777777" w:rsidR="00F869D4" w:rsidRPr="00897B59" w:rsidRDefault="00F869D4" w:rsidP="00322C70">
            <w:pPr>
              <w:pStyle w:val="a3"/>
              <w:ind w:left="0"/>
              <w:jc w:val="both"/>
              <w:rPr>
                <w:rFonts w:ascii="Times New Roman" w:hAnsi="Times New Roman" w:cs="Times New Roman"/>
                <w:sz w:val="28"/>
                <w:szCs w:val="28"/>
                <w:lang w:eastAsia="uk-UA"/>
              </w:rPr>
            </w:pPr>
            <w:bookmarkStart w:id="100" w:name="ОблікІнформаціяРекв0373"/>
            <w:r w:rsidRPr="00897B59">
              <w:rPr>
                <w:rFonts w:ascii="Times New Roman" w:hAnsi="Times New Roman" w:cs="Times New Roman"/>
                <w:b/>
                <w:sz w:val="28"/>
                <w:szCs w:val="28"/>
                <w:lang w:eastAsia="uk-UA"/>
              </w:rPr>
              <w:t>Тип суми</w:t>
            </w:r>
            <w:bookmarkEnd w:id="100"/>
            <w:r w:rsidRPr="00897B59">
              <w:rPr>
                <w:rFonts w:ascii="Times New Roman" w:hAnsi="Times New Roman" w:cs="Times New Roman"/>
                <w:sz w:val="28"/>
                <w:szCs w:val="28"/>
                <w:lang w:eastAsia="uk-UA"/>
              </w:rPr>
              <w:t>.</w:t>
            </w:r>
          </w:p>
          <w:p w14:paraId="2049F95B" w14:textId="77777777" w:rsidR="00F869D4" w:rsidRPr="00897B59" w:rsidRDefault="00755869" w:rsidP="0015145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627D63" w:rsidRPr="00897B59">
              <w:rPr>
                <w:rFonts w:ascii="Times New Roman" w:hAnsi="Times New Roman"/>
                <w:bCs/>
                <w:sz w:val="28"/>
                <w:szCs w:val="28"/>
                <w:lang w:val="en-US"/>
              </w:rPr>
              <w:t>FIAI</w:t>
            </w:r>
            <w:r w:rsidR="00200CD8" w:rsidRPr="00897B59">
              <w:rPr>
                <w:rFonts w:ascii="Times New Roman" w:hAnsi="Times New Roman"/>
                <w:bCs/>
                <w:sz w:val="28"/>
                <w:szCs w:val="28"/>
              </w:rPr>
              <w:t xml:space="preserve"> </w:t>
            </w:r>
            <w:r w:rsidR="00200CD8" w:rsidRPr="00897B59">
              <w:rPr>
                <w:rFonts w:ascii="Times New Roman" w:eastAsia="Times New Roman" w:hAnsi="Times New Roman" w:cs="Times New Roman"/>
                <w:sz w:val="28"/>
                <w:szCs w:val="28"/>
                <w:lang w:eastAsia="uk-UA"/>
              </w:rPr>
              <w:t>“</w:t>
            </w:r>
            <w:r w:rsidR="00200CD8" w:rsidRPr="00897B59">
              <w:rPr>
                <w:rFonts w:ascii="Times New Roman" w:hAnsi="Times New Roman"/>
                <w:bCs/>
                <w:sz w:val="28"/>
                <w:szCs w:val="28"/>
              </w:rPr>
              <w:t>Показники облікової інформації</w:t>
            </w:r>
            <w:r w:rsidR="00200CD8" w:rsidRPr="00897B59">
              <w:rPr>
                <w:rFonts w:ascii="Times New Roman" w:eastAsia="Times New Roman" w:hAnsi="Times New Roman" w:cs="Times New Roman"/>
                <w:sz w:val="28"/>
                <w:szCs w:val="28"/>
                <w:lang w:eastAsia="uk-UA"/>
              </w:rPr>
              <w:t>”</w:t>
            </w:r>
            <w:r w:rsidR="00F869D4" w:rsidRPr="00897B59">
              <w:rPr>
                <w:rFonts w:ascii="Times New Roman" w:eastAsia="Times New Roman" w:hAnsi="Times New Roman" w:cs="Times New Roman"/>
                <w:sz w:val="28"/>
                <w:szCs w:val="28"/>
                <w:lang w:eastAsia="uk-UA"/>
              </w:rPr>
              <w:t>.</w:t>
            </w:r>
          </w:p>
          <w:p w14:paraId="50EFEDB3" w14:textId="77777777" w:rsidR="000F00FE" w:rsidRPr="00897B59" w:rsidRDefault="00A31C78" w:rsidP="000F00F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В разі набуття</w:t>
            </w:r>
            <w:r w:rsidR="000F00FE" w:rsidRPr="00897B59">
              <w:rPr>
                <w:rFonts w:ascii="Times New Roman" w:eastAsia="Times New Roman" w:hAnsi="Times New Roman" w:cs="Times New Roman"/>
                <w:sz w:val="28"/>
                <w:szCs w:val="28"/>
                <w:lang w:eastAsia="uk-UA"/>
              </w:rPr>
              <w:t xml:space="preserve"> реквізитом значення 001 “Загальна сума кредиту</w:t>
            </w:r>
            <w:r w:rsidR="000410FA" w:rsidRPr="00897B59">
              <w:rPr>
                <w:rFonts w:ascii="Times New Roman" w:eastAsia="Times New Roman" w:hAnsi="Times New Roman" w:cs="Times New Roman"/>
                <w:sz w:val="28"/>
                <w:szCs w:val="28"/>
                <w:lang w:eastAsia="uk-UA"/>
              </w:rPr>
              <w:t xml:space="preserve"> / </w:t>
            </w:r>
            <w:r w:rsidR="000F00FE" w:rsidRPr="00897B59">
              <w:rPr>
                <w:rFonts w:ascii="Times New Roman" w:eastAsia="Times New Roman" w:hAnsi="Times New Roman" w:cs="Times New Roman"/>
                <w:sz w:val="28"/>
                <w:szCs w:val="28"/>
                <w:lang w:eastAsia="uk-UA"/>
              </w:rPr>
              <w:t xml:space="preserve">сума наданого фінансового зобов’язання відповідно до </w:t>
            </w:r>
            <w:r w:rsidR="00171F72" w:rsidRPr="00897B59">
              <w:rPr>
                <w:rFonts w:ascii="Times New Roman" w:eastAsia="Times New Roman" w:hAnsi="Times New Roman" w:cs="Times New Roman"/>
                <w:sz w:val="28"/>
                <w:szCs w:val="28"/>
                <w:lang w:eastAsia="uk-UA"/>
              </w:rPr>
              <w:t xml:space="preserve">угоди </w:t>
            </w:r>
            <w:r w:rsidR="000410FA" w:rsidRPr="00897B59">
              <w:rPr>
                <w:rFonts w:ascii="Times New Roman" w:eastAsia="Times New Roman" w:hAnsi="Times New Roman" w:cs="Times New Roman"/>
                <w:sz w:val="28"/>
                <w:szCs w:val="28"/>
                <w:lang w:eastAsia="uk-UA"/>
              </w:rPr>
              <w:t xml:space="preserve">/ </w:t>
            </w:r>
            <w:r w:rsidR="00171F72" w:rsidRPr="00897B59">
              <w:rPr>
                <w:rFonts w:ascii="Times New Roman" w:eastAsia="Times New Roman" w:hAnsi="Times New Roman" w:cs="Times New Roman"/>
                <w:sz w:val="28"/>
                <w:szCs w:val="28"/>
                <w:lang w:eastAsia="uk-UA"/>
              </w:rPr>
              <w:t>правочину</w:t>
            </w:r>
            <w:r w:rsidR="000F00FE" w:rsidRPr="00897B59">
              <w:rPr>
                <w:rFonts w:ascii="Times New Roman" w:eastAsia="Times New Roman" w:hAnsi="Times New Roman" w:cs="Times New Roman"/>
                <w:sz w:val="28"/>
                <w:szCs w:val="28"/>
                <w:lang w:eastAsia="uk-UA"/>
              </w:rPr>
              <w:t xml:space="preserve">, траншу </w:t>
            </w:r>
            <w:r w:rsidR="00171F72" w:rsidRPr="00897B59">
              <w:rPr>
                <w:rFonts w:ascii="Times New Roman" w:eastAsia="Times New Roman" w:hAnsi="Times New Roman" w:cs="Times New Roman"/>
                <w:sz w:val="28"/>
                <w:szCs w:val="28"/>
                <w:lang w:eastAsia="uk-UA"/>
              </w:rPr>
              <w:t xml:space="preserve">угоди </w:t>
            </w:r>
            <w:r w:rsidR="000410FA" w:rsidRPr="00897B59">
              <w:rPr>
                <w:rFonts w:ascii="Times New Roman" w:eastAsia="Times New Roman" w:hAnsi="Times New Roman" w:cs="Times New Roman"/>
                <w:sz w:val="28"/>
                <w:szCs w:val="28"/>
                <w:lang w:eastAsia="uk-UA"/>
              </w:rPr>
              <w:t xml:space="preserve">/ </w:t>
            </w:r>
            <w:r w:rsidR="00171F72" w:rsidRPr="00897B59">
              <w:rPr>
                <w:rFonts w:ascii="Times New Roman" w:eastAsia="Times New Roman" w:hAnsi="Times New Roman" w:cs="Times New Roman"/>
                <w:sz w:val="28"/>
                <w:szCs w:val="28"/>
                <w:lang w:eastAsia="uk-UA"/>
              </w:rPr>
              <w:t xml:space="preserve"> правочину</w:t>
            </w:r>
            <w:r w:rsidR="000F00FE" w:rsidRPr="00897B59">
              <w:rPr>
                <w:rFonts w:ascii="Times New Roman" w:eastAsia="Times New Roman" w:hAnsi="Times New Roman" w:cs="Times New Roman"/>
                <w:sz w:val="28"/>
                <w:szCs w:val="28"/>
                <w:lang w:eastAsia="uk-UA"/>
              </w:rPr>
              <w:t>” необхідно керуватись таким:</w:t>
            </w:r>
          </w:p>
          <w:p w14:paraId="1F7EDD79" w14:textId="77777777" w:rsidR="000F00FE" w:rsidRPr="00897B59" w:rsidRDefault="000F00FE" w:rsidP="000F00F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u w:val="single"/>
                <w:lang w:eastAsia="uk-UA"/>
              </w:rPr>
              <w:t>На першу звітну дату</w:t>
            </w:r>
            <w:r w:rsidRPr="00897B59">
              <w:rPr>
                <w:rFonts w:ascii="Times New Roman" w:eastAsia="Times New Roman" w:hAnsi="Times New Roman" w:cs="Times New Roman"/>
                <w:sz w:val="28"/>
                <w:szCs w:val="28"/>
                <w:lang w:eastAsia="uk-UA"/>
              </w:rPr>
              <w:t xml:space="preserve"> подається значення передбачене</w:t>
            </w:r>
            <w:r w:rsidR="000A7BDE" w:rsidRPr="00897B59">
              <w:rPr>
                <w:rFonts w:ascii="Times New Roman" w:eastAsia="Times New Roman" w:hAnsi="Times New Roman" w:cs="Times New Roman"/>
                <w:sz w:val="28"/>
                <w:szCs w:val="28"/>
                <w:lang w:eastAsia="uk-UA"/>
              </w:rPr>
              <w:t xml:space="preserve"> угодою / правочином </w:t>
            </w:r>
            <w:r w:rsidRPr="00897B59">
              <w:rPr>
                <w:rFonts w:ascii="Times New Roman" w:eastAsia="Times New Roman" w:hAnsi="Times New Roman" w:cs="Times New Roman"/>
                <w:sz w:val="28"/>
                <w:szCs w:val="28"/>
                <w:lang w:eastAsia="uk-UA"/>
              </w:rPr>
              <w:t>на дату її укладення;</w:t>
            </w:r>
          </w:p>
          <w:p w14:paraId="61031E95" w14:textId="77777777" w:rsidR="003E680B" w:rsidRPr="00897B59" w:rsidRDefault="000F00FE" w:rsidP="003E680B">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u w:val="single"/>
                <w:lang w:eastAsia="uk-UA"/>
              </w:rPr>
              <w:t xml:space="preserve">На всі </w:t>
            </w:r>
            <w:r w:rsidR="00153E55" w:rsidRPr="00897B59">
              <w:rPr>
                <w:rFonts w:ascii="Times New Roman" w:eastAsia="Times New Roman" w:hAnsi="Times New Roman" w:cs="Times New Roman"/>
                <w:sz w:val="28"/>
                <w:szCs w:val="28"/>
                <w:u w:val="single"/>
                <w:lang w:eastAsia="uk-UA"/>
              </w:rPr>
              <w:t>наступні</w:t>
            </w:r>
            <w:r w:rsidRPr="00897B59">
              <w:rPr>
                <w:rFonts w:ascii="Times New Roman" w:eastAsia="Times New Roman" w:hAnsi="Times New Roman" w:cs="Times New Roman"/>
                <w:sz w:val="28"/>
                <w:szCs w:val="28"/>
                <w:lang w:eastAsia="uk-UA"/>
              </w:rPr>
              <w:t xml:space="preserve"> звітні дати з дотриманням таких вимог:</w:t>
            </w:r>
          </w:p>
          <w:p w14:paraId="4FB919BD" w14:textId="77777777" w:rsidR="000F00FE" w:rsidRPr="00897B59" w:rsidRDefault="00616A3C" w:rsidP="003E680B">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0F00FE" w:rsidRPr="00897B59">
              <w:rPr>
                <w:rFonts w:ascii="Times New Roman" w:eastAsia="Times New Roman" w:hAnsi="Times New Roman" w:cs="Times New Roman"/>
                <w:sz w:val="28"/>
                <w:szCs w:val="28"/>
                <w:lang w:eastAsia="uk-UA"/>
              </w:rPr>
              <w:t xml:space="preserve"> </w:t>
            </w:r>
            <w:r w:rsidR="00A31C78" w:rsidRPr="00897B59">
              <w:rPr>
                <w:rFonts w:ascii="Times New Roman" w:eastAsia="Times New Roman" w:hAnsi="Times New Roman" w:cs="Times New Roman"/>
                <w:sz w:val="28"/>
                <w:szCs w:val="28"/>
                <w:lang w:eastAsia="uk-UA"/>
              </w:rPr>
              <w:t>в разі</w:t>
            </w:r>
            <w:r w:rsidR="000F00FE" w:rsidRPr="00897B59">
              <w:rPr>
                <w:rFonts w:ascii="Times New Roman" w:eastAsia="Times New Roman" w:hAnsi="Times New Roman" w:cs="Times New Roman"/>
                <w:sz w:val="28"/>
                <w:szCs w:val="28"/>
                <w:lang w:eastAsia="uk-UA"/>
              </w:rPr>
              <w:t xml:space="preserve"> відсутності</w:t>
            </w:r>
            <w:r w:rsidR="0048118B" w:rsidRPr="00897B59">
              <w:rPr>
                <w:rFonts w:ascii="Times New Roman" w:eastAsia="Times New Roman" w:hAnsi="Times New Roman" w:cs="Times New Roman"/>
                <w:sz w:val="28"/>
                <w:szCs w:val="28"/>
                <w:lang w:eastAsia="uk-UA"/>
              </w:rPr>
              <w:t xml:space="preserve"> змін впродовж звітного періоду </w:t>
            </w:r>
            <w:r w:rsidR="008625FB" w:rsidRPr="00897B59">
              <w:rPr>
                <w:rFonts w:ascii="Times New Roman" w:hAnsi="Times New Roman" w:cs="Times New Roman"/>
                <w:b/>
                <w:sz w:val="28"/>
                <w:szCs w:val="28"/>
                <w:lang w:eastAsia="uk-UA"/>
              </w:rPr>
              <w:t>–</w:t>
            </w:r>
            <w:r w:rsidR="0048118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набуває зазначення передбаченого угодою</w:t>
            </w:r>
            <w:r w:rsidR="000410FA" w:rsidRPr="00897B59">
              <w:rPr>
                <w:rFonts w:ascii="Times New Roman" w:eastAsia="Times New Roman" w:hAnsi="Times New Roman" w:cs="Times New Roman"/>
                <w:sz w:val="28"/>
                <w:szCs w:val="28"/>
                <w:lang w:eastAsia="uk-UA"/>
              </w:rPr>
              <w:t xml:space="preserve"> / </w:t>
            </w:r>
            <w:r w:rsidR="000F00FE" w:rsidRPr="00897B59">
              <w:rPr>
                <w:rFonts w:ascii="Times New Roman" w:eastAsia="Times New Roman" w:hAnsi="Times New Roman" w:cs="Times New Roman"/>
                <w:sz w:val="28"/>
                <w:szCs w:val="28"/>
                <w:lang w:eastAsia="uk-UA"/>
              </w:rPr>
              <w:t>правочином на дату укладення;</w:t>
            </w:r>
          </w:p>
          <w:p w14:paraId="0B1D38D0" w14:textId="77777777" w:rsidR="000F00FE" w:rsidRPr="00897B59" w:rsidRDefault="00616A3C" w:rsidP="000F00FE">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3E680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якщо зміна передбачена угодою </w:t>
            </w:r>
            <w:r w:rsidR="000A7BDE"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правочином</w:t>
            </w:r>
            <w:r w:rsidR="000A7BDE" w:rsidRPr="00897B59">
              <w:rPr>
                <w:rFonts w:ascii="Times New Roman" w:eastAsia="Times New Roman" w:hAnsi="Times New Roman" w:cs="Times New Roman"/>
                <w:sz w:val="28"/>
                <w:szCs w:val="28"/>
                <w:lang w:eastAsia="uk-UA"/>
              </w:rPr>
              <w:t xml:space="preserve"> (графік зниження заборгованості тощо)</w:t>
            </w:r>
            <w:r w:rsidR="000F00FE" w:rsidRPr="00897B59">
              <w:rPr>
                <w:rFonts w:ascii="Times New Roman" w:eastAsia="Times New Roman" w:hAnsi="Times New Roman" w:cs="Times New Roman"/>
                <w:sz w:val="28"/>
                <w:szCs w:val="28"/>
                <w:lang w:eastAsia="uk-UA"/>
              </w:rPr>
              <w:t xml:space="preserve"> </w:t>
            </w:r>
            <w:r w:rsidR="008625FB" w:rsidRPr="00897B59">
              <w:rPr>
                <w:rFonts w:ascii="Times New Roman" w:hAnsi="Times New Roman" w:cs="Times New Roman"/>
                <w:b/>
                <w:sz w:val="28"/>
                <w:szCs w:val="28"/>
                <w:lang w:eastAsia="uk-UA"/>
              </w:rPr>
              <w:t>–</w:t>
            </w:r>
            <w:r w:rsidR="0048118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набуває зазначення </w:t>
            </w:r>
            <w:r w:rsidR="0048118B" w:rsidRPr="00897B59">
              <w:rPr>
                <w:rFonts w:ascii="Times New Roman" w:eastAsia="Times New Roman" w:hAnsi="Times New Roman" w:cs="Times New Roman"/>
                <w:sz w:val="28"/>
                <w:szCs w:val="28"/>
                <w:lang w:eastAsia="uk-UA"/>
              </w:rPr>
              <w:t>на звітну дату;</w:t>
            </w:r>
            <w:r w:rsidR="000F00FE" w:rsidRPr="00897B59">
              <w:rPr>
                <w:rFonts w:ascii="Times New Roman" w:eastAsia="Times New Roman" w:hAnsi="Times New Roman" w:cs="Times New Roman"/>
                <w:sz w:val="28"/>
                <w:szCs w:val="28"/>
                <w:lang w:eastAsia="uk-UA"/>
              </w:rPr>
              <w:t xml:space="preserve"> </w:t>
            </w:r>
          </w:p>
          <w:p w14:paraId="7B192C2C" w14:textId="77777777" w:rsidR="00367B1E" w:rsidRPr="00897B59" w:rsidRDefault="00616A3C" w:rsidP="006F375E">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3E680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якщо зміна передбачена укладеною додатковою угодою</w:t>
            </w:r>
            <w:r w:rsidR="000A7BDE" w:rsidRPr="00897B59">
              <w:rPr>
                <w:rFonts w:ascii="Times New Roman" w:eastAsia="Times New Roman" w:hAnsi="Times New Roman" w:cs="Times New Roman"/>
                <w:sz w:val="28"/>
                <w:szCs w:val="28"/>
                <w:lang w:eastAsia="uk-UA"/>
              </w:rPr>
              <w:t xml:space="preserve"> між звітними датами </w:t>
            </w:r>
            <w:r w:rsidR="000A7BDE" w:rsidRPr="00897B59">
              <w:rPr>
                <w:rFonts w:ascii="Times New Roman" w:hAnsi="Times New Roman" w:cs="Times New Roman"/>
                <w:b/>
                <w:sz w:val="28"/>
                <w:szCs w:val="28"/>
                <w:lang w:eastAsia="uk-UA"/>
              </w:rPr>
              <w:t>–</w:t>
            </w:r>
            <w:r w:rsidR="000A7BDE"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 набуває зазначення</w:t>
            </w:r>
            <w:r w:rsidR="0048118B" w:rsidRPr="00897B59">
              <w:rPr>
                <w:rFonts w:ascii="Times New Roman" w:eastAsia="Times New Roman" w:hAnsi="Times New Roman" w:cs="Times New Roman"/>
                <w:sz w:val="28"/>
                <w:szCs w:val="28"/>
                <w:lang w:eastAsia="uk-UA"/>
              </w:rPr>
              <w:t xml:space="preserve"> на </w:t>
            </w:r>
            <w:r w:rsidR="000A7BDE" w:rsidRPr="00897B59">
              <w:rPr>
                <w:rFonts w:ascii="Times New Roman" w:eastAsia="Times New Roman" w:hAnsi="Times New Roman" w:cs="Times New Roman"/>
                <w:sz w:val="28"/>
                <w:szCs w:val="28"/>
                <w:lang w:eastAsia="uk-UA"/>
              </w:rPr>
              <w:t xml:space="preserve">поточну </w:t>
            </w:r>
            <w:r w:rsidR="0048118B" w:rsidRPr="00897B59">
              <w:rPr>
                <w:rFonts w:ascii="Times New Roman" w:eastAsia="Times New Roman" w:hAnsi="Times New Roman" w:cs="Times New Roman"/>
                <w:sz w:val="28"/>
                <w:szCs w:val="28"/>
                <w:lang w:eastAsia="uk-UA"/>
              </w:rPr>
              <w:t>звітну дату</w:t>
            </w:r>
            <w:r w:rsidR="003E680B" w:rsidRPr="00897B59">
              <w:rPr>
                <w:rFonts w:ascii="Times New Roman" w:eastAsia="Times New Roman" w:hAnsi="Times New Roman" w:cs="Times New Roman"/>
                <w:sz w:val="28"/>
                <w:szCs w:val="28"/>
                <w:lang w:eastAsia="uk-UA"/>
              </w:rPr>
              <w:t>.</w:t>
            </w:r>
            <w:r w:rsidR="000F00FE" w:rsidRPr="00897B59">
              <w:rPr>
                <w:rFonts w:ascii="Times New Roman" w:eastAsia="Times New Roman" w:hAnsi="Times New Roman" w:cs="Times New Roman"/>
                <w:sz w:val="28"/>
                <w:szCs w:val="28"/>
                <w:lang w:eastAsia="uk-UA"/>
              </w:rPr>
              <w:t xml:space="preserve"> </w:t>
            </w:r>
          </w:p>
          <w:p w14:paraId="0FC07F0F" w14:textId="77777777" w:rsidR="006062D2" w:rsidRPr="00897B59" w:rsidRDefault="001B4E40" w:rsidP="001B4E40">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В разі подання цього набору даних у складі набору даних ID42.Фінансове забезпечення (deposit) за вид</w:t>
            </w:r>
            <w:r w:rsidR="006062D2" w:rsidRPr="00897B59">
              <w:rPr>
                <w:rFonts w:ascii="Times New Roman" w:hAnsi="Times New Roman" w:cs="Times New Roman"/>
                <w:sz w:val="28"/>
                <w:szCs w:val="28"/>
                <w:lang w:eastAsia="uk-UA"/>
              </w:rPr>
              <w:t>ом</w:t>
            </w:r>
            <w:r w:rsidRPr="00897B59">
              <w:rPr>
                <w:rFonts w:ascii="Times New Roman" w:hAnsi="Times New Roman" w:cs="Times New Roman"/>
                <w:sz w:val="28"/>
                <w:szCs w:val="28"/>
                <w:lang w:eastAsia="uk-UA"/>
              </w:rPr>
              <w:t xml:space="preserve"> забезпечення Порука, значення показника облікової інформації </w:t>
            </w:r>
            <w:r w:rsidR="00FB61CB" w:rsidRPr="00897B59">
              <w:rPr>
                <w:rFonts w:ascii="Times New Roman" w:eastAsia="Times New Roman" w:hAnsi="Times New Roman" w:cs="Times New Roman"/>
                <w:sz w:val="28"/>
                <w:szCs w:val="28"/>
                <w:lang w:eastAsia="uk-UA"/>
              </w:rPr>
              <w:t>“</w:t>
            </w:r>
            <w:r w:rsidR="00F8113C" w:rsidRPr="00897B59">
              <w:rPr>
                <w:rFonts w:ascii="Times New Roman" w:hAnsi="Times New Roman" w:cs="Times New Roman"/>
                <w:sz w:val="28"/>
                <w:szCs w:val="28"/>
                <w:lang w:eastAsia="uk-UA"/>
              </w:rPr>
              <w:t>019</w:t>
            </w:r>
            <w:r w:rsidR="007F7451" w:rsidRPr="00897B59">
              <w:rPr>
                <w:rFonts w:ascii="Times New Roman" w:hAnsi="Times New Roman" w:cs="Times New Roman"/>
                <w:sz w:val="28"/>
                <w:szCs w:val="28"/>
                <w:lang w:eastAsia="uk-UA"/>
              </w:rPr>
              <w:t xml:space="preserve"> -</w:t>
            </w:r>
            <w:r w:rsidR="00F8113C" w:rsidRPr="00897B59">
              <w:rPr>
                <w:rFonts w:ascii="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Розмір забезпечення визначений угодою про забезпечення</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поруку</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гарантію</w:t>
            </w:r>
            <w:r w:rsidRPr="00897B59">
              <w:rPr>
                <w:rFonts w:ascii="Times New Roman" w:eastAsia="Times New Roman" w:hAnsi="Times New Roman" w:cs="Times New Roman"/>
                <w:sz w:val="28"/>
                <w:szCs w:val="28"/>
                <w:lang w:eastAsia="uk-UA"/>
              </w:rPr>
              <w:t>”</w:t>
            </w:r>
            <w:r w:rsidR="006062D2" w:rsidRPr="00897B59">
              <w:rPr>
                <w:rFonts w:ascii="Times New Roman" w:eastAsia="Times New Roman" w:hAnsi="Times New Roman" w:cs="Times New Roman"/>
                <w:sz w:val="28"/>
                <w:szCs w:val="28"/>
                <w:lang w:eastAsia="uk-UA"/>
              </w:rPr>
              <w:t xml:space="preserve"> набуває значення:</w:t>
            </w:r>
          </w:p>
          <w:p w14:paraId="66D72BA7" w14:textId="77777777" w:rsidR="009C37F1" w:rsidRPr="00897B59" w:rsidRDefault="009C37F1" w:rsidP="00EF673C">
            <w:pPr>
              <w:pStyle w:val="a3"/>
              <w:numPr>
                <w:ilvl w:val="0"/>
                <w:numId w:val="70"/>
              </w:numPr>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р</w:t>
            </w:r>
            <w:r w:rsidR="006062D2" w:rsidRPr="00897B59">
              <w:rPr>
                <w:rFonts w:ascii="Times New Roman" w:eastAsia="Times New Roman" w:hAnsi="Times New Roman" w:cs="Times New Roman"/>
                <w:sz w:val="28"/>
                <w:szCs w:val="28"/>
                <w:lang w:eastAsia="uk-UA"/>
              </w:rPr>
              <w:t xml:space="preserve">озміру поруки, який </w:t>
            </w:r>
            <w:r w:rsidRPr="00897B59">
              <w:rPr>
                <w:rFonts w:ascii="Times New Roman" w:eastAsia="Times New Roman" w:hAnsi="Times New Roman" w:cs="Times New Roman"/>
                <w:sz w:val="28"/>
                <w:szCs w:val="28"/>
                <w:lang w:eastAsia="uk-UA"/>
              </w:rPr>
              <w:t xml:space="preserve">чітко визначений </w:t>
            </w:r>
            <w:r w:rsidR="006062D2" w:rsidRPr="00897B59">
              <w:rPr>
                <w:rFonts w:ascii="Times New Roman" w:eastAsia="Times New Roman" w:hAnsi="Times New Roman" w:cs="Times New Roman"/>
                <w:sz w:val="28"/>
                <w:szCs w:val="28"/>
                <w:lang w:eastAsia="uk-UA"/>
              </w:rPr>
              <w:t>в угоді /</w:t>
            </w:r>
            <w:r w:rsidR="001114AE" w:rsidRPr="00897B59">
              <w:rPr>
                <w:rFonts w:ascii="Times New Roman" w:eastAsia="Times New Roman" w:hAnsi="Times New Roman" w:cs="Times New Roman"/>
                <w:sz w:val="28"/>
                <w:szCs w:val="28"/>
                <w:lang w:val="ru-RU" w:eastAsia="uk-UA"/>
              </w:rPr>
              <w:t xml:space="preserve"> </w:t>
            </w:r>
            <w:r w:rsidR="006062D2" w:rsidRPr="00897B59">
              <w:rPr>
                <w:rFonts w:ascii="Times New Roman" w:eastAsia="Times New Roman" w:hAnsi="Times New Roman" w:cs="Times New Roman"/>
                <w:sz w:val="28"/>
                <w:szCs w:val="28"/>
                <w:lang w:eastAsia="uk-UA"/>
              </w:rPr>
              <w:t>іншому правочині про надання поруки</w:t>
            </w:r>
            <w:r w:rsidR="00D5033E" w:rsidRPr="00897B59">
              <w:rPr>
                <w:rFonts w:ascii="Times New Roman" w:eastAsia="Times New Roman" w:hAnsi="Times New Roman" w:cs="Times New Roman"/>
                <w:sz w:val="28"/>
                <w:szCs w:val="28"/>
                <w:lang w:eastAsia="uk-UA"/>
              </w:rPr>
              <w:t>;</w:t>
            </w:r>
          </w:p>
          <w:p w14:paraId="67B29143" w14:textId="77777777" w:rsidR="009C37F1" w:rsidRPr="00897B59" w:rsidRDefault="009C37F1" w:rsidP="00EF673C">
            <w:pPr>
              <w:pStyle w:val="a3"/>
              <w:numPr>
                <w:ilvl w:val="0"/>
                <w:numId w:val="70"/>
              </w:numPr>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розміру </w:t>
            </w:r>
            <w:r w:rsidR="001B4E40" w:rsidRPr="00897B59">
              <w:rPr>
                <w:rFonts w:ascii="Times New Roman" w:hAnsi="Times New Roman" w:cs="Times New Roman"/>
                <w:sz w:val="28"/>
                <w:szCs w:val="28"/>
                <w:lang w:eastAsia="uk-UA"/>
              </w:rPr>
              <w:t xml:space="preserve">фінансового </w:t>
            </w:r>
            <w:r w:rsidR="001114AE" w:rsidRPr="00897B59">
              <w:rPr>
                <w:rFonts w:ascii="Times New Roman" w:hAnsi="Times New Roman" w:cs="Times New Roman"/>
                <w:sz w:val="28"/>
                <w:szCs w:val="28"/>
                <w:lang w:eastAsia="uk-UA"/>
              </w:rPr>
              <w:t>зобов’язання</w:t>
            </w:r>
            <w:r w:rsidR="001B4E40" w:rsidRPr="00897B59">
              <w:rPr>
                <w:rFonts w:ascii="Times New Roman" w:hAnsi="Times New Roman" w:cs="Times New Roman"/>
                <w:sz w:val="28"/>
                <w:szCs w:val="28"/>
                <w:lang w:eastAsia="uk-UA"/>
              </w:rPr>
              <w:t>/ заборгованості за активною операцією</w:t>
            </w:r>
            <w:r w:rsidRPr="00897B59">
              <w:rPr>
                <w:rFonts w:ascii="Times New Roman" w:hAnsi="Times New Roman" w:cs="Times New Roman"/>
                <w:sz w:val="28"/>
                <w:szCs w:val="28"/>
                <w:lang w:eastAsia="uk-UA"/>
              </w:rPr>
              <w:t xml:space="preserve"> на дату укладення угоди /іншого правочину</w:t>
            </w:r>
            <w:r w:rsidR="001114AE" w:rsidRPr="00897B59">
              <w:rPr>
                <w:rFonts w:ascii="Times New Roman" w:hAnsi="Times New Roman" w:cs="Times New Roman"/>
                <w:sz w:val="28"/>
                <w:szCs w:val="28"/>
                <w:lang w:val="ru-RU" w:eastAsia="uk-UA"/>
              </w:rPr>
              <w:t xml:space="preserve"> </w:t>
            </w:r>
            <w:r w:rsidR="001114AE" w:rsidRPr="00897B59">
              <w:rPr>
                <w:rFonts w:ascii="Times New Roman" w:hAnsi="Times New Roman" w:cs="Times New Roman"/>
                <w:sz w:val="28"/>
                <w:szCs w:val="28"/>
                <w:lang w:eastAsia="uk-UA"/>
              </w:rPr>
              <w:t xml:space="preserve">в разі відсутності </w:t>
            </w:r>
            <w:r w:rsidR="001114AE" w:rsidRPr="00897B59">
              <w:rPr>
                <w:rFonts w:ascii="Times New Roman" w:eastAsia="Times New Roman" w:hAnsi="Times New Roman" w:cs="Times New Roman"/>
                <w:sz w:val="28"/>
                <w:szCs w:val="28"/>
                <w:lang w:eastAsia="uk-UA"/>
              </w:rPr>
              <w:t>чітко визначеного</w:t>
            </w:r>
            <w:r w:rsidR="001114AE" w:rsidRPr="00897B59">
              <w:rPr>
                <w:rFonts w:ascii="Times New Roman" w:hAnsi="Times New Roman" w:cs="Times New Roman"/>
                <w:sz w:val="28"/>
                <w:szCs w:val="28"/>
                <w:lang w:eastAsia="uk-UA"/>
              </w:rPr>
              <w:t xml:space="preserve"> значення</w:t>
            </w:r>
            <w:r w:rsidR="001114AE" w:rsidRPr="00897B59">
              <w:rPr>
                <w:rFonts w:ascii="Times New Roman" w:eastAsia="Times New Roman" w:hAnsi="Times New Roman" w:cs="Times New Roman"/>
                <w:sz w:val="28"/>
                <w:szCs w:val="28"/>
                <w:lang w:eastAsia="uk-UA"/>
              </w:rPr>
              <w:t xml:space="preserve"> в угоді /</w:t>
            </w:r>
            <w:r w:rsidR="001114AE" w:rsidRPr="00897B59">
              <w:rPr>
                <w:rFonts w:ascii="Times New Roman" w:eastAsia="Times New Roman" w:hAnsi="Times New Roman" w:cs="Times New Roman"/>
                <w:sz w:val="28"/>
                <w:szCs w:val="28"/>
                <w:lang w:val="ru-RU" w:eastAsia="uk-UA"/>
              </w:rPr>
              <w:t xml:space="preserve"> </w:t>
            </w:r>
            <w:r w:rsidR="001114AE" w:rsidRPr="00897B59">
              <w:rPr>
                <w:rFonts w:ascii="Times New Roman" w:eastAsia="Times New Roman" w:hAnsi="Times New Roman" w:cs="Times New Roman"/>
                <w:sz w:val="28"/>
                <w:szCs w:val="28"/>
                <w:lang w:eastAsia="uk-UA"/>
              </w:rPr>
              <w:t>іншому правочині про надання поруки</w:t>
            </w:r>
            <w:r w:rsidR="00D5033E" w:rsidRPr="00897B59">
              <w:rPr>
                <w:rFonts w:ascii="Times New Roman" w:hAnsi="Times New Roman" w:cs="Times New Roman"/>
                <w:sz w:val="28"/>
                <w:szCs w:val="28"/>
                <w:lang w:eastAsia="uk-UA"/>
              </w:rPr>
              <w:t>;</w:t>
            </w:r>
          </w:p>
          <w:p w14:paraId="487BB13F" w14:textId="2F8AFCB5" w:rsidR="001B4E40" w:rsidRPr="00897B59" w:rsidRDefault="001114AE" w:rsidP="00EF673C">
            <w:pPr>
              <w:pStyle w:val="a3"/>
              <w:numPr>
                <w:ilvl w:val="0"/>
                <w:numId w:val="70"/>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w:t>
            </w:r>
            <w:r w:rsidR="001B4E40" w:rsidRPr="00897B59">
              <w:rPr>
                <w:rFonts w:ascii="Times New Roman" w:hAnsi="Times New Roman" w:cs="Times New Roman"/>
                <w:sz w:val="28"/>
                <w:szCs w:val="28"/>
                <w:lang w:eastAsia="uk-UA"/>
              </w:rPr>
              <w:t xml:space="preserve">начення </w:t>
            </w:r>
            <w:r w:rsidR="009C37F1" w:rsidRPr="00897B59">
              <w:rPr>
                <w:rFonts w:ascii="Times New Roman" w:hAnsi="Times New Roman" w:cs="Times New Roman"/>
                <w:sz w:val="28"/>
                <w:szCs w:val="28"/>
                <w:lang w:eastAsia="uk-UA"/>
              </w:rPr>
              <w:t xml:space="preserve">показника </w:t>
            </w:r>
            <w:r w:rsidR="00EE5A7B" w:rsidRPr="00897B59">
              <w:rPr>
                <w:rFonts w:ascii="Times New Roman" w:hAnsi="Times New Roman" w:cs="Times New Roman"/>
                <w:sz w:val="28"/>
                <w:szCs w:val="28"/>
                <w:lang w:eastAsia="uk-UA"/>
              </w:rPr>
              <w:t xml:space="preserve">облікової інформації </w:t>
            </w:r>
            <w:r w:rsidR="001B4E40" w:rsidRPr="00897B59">
              <w:rPr>
                <w:rFonts w:ascii="Times New Roman" w:hAnsi="Times New Roman" w:cs="Times New Roman"/>
                <w:sz w:val="28"/>
                <w:szCs w:val="28"/>
                <w:lang w:eastAsia="uk-UA"/>
              </w:rPr>
              <w:t xml:space="preserve">є незмінним до </w:t>
            </w:r>
            <w:r w:rsidR="002F2488" w:rsidRPr="00897B59">
              <w:rPr>
                <w:rFonts w:ascii="Times New Roman" w:hAnsi="Times New Roman" w:cs="Times New Roman"/>
                <w:sz w:val="28"/>
                <w:szCs w:val="28"/>
                <w:lang w:eastAsia="uk-UA"/>
              </w:rPr>
              <w:t xml:space="preserve">повного </w:t>
            </w:r>
            <w:r w:rsidR="00001F72" w:rsidRPr="00897B59">
              <w:rPr>
                <w:rFonts w:ascii="Times New Roman" w:hAnsi="Times New Roman" w:cs="Times New Roman"/>
                <w:sz w:val="28"/>
                <w:szCs w:val="28"/>
                <w:lang w:eastAsia="uk-UA"/>
              </w:rPr>
              <w:t>виконання боржником фінансового зобов’язання або їх припинення / погашення боргу за активом перед респондентом</w:t>
            </w:r>
            <w:r w:rsidR="00001F72" w:rsidRPr="00897B59" w:rsidDel="00001F72">
              <w:rPr>
                <w:rFonts w:ascii="Times New Roman" w:hAnsi="Times New Roman" w:cs="Times New Roman"/>
                <w:sz w:val="28"/>
                <w:szCs w:val="28"/>
                <w:lang w:eastAsia="uk-UA"/>
              </w:rPr>
              <w:t xml:space="preserve"> </w:t>
            </w:r>
            <w:r w:rsidR="001B4E40" w:rsidRPr="00897B59">
              <w:rPr>
                <w:rFonts w:ascii="Times New Roman" w:hAnsi="Times New Roman" w:cs="Times New Roman"/>
                <w:sz w:val="28"/>
                <w:szCs w:val="28"/>
                <w:lang w:eastAsia="uk-UA"/>
              </w:rPr>
              <w:t xml:space="preserve">за виключенням ситуацій укладення додаткових угод </w:t>
            </w:r>
            <w:r w:rsidR="008B7C2C" w:rsidRPr="00897B59">
              <w:rPr>
                <w:rFonts w:ascii="Times New Roman" w:hAnsi="Times New Roman" w:cs="Times New Roman"/>
                <w:sz w:val="28"/>
                <w:szCs w:val="28"/>
                <w:lang w:eastAsia="uk-UA"/>
              </w:rPr>
              <w:t>про зміну фінансового зобов’язання / заборгованості за активною операцією до угоди на проведення активної операції або зміну розміру поруки</w:t>
            </w:r>
            <w:r w:rsidRPr="00897B59">
              <w:rPr>
                <w:rFonts w:ascii="Times New Roman" w:hAnsi="Times New Roman" w:cs="Times New Roman"/>
                <w:sz w:val="28"/>
                <w:szCs w:val="28"/>
                <w:lang w:eastAsia="uk-UA"/>
              </w:rPr>
              <w:t xml:space="preserve"> </w:t>
            </w:r>
            <w:r w:rsidR="008B7C2C" w:rsidRPr="00897B59">
              <w:rPr>
                <w:rFonts w:ascii="Times New Roman" w:hAnsi="Times New Roman" w:cs="Times New Roman"/>
                <w:sz w:val="28"/>
                <w:szCs w:val="28"/>
                <w:lang w:eastAsia="uk-UA"/>
              </w:rPr>
              <w:t>до</w:t>
            </w:r>
            <w:r w:rsidR="001B4E40"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угоди /</w:t>
            </w:r>
            <w:r w:rsidRPr="00897B59">
              <w:rPr>
                <w:rFonts w:ascii="Times New Roman" w:eastAsia="Times New Roman" w:hAnsi="Times New Roman" w:cs="Times New Roman"/>
                <w:sz w:val="28"/>
                <w:szCs w:val="28"/>
                <w:lang w:val="ru-RU" w:eastAsia="uk-UA"/>
              </w:rPr>
              <w:t xml:space="preserve"> </w:t>
            </w:r>
            <w:r w:rsidRPr="00897B59">
              <w:rPr>
                <w:rFonts w:ascii="Times New Roman" w:eastAsia="Times New Roman" w:hAnsi="Times New Roman" w:cs="Times New Roman"/>
                <w:sz w:val="28"/>
                <w:szCs w:val="28"/>
                <w:lang w:eastAsia="uk-UA"/>
              </w:rPr>
              <w:t xml:space="preserve">іншого правочину про надання </w:t>
            </w:r>
            <w:r w:rsidR="001B4E40" w:rsidRPr="00897B59">
              <w:rPr>
                <w:rFonts w:ascii="Times New Roman" w:hAnsi="Times New Roman" w:cs="Times New Roman"/>
                <w:sz w:val="28"/>
                <w:szCs w:val="28"/>
                <w:lang w:eastAsia="uk-UA"/>
              </w:rPr>
              <w:t>поруки.</w:t>
            </w:r>
          </w:p>
          <w:p w14:paraId="4C4BAC08" w14:textId="4DB84A09" w:rsidR="006B0A19" w:rsidRPr="00897B59" w:rsidRDefault="006B0A19" w:rsidP="006F375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Під час припинення угоди на здійснення активної операції</w:t>
            </w:r>
            <w:r w:rsidR="006277EC" w:rsidRPr="00897B59">
              <w:rPr>
                <w:rFonts w:ascii="Times New Roman" w:eastAsia="Times New Roman" w:hAnsi="Times New Roman" w:cs="Times New Roman"/>
                <w:sz w:val="28"/>
                <w:szCs w:val="28"/>
                <w:lang w:eastAsia="uk-UA"/>
              </w:rPr>
              <w:t>, тобто реквізит Подія (</w:t>
            </w:r>
            <w:r w:rsidR="00870471" w:rsidRPr="00897B59">
              <w:t xml:space="preserve"> </w:t>
            </w:r>
            <w:r w:rsidR="00870471" w:rsidRPr="00897B59">
              <w:rPr>
                <w:rFonts w:ascii="Times New Roman" w:eastAsia="Times New Roman" w:hAnsi="Times New Roman" w:cs="Times New Roman"/>
                <w:sz w:val="28"/>
                <w:szCs w:val="28"/>
                <w:lang w:eastAsia="uk-UA"/>
              </w:rPr>
              <w:t xml:space="preserve">f150_ </w:t>
            </w:r>
            <w:r w:rsidR="006277EC" w:rsidRPr="00897B59">
              <w:rPr>
                <w:rFonts w:ascii="Times New Roman" w:eastAsia="Times New Roman" w:hAnsi="Times New Roman" w:cs="Times New Roman"/>
                <w:sz w:val="28"/>
                <w:szCs w:val="28"/>
                <w:lang w:eastAsia="uk-UA"/>
              </w:rPr>
              <w:t xml:space="preserve">event, ID0051) набуває одного з переліку значень Довідника F150 “Подія щодо елементу набору даних” </w:t>
            </w:r>
            <w:r w:rsidR="006277EC" w:rsidRPr="00897B59">
              <w:rPr>
                <w:rFonts w:ascii="Times New Roman" w:hAnsi="Times New Roman" w:cs="Times New Roman"/>
                <w:b/>
                <w:sz w:val="28"/>
                <w:szCs w:val="28"/>
                <w:lang w:eastAsia="uk-UA"/>
              </w:rPr>
              <w:t>–</w:t>
            </w:r>
            <w:r w:rsidR="006277EC" w:rsidRPr="00897B59">
              <w:rPr>
                <w:rFonts w:ascii="Times New Roman" w:eastAsia="Times New Roman" w:hAnsi="Times New Roman" w:cs="Times New Roman"/>
                <w:sz w:val="28"/>
                <w:szCs w:val="28"/>
                <w:lang w:eastAsia="uk-UA"/>
              </w:rPr>
              <w:t xml:space="preserve"> </w:t>
            </w:r>
            <w:r w:rsidR="006277EC" w:rsidRPr="00897B59">
              <w:rPr>
                <w:rFonts w:ascii="Times New Roman" w:hAnsi="Times New Roman" w:cs="Times New Roman"/>
                <w:sz w:val="28"/>
                <w:szCs w:val="28"/>
                <w:lang w:eastAsia="uk-UA"/>
              </w:rPr>
              <w:t>“Припинена</w:t>
            </w:r>
            <w:r w:rsidR="00AC4C85">
              <w:rPr>
                <w:rFonts w:ascii="Times New Roman" w:hAnsi="Times New Roman" w:cs="Times New Roman"/>
                <w:sz w:val="28"/>
                <w:szCs w:val="28"/>
                <w:lang w:eastAsia="uk-UA"/>
              </w:rPr>
              <w:t>…</w:t>
            </w:r>
            <w:r w:rsidR="006277EC" w:rsidRPr="00897B59">
              <w:rPr>
                <w:rFonts w:ascii="Times New Roman" w:hAnsi="Times New Roman" w:cs="Times New Roman"/>
                <w:sz w:val="28"/>
                <w:szCs w:val="28"/>
                <w:lang w:eastAsia="uk-UA"/>
              </w:rPr>
              <w:t>”</w:t>
            </w:r>
            <w:r w:rsidR="006277EC" w:rsidRPr="00897B59">
              <w:rPr>
                <w:rFonts w:ascii="Times New Roman" w:eastAsia="Times New Roman" w:hAnsi="Times New Roman" w:cs="Times New Roman"/>
                <w:sz w:val="28"/>
                <w:szCs w:val="28"/>
                <w:lang w:eastAsia="uk-UA"/>
              </w:rPr>
              <w:t xml:space="preserve"> та </w:t>
            </w:r>
            <w:r w:rsidRPr="00897B59">
              <w:rPr>
                <w:rFonts w:ascii="Times New Roman" w:eastAsia="Times New Roman" w:hAnsi="Times New Roman" w:cs="Times New Roman"/>
                <w:sz w:val="28"/>
                <w:szCs w:val="28"/>
                <w:lang w:eastAsia="uk-UA"/>
              </w:rPr>
              <w:t>реквізит Тип суми (fiai_amount_type, ID0373) має подаватись з реальними значеннями на дату припинення</w:t>
            </w:r>
            <w:r w:rsidR="006277EC" w:rsidRPr="00897B59">
              <w:rPr>
                <w:rFonts w:ascii="Times New Roman" w:eastAsia="Times New Roman" w:hAnsi="Times New Roman" w:cs="Times New Roman"/>
                <w:sz w:val="28"/>
                <w:szCs w:val="28"/>
                <w:lang w:eastAsia="uk-UA"/>
              </w:rPr>
              <w:t xml:space="preserve">. </w:t>
            </w:r>
          </w:p>
          <w:p w14:paraId="0E138933" w14:textId="29644DB9" w:rsidR="00965974" w:rsidRPr="00897B59" w:rsidRDefault="00E12836" w:rsidP="00943D25">
            <w:pPr>
              <w:jc w:val="both"/>
              <w:rPr>
                <w:rFonts w:ascii="Times New Roman" w:eastAsia="Times New Roman" w:hAnsi="Times New Roman" w:cs="Times New Roman"/>
                <w:sz w:val="28"/>
                <w:szCs w:val="28"/>
                <w:lang w:eastAsia="uk-UA"/>
              </w:rPr>
            </w:pPr>
            <w:hyperlink w:anchor="Додаток0373" w:history="1">
              <w:r w:rsidR="00965974" w:rsidRPr="00897B59">
                <w:rPr>
                  <w:rStyle w:val="a5"/>
                  <w:rFonts w:ascii="Times New Roman" w:hAnsi="Times New Roman" w:cs="Times New Roman"/>
                  <w:color w:val="auto"/>
                  <w:sz w:val="28"/>
                  <w:szCs w:val="28"/>
                  <w:u w:val="none"/>
                </w:rPr>
                <w:t>Особливості подання показників облікової інформації при поданні реквізиту Тип суми (</w:t>
              </w:r>
              <w:r w:rsidR="00965974" w:rsidRPr="00897B59">
                <w:rPr>
                  <w:rStyle w:val="a5"/>
                  <w:rFonts w:ascii="Times New Roman" w:eastAsia="Times New Roman" w:hAnsi="Times New Roman" w:cs="Times New Roman"/>
                  <w:color w:val="auto"/>
                  <w:sz w:val="28"/>
                  <w:szCs w:val="28"/>
                  <w:u w:val="none"/>
                  <w:lang w:val="ru-RU" w:eastAsia="uk-UA"/>
                </w:rPr>
                <w:t>fiai</w:t>
              </w:r>
              <w:r w:rsidR="00965974" w:rsidRPr="00897B59">
                <w:rPr>
                  <w:rStyle w:val="a5"/>
                  <w:rFonts w:ascii="Times New Roman" w:hAnsi="Times New Roman" w:cs="Times New Roman"/>
                  <w:color w:val="auto"/>
                  <w:sz w:val="28"/>
                  <w:szCs w:val="28"/>
                  <w:u w:val="none"/>
                </w:rPr>
                <w:t>_</w:t>
              </w:r>
              <w:r w:rsidR="00965974" w:rsidRPr="00897B59">
                <w:rPr>
                  <w:rStyle w:val="a5"/>
                  <w:rFonts w:ascii="Times New Roman" w:eastAsia="Times New Roman" w:hAnsi="Times New Roman" w:cs="Times New Roman"/>
                  <w:color w:val="auto"/>
                  <w:sz w:val="28"/>
                  <w:szCs w:val="28"/>
                  <w:u w:val="none"/>
                  <w:lang w:val="ru-RU" w:eastAsia="uk-UA"/>
                </w:rPr>
                <w:t>amount</w:t>
              </w:r>
              <w:r w:rsidR="00965974" w:rsidRPr="00897B59">
                <w:rPr>
                  <w:rStyle w:val="a5"/>
                  <w:rFonts w:ascii="Times New Roman" w:hAnsi="Times New Roman" w:cs="Times New Roman"/>
                  <w:color w:val="auto"/>
                  <w:sz w:val="28"/>
                  <w:szCs w:val="28"/>
                  <w:u w:val="none"/>
                </w:rPr>
                <w:t>_</w:t>
              </w:r>
              <w:r w:rsidR="00965974" w:rsidRPr="00897B59">
                <w:rPr>
                  <w:rStyle w:val="a5"/>
                  <w:rFonts w:ascii="Times New Roman" w:eastAsia="Times New Roman" w:hAnsi="Times New Roman" w:cs="Times New Roman"/>
                  <w:color w:val="auto"/>
                  <w:sz w:val="28"/>
                  <w:szCs w:val="28"/>
                  <w:u w:val="none"/>
                  <w:lang w:val="ru-RU" w:eastAsia="uk-UA"/>
                </w:rPr>
                <w:t>type</w:t>
              </w:r>
              <w:r w:rsidR="00965974" w:rsidRPr="00897B59">
                <w:rPr>
                  <w:rStyle w:val="a5"/>
                  <w:rFonts w:ascii="Times New Roman" w:hAnsi="Times New Roman" w:cs="Times New Roman"/>
                  <w:color w:val="auto"/>
                  <w:sz w:val="28"/>
                  <w:szCs w:val="28"/>
                  <w:u w:val="none"/>
                </w:rPr>
                <w:t xml:space="preserve">, </w:t>
              </w:r>
              <w:r w:rsidR="00965974" w:rsidRPr="00897B59">
                <w:rPr>
                  <w:rStyle w:val="a5"/>
                  <w:rFonts w:ascii="Times New Roman" w:eastAsia="Times New Roman" w:hAnsi="Times New Roman" w:cs="Times New Roman"/>
                  <w:color w:val="auto"/>
                  <w:sz w:val="28"/>
                  <w:szCs w:val="28"/>
                  <w:u w:val="none"/>
                  <w:lang w:val="ru-RU" w:eastAsia="uk-UA"/>
                </w:rPr>
                <w:t>ID</w:t>
              </w:r>
              <w:r w:rsidR="00965974" w:rsidRPr="00897B59">
                <w:rPr>
                  <w:rStyle w:val="a5"/>
                  <w:rFonts w:ascii="Times New Roman" w:hAnsi="Times New Roman" w:cs="Times New Roman"/>
                  <w:color w:val="auto"/>
                  <w:sz w:val="28"/>
                  <w:szCs w:val="28"/>
                  <w:u w:val="none"/>
                </w:rPr>
                <w:t>0373)</w:t>
              </w:r>
              <w:r w:rsidR="003B4751" w:rsidRPr="00897B59">
                <w:rPr>
                  <w:rStyle w:val="a5"/>
                  <w:rFonts w:ascii="Times New Roman" w:hAnsi="Times New Roman" w:cs="Times New Roman"/>
                  <w:color w:val="auto"/>
                  <w:sz w:val="28"/>
                  <w:szCs w:val="28"/>
                  <w:u w:val="none"/>
                </w:rPr>
                <w:t xml:space="preserve">, зокрема при вкладенні набору </w:t>
              </w:r>
              <w:r w:rsidR="003B4751" w:rsidRPr="00897B59">
                <w:rPr>
                  <w:rFonts w:ascii="Times New Roman" w:hAnsi="Times New Roman" w:cs="Times New Roman"/>
                  <w:bCs/>
                  <w:sz w:val="28"/>
                  <w:szCs w:val="28"/>
                  <w:lang w:val="en-US" w:eastAsia="uk-UA"/>
                </w:rPr>
                <w:t>ID</w:t>
              </w:r>
              <w:r w:rsidR="003B4751" w:rsidRPr="00897B59">
                <w:rPr>
                  <w:rFonts w:ascii="Times New Roman" w:hAnsi="Times New Roman" w:cs="Times New Roman"/>
                  <w:bCs/>
                  <w:sz w:val="28"/>
                  <w:szCs w:val="28"/>
                  <w:lang w:eastAsia="uk-UA"/>
                </w:rPr>
                <w:t xml:space="preserve">22.Облікова інформація (account_info) до набору </w:t>
              </w:r>
              <w:r w:rsidR="003B4751" w:rsidRPr="00897B59">
                <w:rPr>
                  <w:rFonts w:ascii="Times New Roman" w:hAnsi="Times New Roman" w:cs="Times New Roman"/>
                  <w:bCs/>
                  <w:sz w:val="28"/>
                  <w:szCs w:val="28"/>
                  <w:lang w:val="en-US" w:eastAsia="uk-UA"/>
                </w:rPr>
                <w:t>ID</w:t>
              </w:r>
              <w:r w:rsidR="003B4751" w:rsidRPr="00897B59">
                <w:rPr>
                  <w:rFonts w:ascii="Times New Roman" w:hAnsi="Times New Roman" w:cs="Times New Roman"/>
                  <w:bCs/>
                  <w:sz w:val="28"/>
                  <w:szCs w:val="28"/>
                  <w:lang w:eastAsia="uk-UA"/>
                </w:rPr>
                <w:t>21.Транш (</w:t>
              </w:r>
              <w:r w:rsidR="003B4751" w:rsidRPr="00897B59">
                <w:rPr>
                  <w:rFonts w:ascii="Times New Roman" w:hAnsi="Times New Roman" w:cs="Times New Roman"/>
                  <w:sz w:val="28"/>
                  <w:szCs w:val="28"/>
                  <w:lang w:val="en-US"/>
                </w:rPr>
                <w:t>tranche</w:t>
              </w:r>
              <w:r w:rsidR="003B4751" w:rsidRPr="00897B59">
                <w:rPr>
                  <w:rFonts w:ascii="Times New Roman" w:hAnsi="Times New Roman" w:cs="Times New Roman"/>
                  <w:sz w:val="28"/>
                  <w:szCs w:val="28"/>
                  <w:lang w:eastAsia="uk-UA"/>
                </w:rPr>
                <w:t>)</w:t>
              </w:r>
              <w:r w:rsidR="00965974" w:rsidRPr="00897B59">
                <w:rPr>
                  <w:rStyle w:val="a5"/>
                  <w:rFonts w:ascii="Times New Roman" w:hAnsi="Times New Roman" w:cs="Times New Roman"/>
                  <w:color w:val="auto"/>
                  <w:sz w:val="28"/>
                  <w:szCs w:val="28"/>
                  <w:u w:val="none"/>
                </w:rPr>
                <w:t xml:space="preserve"> </w:t>
              </w:r>
              <w:r w:rsidR="00EC50FC" w:rsidRPr="00897B59">
                <w:rPr>
                  <w:rStyle w:val="a5"/>
                  <w:rFonts w:ascii="Times New Roman" w:hAnsi="Times New Roman" w:cs="Times New Roman"/>
                  <w:color w:val="auto"/>
                  <w:sz w:val="28"/>
                  <w:szCs w:val="28"/>
                  <w:u w:val="none"/>
                </w:rPr>
                <w:t>визначені у</w:t>
              </w:r>
              <w:r w:rsidR="00965974" w:rsidRPr="00897B59">
                <w:rPr>
                  <w:rStyle w:val="a5"/>
                  <w:rFonts w:ascii="Times New Roman" w:hAnsi="Times New Roman" w:cs="Times New Roman"/>
                  <w:color w:val="auto"/>
                  <w:sz w:val="28"/>
                  <w:szCs w:val="28"/>
                </w:rPr>
                <w:t xml:space="preserve"> Додатку </w:t>
              </w:r>
              <w:r w:rsidR="00CA1BE3" w:rsidRPr="00897B59">
                <w:rPr>
                  <w:rStyle w:val="a5"/>
                  <w:rFonts w:ascii="Times New Roman" w:eastAsia="Times New Roman" w:hAnsi="Times New Roman" w:cs="Times New Roman"/>
                  <w:color w:val="auto"/>
                  <w:sz w:val="28"/>
                  <w:szCs w:val="28"/>
                  <w:lang w:eastAsia="uk-UA"/>
                </w:rPr>
                <w:t>1.27 цих Правил.</w:t>
              </w:r>
            </w:hyperlink>
          </w:p>
        </w:tc>
        <w:tc>
          <w:tcPr>
            <w:tcW w:w="2922" w:type="dxa"/>
            <w:tcBorders>
              <w:top w:val="nil"/>
              <w:left w:val="nil"/>
              <w:bottom w:val="nil"/>
              <w:right w:val="nil"/>
            </w:tcBorders>
          </w:tcPr>
          <w:p w14:paraId="1E831849" w14:textId="77777777" w:rsidR="00F869D4" w:rsidRPr="00897B59" w:rsidRDefault="005D6F9E"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f</w:t>
            </w:r>
            <w:r w:rsidRPr="00897B59">
              <w:rPr>
                <w:rFonts w:ascii="Times New Roman" w:hAnsi="Times New Roman" w:cs="Times New Roman"/>
                <w:b/>
                <w:sz w:val="28"/>
                <w:szCs w:val="28"/>
                <w:lang w:val="en-US"/>
              </w:rPr>
              <w:t>iai</w:t>
            </w:r>
            <w:r w:rsidRPr="00897B59">
              <w:rPr>
                <w:rFonts w:ascii="Times New Roman" w:hAnsi="Times New Roman" w:cs="Times New Roman"/>
                <w:b/>
                <w:sz w:val="28"/>
                <w:szCs w:val="28"/>
              </w:rPr>
              <w:t>_amount_type</w:t>
            </w:r>
          </w:p>
          <w:p w14:paraId="2647692F" w14:textId="77777777" w:rsidR="000F00FE" w:rsidRPr="00897B59" w:rsidRDefault="000F00FE" w:rsidP="00D660CA">
            <w:pPr>
              <w:pStyle w:val="a3"/>
              <w:ind w:left="0"/>
              <w:rPr>
                <w:rFonts w:ascii="Times New Roman" w:hAnsi="Times New Roman" w:cs="Times New Roman"/>
                <w:b/>
                <w:sz w:val="28"/>
                <w:szCs w:val="28"/>
                <w:lang w:eastAsia="uk-UA"/>
              </w:rPr>
            </w:pPr>
          </w:p>
        </w:tc>
        <w:tc>
          <w:tcPr>
            <w:tcW w:w="2027" w:type="dxa"/>
            <w:tcBorders>
              <w:top w:val="nil"/>
              <w:left w:val="nil"/>
              <w:bottom w:val="nil"/>
              <w:right w:val="nil"/>
            </w:tcBorders>
          </w:tcPr>
          <w:p w14:paraId="1C9B008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0373</w:t>
            </w:r>
          </w:p>
        </w:tc>
      </w:tr>
      <w:tr w:rsidR="008642DF" w:rsidRPr="00897B59" w14:paraId="4BABB33D" w14:textId="77777777" w:rsidTr="00897B59">
        <w:tc>
          <w:tcPr>
            <w:tcW w:w="825" w:type="dxa"/>
            <w:tcBorders>
              <w:top w:val="nil"/>
              <w:left w:val="nil"/>
              <w:bottom w:val="nil"/>
              <w:right w:val="nil"/>
            </w:tcBorders>
          </w:tcPr>
          <w:p w14:paraId="61156344"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9682" w:type="dxa"/>
            <w:tcBorders>
              <w:top w:val="nil"/>
              <w:left w:val="nil"/>
              <w:bottom w:val="nil"/>
              <w:right w:val="nil"/>
            </w:tcBorders>
          </w:tcPr>
          <w:p w14:paraId="0C8E13D4" w14:textId="77777777" w:rsidR="00F869D4" w:rsidRPr="00897B59" w:rsidRDefault="00F869D4"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Валюта</w:t>
            </w:r>
          </w:p>
          <w:p w14:paraId="419B6F14" w14:textId="1C181535" w:rsidR="00F869D4" w:rsidRPr="00897B59" w:rsidRDefault="00755869" w:rsidP="00AC4C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R030</w:t>
            </w:r>
            <w:r w:rsidR="007115CB" w:rsidRPr="00897B59">
              <w:rPr>
                <w:rFonts w:ascii="Times New Roman" w:hAnsi="Times New Roman" w:cs="Times New Roman"/>
                <w:sz w:val="28"/>
                <w:szCs w:val="28"/>
                <w:lang w:eastAsia="uk-UA"/>
              </w:rPr>
              <w:t xml:space="preserve"> </w:t>
            </w:r>
            <w:r w:rsidR="007115CB" w:rsidRPr="00897B59">
              <w:rPr>
                <w:rFonts w:ascii="Times New Roman" w:eastAsia="Times New Roman" w:hAnsi="Times New Roman" w:cs="Times New Roman"/>
                <w:sz w:val="28"/>
                <w:szCs w:val="28"/>
                <w:lang w:eastAsia="uk-UA"/>
              </w:rPr>
              <w:t>“Код валюти або банківського металу”</w:t>
            </w:r>
            <w:r w:rsidR="00F869D4" w:rsidRPr="00897B59">
              <w:rPr>
                <w:rFonts w:ascii="Times New Roman" w:hAnsi="Times New Roman" w:cs="Times New Roman"/>
                <w:sz w:val="28"/>
                <w:szCs w:val="28"/>
                <w:lang w:eastAsia="uk-UA"/>
              </w:rPr>
              <w:t xml:space="preserve">, яке відповідає грошовій одиниці, </w:t>
            </w:r>
            <w:r w:rsidR="00AC4C85">
              <w:rPr>
                <w:rFonts w:ascii="Times New Roman" w:hAnsi="Times New Roman" w:cs="Times New Roman"/>
                <w:sz w:val="28"/>
                <w:szCs w:val="28"/>
                <w:lang w:eastAsia="uk-UA"/>
              </w:rPr>
              <w:t>що</w:t>
            </w:r>
            <w:r w:rsidR="00AC4C85"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використовується при здійсненні активної операції, укладенні договору страхування тощо.</w:t>
            </w:r>
          </w:p>
        </w:tc>
        <w:tc>
          <w:tcPr>
            <w:tcW w:w="2922" w:type="dxa"/>
            <w:tcBorders>
              <w:top w:val="nil"/>
              <w:left w:val="nil"/>
              <w:bottom w:val="nil"/>
              <w:right w:val="nil"/>
            </w:tcBorders>
          </w:tcPr>
          <w:p w14:paraId="03011B8D" w14:textId="77777777" w:rsidR="00F869D4" w:rsidRPr="00897B59" w:rsidRDefault="00B269F5"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r030_currency</w:t>
            </w:r>
          </w:p>
        </w:tc>
        <w:tc>
          <w:tcPr>
            <w:tcW w:w="2027" w:type="dxa"/>
            <w:tcBorders>
              <w:top w:val="nil"/>
              <w:left w:val="nil"/>
              <w:bottom w:val="nil"/>
              <w:right w:val="nil"/>
            </w:tcBorders>
          </w:tcPr>
          <w:p w14:paraId="5C8A960F"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0374</w:t>
            </w:r>
          </w:p>
        </w:tc>
      </w:tr>
      <w:tr w:rsidR="008642DF" w:rsidRPr="00897B59" w14:paraId="796CD049" w14:textId="77777777" w:rsidTr="00897B59">
        <w:tc>
          <w:tcPr>
            <w:tcW w:w="825" w:type="dxa"/>
            <w:tcBorders>
              <w:top w:val="nil"/>
              <w:left w:val="nil"/>
              <w:bottom w:val="nil"/>
              <w:right w:val="nil"/>
            </w:tcBorders>
          </w:tcPr>
          <w:p w14:paraId="15080A52"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9682" w:type="dxa"/>
            <w:tcBorders>
              <w:top w:val="nil"/>
              <w:left w:val="nil"/>
              <w:bottom w:val="nil"/>
              <w:right w:val="nil"/>
            </w:tcBorders>
          </w:tcPr>
          <w:p w14:paraId="7080B97D"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Номер балансового рахунку </w:t>
            </w:r>
          </w:p>
          <w:p w14:paraId="1558D81D" w14:textId="77777777" w:rsidR="00F869D4" w:rsidRPr="00897B59" w:rsidRDefault="00755869" w:rsidP="0015145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R020</w:t>
            </w:r>
            <w:r w:rsidR="00CD1F3C" w:rsidRPr="00897B59">
              <w:rPr>
                <w:rFonts w:ascii="Times New Roman" w:hAnsi="Times New Roman" w:cs="Times New Roman"/>
                <w:sz w:val="28"/>
                <w:szCs w:val="28"/>
                <w:lang w:eastAsia="uk-UA"/>
              </w:rPr>
              <w:t xml:space="preserve"> </w:t>
            </w:r>
            <w:r w:rsidR="00CD1F3C" w:rsidRPr="00897B59">
              <w:rPr>
                <w:rFonts w:ascii="Times New Roman" w:eastAsia="Times New Roman" w:hAnsi="Times New Roman" w:cs="Times New Roman"/>
                <w:sz w:val="28"/>
                <w:szCs w:val="28"/>
                <w:lang w:eastAsia="uk-UA"/>
              </w:rPr>
              <w:t>“Код балансового рахунку”</w:t>
            </w:r>
            <w:r w:rsidR="00F869D4" w:rsidRPr="00897B59">
              <w:rPr>
                <w:rFonts w:ascii="Times New Roman" w:hAnsi="Times New Roman" w:cs="Times New Roman"/>
                <w:sz w:val="28"/>
                <w:szCs w:val="28"/>
                <w:lang w:eastAsia="uk-UA"/>
              </w:rPr>
              <w:t>.</w:t>
            </w:r>
          </w:p>
          <w:p w14:paraId="0C679300" w14:textId="7447F6C3" w:rsidR="00156A72" w:rsidRPr="00897B59" w:rsidRDefault="002943F7" w:rsidP="00AC4C85">
            <w:pPr>
              <w:pStyle w:val="a3"/>
              <w:ind w:left="0"/>
              <w:jc w:val="both"/>
              <w:rPr>
                <w:rFonts w:ascii="Times New Roman" w:hAnsi="Times New Roman" w:cs="Times New Roman"/>
                <w:b/>
                <w:sz w:val="48"/>
                <w:szCs w:val="48"/>
                <w:lang w:eastAsia="uk-UA"/>
              </w:rPr>
            </w:pPr>
            <w:r w:rsidRPr="00897B59">
              <w:rPr>
                <w:rFonts w:ascii="Times New Roman" w:hAnsi="Times New Roman" w:cs="Times New Roman"/>
                <w:sz w:val="28"/>
                <w:szCs w:val="28"/>
                <w:lang w:eastAsia="uk-UA"/>
              </w:rPr>
              <w:t xml:space="preserve">За </w:t>
            </w:r>
            <w:r w:rsidR="005F1DF0" w:rsidRPr="00897B59">
              <w:rPr>
                <w:rFonts w:ascii="Times New Roman" w:hAnsi="Times New Roman" w:cs="Times New Roman"/>
                <w:sz w:val="28"/>
                <w:szCs w:val="28"/>
                <w:lang w:eastAsia="uk-UA"/>
              </w:rPr>
              <w:t>кодами показників</w:t>
            </w:r>
            <w:r w:rsidR="00F542E0" w:rsidRPr="00897B59">
              <w:rPr>
                <w:rFonts w:ascii="Times New Roman" w:hAnsi="Times New Roman" w:cs="Times New Roman"/>
                <w:sz w:val="28"/>
                <w:szCs w:val="28"/>
                <w:lang w:eastAsia="uk-UA"/>
              </w:rPr>
              <w:t xml:space="preserve"> облікової інформації</w:t>
            </w:r>
            <w:r w:rsidR="00AC4978" w:rsidRPr="00897B59">
              <w:rPr>
                <w:rFonts w:ascii="Times New Roman" w:hAnsi="Times New Roman" w:cs="Times New Roman"/>
                <w:sz w:val="28"/>
                <w:szCs w:val="28"/>
                <w:lang w:eastAsia="uk-UA"/>
              </w:rPr>
              <w:t>,</w:t>
            </w:r>
            <w:r w:rsidR="00AC4978" w:rsidRPr="00897B59">
              <w:rPr>
                <w:rFonts w:ascii="Times New Roman" w:hAnsi="Times New Roman" w:cs="Times New Roman"/>
                <w:bCs/>
                <w:sz w:val="28"/>
                <w:szCs w:val="28"/>
                <w:lang w:eastAsia="uk-UA"/>
              </w:rPr>
              <w:t xml:space="preserve"> визначеними в довіднику</w:t>
            </w:r>
            <w:r w:rsidR="00AC4978" w:rsidRPr="00897B59">
              <w:rPr>
                <w:rFonts w:ascii="Times New Roman" w:eastAsia="Times New Roman" w:hAnsi="Times New Roman" w:cs="Times New Roman"/>
                <w:sz w:val="28"/>
                <w:szCs w:val="28"/>
                <w:lang w:eastAsia="uk-UA"/>
              </w:rPr>
              <w:t xml:space="preserve"> </w:t>
            </w:r>
            <w:r w:rsidR="00AC4978" w:rsidRPr="00897B59">
              <w:rPr>
                <w:rFonts w:ascii="Times New Roman" w:hAnsi="Times New Roman"/>
                <w:bCs/>
                <w:sz w:val="28"/>
                <w:szCs w:val="28"/>
                <w:lang w:val="en-US"/>
              </w:rPr>
              <w:t>FIAI</w:t>
            </w:r>
            <w:r w:rsidR="00AC4978" w:rsidRPr="00897B59">
              <w:rPr>
                <w:rFonts w:ascii="Times New Roman" w:hAnsi="Times New Roman"/>
                <w:bCs/>
                <w:sz w:val="28"/>
                <w:szCs w:val="28"/>
              </w:rPr>
              <w:t xml:space="preserve"> </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Показники облікової інформації</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 xml:space="preserve"> із значеннями </w:t>
            </w:r>
            <w:r w:rsidRPr="00897B59">
              <w:rPr>
                <w:rFonts w:ascii="Times New Roman" w:hAnsi="Times New Roman" w:cs="Times New Roman"/>
                <w:sz w:val="28"/>
                <w:szCs w:val="28"/>
              </w:rPr>
              <w:t>001</w:t>
            </w:r>
            <w:r w:rsidR="005F1DF0" w:rsidRPr="00897B59">
              <w:rPr>
                <w:rFonts w:ascii="Times New Roman" w:hAnsi="Times New Roman" w:cs="Times New Roman"/>
                <w:sz w:val="28"/>
                <w:szCs w:val="28"/>
              </w:rPr>
              <w:t>,</w:t>
            </w:r>
            <w:r w:rsidR="00990208" w:rsidRPr="00897B59">
              <w:rPr>
                <w:rFonts w:ascii="Times New Roman" w:hAnsi="Times New Roman" w:cs="Times New Roman"/>
                <w:sz w:val="28"/>
                <w:szCs w:val="28"/>
              </w:rPr>
              <w:t xml:space="preserve"> </w:t>
            </w:r>
            <w:r w:rsidR="005F1DF0" w:rsidRPr="00897B59">
              <w:rPr>
                <w:rFonts w:ascii="Times New Roman" w:hAnsi="Times New Roman" w:cs="Times New Roman"/>
                <w:sz w:val="28"/>
                <w:szCs w:val="28"/>
                <w:lang w:eastAsia="uk-UA"/>
              </w:rPr>
              <w:t>024</w:t>
            </w:r>
            <w:r w:rsidR="00990208" w:rsidRPr="00897B59">
              <w:rPr>
                <w:rFonts w:ascii="Times New Roman" w:hAnsi="Times New Roman" w:cs="Times New Roman"/>
                <w:sz w:val="28"/>
                <w:szCs w:val="28"/>
                <w:lang w:eastAsia="uk-UA"/>
              </w:rPr>
              <w:t>, 025, 037, 040</w:t>
            </w:r>
            <w:r w:rsidR="00AC4978" w:rsidRPr="00897B59">
              <w:rPr>
                <w:rFonts w:ascii="Times New Roman" w:hAnsi="Times New Roman" w:cs="Times New Roman"/>
                <w:sz w:val="28"/>
                <w:szCs w:val="28"/>
                <w:lang w:eastAsia="uk-UA"/>
              </w:rPr>
              <w:t>,</w:t>
            </w:r>
            <w:r w:rsidR="00990208" w:rsidRPr="00897B59">
              <w:rPr>
                <w:rFonts w:ascii="Times New Roman" w:hAnsi="Times New Roman" w:cs="Times New Roman"/>
                <w:sz w:val="28"/>
                <w:szCs w:val="28"/>
                <w:lang w:eastAsia="uk-UA"/>
              </w:rPr>
              <w:t xml:space="preserve"> реквізит</w:t>
            </w:r>
            <w:r w:rsidR="005F1DF0"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набуває значення</w:t>
            </w:r>
            <w:r w:rsidR="00990208" w:rsidRPr="00897B59">
              <w:rPr>
                <w:rFonts w:ascii="Times New Roman" w:hAnsi="Times New Roman" w:cs="Times New Roman"/>
                <w:sz w:val="28"/>
                <w:szCs w:val="28"/>
                <w:lang w:eastAsia="uk-UA"/>
              </w:rPr>
              <w:t xml:space="preserve"> балансового чи позабалансового</w:t>
            </w:r>
            <w:r w:rsidRPr="00897B59">
              <w:rPr>
                <w:rFonts w:ascii="Times New Roman" w:hAnsi="Times New Roman" w:cs="Times New Roman"/>
                <w:sz w:val="28"/>
                <w:szCs w:val="28"/>
                <w:lang w:eastAsia="uk-UA"/>
              </w:rPr>
              <w:t xml:space="preserve"> </w:t>
            </w:r>
            <w:r w:rsidR="00F542E0" w:rsidRPr="00897B59">
              <w:rPr>
                <w:rFonts w:ascii="Times New Roman" w:hAnsi="Times New Roman" w:cs="Times New Roman"/>
                <w:sz w:val="28"/>
                <w:szCs w:val="28"/>
                <w:lang w:eastAsia="uk-UA"/>
              </w:rPr>
              <w:t>рахунку</w:t>
            </w:r>
            <w:r w:rsidR="00990208" w:rsidRPr="00897B59">
              <w:rPr>
                <w:rFonts w:ascii="Times New Roman" w:hAnsi="Times New Roman" w:cs="Times New Roman"/>
                <w:sz w:val="28"/>
                <w:szCs w:val="28"/>
                <w:lang w:eastAsia="uk-UA"/>
              </w:rPr>
              <w:t>,</w:t>
            </w:r>
            <w:r w:rsidR="00F542E0" w:rsidRPr="00897B59">
              <w:rPr>
                <w:rFonts w:ascii="Times New Roman" w:hAnsi="Times New Roman" w:cs="Times New Roman"/>
                <w:sz w:val="28"/>
                <w:szCs w:val="28"/>
                <w:lang w:eastAsia="uk-UA"/>
              </w:rPr>
              <w:t xml:space="preserve"> </w:t>
            </w:r>
            <w:r w:rsidR="00760B7C" w:rsidRPr="00897B59">
              <w:rPr>
                <w:rFonts w:ascii="Times New Roman" w:hAnsi="Times New Roman" w:cs="Times New Roman"/>
                <w:sz w:val="28"/>
                <w:szCs w:val="28"/>
                <w:lang w:eastAsia="uk-UA"/>
              </w:rPr>
              <w:t xml:space="preserve">на </w:t>
            </w:r>
            <w:r w:rsidR="00760B7C" w:rsidRPr="00897B59">
              <w:rPr>
                <w:rFonts w:ascii="Times New Roman" w:hAnsi="Times New Roman" w:cs="Times New Roman"/>
                <w:sz w:val="28"/>
                <w:szCs w:val="28"/>
              </w:rPr>
              <w:t>якому ведеться об</w:t>
            </w:r>
            <w:r w:rsidR="00127520" w:rsidRPr="00897B59">
              <w:rPr>
                <w:rFonts w:ascii="Times New Roman" w:hAnsi="Times New Roman" w:cs="Times New Roman"/>
                <w:sz w:val="28"/>
                <w:szCs w:val="28"/>
              </w:rPr>
              <w:t>л</w:t>
            </w:r>
            <w:r w:rsidR="00760B7C" w:rsidRPr="00897B59">
              <w:rPr>
                <w:rFonts w:ascii="Times New Roman" w:hAnsi="Times New Roman" w:cs="Times New Roman"/>
                <w:sz w:val="28"/>
                <w:szCs w:val="28"/>
              </w:rPr>
              <w:t xml:space="preserve">ік </w:t>
            </w:r>
            <w:r w:rsidR="00990208" w:rsidRPr="00897B59">
              <w:rPr>
                <w:rFonts w:ascii="Times New Roman" w:hAnsi="Times New Roman" w:cs="Times New Roman"/>
                <w:sz w:val="28"/>
                <w:szCs w:val="28"/>
              </w:rPr>
              <w:t xml:space="preserve">зобов’язання / </w:t>
            </w:r>
            <w:r w:rsidR="00760B7C" w:rsidRPr="00897B59">
              <w:rPr>
                <w:rFonts w:ascii="Times New Roman" w:hAnsi="Times New Roman" w:cs="Times New Roman"/>
                <w:sz w:val="28"/>
                <w:szCs w:val="28"/>
              </w:rPr>
              <w:t xml:space="preserve">основної заборгованості </w:t>
            </w:r>
            <w:r w:rsidR="00990208" w:rsidRPr="00897B59">
              <w:rPr>
                <w:rFonts w:ascii="Times New Roman" w:hAnsi="Times New Roman" w:cs="Times New Roman"/>
                <w:sz w:val="28"/>
                <w:szCs w:val="28"/>
              </w:rPr>
              <w:t>за активною операцією (</w:t>
            </w:r>
            <w:r w:rsidR="00760B7C" w:rsidRPr="00897B59">
              <w:rPr>
                <w:rFonts w:ascii="Times New Roman" w:hAnsi="Times New Roman" w:cs="Times New Roman"/>
                <w:sz w:val="28"/>
                <w:szCs w:val="28"/>
              </w:rPr>
              <w:t>фінансовим інструмент</w:t>
            </w:r>
            <w:r w:rsidR="00990208" w:rsidRPr="00897B59">
              <w:rPr>
                <w:rFonts w:ascii="Times New Roman" w:hAnsi="Times New Roman" w:cs="Times New Roman"/>
                <w:sz w:val="28"/>
                <w:szCs w:val="28"/>
              </w:rPr>
              <w:t>ом).</w:t>
            </w:r>
          </w:p>
        </w:tc>
        <w:tc>
          <w:tcPr>
            <w:tcW w:w="2922" w:type="dxa"/>
            <w:tcBorders>
              <w:top w:val="nil"/>
              <w:left w:val="nil"/>
              <w:bottom w:val="nil"/>
              <w:right w:val="nil"/>
            </w:tcBorders>
          </w:tcPr>
          <w:p w14:paraId="7C7F1EE5" w14:textId="77777777" w:rsidR="00F869D4" w:rsidRPr="00897B59" w:rsidRDefault="00BF3BB1"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r020_account_number</w:t>
            </w:r>
          </w:p>
        </w:tc>
        <w:tc>
          <w:tcPr>
            <w:tcW w:w="2027" w:type="dxa"/>
            <w:tcBorders>
              <w:top w:val="nil"/>
              <w:left w:val="nil"/>
              <w:bottom w:val="nil"/>
              <w:right w:val="nil"/>
            </w:tcBorders>
          </w:tcPr>
          <w:p w14:paraId="33D1245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0375</w:t>
            </w:r>
          </w:p>
        </w:tc>
      </w:tr>
      <w:tr w:rsidR="008642DF" w:rsidRPr="00897B59" w14:paraId="275C7F38" w14:textId="77777777" w:rsidTr="00897B59">
        <w:tc>
          <w:tcPr>
            <w:tcW w:w="825" w:type="dxa"/>
            <w:tcBorders>
              <w:top w:val="nil"/>
              <w:left w:val="nil"/>
              <w:bottom w:val="nil"/>
              <w:right w:val="nil"/>
            </w:tcBorders>
          </w:tcPr>
          <w:p w14:paraId="5E7F6BD1"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9682" w:type="dxa"/>
            <w:tcBorders>
              <w:top w:val="nil"/>
              <w:left w:val="nil"/>
              <w:bottom w:val="nil"/>
              <w:right w:val="nil"/>
            </w:tcBorders>
          </w:tcPr>
          <w:p w14:paraId="59580EF6"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Номер аналітичного рахунку</w:t>
            </w:r>
          </w:p>
          <w:p w14:paraId="2242CBA3" w14:textId="77777777" w:rsidR="00F869D4" w:rsidRPr="00897B59" w:rsidRDefault="00167FE7" w:rsidP="006C2A5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869D4"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EC249F" w:rsidRPr="00897B59">
              <w:rPr>
                <w:rFonts w:ascii="Times New Roman" w:hAnsi="Times New Roman" w:cs="Times New Roman"/>
                <w:sz w:val="28"/>
                <w:szCs w:val="28"/>
                <w:lang w:eastAsia="uk-UA"/>
              </w:rPr>
              <w:t xml:space="preserve"> з дотриманням вимог </w:t>
            </w:r>
            <w:r w:rsidR="000E03E2" w:rsidRPr="00897B59">
              <w:rPr>
                <w:rFonts w:ascii="Times New Roman" w:hAnsi="Times New Roman" w:cs="Times New Roman"/>
                <w:sz w:val="28"/>
                <w:szCs w:val="28"/>
                <w:lang w:eastAsia="uk-UA"/>
              </w:rPr>
              <w:t>Додатка</w:t>
            </w:r>
            <w:r w:rsidR="00EC249F" w:rsidRPr="00897B59">
              <w:rPr>
                <w:rFonts w:ascii="Times New Roman" w:hAnsi="Times New Roman" w:cs="Times New Roman"/>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w:t>
            </w:r>
            <w:r w:rsidR="00816DB4" w:rsidRPr="00897B59">
              <w:rPr>
                <w:rFonts w:ascii="Times New Roman" w:hAnsi="Times New Roman" w:cs="Times New Roman"/>
                <w:sz w:val="28"/>
                <w:szCs w:val="28"/>
                <w:lang w:eastAsia="uk-UA"/>
              </w:rPr>
              <w:t>89</w:t>
            </w:r>
            <w:r w:rsidR="003D0DBB" w:rsidRPr="00897B59">
              <w:rPr>
                <w:rFonts w:ascii="Times New Roman" w:hAnsi="Times New Roman" w:cs="Times New Roman"/>
                <w:sz w:val="28"/>
                <w:szCs w:val="28"/>
                <w:lang w:eastAsia="uk-UA"/>
              </w:rPr>
              <w:t>.</w:t>
            </w:r>
          </w:p>
          <w:p w14:paraId="778ADEA3" w14:textId="540D0036" w:rsidR="005E37AC" w:rsidRPr="00897B59" w:rsidRDefault="005E37AC" w:rsidP="00AC4C8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За кодами показників облікової інформації</w:t>
            </w:r>
            <w:r w:rsidR="00AC4978" w:rsidRPr="00897B59">
              <w:rPr>
                <w:rFonts w:ascii="Times New Roman" w:hAnsi="Times New Roman" w:cs="Times New Roman"/>
                <w:sz w:val="28"/>
                <w:szCs w:val="28"/>
                <w:lang w:eastAsia="uk-UA"/>
              </w:rPr>
              <w:t xml:space="preserve"> </w:t>
            </w:r>
            <w:r w:rsidR="00AC4978" w:rsidRPr="00897B59">
              <w:rPr>
                <w:rFonts w:ascii="Times New Roman" w:hAnsi="Times New Roman" w:cs="Times New Roman"/>
                <w:bCs/>
                <w:sz w:val="28"/>
                <w:szCs w:val="28"/>
                <w:lang w:eastAsia="uk-UA"/>
              </w:rPr>
              <w:t>визначеними в довіднику</w:t>
            </w:r>
            <w:r w:rsidR="00AC4978" w:rsidRPr="00897B59">
              <w:rPr>
                <w:rFonts w:ascii="Times New Roman" w:eastAsia="Times New Roman" w:hAnsi="Times New Roman" w:cs="Times New Roman"/>
                <w:sz w:val="28"/>
                <w:szCs w:val="28"/>
                <w:lang w:eastAsia="uk-UA"/>
              </w:rPr>
              <w:t xml:space="preserve"> </w:t>
            </w:r>
            <w:r w:rsidR="00AC4978" w:rsidRPr="00897B59">
              <w:rPr>
                <w:rFonts w:ascii="Times New Roman" w:hAnsi="Times New Roman"/>
                <w:bCs/>
                <w:sz w:val="28"/>
                <w:szCs w:val="28"/>
                <w:lang w:val="en-US"/>
              </w:rPr>
              <w:t>FIAI</w:t>
            </w:r>
            <w:r w:rsidR="00AC4978" w:rsidRPr="00897B59">
              <w:rPr>
                <w:rFonts w:ascii="Times New Roman" w:hAnsi="Times New Roman"/>
                <w:bCs/>
                <w:sz w:val="28"/>
                <w:szCs w:val="28"/>
              </w:rPr>
              <w:t xml:space="preserve"> </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Показники облікової інформації</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 xml:space="preserve"> із значеннями </w:t>
            </w:r>
            <w:r w:rsidRPr="00897B59">
              <w:rPr>
                <w:rFonts w:ascii="Times New Roman" w:hAnsi="Times New Roman" w:cs="Times New Roman"/>
                <w:sz w:val="28"/>
                <w:szCs w:val="28"/>
              </w:rPr>
              <w:t xml:space="preserve">001, </w:t>
            </w:r>
            <w:r w:rsidRPr="00897B59">
              <w:rPr>
                <w:rFonts w:ascii="Times New Roman" w:hAnsi="Times New Roman" w:cs="Times New Roman"/>
                <w:sz w:val="28"/>
                <w:szCs w:val="28"/>
                <w:lang w:eastAsia="uk-UA"/>
              </w:rPr>
              <w:t>024, 025, 037, 040</w:t>
            </w:r>
            <w:r w:rsidR="00AC497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балансового чи позабалансового рахунку, на </w:t>
            </w:r>
            <w:r w:rsidRPr="00897B59">
              <w:rPr>
                <w:rFonts w:ascii="Times New Roman" w:hAnsi="Times New Roman" w:cs="Times New Roman"/>
                <w:sz w:val="28"/>
                <w:szCs w:val="28"/>
              </w:rPr>
              <w:t>якому ведеться об</w:t>
            </w:r>
            <w:r w:rsidR="00127520" w:rsidRPr="00897B59">
              <w:rPr>
                <w:rFonts w:ascii="Times New Roman" w:hAnsi="Times New Roman" w:cs="Times New Roman"/>
                <w:sz w:val="28"/>
                <w:szCs w:val="28"/>
              </w:rPr>
              <w:t>л</w:t>
            </w:r>
            <w:r w:rsidRPr="00897B59">
              <w:rPr>
                <w:rFonts w:ascii="Times New Roman" w:hAnsi="Times New Roman" w:cs="Times New Roman"/>
                <w:sz w:val="28"/>
                <w:szCs w:val="28"/>
              </w:rPr>
              <w:t>ік зобов’язання / основної заборгованості за активною операцією (фінансовим інструментом)</w:t>
            </w:r>
            <w:r w:rsidR="00AC4C85">
              <w:rPr>
                <w:rFonts w:ascii="Times New Roman" w:hAnsi="Times New Roman" w:cs="Times New Roman"/>
                <w:sz w:val="28"/>
                <w:szCs w:val="28"/>
              </w:rPr>
              <w:t>.</w:t>
            </w:r>
          </w:p>
        </w:tc>
        <w:tc>
          <w:tcPr>
            <w:tcW w:w="2922" w:type="dxa"/>
            <w:tcBorders>
              <w:top w:val="nil"/>
              <w:left w:val="nil"/>
              <w:bottom w:val="nil"/>
              <w:right w:val="nil"/>
            </w:tcBorders>
          </w:tcPr>
          <w:p w14:paraId="258C1CC9"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an_account_number</w:t>
            </w:r>
          </w:p>
        </w:tc>
        <w:tc>
          <w:tcPr>
            <w:tcW w:w="2027" w:type="dxa"/>
            <w:tcBorders>
              <w:top w:val="nil"/>
              <w:left w:val="nil"/>
              <w:bottom w:val="nil"/>
              <w:right w:val="nil"/>
            </w:tcBorders>
          </w:tcPr>
          <w:p w14:paraId="0B391161"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0376</w:t>
            </w:r>
          </w:p>
        </w:tc>
      </w:tr>
      <w:tr w:rsidR="008642DF" w:rsidRPr="00897B59" w14:paraId="0B89D77A" w14:textId="77777777" w:rsidTr="00897B59">
        <w:tc>
          <w:tcPr>
            <w:tcW w:w="825" w:type="dxa"/>
            <w:tcBorders>
              <w:top w:val="nil"/>
              <w:left w:val="nil"/>
              <w:bottom w:val="nil"/>
              <w:right w:val="nil"/>
            </w:tcBorders>
          </w:tcPr>
          <w:p w14:paraId="22895E0A"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9682" w:type="dxa"/>
            <w:tcBorders>
              <w:top w:val="nil"/>
              <w:left w:val="nil"/>
              <w:bottom w:val="nil"/>
              <w:right w:val="nil"/>
            </w:tcBorders>
          </w:tcPr>
          <w:p w14:paraId="0AE95F2E"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Додатковий параметр</w:t>
            </w:r>
          </w:p>
          <w:p w14:paraId="35F52E5F" w14:textId="28874C48" w:rsidR="00991162" w:rsidRPr="00897B59" w:rsidRDefault="0057663D" w:rsidP="009911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3D0DBB" w:rsidRPr="00897B59">
              <w:rPr>
                <w:rFonts w:ascii="Times New Roman" w:hAnsi="Times New Roman" w:cs="Times New Roman"/>
                <w:sz w:val="28"/>
                <w:szCs w:val="28"/>
                <w:lang w:eastAsia="uk-UA"/>
              </w:rPr>
              <w:t>,</w:t>
            </w:r>
            <w:r w:rsidR="00991162" w:rsidRPr="00897B59">
              <w:t xml:space="preserve"> </w:t>
            </w:r>
            <w:r w:rsidR="00991162" w:rsidRPr="00897B59">
              <w:rPr>
                <w:rFonts w:ascii="Times New Roman" w:hAnsi="Times New Roman" w:cs="Times New Roman"/>
                <w:sz w:val="28"/>
                <w:szCs w:val="28"/>
                <w:lang w:eastAsia="uk-UA"/>
              </w:rPr>
              <w:t xml:space="preserve">набуває значення реквізиту </w:t>
            </w:r>
            <w:r w:rsidR="002F323E" w:rsidRPr="00897B59">
              <w:rPr>
                <w:rFonts w:ascii="Times New Roman" w:eastAsia="Times New Roman" w:hAnsi="Times New Roman" w:cs="Times New Roman"/>
                <w:sz w:val="28"/>
                <w:szCs w:val="28"/>
                <w:lang w:eastAsia="uk-UA"/>
              </w:rPr>
              <w:t>“</w:t>
            </w:r>
            <w:r w:rsidR="00991162" w:rsidRPr="00897B59">
              <w:rPr>
                <w:rFonts w:ascii="Times New Roman" w:hAnsi="Times New Roman" w:cs="Times New Roman"/>
                <w:sz w:val="28"/>
                <w:szCs w:val="28"/>
                <w:lang w:eastAsia="uk-UA"/>
              </w:rPr>
              <w:t>Ідентифікатор об'єкта забезпечення (object_col_id, ID0011)</w:t>
            </w:r>
            <w:r w:rsidR="002F323E" w:rsidRPr="00897B59">
              <w:rPr>
                <w:rFonts w:ascii="Times New Roman" w:eastAsia="Times New Roman" w:hAnsi="Times New Roman" w:cs="Times New Roman"/>
                <w:sz w:val="28"/>
                <w:szCs w:val="28"/>
                <w:lang w:eastAsia="uk-UA"/>
              </w:rPr>
              <w:t>”</w:t>
            </w:r>
            <w:r w:rsidR="00991162" w:rsidRPr="00897B59">
              <w:rPr>
                <w:rFonts w:ascii="Times New Roman" w:hAnsi="Times New Roman" w:cs="Times New Roman"/>
                <w:sz w:val="28"/>
                <w:szCs w:val="28"/>
                <w:lang w:eastAsia="uk-UA"/>
              </w:rPr>
              <w:t xml:space="preserve"> і запроваджується з метою розподілу забезпечення, </w:t>
            </w:r>
            <w:r w:rsidR="00AC4C85">
              <w:rPr>
                <w:rFonts w:ascii="Times New Roman" w:hAnsi="Times New Roman" w:cs="Times New Roman"/>
                <w:sz w:val="28"/>
                <w:szCs w:val="28"/>
                <w:lang w:eastAsia="uk-UA"/>
              </w:rPr>
              <w:t>що</w:t>
            </w:r>
            <w:r w:rsidR="00AC4C85" w:rsidRPr="00897B59">
              <w:rPr>
                <w:rFonts w:ascii="Times New Roman" w:hAnsi="Times New Roman" w:cs="Times New Roman"/>
                <w:sz w:val="28"/>
                <w:szCs w:val="28"/>
                <w:lang w:eastAsia="uk-UA"/>
              </w:rPr>
              <w:t xml:space="preserve"> </w:t>
            </w:r>
            <w:r w:rsidR="00991162" w:rsidRPr="00897B59">
              <w:rPr>
                <w:rFonts w:ascii="Times New Roman" w:hAnsi="Times New Roman" w:cs="Times New Roman"/>
                <w:sz w:val="28"/>
                <w:szCs w:val="28"/>
                <w:lang w:eastAsia="uk-UA"/>
              </w:rPr>
              <w:t>надане одночасно за кількома окремими угодами</w:t>
            </w:r>
            <w:r w:rsidR="000410FA" w:rsidRPr="00897B59">
              <w:rPr>
                <w:rFonts w:ascii="Times New Roman" w:hAnsi="Times New Roman" w:cs="Times New Roman"/>
                <w:sz w:val="28"/>
                <w:szCs w:val="28"/>
                <w:lang w:eastAsia="uk-UA"/>
              </w:rPr>
              <w:t xml:space="preserve"> / </w:t>
            </w:r>
            <w:r w:rsidR="00991162" w:rsidRPr="00897B59">
              <w:rPr>
                <w:rFonts w:ascii="Times New Roman" w:hAnsi="Times New Roman" w:cs="Times New Roman"/>
                <w:sz w:val="28"/>
                <w:szCs w:val="28"/>
                <w:lang w:eastAsia="uk-UA"/>
              </w:rPr>
              <w:t xml:space="preserve">правочинами на здійснення активної операції. </w:t>
            </w:r>
          </w:p>
          <w:p w14:paraId="1A00B101" w14:textId="77777777" w:rsidR="00991162" w:rsidRPr="00897B59" w:rsidRDefault="00137D27" w:rsidP="009911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Подання </w:t>
            </w:r>
            <w:r w:rsidR="00991162" w:rsidRPr="00897B59">
              <w:rPr>
                <w:rFonts w:ascii="Times New Roman" w:hAnsi="Times New Roman" w:cs="Times New Roman"/>
                <w:sz w:val="28"/>
                <w:szCs w:val="28"/>
                <w:lang w:eastAsia="uk-UA"/>
              </w:rPr>
              <w:t>цього реквізиту у складі набору даних ID22.Облікова інформація (account_info) відбувається:</w:t>
            </w:r>
          </w:p>
          <w:p w14:paraId="27933993" w14:textId="77777777" w:rsidR="00991162" w:rsidRPr="00897B59" w:rsidRDefault="00023B2A" w:rsidP="00991162">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w:t>
            </w:r>
            <w:r w:rsidR="00991162" w:rsidRPr="00897B59">
              <w:rPr>
                <w:rFonts w:ascii="Times New Roman" w:hAnsi="Times New Roman" w:cs="Times New Roman"/>
                <w:sz w:val="28"/>
                <w:szCs w:val="28"/>
                <w:lang w:eastAsia="uk-UA"/>
              </w:rPr>
              <w:t xml:space="preserve"> </w:t>
            </w:r>
            <w:r w:rsidR="00A31C78" w:rsidRPr="00897B59">
              <w:rPr>
                <w:rFonts w:ascii="Times New Roman" w:hAnsi="Times New Roman" w:cs="Times New Roman"/>
                <w:sz w:val="28"/>
                <w:szCs w:val="28"/>
                <w:lang w:eastAsia="uk-UA"/>
              </w:rPr>
              <w:t>в разі</w:t>
            </w:r>
            <w:r w:rsidR="00991162" w:rsidRPr="00897B59">
              <w:rPr>
                <w:rFonts w:ascii="Times New Roman" w:hAnsi="Times New Roman" w:cs="Times New Roman"/>
                <w:sz w:val="28"/>
                <w:szCs w:val="28"/>
                <w:lang w:eastAsia="uk-UA"/>
              </w:rPr>
              <w:t xml:space="preserve"> наявності факту розподілу забезпечення за кількома угодами</w:t>
            </w:r>
            <w:r w:rsidR="004F452F" w:rsidRPr="00897B59">
              <w:rPr>
                <w:rFonts w:ascii="Times New Roman" w:hAnsi="Times New Roman" w:cs="Times New Roman"/>
                <w:sz w:val="28"/>
                <w:szCs w:val="28"/>
                <w:lang w:eastAsia="uk-UA"/>
              </w:rPr>
              <w:t xml:space="preserve"> /</w:t>
            </w:r>
            <w:r w:rsidR="00FB1987" w:rsidRPr="00897B59">
              <w:rPr>
                <w:rFonts w:ascii="Times New Roman" w:hAnsi="Times New Roman" w:cs="Times New Roman"/>
                <w:sz w:val="28"/>
                <w:szCs w:val="28"/>
                <w:lang w:eastAsia="uk-UA"/>
              </w:rPr>
              <w:t xml:space="preserve"> </w:t>
            </w:r>
            <w:r w:rsidR="004F452F" w:rsidRPr="00897B59">
              <w:rPr>
                <w:rFonts w:ascii="Times New Roman" w:hAnsi="Times New Roman" w:cs="Times New Roman"/>
                <w:sz w:val="28"/>
                <w:szCs w:val="28"/>
                <w:lang w:eastAsia="uk-UA"/>
              </w:rPr>
              <w:t>правочинами на здійснення активної операції</w:t>
            </w:r>
            <w:r w:rsidR="00991162" w:rsidRPr="00897B59">
              <w:rPr>
                <w:rFonts w:ascii="Times New Roman" w:hAnsi="Times New Roman" w:cs="Times New Roman"/>
                <w:sz w:val="28"/>
                <w:szCs w:val="28"/>
                <w:lang w:eastAsia="uk-UA"/>
              </w:rPr>
              <w:t>;</w:t>
            </w:r>
          </w:p>
          <w:p w14:paraId="133C1A59" w14:textId="7CF5B7D6" w:rsidR="007B57A4" w:rsidRPr="00AC4C85" w:rsidRDefault="00023B2A" w:rsidP="007B57A4">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991162" w:rsidRPr="00897B59">
              <w:rPr>
                <w:rFonts w:ascii="Times New Roman" w:hAnsi="Times New Roman" w:cs="Times New Roman"/>
                <w:sz w:val="28"/>
                <w:szCs w:val="28"/>
                <w:lang w:eastAsia="uk-UA"/>
              </w:rPr>
              <w:t xml:space="preserve"> тільки у складі наборів даних ID03.Фінансове зобов'язання (liability),</w:t>
            </w:r>
            <w:r w:rsidR="006C2A53" w:rsidRPr="00897B59">
              <w:rPr>
                <w:rFonts w:ascii="Times New Roman" w:hAnsi="Times New Roman" w:cs="Times New Roman"/>
                <w:sz w:val="28"/>
                <w:szCs w:val="28"/>
                <w:lang w:eastAsia="uk-UA"/>
              </w:rPr>
              <w:t xml:space="preserve"> </w:t>
            </w:r>
            <w:r w:rsidR="00991162" w:rsidRPr="00897B59">
              <w:rPr>
                <w:rFonts w:ascii="Times New Roman" w:hAnsi="Times New Roman" w:cs="Times New Roman"/>
                <w:sz w:val="28"/>
                <w:szCs w:val="28"/>
                <w:lang w:eastAsia="uk-UA"/>
              </w:rPr>
              <w:t>ID04.Активна операція (loan),</w:t>
            </w:r>
            <w:r w:rsidR="00AC4978" w:rsidRPr="00897B59">
              <w:rPr>
                <w:rFonts w:ascii="Times New Roman" w:hAnsi="Times New Roman"/>
                <w:color w:val="2E75B6"/>
                <w:sz w:val="28"/>
                <w:szCs w:val="28"/>
                <w:lang w:eastAsia="uk-UA"/>
              </w:rPr>
              <w:t xml:space="preserve"> </w:t>
            </w:r>
            <w:r w:rsidR="00AC4978" w:rsidRPr="00AC4C85">
              <w:rPr>
                <w:rFonts w:ascii="Times New Roman" w:hAnsi="Times New Roman"/>
                <w:sz w:val="28"/>
                <w:szCs w:val="28"/>
                <w:lang w:eastAsia="uk-UA"/>
              </w:rPr>
              <w:t>в тому числі за</w:t>
            </w:r>
            <w:r w:rsidR="00AC4978" w:rsidRPr="00AC4C85">
              <w:rPr>
                <w:rFonts w:ascii="Times New Roman" w:hAnsi="Times New Roman"/>
                <w:sz w:val="28"/>
                <w:szCs w:val="28"/>
              </w:rPr>
              <w:t xml:space="preserve"> активною операцією, яка передбачає користування траншами.</w:t>
            </w:r>
            <w:r w:rsidR="007B57A4" w:rsidRPr="00AC4C85">
              <w:rPr>
                <w:rFonts w:ascii="Times New Roman" w:eastAsia="Times New Roman" w:hAnsi="Times New Roman" w:cs="Times New Roman"/>
                <w:sz w:val="28"/>
                <w:szCs w:val="28"/>
                <w:lang w:eastAsia="uk-UA"/>
              </w:rPr>
              <w:t xml:space="preserve"> </w:t>
            </w:r>
          </w:p>
          <w:p w14:paraId="290407C0" w14:textId="383F21C1" w:rsidR="007B57A4" w:rsidRPr="00897B59" w:rsidRDefault="007B57A4" w:rsidP="007B57A4">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23.Облікова інформація, сума (acc_amount_info)</w:t>
            </w:r>
            <w:r w:rsidRPr="00897B59">
              <w:rPr>
                <w:rFonts w:ascii="Times New Roman" w:hAnsi="Times New Roman"/>
                <w:sz w:val="28"/>
                <w:szCs w:val="28"/>
                <w:lang w:eastAsia="uk-UA"/>
              </w:rPr>
              <w:t xml:space="preserve">, який є вкладеним до  наборів даних ID03.Фінансове зобов'язання (liability), ID04.Активна операція (loan), </w:t>
            </w:r>
            <w:r w:rsidRPr="00897B59">
              <w:rPr>
                <w:rFonts w:ascii="Times New Roman" w:hAnsi="Times New Roman" w:cs="Times New Roman"/>
                <w:bCs/>
                <w:sz w:val="28"/>
                <w:szCs w:val="28"/>
                <w:lang w:eastAsia="uk-UA"/>
              </w:rPr>
              <w:t xml:space="preserve">за </w:t>
            </w:r>
            <w:r w:rsidRPr="00897B59">
              <w:rPr>
                <w:rFonts w:ascii="Times New Roman" w:hAnsi="Times New Roman" w:cs="Times New Roman"/>
                <w:sz w:val="28"/>
                <w:szCs w:val="28"/>
              </w:rPr>
              <w:t>показниками облікової інформації</w:t>
            </w:r>
            <w:r w:rsidRPr="00897B59">
              <w:rPr>
                <w:rFonts w:ascii="Times New Roman" w:hAnsi="Times New Roman" w:cs="Times New Roman"/>
                <w:bCs/>
                <w:sz w:val="28"/>
                <w:szCs w:val="28"/>
                <w:lang w:eastAsia="uk-UA"/>
              </w:rPr>
              <w:t>, визначеними в довіднику</w:t>
            </w:r>
            <w:r w:rsidRPr="00897B59">
              <w:rPr>
                <w:rFonts w:ascii="Times New Roman" w:eastAsia="Times New Roman" w:hAnsi="Times New Roman" w:cs="Times New Roman"/>
                <w:sz w:val="28"/>
                <w:szCs w:val="28"/>
                <w:lang w:eastAsia="uk-UA"/>
              </w:rPr>
              <w:t xml:space="preserve"> </w:t>
            </w:r>
            <w:r w:rsidRPr="00897B59">
              <w:rPr>
                <w:rFonts w:ascii="Times New Roman" w:hAnsi="Times New Roman"/>
                <w:bCs/>
                <w:sz w:val="28"/>
                <w:szCs w:val="28"/>
                <w:lang w:val="en-US"/>
              </w:rPr>
              <w:t>FIAI</w:t>
            </w:r>
            <w:r w:rsidRPr="00897B59">
              <w:rPr>
                <w:rFonts w:ascii="Times New Roman" w:hAnsi="Times New Roman"/>
                <w:bCs/>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bCs/>
                <w:sz w:val="28"/>
                <w:szCs w:val="28"/>
              </w:rPr>
              <w:t>Показники облікової інформації</w:t>
            </w:r>
            <w:r w:rsidRPr="00897B59">
              <w:rPr>
                <w:rFonts w:ascii="Times New Roman" w:eastAsia="Times New Roman" w:hAnsi="Times New Roman" w:cs="Times New Roman"/>
                <w:sz w:val="28"/>
                <w:szCs w:val="28"/>
                <w:lang w:eastAsia="uk-UA"/>
              </w:rPr>
              <w:t>”</w:t>
            </w:r>
            <w:r w:rsidRPr="00897B59">
              <w:rPr>
                <w:rFonts w:ascii="Times New Roman" w:hAnsi="Times New Roman"/>
                <w:bCs/>
                <w:sz w:val="28"/>
                <w:szCs w:val="28"/>
              </w:rPr>
              <w:t>:</w:t>
            </w:r>
          </w:p>
          <w:p w14:paraId="1AAA06ED" w14:textId="77777777" w:rsidR="007B57A4" w:rsidRPr="00897B59" w:rsidRDefault="007B57A4" w:rsidP="007B57A4">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14:paraId="56147772" w14:textId="07D87217" w:rsidR="00991162" w:rsidRPr="00897B59" w:rsidRDefault="007B57A4" w:rsidP="007B57A4">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2922" w:type="dxa"/>
            <w:tcBorders>
              <w:top w:val="nil"/>
              <w:left w:val="nil"/>
              <w:bottom w:val="nil"/>
              <w:right w:val="nil"/>
            </w:tcBorders>
          </w:tcPr>
          <w:p w14:paraId="6A372F59"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ad</w:t>
            </w:r>
            <w:r w:rsidR="0034177B" w:rsidRPr="00897B59">
              <w:rPr>
                <w:rFonts w:ascii="Times New Roman" w:hAnsi="Times New Roman" w:cs="Times New Roman"/>
                <w:b/>
                <w:sz w:val="28"/>
                <w:szCs w:val="28"/>
                <w:lang w:val="en-US" w:eastAsia="uk-UA"/>
              </w:rPr>
              <w:t>d</w:t>
            </w:r>
            <w:r w:rsidRPr="00897B59">
              <w:rPr>
                <w:rFonts w:ascii="Times New Roman" w:hAnsi="Times New Roman" w:cs="Times New Roman"/>
                <w:b/>
                <w:sz w:val="28"/>
                <w:szCs w:val="28"/>
                <w:lang w:eastAsia="uk-UA"/>
              </w:rPr>
              <w:t>_parameter</w:t>
            </w:r>
          </w:p>
        </w:tc>
        <w:tc>
          <w:tcPr>
            <w:tcW w:w="2027" w:type="dxa"/>
            <w:tcBorders>
              <w:top w:val="nil"/>
              <w:left w:val="nil"/>
              <w:bottom w:val="nil"/>
              <w:right w:val="nil"/>
            </w:tcBorders>
          </w:tcPr>
          <w:p w14:paraId="6220487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0377</w:t>
            </w:r>
          </w:p>
        </w:tc>
      </w:tr>
      <w:tr w:rsidR="008642DF" w:rsidRPr="00897B59" w14:paraId="55079AB8" w14:textId="77777777" w:rsidTr="00897B59">
        <w:tc>
          <w:tcPr>
            <w:tcW w:w="10507" w:type="dxa"/>
            <w:gridSpan w:val="2"/>
            <w:tcBorders>
              <w:top w:val="nil"/>
              <w:left w:val="nil"/>
              <w:bottom w:val="nil"/>
              <w:right w:val="nil"/>
            </w:tcBorders>
          </w:tcPr>
          <w:p w14:paraId="419AF6EA" w14:textId="77777777" w:rsidR="003F2AF0" w:rsidRPr="00897B59" w:rsidRDefault="003F2AF0" w:rsidP="001F06BB">
            <w:pPr>
              <w:pStyle w:val="a3"/>
              <w:ind w:left="0"/>
              <w:jc w:val="both"/>
              <w:rPr>
                <w:rFonts w:ascii="Times New Roman" w:eastAsia="Times New Roman" w:hAnsi="Times New Roman" w:cs="Times New Roman"/>
                <w:b/>
                <w:sz w:val="28"/>
                <w:szCs w:val="28"/>
                <w:lang w:eastAsia="uk-UA"/>
              </w:rPr>
            </w:pPr>
            <w:bookmarkStart w:id="101" w:name="НабориОбліковаІнформація22"/>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22.Облікова інформація (account_info) обов’язково має</w:t>
            </w:r>
            <w:r w:rsidRPr="00897B59">
              <w:rPr>
                <w:rFonts w:ascii="Times New Roman" w:hAnsi="Times New Roman" w:cs="Times New Roman"/>
                <w:b/>
                <w:sz w:val="28"/>
                <w:szCs w:val="28"/>
                <w:lang w:eastAsia="uk-UA"/>
              </w:rPr>
              <w:t xml:space="preserve"> бути розширений набором даних:</w:t>
            </w:r>
            <w:bookmarkEnd w:id="101"/>
          </w:p>
        </w:tc>
        <w:tc>
          <w:tcPr>
            <w:tcW w:w="2922" w:type="dxa"/>
            <w:tcBorders>
              <w:top w:val="nil"/>
              <w:left w:val="nil"/>
              <w:bottom w:val="nil"/>
              <w:right w:val="nil"/>
            </w:tcBorders>
          </w:tcPr>
          <w:p w14:paraId="70FF4B51"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0CF95A3D" w14:textId="77777777" w:rsidR="003F2AF0" w:rsidRPr="00897B59" w:rsidRDefault="003F2AF0" w:rsidP="00D660CA">
            <w:pPr>
              <w:pStyle w:val="a3"/>
              <w:ind w:left="0"/>
              <w:rPr>
                <w:rFonts w:ascii="Times New Roman" w:hAnsi="Times New Roman" w:cs="Times New Roman"/>
                <w:b/>
                <w:sz w:val="28"/>
                <w:szCs w:val="28"/>
                <w:lang w:eastAsia="uk-UA"/>
              </w:rPr>
            </w:pPr>
          </w:p>
        </w:tc>
      </w:tr>
      <w:tr w:rsidR="008642DF" w:rsidRPr="00897B59" w14:paraId="1D8E0C62" w14:textId="77777777" w:rsidTr="00897B59">
        <w:tc>
          <w:tcPr>
            <w:tcW w:w="825" w:type="dxa"/>
            <w:tcBorders>
              <w:top w:val="nil"/>
              <w:left w:val="nil"/>
              <w:bottom w:val="nil"/>
              <w:right w:val="nil"/>
            </w:tcBorders>
          </w:tcPr>
          <w:p w14:paraId="1FC76667" w14:textId="77777777" w:rsidR="00F869D4" w:rsidRPr="00897B59" w:rsidRDefault="00F869D4"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3FB043ED" w14:textId="77777777" w:rsidR="00F869D4" w:rsidRPr="00897B59" w:rsidRDefault="00E533D6" w:rsidP="000C54AC">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 xml:space="preserve">– </w:t>
            </w:r>
            <w:hyperlink w:anchor="ОбікІнформаціяСум23" w:history="1">
              <w:r w:rsidR="006A39BA" w:rsidRPr="00897B59">
                <w:rPr>
                  <w:rStyle w:val="a5"/>
                  <w:rFonts w:ascii="Times New Roman" w:hAnsi="Times New Roman" w:cs="Times New Roman"/>
                  <w:b/>
                  <w:bCs/>
                  <w:color w:val="auto"/>
                  <w:sz w:val="28"/>
                  <w:szCs w:val="28"/>
                  <w:lang w:eastAsia="uk-UA"/>
                </w:rPr>
                <w:t>Облікова інформація, сума</w:t>
              </w:r>
            </w:hyperlink>
          </w:p>
          <w:p w14:paraId="682AB203" w14:textId="77777777" w:rsidR="00006B03" w:rsidRPr="00897B59" w:rsidRDefault="00174253" w:rsidP="00174253">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D6687A" w:rsidRPr="00897B59">
              <w:rPr>
                <w:rFonts w:ascii="Times New Roman" w:hAnsi="Times New Roman" w:cs="Times New Roman"/>
                <w:sz w:val="28"/>
                <w:szCs w:val="28"/>
                <w:lang w:eastAsia="uk-UA"/>
              </w:rPr>
              <w:t>один або більше одного набору даних (масив наборів даних)</w:t>
            </w:r>
            <w:r w:rsidR="00C15038" w:rsidRPr="00897B59">
              <w:rPr>
                <w:rFonts w:ascii="Times New Roman" w:hAnsi="Times New Roman" w:cs="Times New Roman"/>
                <w:sz w:val="28"/>
                <w:szCs w:val="28"/>
                <w:lang w:eastAsia="uk-UA"/>
              </w:rPr>
              <w:t>.</w:t>
            </w:r>
          </w:p>
        </w:tc>
        <w:tc>
          <w:tcPr>
            <w:tcW w:w="2922" w:type="dxa"/>
            <w:tcBorders>
              <w:top w:val="nil"/>
              <w:left w:val="nil"/>
              <w:bottom w:val="nil"/>
              <w:right w:val="nil"/>
            </w:tcBorders>
          </w:tcPr>
          <w:p w14:paraId="48FC11E7" w14:textId="77777777" w:rsidR="00F869D4" w:rsidRPr="00897B59" w:rsidRDefault="006A39BA"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acc_amount_info</w:t>
            </w:r>
          </w:p>
        </w:tc>
        <w:tc>
          <w:tcPr>
            <w:tcW w:w="2027" w:type="dxa"/>
            <w:tcBorders>
              <w:top w:val="nil"/>
              <w:left w:val="nil"/>
              <w:bottom w:val="nil"/>
              <w:right w:val="nil"/>
            </w:tcBorders>
          </w:tcPr>
          <w:p w14:paraId="0947AB94" w14:textId="77777777" w:rsidR="00F869D4" w:rsidRPr="00897B59" w:rsidRDefault="006A39BA"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23</w:t>
            </w:r>
          </w:p>
        </w:tc>
      </w:tr>
      <w:tr w:rsidR="008642DF" w:rsidRPr="00897B59" w14:paraId="0BE69CF7" w14:textId="77777777" w:rsidTr="00897B59">
        <w:tc>
          <w:tcPr>
            <w:tcW w:w="10507" w:type="dxa"/>
            <w:gridSpan w:val="2"/>
            <w:tcBorders>
              <w:top w:val="nil"/>
              <w:left w:val="nil"/>
              <w:bottom w:val="nil"/>
              <w:right w:val="nil"/>
            </w:tcBorders>
          </w:tcPr>
          <w:p w14:paraId="6D7DC73E" w14:textId="77777777" w:rsidR="003F2AF0" w:rsidRPr="00897B59" w:rsidRDefault="003F2AF0"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922" w:type="dxa"/>
            <w:tcBorders>
              <w:top w:val="nil"/>
              <w:left w:val="nil"/>
              <w:bottom w:val="nil"/>
              <w:right w:val="nil"/>
            </w:tcBorders>
          </w:tcPr>
          <w:p w14:paraId="0D5185D8"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0B886DBD" w14:textId="77777777" w:rsidR="003F2AF0" w:rsidRPr="00897B59" w:rsidRDefault="003F2AF0" w:rsidP="00D660CA">
            <w:pPr>
              <w:pStyle w:val="a3"/>
              <w:ind w:left="0"/>
              <w:rPr>
                <w:rFonts w:ascii="Times New Roman" w:hAnsi="Times New Roman" w:cs="Times New Roman"/>
                <w:b/>
                <w:sz w:val="28"/>
                <w:szCs w:val="28"/>
                <w:lang w:eastAsia="uk-UA"/>
              </w:rPr>
            </w:pPr>
          </w:p>
        </w:tc>
      </w:tr>
      <w:tr w:rsidR="008642DF" w:rsidRPr="00897B59" w14:paraId="17EF681F" w14:textId="77777777" w:rsidTr="00897B59">
        <w:tc>
          <w:tcPr>
            <w:tcW w:w="825" w:type="dxa"/>
            <w:tcBorders>
              <w:top w:val="nil"/>
              <w:left w:val="nil"/>
              <w:bottom w:val="nil"/>
              <w:right w:val="nil"/>
            </w:tcBorders>
          </w:tcPr>
          <w:p w14:paraId="29207724"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5D875786" w14:textId="77777777" w:rsidR="00D06AA9" w:rsidRPr="00897B59" w:rsidRDefault="00810F25" w:rsidP="00322C70">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B952FE" w:rsidRPr="00897B59">
                <w:rPr>
                  <w:rStyle w:val="a5"/>
                  <w:rFonts w:ascii="Times New Roman" w:hAnsi="Times New Roman" w:cs="Times New Roman"/>
                  <w:b/>
                  <w:bCs/>
                  <w:color w:val="auto"/>
                  <w:sz w:val="28"/>
                  <w:szCs w:val="28"/>
                  <w:lang w:eastAsia="uk-UA"/>
                </w:rPr>
                <w:t>Фінансове зобов'язання</w:t>
              </w:r>
            </w:hyperlink>
          </w:p>
        </w:tc>
        <w:tc>
          <w:tcPr>
            <w:tcW w:w="2922" w:type="dxa"/>
            <w:tcBorders>
              <w:top w:val="nil"/>
              <w:left w:val="nil"/>
              <w:bottom w:val="nil"/>
              <w:right w:val="nil"/>
            </w:tcBorders>
          </w:tcPr>
          <w:p w14:paraId="2C359968" w14:textId="77777777" w:rsidR="00D06AA9" w:rsidRPr="00897B59" w:rsidRDefault="00D06AA9"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2027" w:type="dxa"/>
            <w:tcBorders>
              <w:top w:val="nil"/>
              <w:left w:val="nil"/>
              <w:bottom w:val="nil"/>
              <w:right w:val="nil"/>
            </w:tcBorders>
          </w:tcPr>
          <w:p w14:paraId="1F4AE993" w14:textId="77777777" w:rsidR="00D06AA9" w:rsidRPr="00897B59" w:rsidRDefault="00D06AA9" w:rsidP="00D660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383FB404" w14:textId="77777777" w:rsidTr="00897B59">
        <w:tc>
          <w:tcPr>
            <w:tcW w:w="825" w:type="dxa"/>
            <w:tcBorders>
              <w:top w:val="nil"/>
              <w:left w:val="nil"/>
              <w:bottom w:val="nil"/>
              <w:right w:val="nil"/>
            </w:tcBorders>
          </w:tcPr>
          <w:p w14:paraId="567A3E2F"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2AB07182" w14:textId="77777777" w:rsidR="00D06AA9" w:rsidRPr="00897B59" w:rsidRDefault="00810F25" w:rsidP="00322C70">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4940CB" w:rsidRPr="00897B59">
                <w:rPr>
                  <w:rStyle w:val="a5"/>
                  <w:rFonts w:ascii="Times New Roman" w:hAnsi="Times New Roman" w:cs="Times New Roman"/>
                  <w:b/>
                  <w:bCs/>
                  <w:color w:val="auto"/>
                  <w:sz w:val="28"/>
                  <w:szCs w:val="28"/>
                  <w:lang w:eastAsia="uk-UA"/>
                </w:rPr>
                <w:t>Активна операція</w:t>
              </w:r>
            </w:hyperlink>
            <w:r w:rsidR="004940CB" w:rsidRPr="00897B59">
              <w:rPr>
                <w:rFonts w:ascii="Times New Roman" w:hAnsi="Times New Roman" w:cs="Times New Roman"/>
                <w:b/>
                <w:bCs/>
                <w:sz w:val="28"/>
                <w:szCs w:val="28"/>
                <w:lang w:eastAsia="uk-UA"/>
              </w:rPr>
              <w:t xml:space="preserve"> </w:t>
            </w:r>
          </w:p>
        </w:tc>
        <w:tc>
          <w:tcPr>
            <w:tcW w:w="2922" w:type="dxa"/>
            <w:tcBorders>
              <w:top w:val="nil"/>
              <w:left w:val="nil"/>
              <w:bottom w:val="nil"/>
              <w:right w:val="nil"/>
            </w:tcBorders>
          </w:tcPr>
          <w:p w14:paraId="4DFF594C" w14:textId="77777777" w:rsidR="00D06AA9" w:rsidRPr="00897B59" w:rsidRDefault="004940CB"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2027" w:type="dxa"/>
            <w:tcBorders>
              <w:top w:val="nil"/>
              <w:left w:val="nil"/>
              <w:bottom w:val="nil"/>
              <w:right w:val="nil"/>
            </w:tcBorders>
          </w:tcPr>
          <w:p w14:paraId="5811A6FA" w14:textId="77777777" w:rsidR="00D06AA9" w:rsidRPr="00897B59" w:rsidRDefault="004940CB"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00D06AA9" w:rsidRPr="00897B59">
              <w:rPr>
                <w:rFonts w:ascii="Times New Roman" w:hAnsi="Times New Roman" w:cs="Times New Roman"/>
                <w:b/>
                <w:sz w:val="28"/>
                <w:szCs w:val="28"/>
                <w:lang w:eastAsia="uk-UA"/>
              </w:rPr>
              <w:t>4</w:t>
            </w:r>
          </w:p>
        </w:tc>
      </w:tr>
      <w:tr w:rsidR="008642DF" w:rsidRPr="00897B59" w14:paraId="5F094394" w14:textId="77777777" w:rsidTr="00897B59">
        <w:tc>
          <w:tcPr>
            <w:tcW w:w="825" w:type="dxa"/>
            <w:tcBorders>
              <w:top w:val="nil"/>
              <w:left w:val="nil"/>
              <w:bottom w:val="nil"/>
              <w:right w:val="nil"/>
            </w:tcBorders>
          </w:tcPr>
          <w:p w14:paraId="7EE9C634"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6965C767" w14:textId="77777777" w:rsidR="00D06AA9" w:rsidRPr="00897B59" w:rsidRDefault="00810F25" w:rsidP="00322C70">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491B72" w:rsidRPr="00897B59">
                <w:rPr>
                  <w:rStyle w:val="a5"/>
                  <w:rFonts w:ascii="Times New Roman" w:hAnsi="Times New Roman" w:cs="Times New Roman"/>
                  <w:b/>
                  <w:bCs/>
                  <w:color w:val="auto"/>
                  <w:sz w:val="28"/>
                  <w:szCs w:val="28"/>
                  <w:lang w:eastAsia="uk-UA"/>
                </w:rPr>
                <w:t>Транш</w:t>
              </w:r>
            </w:hyperlink>
            <w:r w:rsidR="00491B72" w:rsidRPr="00897B59">
              <w:rPr>
                <w:rFonts w:ascii="Times New Roman" w:hAnsi="Times New Roman" w:cs="Times New Roman"/>
                <w:b/>
                <w:bCs/>
                <w:sz w:val="28"/>
                <w:szCs w:val="28"/>
                <w:lang w:eastAsia="uk-UA"/>
              </w:rPr>
              <w:t xml:space="preserve"> </w:t>
            </w:r>
          </w:p>
        </w:tc>
        <w:tc>
          <w:tcPr>
            <w:tcW w:w="2922" w:type="dxa"/>
            <w:tcBorders>
              <w:top w:val="nil"/>
              <w:left w:val="nil"/>
              <w:bottom w:val="nil"/>
              <w:right w:val="nil"/>
            </w:tcBorders>
          </w:tcPr>
          <w:p w14:paraId="009FA6D8" w14:textId="77777777" w:rsidR="00D06AA9" w:rsidRPr="00897B59" w:rsidRDefault="00491B72"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2027" w:type="dxa"/>
            <w:tcBorders>
              <w:top w:val="nil"/>
              <w:left w:val="nil"/>
              <w:bottom w:val="nil"/>
              <w:right w:val="nil"/>
            </w:tcBorders>
          </w:tcPr>
          <w:p w14:paraId="07D05994" w14:textId="77777777" w:rsidR="00D06AA9" w:rsidRPr="00897B59" w:rsidRDefault="00491B72" w:rsidP="00D660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497B70FA" w14:textId="77777777" w:rsidTr="00897B59">
        <w:tc>
          <w:tcPr>
            <w:tcW w:w="825" w:type="dxa"/>
            <w:tcBorders>
              <w:top w:val="nil"/>
              <w:left w:val="nil"/>
              <w:bottom w:val="nil"/>
              <w:right w:val="nil"/>
            </w:tcBorders>
          </w:tcPr>
          <w:p w14:paraId="01726EAE"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1E0CC634" w14:textId="77777777" w:rsidR="00D06AA9"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00D06AA9" w:rsidRPr="00897B59">
                <w:rPr>
                  <w:rStyle w:val="a5"/>
                  <w:rFonts w:ascii="Times New Roman" w:hAnsi="Times New Roman" w:cs="Times New Roman"/>
                  <w:b/>
                  <w:color w:val="auto"/>
                  <w:sz w:val="28"/>
                  <w:szCs w:val="28"/>
                  <w:lang w:eastAsia="uk-UA"/>
                </w:rPr>
                <w:t>Об’єкт рухомого майна</w:t>
              </w:r>
            </w:hyperlink>
          </w:p>
        </w:tc>
        <w:tc>
          <w:tcPr>
            <w:tcW w:w="2922" w:type="dxa"/>
            <w:tcBorders>
              <w:top w:val="nil"/>
              <w:left w:val="nil"/>
              <w:bottom w:val="nil"/>
              <w:right w:val="nil"/>
            </w:tcBorders>
          </w:tcPr>
          <w:p w14:paraId="6B1C8D2F" w14:textId="77777777" w:rsidR="00D06AA9" w:rsidRPr="00897B59" w:rsidRDefault="00D06AA9"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2027" w:type="dxa"/>
            <w:tcBorders>
              <w:top w:val="nil"/>
              <w:left w:val="nil"/>
              <w:bottom w:val="nil"/>
              <w:right w:val="nil"/>
            </w:tcBorders>
          </w:tcPr>
          <w:p w14:paraId="416136AD" w14:textId="77777777" w:rsidR="00D06AA9" w:rsidRPr="00897B59" w:rsidRDefault="00D06AA9" w:rsidP="00D660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8642DF" w:rsidRPr="00897B59" w14:paraId="03AC489A" w14:textId="77777777" w:rsidTr="00897B59">
        <w:tc>
          <w:tcPr>
            <w:tcW w:w="825" w:type="dxa"/>
            <w:tcBorders>
              <w:top w:val="nil"/>
              <w:left w:val="nil"/>
              <w:bottom w:val="nil"/>
              <w:right w:val="nil"/>
            </w:tcBorders>
          </w:tcPr>
          <w:p w14:paraId="1FA9F067"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55786121" w14:textId="77777777" w:rsidR="00D06AA9"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00D06AA9" w:rsidRPr="00897B59">
                <w:rPr>
                  <w:rStyle w:val="a5"/>
                  <w:rFonts w:ascii="Times New Roman" w:hAnsi="Times New Roman" w:cs="Times New Roman"/>
                  <w:b/>
                  <w:bCs/>
                  <w:color w:val="auto"/>
                  <w:sz w:val="28"/>
                  <w:szCs w:val="28"/>
                  <w:lang w:eastAsia="uk-UA"/>
                </w:rPr>
                <w:t>Об’єкт нерухомого майна</w:t>
              </w:r>
            </w:hyperlink>
          </w:p>
        </w:tc>
        <w:tc>
          <w:tcPr>
            <w:tcW w:w="2922" w:type="dxa"/>
            <w:tcBorders>
              <w:top w:val="nil"/>
              <w:left w:val="nil"/>
              <w:bottom w:val="nil"/>
              <w:right w:val="nil"/>
            </w:tcBorders>
          </w:tcPr>
          <w:p w14:paraId="0633144C" w14:textId="77777777" w:rsidR="00D06AA9" w:rsidRPr="00897B59" w:rsidRDefault="00D06AA9"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2027" w:type="dxa"/>
            <w:tcBorders>
              <w:top w:val="nil"/>
              <w:left w:val="nil"/>
              <w:bottom w:val="nil"/>
              <w:right w:val="nil"/>
            </w:tcBorders>
          </w:tcPr>
          <w:p w14:paraId="709E4AE6" w14:textId="77777777" w:rsidR="00D06AA9" w:rsidRPr="00897B59" w:rsidRDefault="00D06AA9"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8642DF" w:rsidRPr="00897B59" w14:paraId="63795AC4" w14:textId="77777777" w:rsidTr="00897B59">
        <w:tc>
          <w:tcPr>
            <w:tcW w:w="825" w:type="dxa"/>
            <w:tcBorders>
              <w:top w:val="nil"/>
              <w:left w:val="nil"/>
              <w:bottom w:val="nil"/>
              <w:right w:val="nil"/>
            </w:tcBorders>
          </w:tcPr>
          <w:p w14:paraId="0369F6EB" w14:textId="77777777" w:rsidR="004A72B1" w:rsidRPr="00897B59" w:rsidRDefault="004A72B1"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133246FA" w14:textId="77777777" w:rsidR="004A72B1"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абезпечення42" w:history="1">
              <w:r w:rsidR="004A72B1" w:rsidRPr="00897B59">
                <w:rPr>
                  <w:rStyle w:val="a5"/>
                  <w:rFonts w:ascii="Times New Roman" w:hAnsi="Times New Roman" w:cs="Times New Roman"/>
                  <w:b/>
                  <w:bCs/>
                  <w:color w:val="auto"/>
                  <w:sz w:val="28"/>
                  <w:szCs w:val="28"/>
                  <w:lang w:eastAsia="uk-UA"/>
                </w:rPr>
                <w:t>Фінансове забезпечення</w:t>
              </w:r>
            </w:hyperlink>
          </w:p>
        </w:tc>
        <w:tc>
          <w:tcPr>
            <w:tcW w:w="2922" w:type="dxa"/>
            <w:tcBorders>
              <w:top w:val="nil"/>
              <w:left w:val="nil"/>
              <w:bottom w:val="nil"/>
              <w:right w:val="nil"/>
            </w:tcBorders>
          </w:tcPr>
          <w:p w14:paraId="0AD9A1BE" w14:textId="77777777" w:rsidR="004A72B1" w:rsidRPr="00897B59" w:rsidRDefault="004A72B1"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deposit</w:t>
            </w:r>
          </w:p>
        </w:tc>
        <w:tc>
          <w:tcPr>
            <w:tcW w:w="2027" w:type="dxa"/>
            <w:tcBorders>
              <w:top w:val="nil"/>
              <w:left w:val="nil"/>
              <w:bottom w:val="nil"/>
              <w:right w:val="nil"/>
            </w:tcBorders>
          </w:tcPr>
          <w:p w14:paraId="5A1E9CFC" w14:textId="77777777" w:rsidR="004A72B1" w:rsidRPr="00897B59" w:rsidRDefault="004A72B1"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8642DF" w:rsidRPr="00897B59" w14:paraId="4A833B21" w14:textId="77777777" w:rsidTr="00897B59">
        <w:tc>
          <w:tcPr>
            <w:tcW w:w="10507" w:type="dxa"/>
            <w:gridSpan w:val="2"/>
            <w:tcBorders>
              <w:top w:val="nil"/>
              <w:left w:val="nil"/>
              <w:bottom w:val="nil"/>
              <w:right w:val="nil"/>
            </w:tcBorders>
          </w:tcPr>
          <w:p w14:paraId="419C0EA2" w14:textId="77777777" w:rsidR="003F2AF0" w:rsidRPr="00897B59" w:rsidRDefault="00E12836" w:rsidP="00322C70">
            <w:pPr>
              <w:pStyle w:val="a3"/>
              <w:ind w:left="0"/>
              <w:rPr>
                <w:rFonts w:ascii="Times New Roman" w:eastAsia="Times New Roman" w:hAnsi="Times New Roman" w:cs="Times New Roman"/>
                <w:b/>
                <w:sz w:val="28"/>
                <w:szCs w:val="28"/>
                <w:lang w:eastAsia="uk-UA"/>
              </w:rPr>
            </w:pPr>
            <w:hyperlink w:anchor="Зміст" w:history="1">
              <w:r w:rsidR="003F2AF0" w:rsidRPr="00897B59">
                <w:rPr>
                  <w:rStyle w:val="a5"/>
                  <w:rFonts w:ascii="Times New Roman" w:hAnsi="Times New Roman" w:cs="Times New Roman"/>
                  <w:b/>
                  <w:color w:val="auto"/>
                  <w:sz w:val="28"/>
                  <w:szCs w:val="28"/>
                </w:rPr>
                <w:t>Повернутись до змісту Правил</w:t>
              </w:r>
            </w:hyperlink>
          </w:p>
        </w:tc>
        <w:tc>
          <w:tcPr>
            <w:tcW w:w="2922" w:type="dxa"/>
            <w:tcBorders>
              <w:top w:val="nil"/>
              <w:left w:val="nil"/>
              <w:bottom w:val="nil"/>
              <w:right w:val="nil"/>
            </w:tcBorders>
          </w:tcPr>
          <w:p w14:paraId="1AEA393E"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26A2B194" w14:textId="77777777" w:rsidR="003F2AF0" w:rsidRPr="00897B59" w:rsidRDefault="003F2AF0" w:rsidP="00D660CA">
            <w:pPr>
              <w:pStyle w:val="a3"/>
              <w:ind w:left="0"/>
              <w:rPr>
                <w:rFonts w:ascii="Times New Roman" w:hAnsi="Times New Roman" w:cs="Times New Roman"/>
                <w:b/>
                <w:sz w:val="28"/>
                <w:szCs w:val="28"/>
                <w:lang w:eastAsia="uk-UA"/>
              </w:rPr>
            </w:pPr>
          </w:p>
        </w:tc>
      </w:tr>
    </w:tbl>
    <w:p w14:paraId="27803BF4" w14:textId="77777777" w:rsidR="008853D6" w:rsidRPr="00897B59" w:rsidRDefault="008853D6" w:rsidP="00211C15">
      <w:pPr>
        <w:pStyle w:val="a3"/>
        <w:jc w:val="center"/>
        <w:outlineLvl w:val="0"/>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br w:type="page"/>
      </w:r>
      <w:bookmarkStart w:id="102" w:name="_Toc215129009"/>
      <w:bookmarkStart w:id="103" w:name="ОбікІнформаціяСум23"/>
      <w:r w:rsidR="00535934" w:rsidRPr="00897B59">
        <w:rPr>
          <w:rFonts w:ascii="Times New Roman" w:hAnsi="Times New Roman" w:cs="Times New Roman"/>
          <w:b/>
          <w:bCs/>
          <w:sz w:val="28"/>
          <w:szCs w:val="28"/>
          <w:lang w:val="en-US" w:eastAsia="uk-UA"/>
        </w:rPr>
        <w:t>ID</w:t>
      </w:r>
      <w:r w:rsidR="003A4172" w:rsidRPr="00897B59">
        <w:rPr>
          <w:rFonts w:ascii="Times New Roman" w:hAnsi="Times New Roman" w:cs="Times New Roman"/>
          <w:b/>
          <w:bCs/>
          <w:sz w:val="28"/>
          <w:szCs w:val="28"/>
          <w:lang w:eastAsia="uk-UA"/>
        </w:rPr>
        <w:t>23</w:t>
      </w:r>
      <w:r w:rsidR="00535934"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Облікова інформація, сума (acc_amount_info)</w:t>
      </w:r>
      <w:bookmarkEnd w:id="102"/>
    </w:p>
    <w:bookmarkEnd w:id="103"/>
    <w:p w14:paraId="033D75B1" w14:textId="77777777" w:rsidR="00A41813" w:rsidRPr="00897B59" w:rsidRDefault="002F2E5B" w:rsidP="00E930BE">
      <w:pPr>
        <w:pStyle w:val="a3"/>
        <w:numPr>
          <w:ilvl w:val="0"/>
          <w:numId w:val="1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набору даних </w:t>
      </w:r>
      <w:r w:rsidR="008C52CB" w:rsidRPr="00897B59">
        <w:rPr>
          <w:rFonts w:ascii="Times New Roman" w:hAnsi="Times New Roman" w:cs="Times New Roman"/>
          <w:bCs/>
          <w:sz w:val="28"/>
          <w:szCs w:val="28"/>
          <w:lang w:val="en-US" w:eastAsia="uk-UA"/>
        </w:rPr>
        <w:t>ID</w:t>
      </w:r>
      <w:r w:rsidR="008C52CB" w:rsidRPr="00897B59">
        <w:rPr>
          <w:rFonts w:ascii="Times New Roman" w:hAnsi="Times New Roman" w:cs="Times New Roman"/>
          <w:bCs/>
          <w:sz w:val="28"/>
          <w:szCs w:val="28"/>
          <w:lang w:eastAsia="uk-UA"/>
        </w:rPr>
        <w:t>23.</w:t>
      </w:r>
      <w:r w:rsidRPr="00897B59">
        <w:rPr>
          <w:rFonts w:ascii="Times New Roman" w:hAnsi="Times New Roman" w:cs="Times New Roman"/>
          <w:bCs/>
          <w:sz w:val="28"/>
          <w:szCs w:val="28"/>
          <w:lang w:eastAsia="uk-UA"/>
        </w:rPr>
        <w:t>Облікова інформація, сума (acc_amount_info)</w:t>
      </w:r>
      <w:r w:rsidR="00E30B5A"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575027"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BF88B14" w14:textId="77777777" w:rsidTr="008656C8">
        <w:tc>
          <w:tcPr>
            <w:tcW w:w="851" w:type="dxa"/>
            <w:tcBorders>
              <w:bottom w:val="single" w:sz="4" w:space="0" w:color="auto"/>
            </w:tcBorders>
          </w:tcPr>
          <w:p w14:paraId="67D8B4C8"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F9C404F"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85C1DDF"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70F2C18F" w14:textId="77777777" w:rsidR="005A41F6" w:rsidRPr="00897B59" w:rsidRDefault="00D67F53"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5738154" w14:textId="77777777" w:rsidTr="008656C8">
        <w:tc>
          <w:tcPr>
            <w:tcW w:w="851" w:type="dxa"/>
            <w:tcBorders>
              <w:top w:val="single" w:sz="4" w:space="0" w:color="auto"/>
              <w:left w:val="nil"/>
              <w:bottom w:val="nil"/>
              <w:right w:val="nil"/>
            </w:tcBorders>
          </w:tcPr>
          <w:p w14:paraId="78FC491E"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018DEF5A" w14:textId="77777777" w:rsidR="005A41F6" w:rsidRPr="00897B59" w:rsidRDefault="005A41F6"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Сума</w:t>
            </w:r>
          </w:p>
          <w:p w14:paraId="3D23EF17" w14:textId="77777777" w:rsidR="007008FA" w:rsidRPr="00897B59" w:rsidRDefault="0031697B" w:rsidP="00104701">
            <w:pPr>
              <w:pStyle w:val="a3"/>
              <w:ind w:left="0"/>
              <w:jc w:val="both"/>
              <w:rPr>
                <w:rFonts w:ascii="Times New Roman" w:eastAsia="Times New Roman" w:hAnsi="Times New Roman" w:cs="Times New Roman"/>
                <w:sz w:val="28"/>
                <w:szCs w:val="28"/>
                <w:lang w:eastAsia="uk-UA"/>
              </w:rPr>
            </w:pPr>
            <w:r w:rsidRPr="00897B59">
              <w:rPr>
                <w:rFonts w:ascii="Times New Roman" w:eastAsia="Calibri" w:hAnsi="Times New Roman" w:cs="Times New Roman"/>
                <w:sz w:val="28"/>
                <w:szCs w:val="28"/>
                <w:lang w:eastAsia="uk-UA"/>
              </w:rPr>
              <w:t xml:space="preserve">набуває </w:t>
            </w:r>
            <w:r w:rsidR="00D060CF" w:rsidRPr="00897B59">
              <w:rPr>
                <w:rFonts w:ascii="Times New Roman" w:eastAsia="Calibri" w:hAnsi="Times New Roman" w:cs="Times New Roman"/>
                <w:sz w:val="28"/>
                <w:szCs w:val="28"/>
                <w:lang w:eastAsia="uk-UA"/>
              </w:rPr>
              <w:t>одного значення</w:t>
            </w:r>
            <w:r w:rsidRPr="00897B59">
              <w:rPr>
                <w:rFonts w:ascii="Times New Roman" w:eastAsia="Calibri" w:hAnsi="Times New Roman" w:cs="Times New Roman"/>
                <w:sz w:val="28"/>
                <w:szCs w:val="28"/>
                <w:lang w:eastAsia="uk-UA"/>
              </w:rPr>
              <w:t xml:space="preserve"> показника в грошовому вимірі для відображення операцій в обліку на звітну дату</w:t>
            </w:r>
            <w:r w:rsidR="000221B6" w:rsidRPr="00897B59">
              <w:rPr>
                <w:rFonts w:ascii="Times New Roman" w:eastAsia="Calibri" w:hAnsi="Times New Roman" w:cs="Times New Roman"/>
                <w:sz w:val="28"/>
                <w:szCs w:val="28"/>
                <w:lang w:eastAsia="uk-UA"/>
              </w:rPr>
              <w:t>.</w:t>
            </w:r>
          </w:p>
        </w:tc>
        <w:tc>
          <w:tcPr>
            <w:tcW w:w="2126" w:type="dxa"/>
            <w:tcBorders>
              <w:top w:val="single" w:sz="4" w:space="0" w:color="auto"/>
              <w:left w:val="nil"/>
              <w:bottom w:val="nil"/>
              <w:right w:val="nil"/>
            </w:tcBorders>
          </w:tcPr>
          <w:p w14:paraId="26982352"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sum</w:t>
            </w:r>
          </w:p>
        </w:tc>
        <w:tc>
          <w:tcPr>
            <w:tcW w:w="1559" w:type="dxa"/>
            <w:tcBorders>
              <w:top w:val="single" w:sz="4" w:space="0" w:color="auto"/>
              <w:left w:val="nil"/>
              <w:bottom w:val="nil"/>
              <w:right w:val="nil"/>
            </w:tcBorders>
          </w:tcPr>
          <w:p w14:paraId="358FB730"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0378</w:t>
            </w:r>
          </w:p>
        </w:tc>
      </w:tr>
      <w:tr w:rsidR="008642DF" w:rsidRPr="00897B59" w14:paraId="694B1EC4" w14:textId="77777777" w:rsidTr="008656C8">
        <w:tc>
          <w:tcPr>
            <w:tcW w:w="851" w:type="dxa"/>
            <w:tcBorders>
              <w:top w:val="nil"/>
              <w:left w:val="nil"/>
              <w:bottom w:val="nil"/>
              <w:right w:val="nil"/>
            </w:tcBorders>
          </w:tcPr>
          <w:p w14:paraId="1B356C01"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B7D18D5" w14:textId="77777777" w:rsidR="005A41F6" w:rsidRPr="00897B59" w:rsidRDefault="005A41F6" w:rsidP="00322C70">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Значення довідника R110</w:t>
            </w:r>
          </w:p>
          <w:p w14:paraId="392EA59B" w14:textId="77777777" w:rsidR="005A41F6" w:rsidRPr="00897B59" w:rsidRDefault="00E209C9" w:rsidP="00A4425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5A41F6" w:rsidRPr="00897B59">
              <w:rPr>
                <w:rFonts w:ascii="Times New Roman" w:hAnsi="Times New Roman" w:cs="Times New Roman"/>
                <w:sz w:val="28"/>
                <w:szCs w:val="28"/>
                <w:lang w:eastAsia="uk-UA"/>
              </w:rPr>
              <w:t xml:space="preserve">набуває </w:t>
            </w:r>
            <w:r w:rsidR="005A41F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5A41F6" w:rsidRPr="00897B59">
              <w:rPr>
                <w:rFonts w:ascii="Times New Roman" w:hAnsi="Times New Roman" w:cs="Times New Roman"/>
                <w:sz w:val="28"/>
                <w:szCs w:val="28"/>
                <w:lang w:eastAsia="uk-UA"/>
              </w:rPr>
              <w:t xml:space="preserve"> R110</w:t>
            </w:r>
            <w:r w:rsidR="004C50D5" w:rsidRPr="00897B59">
              <w:rPr>
                <w:rFonts w:ascii="Times New Roman" w:hAnsi="Times New Roman" w:cs="Times New Roman"/>
                <w:sz w:val="28"/>
                <w:szCs w:val="28"/>
                <w:lang w:eastAsia="uk-UA"/>
              </w:rPr>
              <w:t xml:space="preserve"> </w:t>
            </w:r>
            <w:r w:rsidR="004C50D5" w:rsidRPr="00897B59">
              <w:rPr>
                <w:rFonts w:ascii="Times New Roman" w:eastAsia="Times New Roman" w:hAnsi="Times New Roman" w:cs="Times New Roman"/>
                <w:sz w:val="28"/>
                <w:szCs w:val="28"/>
                <w:lang w:eastAsia="uk-UA"/>
              </w:rPr>
              <w:t>“</w:t>
            </w:r>
            <w:r w:rsidR="004C50D5" w:rsidRPr="00897B59">
              <w:rPr>
                <w:rFonts w:ascii="Times New Roman" w:hAnsi="Times New Roman"/>
                <w:bCs/>
                <w:sz w:val="28"/>
                <w:szCs w:val="28"/>
              </w:rPr>
              <w:t>Розподіл аналітичного рахунку за складовими R011 та R013</w:t>
            </w:r>
            <w:r w:rsidR="004C50D5" w:rsidRPr="00897B59">
              <w:rPr>
                <w:rFonts w:ascii="Times New Roman" w:eastAsia="Times New Roman" w:hAnsi="Times New Roman" w:cs="Times New Roman"/>
                <w:sz w:val="28"/>
                <w:szCs w:val="28"/>
                <w:lang w:eastAsia="uk-UA"/>
              </w:rPr>
              <w:t>”</w:t>
            </w:r>
            <w:r w:rsidR="00A44254"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D93F975" w14:textId="77777777" w:rsidR="005A41F6" w:rsidRPr="00897B59" w:rsidRDefault="00774180"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r110_account_component</w:t>
            </w:r>
          </w:p>
        </w:tc>
        <w:tc>
          <w:tcPr>
            <w:tcW w:w="1559" w:type="dxa"/>
            <w:tcBorders>
              <w:top w:val="nil"/>
              <w:left w:val="nil"/>
              <w:bottom w:val="nil"/>
              <w:right w:val="nil"/>
            </w:tcBorders>
          </w:tcPr>
          <w:p w14:paraId="40D5E8A7"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0379</w:t>
            </w:r>
          </w:p>
        </w:tc>
      </w:tr>
      <w:tr w:rsidR="008642DF" w:rsidRPr="00897B59" w14:paraId="65AAECA2" w14:textId="77777777" w:rsidTr="008656C8">
        <w:tc>
          <w:tcPr>
            <w:tcW w:w="851" w:type="dxa"/>
            <w:tcBorders>
              <w:top w:val="nil"/>
              <w:left w:val="nil"/>
              <w:bottom w:val="nil"/>
              <w:right w:val="nil"/>
            </w:tcBorders>
          </w:tcPr>
          <w:p w14:paraId="01E825B7"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41FB8F28" w14:textId="77777777" w:rsidR="005A41F6" w:rsidRPr="00897B59" w:rsidRDefault="005A41F6"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кредитної конверсії (CCF)</w:t>
            </w:r>
          </w:p>
          <w:p w14:paraId="6AAFDBC8" w14:textId="13003A51" w:rsidR="005A41F6" w:rsidRPr="00897B59" w:rsidRDefault="00E44F73" w:rsidP="00CD2D7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82451B" w:rsidRPr="00897B59">
              <w:rPr>
                <w:rFonts w:ascii="Times New Roman" w:hAnsi="Times New Roman" w:cs="Times New Roman"/>
                <w:sz w:val="28"/>
                <w:szCs w:val="28"/>
                <w:lang w:eastAsia="uk-UA"/>
              </w:rPr>
              <w:t>,</w:t>
            </w:r>
            <w:r w:rsidR="008656C8" w:rsidRPr="00897B59">
              <w:rPr>
                <w:rFonts w:ascii="Times New Roman" w:hAnsi="Times New Roman" w:cs="Times New Roman"/>
                <w:sz w:val="28"/>
                <w:szCs w:val="28"/>
                <w:lang w:eastAsia="uk-UA"/>
              </w:rPr>
              <w:t xml:space="preserve"> реквізит подається за безвідкличними та ризиковими фінансовими зобов’язаннями та </w:t>
            </w:r>
            <w:r w:rsidR="00151621" w:rsidRPr="00897B59">
              <w:rPr>
                <w:rFonts w:ascii="Times New Roman" w:hAnsi="Times New Roman" w:cs="Times New Roman"/>
                <w:sz w:val="28"/>
                <w:szCs w:val="28"/>
                <w:lang w:eastAsia="uk-UA"/>
              </w:rPr>
              <w:t>н</w:t>
            </w:r>
            <w:r w:rsidR="005A41F6" w:rsidRPr="00897B59">
              <w:rPr>
                <w:rFonts w:ascii="Times New Roman" w:hAnsi="Times New Roman" w:cs="Times New Roman"/>
                <w:sz w:val="28"/>
                <w:szCs w:val="28"/>
                <w:lang w:eastAsia="uk-UA"/>
              </w:rPr>
              <w:t xml:space="preserve">абуває </w:t>
            </w:r>
            <w:r w:rsidR="005A41F6" w:rsidRPr="00897B59">
              <w:rPr>
                <w:rFonts w:ascii="Times New Roman" w:eastAsia="Times New Roman" w:hAnsi="Times New Roman" w:cs="Times New Roman"/>
                <w:sz w:val="28"/>
                <w:szCs w:val="28"/>
                <w:lang w:eastAsia="uk-UA"/>
              </w:rPr>
              <w:t xml:space="preserve">одного з </w:t>
            </w:r>
            <w:r w:rsidR="00B37A6A" w:rsidRPr="00897B59">
              <w:rPr>
                <w:rFonts w:ascii="Times New Roman" w:eastAsia="Times New Roman" w:hAnsi="Times New Roman" w:cs="Times New Roman"/>
                <w:sz w:val="28"/>
                <w:szCs w:val="28"/>
                <w:lang w:eastAsia="uk-UA"/>
              </w:rPr>
              <w:t xml:space="preserve">конкретно </w:t>
            </w:r>
            <w:r w:rsidR="005A41F6" w:rsidRPr="00897B59">
              <w:rPr>
                <w:rFonts w:ascii="Times New Roman" w:eastAsia="Times New Roman" w:hAnsi="Times New Roman" w:cs="Times New Roman"/>
                <w:sz w:val="28"/>
                <w:szCs w:val="28"/>
                <w:lang w:eastAsia="uk-UA"/>
              </w:rPr>
              <w:t xml:space="preserve">визначеного переліку значень відповідно до </w:t>
            </w:r>
            <w:r w:rsidR="003C11A0" w:rsidRPr="00897B59">
              <w:rPr>
                <w:rFonts w:ascii="Times New Roman" w:eastAsia="Times New Roman" w:hAnsi="Times New Roman" w:cs="Times New Roman"/>
                <w:sz w:val="28"/>
                <w:szCs w:val="28"/>
                <w:lang w:eastAsia="uk-UA"/>
              </w:rPr>
              <w:t>Довідника</w:t>
            </w:r>
            <w:r w:rsidR="005A41F6" w:rsidRPr="00897B59">
              <w:rPr>
                <w:rFonts w:ascii="Times New Roman" w:hAnsi="Times New Roman" w:cs="Times New Roman"/>
                <w:sz w:val="28"/>
                <w:szCs w:val="28"/>
                <w:lang w:eastAsia="uk-UA"/>
              </w:rPr>
              <w:t xml:space="preserve"> F083</w:t>
            </w:r>
            <w:r w:rsidR="00B91B23" w:rsidRPr="00897B59">
              <w:rPr>
                <w:rFonts w:ascii="Times New Roman" w:hAnsi="Times New Roman" w:cs="Times New Roman"/>
                <w:sz w:val="28"/>
                <w:szCs w:val="28"/>
                <w:lang w:eastAsia="uk-UA"/>
              </w:rPr>
              <w:t xml:space="preserve"> </w:t>
            </w:r>
            <w:r w:rsidR="00B91B23" w:rsidRPr="00897B59">
              <w:rPr>
                <w:rFonts w:ascii="Times New Roman" w:eastAsia="Times New Roman" w:hAnsi="Times New Roman" w:cs="Times New Roman"/>
                <w:sz w:val="28"/>
                <w:szCs w:val="28"/>
                <w:lang w:eastAsia="uk-UA"/>
              </w:rPr>
              <w:t>“</w:t>
            </w:r>
            <w:r w:rsidR="00B91B23" w:rsidRPr="00897B59">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B91B23" w:rsidRPr="00897B59">
              <w:rPr>
                <w:rFonts w:ascii="Times New Roman" w:eastAsia="Times New Roman" w:hAnsi="Times New Roman" w:cs="Times New Roman"/>
                <w:sz w:val="28"/>
                <w:szCs w:val="28"/>
                <w:lang w:eastAsia="uk-UA"/>
              </w:rPr>
              <w:t>”</w:t>
            </w:r>
            <w:r w:rsidR="00B37A6A" w:rsidRPr="00897B59">
              <w:rPr>
                <w:rFonts w:ascii="Times New Roman" w:eastAsia="Times New Roman" w:hAnsi="Times New Roman" w:cs="Times New Roman"/>
                <w:sz w:val="28"/>
                <w:szCs w:val="28"/>
                <w:lang w:eastAsia="uk-UA"/>
              </w:rPr>
              <w:t xml:space="preserve"> а саме</w:t>
            </w:r>
            <w:r w:rsidR="00BE5FFB" w:rsidRPr="00897B59">
              <w:rPr>
                <w:rFonts w:ascii="Times New Roman" w:eastAsia="Times New Roman" w:hAnsi="Times New Roman" w:cs="Times New Roman"/>
                <w:sz w:val="28"/>
                <w:szCs w:val="28"/>
                <w:lang w:eastAsia="uk-UA"/>
              </w:rPr>
              <w:t>:</w:t>
            </w:r>
            <w:r w:rsidR="00B37A6A" w:rsidRPr="00897B59">
              <w:rPr>
                <w:rFonts w:ascii="Times New Roman" w:eastAsia="Times New Roman" w:hAnsi="Times New Roman" w:cs="Times New Roman"/>
                <w:sz w:val="28"/>
                <w:szCs w:val="28"/>
                <w:lang w:eastAsia="uk-UA"/>
              </w:rPr>
              <w:t xml:space="preserve"> </w:t>
            </w:r>
            <w:r w:rsidR="00472EE4" w:rsidRPr="00897B59">
              <w:rPr>
                <w:rFonts w:ascii="Times New Roman" w:eastAsia="Times New Roman" w:hAnsi="Times New Roman" w:cs="Times New Roman"/>
                <w:sz w:val="28"/>
                <w:szCs w:val="28"/>
                <w:lang w:eastAsia="uk-UA"/>
              </w:rPr>
              <w:t xml:space="preserve">13, </w:t>
            </w:r>
            <w:r w:rsidR="00B37A6A" w:rsidRPr="00897B59">
              <w:rPr>
                <w:rFonts w:ascii="Times New Roman" w:hAnsi="Times New Roman" w:cs="Times New Roman"/>
                <w:sz w:val="28"/>
                <w:szCs w:val="28"/>
              </w:rPr>
              <w:t>14, 15, 16.</w:t>
            </w:r>
          </w:p>
          <w:p w14:paraId="778F67DC" w14:textId="77777777" w:rsidR="00B37A6A" w:rsidRPr="00897B59" w:rsidRDefault="00B37A6A" w:rsidP="00CD2D7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При цьому реквізит Сума (sum,</w:t>
            </w:r>
            <w:r w:rsidR="001771C2" w:rsidRPr="00897B59">
              <w:rPr>
                <w:rFonts w:ascii="Times New Roman" w:hAnsi="Times New Roman" w:cs="Times New Roman"/>
                <w:sz w:val="28"/>
                <w:szCs w:val="28"/>
                <w:lang w:eastAsia="uk-UA"/>
              </w:rPr>
              <w:t xml:space="preserve"> ID03.22.23.00.0378</w:t>
            </w:r>
            <w:r w:rsidRPr="00897B59">
              <w:rPr>
                <w:rFonts w:ascii="Times New Roman" w:hAnsi="Times New Roman" w:cs="Times New Roman"/>
                <w:sz w:val="28"/>
                <w:szCs w:val="28"/>
                <w:lang w:eastAsia="uk-UA"/>
              </w:rPr>
              <w:t xml:space="preserve"> </w:t>
            </w:r>
            <w:r w:rsidR="001771C2" w:rsidRPr="00897B59">
              <w:rPr>
                <w:rFonts w:ascii="Times New Roman" w:hAnsi="Times New Roman" w:cs="Times New Roman"/>
                <w:sz w:val="28"/>
                <w:szCs w:val="28"/>
                <w:lang w:eastAsia="uk-UA"/>
              </w:rPr>
              <w:t xml:space="preserve">або </w:t>
            </w:r>
            <w:r w:rsidRPr="00897B59">
              <w:rPr>
                <w:rFonts w:ascii="Times New Roman" w:hAnsi="Times New Roman" w:cs="Times New Roman"/>
                <w:sz w:val="28"/>
                <w:szCs w:val="28"/>
                <w:lang w:eastAsia="uk-UA"/>
              </w:rPr>
              <w:t xml:space="preserve">ID03.21.22.23.0378) набуває значення </w:t>
            </w:r>
            <w:r w:rsidRPr="00897B59">
              <w:rPr>
                <w:rFonts w:ascii="Times New Roman" w:hAnsi="Times New Roman" w:cs="Times New Roman"/>
                <w:sz w:val="28"/>
                <w:szCs w:val="28"/>
              </w:rPr>
              <w:t>залишку по рахунку фінансового зобов’язання</w:t>
            </w:r>
            <w:r w:rsidR="008656C8" w:rsidRPr="00897B59">
              <w:rPr>
                <w:rFonts w:ascii="Times New Roman" w:hAnsi="Times New Roman" w:cs="Times New Roman"/>
                <w:sz w:val="28"/>
                <w:szCs w:val="28"/>
              </w:rPr>
              <w:t>.</w:t>
            </w:r>
          </w:p>
          <w:p w14:paraId="53906BD1" w14:textId="77777777" w:rsidR="00796A7B" w:rsidRPr="00897B59" w:rsidRDefault="008D2FFC" w:rsidP="0068436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w:t>
            </w:r>
            <w:r w:rsidR="001209DA" w:rsidRPr="00897B59">
              <w:rPr>
                <w:rFonts w:ascii="Times New Roman" w:hAnsi="Times New Roman" w:cs="Times New Roman"/>
                <w:sz w:val="28"/>
                <w:szCs w:val="28"/>
                <w:lang w:eastAsia="uk-UA"/>
              </w:rPr>
              <w:t xml:space="preserve">є </w:t>
            </w:r>
            <w:r w:rsidR="00381DEB"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тільки за умови включення набору</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22.Облікова інформація (account_info) </w:t>
            </w:r>
            <w:r w:rsidRPr="00897B59">
              <w:rPr>
                <w:rFonts w:ascii="Times New Roman" w:hAnsi="Times New Roman" w:cs="Times New Roman"/>
                <w:bCs/>
                <w:sz w:val="28"/>
                <w:szCs w:val="28"/>
                <w:lang w:eastAsia="uk-UA"/>
              </w:rPr>
              <w:t>до набору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w:t>
            </w:r>
            <w:r w:rsidR="00B37A6A" w:rsidRPr="00897B59">
              <w:rPr>
                <w:rFonts w:ascii="Times New Roman" w:hAnsi="Times New Roman" w:cs="Times New Roman"/>
                <w:b/>
                <w:sz w:val="28"/>
                <w:szCs w:val="28"/>
                <w:lang w:eastAsia="uk-UA"/>
              </w:rPr>
              <w:t xml:space="preserve"> або </w:t>
            </w:r>
            <w:r w:rsidR="00B37A6A" w:rsidRPr="00897B59">
              <w:rPr>
                <w:rFonts w:ascii="Times New Roman" w:hAnsi="Times New Roman" w:cs="Times New Roman"/>
                <w:b/>
                <w:bCs/>
                <w:sz w:val="28"/>
                <w:szCs w:val="28"/>
                <w:lang w:eastAsia="uk-UA"/>
              </w:rPr>
              <w:t xml:space="preserve"> </w:t>
            </w:r>
            <w:r w:rsidR="00B37A6A" w:rsidRPr="00897B59">
              <w:rPr>
                <w:rFonts w:ascii="Times New Roman" w:hAnsi="Times New Roman" w:cs="Times New Roman"/>
                <w:b/>
                <w:bCs/>
                <w:sz w:val="28"/>
                <w:szCs w:val="28"/>
                <w:lang w:val="en-US" w:eastAsia="uk-UA"/>
              </w:rPr>
              <w:t>ID</w:t>
            </w:r>
            <w:r w:rsidR="00B37A6A" w:rsidRPr="00897B59">
              <w:rPr>
                <w:rFonts w:ascii="Times New Roman" w:hAnsi="Times New Roman" w:cs="Times New Roman"/>
                <w:b/>
                <w:bCs/>
                <w:sz w:val="28"/>
                <w:szCs w:val="28"/>
                <w:lang w:eastAsia="uk-UA"/>
              </w:rPr>
              <w:t>21.Транш (</w:t>
            </w:r>
            <w:r w:rsidR="00B37A6A" w:rsidRPr="00897B59">
              <w:rPr>
                <w:rFonts w:ascii="Times New Roman" w:hAnsi="Times New Roman" w:cs="Times New Roman"/>
                <w:b/>
                <w:sz w:val="28"/>
                <w:szCs w:val="28"/>
                <w:lang w:val="en-US"/>
              </w:rPr>
              <w:t>tranche</w:t>
            </w:r>
            <w:r w:rsidR="00B37A6A" w:rsidRPr="00897B59">
              <w:rPr>
                <w:rFonts w:ascii="Times New Roman" w:hAnsi="Times New Roman" w:cs="Times New Roman"/>
                <w:b/>
                <w:sz w:val="28"/>
                <w:szCs w:val="28"/>
                <w:lang w:eastAsia="uk-UA"/>
              </w:rPr>
              <w:t xml:space="preserve">) </w:t>
            </w:r>
            <w:r w:rsidR="00B37A6A" w:rsidRPr="00897B59">
              <w:rPr>
                <w:rFonts w:ascii="Times New Roman" w:hAnsi="Times New Roman" w:cs="Times New Roman"/>
                <w:sz w:val="28"/>
                <w:szCs w:val="28"/>
                <w:lang w:eastAsia="uk-UA"/>
              </w:rPr>
              <w:t>вкладеного до набору</w:t>
            </w:r>
            <w:r w:rsidR="00B37A6A" w:rsidRPr="00897B59">
              <w:rPr>
                <w:rFonts w:ascii="Times New Roman" w:hAnsi="Times New Roman" w:cs="Times New Roman"/>
                <w:b/>
                <w:sz w:val="28"/>
                <w:szCs w:val="28"/>
                <w:lang w:eastAsia="uk-UA"/>
              </w:rPr>
              <w:t xml:space="preserve"> </w:t>
            </w:r>
            <w:r w:rsidR="00B37A6A" w:rsidRPr="00897B59">
              <w:rPr>
                <w:rFonts w:ascii="Times New Roman" w:hAnsi="Times New Roman" w:cs="Times New Roman"/>
                <w:b/>
                <w:bCs/>
                <w:sz w:val="28"/>
                <w:szCs w:val="28"/>
                <w:lang w:eastAsia="uk-UA"/>
              </w:rPr>
              <w:t xml:space="preserve"> </w:t>
            </w:r>
            <w:r w:rsidR="00B37A6A" w:rsidRPr="00897B59">
              <w:rPr>
                <w:rFonts w:ascii="Times New Roman" w:hAnsi="Times New Roman" w:cs="Times New Roman"/>
                <w:b/>
                <w:bCs/>
                <w:sz w:val="28"/>
                <w:szCs w:val="28"/>
                <w:lang w:val="en-US" w:eastAsia="uk-UA"/>
              </w:rPr>
              <w:t>ID</w:t>
            </w:r>
            <w:r w:rsidR="00B37A6A" w:rsidRPr="00897B59">
              <w:rPr>
                <w:rFonts w:ascii="Times New Roman" w:hAnsi="Times New Roman" w:cs="Times New Roman"/>
                <w:b/>
                <w:bCs/>
                <w:sz w:val="28"/>
                <w:szCs w:val="28"/>
                <w:lang w:eastAsia="uk-UA"/>
              </w:rPr>
              <w:t>03.Фінансове зобов'язання (</w:t>
            </w:r>
            <w:r w:rsidR="00B37A6A" w:rsidRPr="00897B59">
              <w:rPr>
                <w:rFonts w:ascii="Times New Roman" w:hAnsi="Times New Roman" w:cs="Times New Roman"/>
                <w:b/>
                <w:sz w:val="28"/>
                <w:szCs w:val="28"/>
                <w:lang w:val="en-US"/>
              </w:rPr>
              <w:t>liability</w:t>
            </w:r>
            <w:r w:rsidR="00B37A6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685055E" w14:textId="77777777" w:rsidR="005A41F6" w:rsidRPr="00897B59" w:rsidRDefault="00626977"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f083_ccf</w:t>
            </w:r>
          </w:p>
        </w:tc>
        <w:tc>
          <w:tcPr>
            <w:tcW w:w="1559" w:type="dxa"/>
            <w:tcBorders>
              <w:top w:val="nil"/>
              <w:left w:val="nil"/>
              <w:bottom w:val="nil"/>
              <w:right w:val="nil"/>
            </w:tcBorders>
          </w:tcPr>
          <w:p w14:paraId="182BDC30"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0205</w:t>
            </w:r>
          </w:p>
        </w:tc>
      </w:tr>
      <w:tr w:rsidR="008642DF" w:rsidRPr="00897B59" w14:paraId="7AC3E904" w14:textId="77777777" w:rsidTr="008656C8">
        <w:tc>
          <w:tcPr>
            <w:tcW w:w="851" w:type="dxa"/>
            <w:tcBorders>
              <w:top w:val="nil"/>
              <w:left w:val="nil"/>
              <w:bottom w:val="nil"/>
              <w:right w:val="nil"/>
            </w:tcBorders>
          </w:tcPr>
          <w:p w14:paraId="694502D4" w14:textId="77777777" w:rsidR="005A41F6" w:rsidRPr="00897B59" w:rsidRDefault="005A41F6"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8A6226" w14:textId="77777777" w:rsidR="005A41F6" w:rsidRPr="00897B59" w:rsidRDefault="005A41F6" w:rsidP="00322C70">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2E40B32" w14:textId="77777777" w:rsidR="005A41F6" w:rsidRPr="00897B59" w:rsidRDefault="005A41F6"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718E4A43" w14:textId="77777777" w:rsidR="005A41F6" w:rsidRPr="00897B59" w:rsidRDefault="005A41F6" w:rsidP="006112CA">
            <w:pPr>
              <w:pStyle w:val="a3"/>
              <w:ind w:left="0"/>
              <w:rPr>
                <w:rFonts w:ascii="Times New Roman" w:hAnsi="Times New Roman" w:cs="Times New Roman"/>
                <w:b/>
                <w:sz w:val="28"/>
                <w:szCs w:val="28"/>
                <w:lang w:eastAsia="uk-UA"/>
              </w:rPr>
            </w:pPr>
          </w:p>
        </w:tc>
      </w:tr>
      <w:tr w:rsidR="008642DF" w:rsidRPr="00897B59" w14:paraId="441338BA" w14:textId="77777777" w:rsidTr="008656C8">
        <w:tc>
          <w:tcPr>
            <w:tcW w:w="11761" w:type="dxa"/>
            <w:gridSpan w:val="2"/>
            <w:tcBorders>
              <w:top w:val="nil"/>
              <w:left w:val="nil"/>
              <w:bottom w:val="nil"/>
              <w:right w:val="nil"/>
            </w:tcBorders>
          </w:tcPr>
          <w:p w14:paraId="48CF483F" w14:textId="77777777" w:rsidR="00FA2758" w:rsidRPr="00897B59" w:rsidRDefault="00FA2758"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3137439" w14:textId="77777777" w:rsidR="00FA2758" w:rsidRPr="00897B59" w:rsidRDefault="00FA2758"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2C5E98A8" w14:textId="77777777" w:rsidR="00FA2758" w:rsidRPr="00897B59" w:rsidRDefault="00FA2758" w:rsidP="006112CA">
            <w:pPr>
              <w:pStyle w:val="a3"/>
              <w:ind w:left="0"/>
              <w:rPr>
                <w:rFonts w:ascii="Times New Roman" w:hAnsi="Times New Roman" w:cs="Times New Roman"/>
                <w:b/>
                <w:sz w:val="28"/>
                <w:szCs w:val="28"/>
                <w:lang w:eastAsia="uk-UA"/>
              </w:rPr>
            </w:pPr>
          </w:p>
        </w:tc>
      </w:tr>
      <w:tr w:rsidR="008642DF" w:rsidRPr="00897B59" w14:paraId="2F2F3EF1" w14:textId="77777777" w:rsidTr="008656C8">
        <w:tc>
          <w:tcPr>
            <w:tcW w:w="851" w:type="dxa"/>
            <w:tcBorders>
              <w:top w:val="nil"/>
              <w:left w:val="nil"/>
              <w:bottom w:val="nil"/>
              <w:right w:val="nil"/>
            </w:tcBorders>
          </w:tcPr>
          <w:p w14:paraId="30740D4A" w14:textId="77777777" w:rsidR="00091675" w:rsidRPr="00897B59" w:rsidRDefault="00091675"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F2EA1ED" w14:textId="77777777" w:rsidR="00091675" w:rsidRPr="00897B59" w:rsidRDefault="0046312C"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бліковаІнформація22" w:history="1">
              <w:r w:rsidR="00091675" w:rsidRPr="00897B59">
                <w:rPr>
                  <w:rStyle w:val="a5"/>
                  <w:rFonts w:ascii="Times New Roman" w:hAnsi="Times New Roman" w:cs="Times New Roman"/>
                  <w:b/>
                  <w:bCs/>
                  <w:color w:val="auto"/>
                  <w:sz w:val="28"/>
                  <w:szCs w:val="28"/>
                  <w:lang w:eastAsia="uk-UA"/>
                </w:rPr>
                <w:t>Облікова інформація</w:t>
              </w:r>
            </w:hyperlink>
          </w:p>
        </w:tc>
        <w:tc>
          <w:tcPr>
            <w:tcW w:w="2126" w:type="dxa"/>
            <w:tcBorders>
              <w:top w:val="nil"/>
              <w:left w:val="nil"/>
              <w:bottom w:val="nil"/>
              <w:right w:val="nil"/>
            </w:tcBorders>
          </w:tcPr>
          <w:p w14:paraId="6B06FD54" w14:textId="77777777" w:rsidR="00091675" w:rsidRPr="00897B59" w:rsidRDefault="0009167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account_info</w:t>
            </w:r>
          </w:p>
        </w:tc>
        <w:tc>
          <w:tcPr>
            <w:tcW w:w="1559" w:type="dxa"/>
            <w:tcBorders>
              <w:top w:val="nil"/>
              <w:left w:val="nil"/>
              <w:bottom w:val="nil"/>
              <w:right w:val="nil"/>
            </w:tcBorders>
          </w:tcPr>
          <w:p w14:paraId="06315FA7" w14:textId="77777777" w:rsidR="00091675" w:rsidRPr="00897B59" w:rsidRDefault="0009167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22</w:t>
            </w:r>
          </w:p>
        </w:tc>
      </w:tr>
      <w:tr w:rsidR="008642DF" w:rsidRPr="00897B59" w14:paraId="4F513D51" w14:textId="77777777" w:rsidTr="008656C8">
        <w:tc>
          <w:tcPr>
            <w:tcW w:w="11761" w:type="dxa"/>
            <w:gridSpan w:val="2"/>
            <w:tcBorders>
              <w:top w:val="nil"/>
              <w:left w:val="nil"/>
              <w:bottom w:val="nil"/>
              <w:right w:val="nil"/>
            </w:tcBorders>
          </w:tcPr>
          <w:p w14:paraId="734914B6" w14:textId="77777777" w:rsidR="00FA2758" w:rsidRPr="00897B59" w:rsidRDefault="00E12836" w:rsidP="00322C70">
            <w:pPr>
              <w:pStyle w:val="a3"/>
              <w:ind w:left="0"/>
              <w:jc w:val="both"/>
              <w:rPr>
                <w:rFonts w:ascii="Times New Roman" w:hAnsi="Times New Roman" w:cs="Times New Roman"/>
                <w:b/>
                <w:bCs/>
                <w:sz w:val="28"/>
                <w:szCs w:val="28"/>
                <w:lang w:eastAsia="uk-UA"/>
              </w:rPr>
            </w:pPr>
            <w:hyperlink w:anchor="Зміст" w:history="1">
              <w:r w:rsidR="00FA2758"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55AC9269" w14:textId="77777777" w:rsidR="00FA2758" w:rsidRPr="00897B59" w:rsidRDefault="00FA2758" w:rsidP="0009167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tcPr>
          <w:p w14:paraId="5879AF91" w14:textId="77777777" w:rsidR="00FA2758" w:rsidRPr="00897B59" w:rsidRDefault="00FA2758" w:rsidP="00091675">
            <w:pPr>
              <w:pStyle w:val="a3"/>
              <w:ind w:left="0"/>
              <w:jc w:val="center"/>
              <w:rPr>
                <w:rFonts w:ascii="Times New Roman" w:hAnsi="Times New Roman" w:cs="Times New Roman"/>
                <w:b/>
                <w:sz w:val="28"/>
                <w:szCs w:val="28"/>
                <w:lang w:eastAsia="uk-UA"/>
              </w:rPr>
            </w:pPr>
          </w:p>
        </w:tc>
      </w:tr>
    </w:tbl>
    <w:p w14:paraId="7AAA3EFD" w14:textId="77777777" w:rsidR="00B24253" w:rsidRPr="00897B59" w:rsidRDefault="00B24253">
      <w:pPr>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br w:type="page"/>
      </w:r>
    </w:p>
    <w:p w14:paraId="703F65B2" w14:textId="77777777" w:rsidR="00B24253" w:rsidRPr="00897B59" w:rsidRDefault="00535934" w:rsidP="00FF6877">
      <w:pPr>
        <w:pStyle w:val="a3"/>
        <w:spacing w:line="276" w:lineRule="auto"/>
        <w:ind w:left="0"/>
        <w:jc w:val="center"/>
        <w:outlineLvl w:val="0"/>
        <w:rPr>
          <w:rFonts w:ascii="Times New Roman" w:hAnsi="Times New Roman" w:cs="Times New Roman"/>
          <w:b/>
          <w:sz w:val="28"/>
          <w:szCs w:val="28"/>
        </w:rPr>
      </w:pPr>
      <w:bookmarkStart w:id="104" w:name="_Toc215129010"/>
      <w:bookmarkStart w:id="105" w:name="КредРизикОсоби24"/>
      <w:r w:rsidRPr="00897B59">
        <w:rPr>
          <w:rFonts w:ascii="Times New Roman" w:hAnsi="Times New Roman" w:cs="Times New Roman"/>
          <w:b/>
          <w:bCs/>
          <w:sz w:val="28"/>
          <w:szCs w:val="28"/>
          <w:lang w:val="en-US" w:eastAsia="uk-UA"/>
        </w:rPr>
        <w:t>ID</w:t>
      </w:r>
      <w:r w:rsidR="00762CA4" w:rsidRPr="00897B59">
        <w:rPr>
          <w:rFonts w:ascii="Times New Roman" w:hAnsi="Times New Roman" w:cs="Times New Roman"/>
          <w:b/>
          <w:bCs/>
          <w:sz w:val="28"/>
          <w:szCs w:val="28"/>
          <w:lang w:val="ru-RU" w:eastAsia="uk-UA"/>
        </w:rPr>
        <w:t>24</w:t>
      </w:r>
      <w:r w:rsidRPr="00897B59">
        <w:rPr>
          <w:rFonts w:ascii="Times New Roman" w:hAnsi="Times New Roman" w:cs="Times New Roman"/>
          <w:b/>
          <w:bCs/>
          <w:sz w:val="28"/>
          <w:szCs w:val="28"/>
          <w:lang w:val="ru-RU" w:eastAsia="uk-UA"/>
        </w:rPr>
        <w:t>.</w:t>
      </w:r>
      <w:r w:rsidR="00B24253" w:rsidRPr="00897B59">
        <w:rPr>
          <w:rFonts w:ascii="Times New Roman" w:hAnsi="Times New Roman" w:cs="Times New Roman"/>
          <w:b/>
          <w:sz w:val="28"/>
          <w:szCs w:val="28"/>
        </w:rPr>
        <w:t>Кредитний ризик особи (person_risk)</w:t>
      </w:r>
      <w:bookmarkEnd w:id="104"/>
    </w:p>
    <w:bookmarkEnd w:id="105"/>
    <w:p w14:paraId="4B2D4C2F" w14:textId="77777777" w:rsidR="00EF435C" w:rsidRPr="00897B59" w:rsidRDefault="00677805" w:rsidP="00E930BE">
      <w:pPr>
        <w:pStyle w:val="a3"/>
        <w:numPr>
          <w:ilvl w:val="0"/>
          <w:numId w:val="13"/>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Порядок оцінки </w:t>
      </w:r>
      <w:r w:rsidRPr="00897B59">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Pr="00897B59">
        <w:rPr>
          <w:rFonts w:ascii="Times New Roman" w:hAnsi="Times New Roman" w:cs="Times New Roman"/>
          <w:sz w:val="28"/>
          <w:szCs w:val="28"/>
        </w:rPr>
        <w:t>Положення 351.</w:t>
      </w:r>
    </w:p>
    <w:p w14:paraId="23D07DEB" w14:textId="77777777" w:rsidR="00B24253" w:rsidRPr="00897B59" w:rsidRDefault="00E30B5A" w:rsidP="00E930BE">
      <w:pPr>
        <w:pStyle w:val="a3"/>
        <w:numPr>
          <w:ilvl w:val="0"/>
          <w:numId w:val="1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B521BA" w:rsidRPr="00897B59">
        <w:rPr>
          <w:rFonts w:ascii="Times New Roman" w:hAnsi="Times New Roman" w:cs="Times New Roman"/>
          <w:bCs/>
          <w:sz w:val="28"/>
          <w:szCs w:val="28"/>
          <w:lang w:val="en-US" w:eastAsia="uk-UA"/>
        </w:rPr>
        <w:t>ID</w:t>
      </w:r>
      <w:r w:rsidR="00B521BA" w:rsidRPr="00897B59">
        <w:rPr>
          <w:rFonts w:ascii="Times New Roman" w:hAnsi="Times New Roman" w:cs="Times New Roman"/>
          <w:bCs/>
          <w:sz w:val="28"/>
          <w:szCs w:val="28"/>
          <w:lang w:eastAsia="uk-UA"/>
        </w:rPr>
        <w:t>24.</w:t>
      </w:r>
      <w:r w:rsidRPr="00897B59">
        <w:rPr>
          <w:rFonts w:ascii="Times New Roman" w:hAnsi="Times New Roman" w:cs="Times New Roman"/>
          <w:sz w:val="28"/>
          <w:szCs w:val="28"/>
        </w:rPr>
        <w:t>Кредитний ризик особи (person_risk)</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AB0129"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w:t>
      </w:r>
      <w:r w:rsidR="007C4C2C" w:rsidRPr="00897B59">
        <w:rPr>
          <w:rFonts w:ascii="Times New Roman" w:hAnsi="Times New Roman" w:cs="Times New Roman"/>
          <w:sz w:val="28"/>
          <w:szCs w:val="28"/>
          <w:lang w:eastAsia="uk-UA"/>
        </w:rPr>
        <w:t>:</w:t>
      </w:r>
    </w:p>
    <w:tbl>
      <w:tblPr>
        <w:tblStyle w:val="a6"/>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8642DF" w:rsidRPr="00897B59" w14:paraId="5D20B161" w14:textId="77777777" w:rsidTr="00370270">
        <w:tc>
          <w:tcPr>
            <w:tcW w:w="856" w:type="dxa"/>
            <w:tcBorders>
              <w:bottom w:val="single" w:sz="4" w:space="0" w:color="auto"/>
            </w:tcBorders>
          </w:tcPr>
          <w:p w14:paraId="107B67DB"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05" w:type="dxa"/>
            <w:tcBorders>
              <w:bottom w:val="single" w:sz="4" w:space="0" w:color="auto"/>
            </w:tcBorders>
          </w:tcPr>
          <w:p w14:paraId="694BFAF9"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2E80810"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3A8A0CFA" w14:textId="77777777" w:rsidR="00D32A4F" w:rsidRPr="00897B59" w:rsidRDefault="00D67F53"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7A357E7A" w14:textId="77777777" w:rsidTr="006112CA">
        <w:tc>
          <w:tcPr>
            <w:tcW w:w="856" w:type="dxa"/>
            <w:tcBorders>
              <w:top w:val="single" w:sz="4" w:space="0" w:color="auto"/>
              <w:left w:val="nil"/>
              <w:bottom w:val="nil"/>
              <w:right w:val="nil"/>
            </w:tcBorders>
          </w:tcPr>
          <w:p w14:paraId="4A41B8EB" w14:textId="77777777" w:rsidR="007948A3"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05" w:type="dxa"/>
            <w:tcBorders>
              <w:top w:val="single" w:sz="4" w:space="0" w:color="auto"/>
              <w:left w:val="nil"/>
              <w:bottom w:val="nil"/>
              <w:right w:val="nil"/>
            </w:tcBorders>
          </w:tcPr>
          <w:p w14:paraId="565FF1AD" w14:textId="77777777" w:rsidR="007948A3" w:rsidRPr="00897B59" w:rsidRDefault="0017364F" w:rsidP="002A40D1">
            <w:pPr>
              <w:pStyle w:val="a3"/>
              <w:ind w:left="0"/>
              <w:jc w:val="both"/>
              <w:rPr>
                <w:rFonts w:ascii="Times New Roman" w:eastAsia="Times New Roman" w:hAnsi="Times New Roman" w:cs="Times New Roman"/>
                <w:b/>
                <w:sz w:val="28"/>
                <w:szCs w:val="28"/>
                <w:lang w:eastAsia="uk-UA"/>
              </w:rPr>
            </w:pPr>
            <w:bookmarkStart w:id="106" w:name="КредРизикОсобиРекв0118"/>
            <w:r w:rsidRPr="00897B59">
              <w:rPr>
                <w:rFonts w:ascii="Times New Roman" w:eastAsia="Times New Roman" w:hAnsi="Times New Roman" w:cs="Times New Roman"/>
                <w:b/>
                <w:sz w:val="28"/>
                <w:szCs w:val="28"/>
                <w:lang w:eastAsia="uk-UA"/>
              </w:rPr>
              <w:t>Вид економічної діяльності</w:t>
            </w:r>
            <w:r w:rsidR="007948A3" w:rsidRPr="00897B59">
              <w:rPr>
                <w:rFonts w:ascii="Times New Roman" w:eastAsia="Times New Roman" w:hAnsi="Times New Roman" w:cs="Times New Roman"/>
                <w:b/>
                <w:sz w:val="28"/>
                <w:szCs w:val="28"/>
                <w:lang w:eastAsia="uk-UA"/>
              </w:rPr>
              <w:t xml:space="preserve"> визначений на підставі даних річних фінансової звітності</w:t>
            </w:r>
            <w:bookmarkEnd w:id="106"/>
          </w:p>
          <w:p w14:paraId="39C75FAD" w14:textId="77777777" w:rsidR="007948A3" w:rsidRPr="00897B59" w:rsidRDefault="00E12836" w:rsidP="00175942">
            <w:pPr>
              <w:pStyle w:val="a3"/>
              <w:ind w:left="0"/>
              <w:jc w:val="both"/>
              <w:rPr>
                <w:rFonts w:ascii="Times New Roman" w:eastAsia="Times New Roman" w:hAnsi="Times New Roman" w:cs="Times New Roman"/>
                <w:b/>
                <w:sz w:val="28"/>
                <w:szCs w:val="28"/>
                <w:lang w:eastAsia="uk-UA"/>
              </w:rPr>
            </w:pPr>
            <w:hyperlink w:anchor="Додаток0118" w:history="1">
              <w:r w:rsidR="00E13C22"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E13C22" w:rsidRPr="00897B59">
                <w:rPr>
                  <w:rStyle w:val="a5"/>
                  <w:rFonts w:ascii="Times New Roman" w:eastAsia="Times New Roman" w:hAnsi="Times New Roman" w:cs="Times New Roman"/>
                  <w:color w:val="auto"/>
                  <w:sz w:val="28"/>
                  <w:szCs w:val="28"/>
                  <w:lang w:eastAsia="uk-UA"/>
                </w:rPr>
                <w:t>, н</w:t>
              </w:r>
              <w:r w:rsidR="007948A3" w:rsidRPr="00897B59">
                <w:rPr>
                  <w:rStyle w:val="a5"/>
                  <w:rFonts w:ascii="Times New Roman" w:eastAsia="Times New Roman" w:hAnsi="Times New Roman" w:cs="Times New Roman"/>
                  <w:color w:val="auto"/>
                  <w:sz w:val="28"/>
                  <w:szCs w:val="28"/>
                  <w:lang w:eastAsia="uk-UA"/>
                </w:rPr>
                <w:t xml:space="preserve">абуває </w:t>
              </w:r>
              <w:r w:rsidR="00D060CF" w:rsidRPr="00897B59">
                <w:rPr>
                  <w:rStyle w:val="a5"/>
                  <w:rFonts w:ascii="Times New Roman" w:eastAsia="Times New Roman" w:hAnsi="Times New Roman" w:cs="Times New Roman"/>
                  <w:color w:val="auto"/>
                  <w:sz w:val="28"/>
                  <w:szCs w:val="28"/>
                  <w:lang w:eastAsia="uk-UA"/>
                </w:rPr>
                <w:t>одного значення</w:t>
              </w:r>
              <w:r w:rsidR="007948A3"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7948A3" w:rsidRPr="00897B59">
                <w:rPr>
                  <w:rStyle w:val="a5"/>
                  <w:rFonts w:ascii="Times New Roman" w:eastAsia="Times New Roman" w:hAnsi="Times New Roman" w:cs="Times New Roman"/>
                  <w:color w:val="auto"/>
                  <w:sz w:val="28"/>
                  <w:szCs w:val="28"/>
                  <w:lang w:eastAsia="uk-UA"/>
                </w:rPr>
                <w:t xml:space="preserve"> </w:t>
              </w:r>
              <w:r w:rsidR="00D35909" w:rsidRPr="00897B59">
                <w:rPr>
                  <w:rStyle w:val="a5"/>
                  <w:rFonts w:ascii="Times New Roman" w:eastAsia="Times New Roman" w:hAnsi="Times New Roman" w:cs="Times New Roman"/>
                  <w:color w:val="auto"/>
                  <w:sz w:val="28"/>
                  <w:szCs w:val="28"/>
                  <w:lang w:eastAsia="uk-UA"/>
                </w:rPr>
                <w:t>1</w:t>
              </w:r>
              <w:r w:rsidR="007948A3" w:rsidRPr="00897B59">
                <w:rPr>
                  <w:rStyle w:val="a5"/>
                  <w:rFonts w:ascii="Times New Roman" w:eastAsia="Times New Roman" w:hAnsi="Times New Roman" w:cs="Times New Roman"/>
                  <w:color w:val="auto"/>
                  <w:sz w:val="28"/>
                  <w:szCs w:val="28"/>
                  <w:lang w:eastAsia="uk-UA"/>
                </w:rPr>
                <w:t>.</w:t>
              </w:r>
              <w:r w:rsidR="00F273E0"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eastAsia="uk-UA"/>
                </w:rPr>
                <w:t>4</w:t>
              </w:r>
              <w:r w:rsidR="007948A3" w:rsidRPr="00897B59">
                <w:rPr>
                  <w:rStyle w:val="a5"/>
                  <w:rFonts w:ascii="Times New Roman" w:eastAsia="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14:paraId="30AE43EB" w14:textId="77777777" w:rsidR="007948A3" w:rsidRPr="00897B59" w:rsidRDefault="007948A3"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single" w:sz="4" w:space="0" w:color="auto"/>
              <w:left w:val="nil"/>
              <w:bottom w:val="nil"/>
              <w:right w:val="nil"/>
            </w:tcBorders>
          </w:tcPr>
          <w:p w14:paraId="28706092" w14:textId="77777777" w:rsidR="007948A3" w:rsidRPr="00897B59" w:rsidRDefault="007948A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3E056511" w14:textId="77777777" w:rsidTr="006112CA">
        <w:tc>
          <w:tcPr>
            <w:tcW w:w="856" w:type="dxa"/>
            <w:tcBorders>
              <w:top w:val="nil"/>
              <w:left w:val="nil"/>
              <w:bottom w:val="nil"/>
              <w:right w:val="nil"/>
            </w:tcBorders>
          </w:tcPr>
          <w:p w14:paraId="71420C6C" w14:textId="77777777" w:rsidR="0052768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05" w:type="dxa"/>
            <w:tcBorders>
              <w:top w:val="nil"/>
              <w:left w:val="nil"/>
              <w:bottom w:val="nil"/>
              <w:right w:val="nil"/>
            </w:tcBorders>
          </w:tcPr>
          <w:p w14:paraId="0DE3800D" w14:textId="77777777" w:rsidR="0052768E" w:rsidRPr="00897B59" w:rsidRDefault="0052768E" w:rsidP="002A40D1">
            <w:pPr>
              <w:pStyle w:val="a3"/>
              <w:ind w:left="0"/>
              <w:jc w:val="both"/>
              <w:rPr>
                <w:rFonts w:ascii="Times New Roman" w:hAnsi="Times New Roman" w:cs="Times New Roman"/>
                <w:b/>
                <w:sz w:val="28"/>
                <w:szCs w:val="28"/>
                <w:lang w:eastAsia="uk-UA"/>
              </w:rPr>
            </w:pPr>
            <w:bookmarkStart w:id="107" w:name="КредРизикОсобиРекв0119"/>
            <w:r w:rsidRPr="00897B59">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107"/>
            <w:r w:rsidRPr="00897B59">
              <w:rPr>
                <w:rFonts w:ascii="Times New Roman" w:hAnsi="Times New Roman" w:cs="Times New Roman"/>
                <w:b/>
                <w:sz w:val="28"/>
                <w:szCs w:val="28"/>
                <w:lang w:eastAsia="uk-UA"/>
              </w:rPr>
              <w:t xml:space="preserve"> </w:t>
            </w:r>
          </w:p>
          <w:p w14:paraId="6BB42D17" w14:textId="77777777" w:rsidR="0052768E" w:rsidRPr="00897B59" w:rsidRDefault="00E12836" w:rsidP="00F2424B">
            <w:pPr>
              <w:pStyle w:val="a3"/>
              <w:ind w:left="0"/>
              <w:jc w:val="both"/>
              <w:rPr>
                <w:rFonts w:ascii="Times New Roman" w:hAnsi="Times New Roman" w:cs="Times New Roman"/>
                <w:sz w:val="28"/>
                <w:szCs w:val="28"/>
                <w:lang w:eastAsia="uk-UA"/>
              </w:rPr>
            </w:pPr>
            <w:hyperlink w:anchor="Додаток0119" w:history="1">
              <w:r w:rsidR="00A40A9C"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A40A9C" w:rsidRPr="00897B59">
                <w:rPr>
                  <w:rStyle w:val="a5"/>
                  <w:rFonts w:ascii="Times New Roman" w:hAnsi="Times New Roman" w:cs="Times New Roman"/>
                  <w:color w:val="auto"/>
                  <w:sz w:val="28"/>
                  <w:szCs w:val="28"/>
                  <w:lang w:eastAsia="uk-UA"/>
                </w:rPr>
                <w:t>, н</w:t>
              </w:r>
              <w:r w:rsidR="0052768E" w:rsidRPr="00897B59">
                <w:rPr>
                  <w:rStyle w:val="a5"/>
                  <w:rFonts w:ascii="Times New Roman" w:hAnsi="Times New Roman" w:cs="Times New Roman"/>
                  <w:color w:val="auto"/>
                  <w:sz w:val="28"/>
                  <w:szCs w:val="28"/>
                  <w:lang w:eastAsia="uk-UA"/>
                </w:rPr>
                <w:t xml:space="preserve">абуває </w:t>
              </w:r>
              <w:r w:rsidR="00D060CF" w:rsidRPr="00897B59">
                <w:rPr>
                  <w:rStyle w:val="a5"/>
                  <w:rFonts w:ascii="Times New Roman" w:hAnsi="Times New Roman" w:cs="Times New Roman"/>
                  <w:color w:val="auto"/>
                  <w:sz w:val="28"/>
                  <w:szCs w:val="28"/>
                  <w:lang w:eastAsia="uk-UA"/>
                </w:rPr>
                <w:t>одного значення</w:t>
              </w:r>
              <w:r w:rsidR="0052768E"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52768E" w:rsidRPr="00897B59">
                <w:rPr>
                  <w:rStyle w:val="a5"/>
                  <w:rFonts w:ascii="Times New Roman" w:hAnsi="Times New Roman" w:cs="Times New Roman"/>
                  <w:color w:val="auto"/>
                  <w:sz w:val="28"/>
                  <w:szCs w:val="28"/>
                  <w:lang w:eastAsia="uk-UA"/>
                </w:rPr>
                <w:t xml:space="preserve"> </w:t>
              </w:r>
              <w:r w:rsidR="00D35909" w:rsidRPr="00897B59">
                <w:rPr>
                  <w:rStyle w:val="a5"/>
                  <w:rFonts w:ascii="Times New Roman" w:hAnsi="Times New Roman" w:cs="Times New Roman"/>
                  <w:color w:val="auto"/>
                  <w:sz w:val="28"/>
                  <w:szCs w:val="28"/>
                  <w:lang w:eastAsia="uk-UA"/>
                </w:rPr>
                <w:t>1</w:t>
              </w:r>
              <w:r w:rsidR="0052768E"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5</w:t>
              </w:r>
              <w:r w:rsidR="00F2424B" w:rsidRPr="00897B59">
                <w:rPr>
                  <w:rStyle w:val="a5"/>
                  <w:rFonts w:ascii="Times New Roman" w:hAnsi="Times New Roman" w:cs="Times New Roman"/>
                  <w:color w:val="auto"/>
                  <w:sz w:val="28"/>
                  <w:szCs w:val="28"/>
                  <w:lang w:eastAsia="uk-UA"/>
                </w:rPr>
                <w:t xml:space="preserve"> </w:t>
              </w:r>
              <w:r w:rsidR="0052768E" w:rsidRPr="00897B59">
                <w:rPr>
                  <w:rStyle w:val="a5"/>
                  <w:rFonts w:ascii="Times New Roman" w:hAnsi="Times New Roman" w:cs="Times New Roman"/>
                  <w:color w:val="auto"/>
                  <w:sz w:val="28"/>
                  <w:szCs w:val="28"/>
                  <w:lang w:eastAsia="uk-UA"/>
                </w:rPr>
                <w:t>цих Правил</w:t>
              </w:r>
            </w:hyperlink>
            <w:r w:rsidR="00134C62"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7A32B84C" w14:textId="77777777" w:rsidR="0052768E" w:rsidRPr="00897B59" w:rsidRDefault="0052768E"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14:paraId="06D54003" w14:textId="77777777" w:rsidR="0052768E" w:rsidRPr="00897B59" w:rsidRDefault="0052768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0119</w:t>
            </w:r>
          </w:p>
        </w:tc>
      </w:tr>
      <w:tr w:rsidR="008642DF" w:rsidRPr="00897B59" w14:paraId="58B22985" w14:textId="77777777" w:rsidTr="006112CA">
        <w:tc>
          <w:tcPr>
            <w:tcW w:w="856" w:type="dxa"/>
            <w:tcBorders>
              <w:top w:val="nil"/>
              <w:left w:val="nil"/>
              <w:bottom w:val="nil"/>
              <w:right w:val="nil"/>
            </w:tcBorders>
          </w:tcPr>
          <w:p w14:paraId="70031CEE"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05" w:type="dxa"/>
            <w:tcBorders>
              <w:top w:val="nil"/>
              <w:left w:val="nil"/>
              <w:bottom w:val="nil"/>
              <w:right w:val="nil"/>
            </w:tcBorders>
          </w:tcPr>
          <w:p w14:paraId="4279DBE9" w14:textId="77777777" w:rsidR="005605CF" w:rsidRPr="00897B59" w:rsidRDefault="005605CF"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фінансової звітності особи</w:t>
            </w:r>
          </w:p>
          <w:p w14:paraId="57F64073" w14:textId="77777777" w:rsidR="00E05D24" w:rsidRPr="00897B59" w:rsidRDefault="00346C6D" w:rsidP="005468EB">
            <w:pPr>
              <w:spacing w:after="160" w:line="259"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55EF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36D0F" w:rsidRPr="00897B59">
              <w:rPr>
                <w:rFonts w:ascii="Times New Roman" w:hAnsi="Times New Roman" w:cs="Times New Roman"/>
                <w:sz w:val="28"/>
                <w:szCs w:val="28"/>
                <w:lang w:eastAsia="uk-UA"/>
              </w:rPr>
              <w:t>н</w:t>
            </w:r>
            <w:r w:rsidR="00636D0F" w:rsidRPr="00897B59">
              <w:rPr>
                <w:rFonts w:ascii="Times New Roman" w:hAnsi="Times New Roman" w:cs="Times New Roman"/>
                <w:sz w:val="28"/>
                <w:szCs w:val="28"/>
              </w:rPr>
              <w:t xml:space="preserve">абуває </w:t>
            </w:r>
            <w:r w:rsidR="00D060CF" w:rsidRPr="00897B59">
              <w:rPr>
                <w:rFonts w:ascii="Times New Roman" w:hAnsi="Times New Roman" w:cs="Times New Roman"/>
                <w:sz w:val="28"/>
                <w:szCs w:val="28"/>
              </w:rPr>
              <w:t>одного значення</w:t>
            </w:r>
            <w:r w:rsidR="00636D0F" w:rsidRPr="00897B59">
              <w:rPr>
                <w:rFonts w:ascii="Times New Roman" w:hAnsi="Times New Roman" w:cs="Times New Roman"/>
                <w:sz w:val="28"/>
                <w:szCs w:val="28"/>
              </w:rPr>
              <w:t xml:space="preserve"> першого числа місяця наступного за періодом</w:t>
            </w:r>
            <w:r w:rsidR="0083479B" w:rsidRPr="00897B59">
              <w:rPr>
                <w:rFonts w:ascii="Times New Roman" w:hAnsi="Times New Roman" w:cs="Times New Roman"/>
                <w:sz w:val="28"/>
                <w:szCs w:val="28"/>
              </w:rPr>
              <w:t>,</w:t>
            </w:r>
            <w:r w:rsidR="00636D0F" w:rsidRPr="00897B59">
              <w:rPr>
                <w:rFonts w:ascii="Times New Roman" w:hAnsi="Times New Roman" w:cs="Times New Roman"/>
                <w:sz w:val="28"/>
                <w:szCs w:val="28"/>
              </w:rPr>
              <w:t xml:space="preserve"> за який подається фінансова звітність. (До прикладу: </w:t>
            </w:r>
            <w:r w:rsidR="005468EB" w:rsidRPr="00897B59">
              <w:rPr>
                <w:rFonts w:ascii="Times New Roman" w:hAnsi="Times New Roman" w:cs="Times New Roman"/>
                <w:sz w:val="28"/>
                <w:szCs w:val="28"/>
              </w:rPr>
              <w:t xml:space="preserve">для </w:t>
            </w:r>
            <w:r w:rsidR="00636D0F" w:rsidRPr="00897B59">
              <w:rPr>
                <w:rFonts w:ascii="Times New Roman" w:hAnsi="Times New Roman" w:cs="Times New Roman"/>
                <w:sz w:val="28"/>
                <w:szCs w:val="28"/>
              </w:rPr>
              <w:t>звітності за 2022 рік реквізит набуває значення 2023.</w:t>
            </w:r>
            <w:r w:rsidR="005640E2" w:rsidRPr="00897B59">
              <w:rPr>
                <w:rFonts w:ascii="Times New Roman" w:hAnsi="Times New Roman" w:cs="Times New Roman"/>
                <w:sz w:val="28"/>
                <w:szCs w:val="28"/>
              </w:rPr>
              <w:t>01.01.</w:t>
            </w:r>
            <w:r w:rsidR="00636D0F" w:rsidRPr="00897B59">
              <w:rPr>
                <w:rFonts w:ascii="Times New Roman" w:hAnsi="Times New Roman" w:cs="Times New Roman"/>
                <w:sz w:val="28"/>
                <w:szCs w:val="28"/>
              </w:rPr>
              <w:t>)</w:t>
            </w:r>
            <w:r w:rsidR="00E3509D" w:rsidRPr="00897B59">
              <w:rPr>
                <w:rFonts w:ascii="Times New Roman" w:hAnsi="Times New Roman" w:cs="Times New Roman"/>
                <w:sz w:val="28"/>
                <w:szCs w:val="28"/>
              </w:rPr>
              <w:t>.</w:t>
            </w:r>
          </w:p>
        </w:tc>
        <w:tc>
          <w:tcPr>
            <w:tcW w:w="2126" w:type="dxa"/>
            <w:tcBorders>
              <w:top w:val="nil"/>
              <w:left w:val="nil"/>
              <w:bottom w:val="nil"/>
              <w:right w:val="nil"/>
            </w:tcBorders>
          </w:tcPr>
          <w:p w14:paraId="1D136E92" w14:textId="77777777" w:rsidR="005605CF" w:rsidRPr="00897B59" w:rsidRDefault="005605CF" w:rsidP="006112CA">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person_report_day</w:t>
            </w:r>
          </w:p>
        </w:tc>
        <w:tc>
          <w:tcPr>
            <w:tcW w:w="1559" w:type="dxa"/>
            <w:tcBorders>
              <w:top w:val="nil"/>
              <w:left w:val="nil"/>
              <w:bottom w:val="nil"/>
              <w:right w:val="nil"/>
            </w:tcBorders>
          </w:tcPr>
          <w:p w14:paraId="0D859502" w14:textId="77777777" w:rsidR="005605CF" w:rsidRPr="00897B59" w:rsidRDefault="005605CF"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0121</w:t>
            </w:r>
          </w:p>
        </w:tc>
      </w:tr>
      <w:tr w:rsidR="008642DF" w:rsidRPr="00897B59" w14:paraId="1E3B9736" w14:textId="77777777" w:rsidTr="006112CA">
        <w:tc>
          <w:tcPr>
            <w:tcW w:w="856" w:type="dxa"/>
            <w:tcBorders>
              <w:top w:val="nil"/>
              <w:left w:val="nil"/>
              <w:bottom w:val="nil"/>
              <w:right w:val="nil"/>
            </w:tcBorders>
          </w:tcPr>
          <w:p w14:paraId="45EFAB35" w14:textId="77777777" w:rsidR="00E05D24"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05" w:type="dxa"/>
            <w:tcBorders>
              <w:top w:val="nil"/>
              <w:left w:val="nil"/>
              <w:bottom w:val="nil"/>
              <w:right w:val="nil"/>
            </w:tcBorders>
          </w:tcPr>
          <w:p w14:paraId="1687EC92" w14:textId="77777777" w:rsidR="00E05D24" w:rsidRPr="00897B59" w:rsidRDefault="00E05D24" w:rsidP="002A40D1">
            <w:pPr>
              <w:pStyle w:val="a3"/>
              <w:ind w:left="0"/>
              <w:jc w:val="both"/>
              <w:rPr>
                <w:rFonts w:ascii="Times New Roman" w:hAnsi="Times New Roman" w:cs="Times New Roman"/>
                <w:b/>
                <w:sz w:val="28"/>
                <w:szCs w:val="28"/>
                <w:lang w:eastAsia="uk-UA"/>
              </w:rPr>
            </w:pPr>
            <w:bookmarkStart w:id="108" w:name="КредРизикОсобиРекв0122"/>
            <w:r w:rsidRPr="00897B59">
              <w:rPr>
                <w:rFonts w:ascii="Times New Roman" w:hAnsi="Times New Roman" w:cs="Times New Roman"/>
                <w:b/>
                <w:sz w:val="28"/>
                <w:szCs w:val="28"/>
                <w:lang w:eastAsia="uk-UA"/>
              </w:rPr>
              <w:t>Дата фінансової звітності групи осіб</w:t>
            </w:r>
            <w:bookmarkEnd w:id="108"/>
            <w:r w:rsidRPr="00897B59">
              <w:rPr>
                <w:rFonts w:ascii="Times New Roman" w:hAnsi="Times New Roman" w:cs="Times New Roman"/>
                <w:b/>
                <w:sz w:val="28"/>
                <w:szCs w:val="28"/>
                <w:lang w:eastAsia="uk-UA"/>
              </w:rPr>
              <w:t xml:space="preserve"> </w:t>
            </w:r>
          </w:p>
          <w:p w14:paraId="778B481F" w14:textId="77777777" w:rsidR="00E05D24" w:rsidRPr="00897B59" w:rsidRDefault="00764268" w:rsidP="00F2424B">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 </w:t>
            </w:r>
            <w:hyperlink w:anchor="Додаток0122" w:history="1">
              <w:r w:rsidR="00465E46"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465E46" w:rsidRPr="00897B59">
                <w:rPr>
                  <w:rStyle w:val="a5"/>
                  <w:rFonts w:ascii="Times New Roman" w:hAnsi="Times New Roman" w:cs="Times New Roman"/>
                  <w:color w:val="auto"/>
                  <w:sz w:val="28"/>
                  <w:szCs w:val="28"/>
                  <w:lang w:eastAsia="uk-UA"/>
                </w:rPr>
                <w:t>, н</w:t>
              </w:r>
              <w:r w:rsidR="00E05D24" w:rsidRPr="00897B59">
                <w:rPr>
                  <w:rStyle w:val="a5"/>
                  <w:rFonts w:ascii="Times New Roman" w:hAnsi="Times New Roman" w:cs="Times New Roman"/>
                  <w:color w:val="auto"/>
                  <w:sz w:val="28"/>
                  <w:szCs w:val="28"/>
                  <w:lang w:eastAsia="uk-UA"/>
                </w:rPr>
                <w:t xml:space="preserve">абуває </w:t>
              </w:r>
              <w:r w:rsidR="00D060CF" w:rsidRPr="00897B59">
                <w:rPr>
                  <w:rStyle w:val="a5"/>
                  <w:rFonts w:ascii="Times New Roman" w:hAnsi="Times New Roman" w:cs="Times New Roman"/>
                  <w:color w:val="auto"/>
                  <w:sz w:val="28"/>
                  <w:szCs w:val="28"/>
                  <w:lang w:eastAsia="uk-UA"/>
                </w:rPr>
                <w:t>одного значення</w:t>
              </w:r>
              <w:r w:rsidR="00E05D2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E05D24" w:rsidRPr="00897B59">
                <w:rPr>
                  <w:rStyle w:val="a5"/>
                  <w:rFonts w:ascii="Times New Roman" w:hAnsi="Times New Roman" w:cs="Times New Roman"/>
                  <w:color w:val="auto"/>
                  <w:sz w:val="28"/>
                  <w:szCs w:val="28"/>
                  <w:lang w:eastAsia="uk-UA"/>
                </w:rPr>
                <w:t xml:space="preserve"> </w:t>
              </w:r>
              <w:r w:rsidR="00D35909" w:rsidRPr="00897B59">
                <w:rPr>
                  <w:rStyle w:val="a5"/>
                  <w:rFonts w:ascii="Times New Roman" w:hAnsi="Times New Roman" w:cs="Times New Roman"/>
                  <w:color w:val="auto"/>
                  <w:sz w:val="28"/>
                  <w:szCs w:val="28"/>
                  <w:lang w:eastAsia="uk-UA"/>
                </w:rPr>
                <w:t>1</w:t>
              </w:r>
              <w:r w:rsidR="00E05D24"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6</w:t>
              </w:r>
              <w:r w:rsidR="00F2424B" w:rsidRPr="00897B59">
                <w:rPr>
                  <w:rStyle w:val="a5"/>
                  <w:rFonts w:ascii="Times New Roman" w:hAnsi="Times New Roman" w:cs="Times New Roman"/>
                  <w:color w:val="auto"/>
                  <w:sz w:val="28"/>
                  <w:szCs w:val="28"/>
                  <w:lang w:eastAsia="uk-UA"/>
                </w:rPr>
                <w:t xml:space="preserve"> </w:t>
              </w:r>
              <w:r w:rsidR="00E05D24" w:rsidRPr="00897B59">
                <w:rPr>
                  <w:rStyle w:val="a5"/>
                  <w:rFonts w:ascii="Times New Roman" w:hAnsi="Times New Roman" w:cs="Times New Roman"/>
                  <w:color w:val="auto"/>
                  <w:sz w:val="28"/>
                  <w:szCs w:val="28"/>
                  <w:lang w:eastAsia="uk-UA"/>
                </w:rPr>
                <w:t>цих Правил</w:t>
              </w:r>
            </w:hyperlink>
            <w:r w:rsidR="00FF0806"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355AB81C" w14:textId="77777777" w:rsidR="00E05D24" w:rsidRPr="00897B59" w:rsidRDefault="00E05D24"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group_report_date</w:t>
            </w:r>
            <w:r w:rsidRPr="00897B59">
              <w:rPr>
                <w:sz w:val="28"/>
                <w:szCs w:val="28"/>
              </w:rPr>
              <w:t xml:space="preserve"> </w:t>
            </w:r>
          </w:p>
        </w:tc>
        <w:tc>
          <w:tcPr>
            <w:tcW w:w="1559" w:type="dxa"/>
            <w:tcBorders>
              <w:top w:val="nil"/>
              <w:left w:val="nil"/>
              <w:bottom w:val="nil"/>
              <w:right w:val="nil"/>
            </w:tcBorders>
          </w:tcPr>
          <w:p w14:paraId="7455E4E8" w14:textId="77777777" w:rsidR="00E05D24" w:rsidRPr="00897B59" w:rsidRDefault="00E05D24"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0122</w:t>
            </w:r>
          </w:p>
        </w:tc>
      </w:tr>
      <w:tr w:rsidR="008642DF" w:rsidRPr="00897B59" w14:paraId="6D4079D6" w14:textId="77777777" w:rsidTr="000833ED">
        <w:tc>
          <w:tcPr>
            <w:tcW w:w="856" w:type="dxa"/>
            <w:tcBorders>
              <w:top w:val="nil"/>
              <w:left w:val="nil"/>
              <w:bottom w:val="nil"/>
              <w:right w:val="nil"/>
            </w:tcBorders>
          </w:tcPr>
          <w:p w14:paraId="6F24C111"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05" w:type="dxa"/>
            <w:tcBorders>
              <w:top w:val="nil"/>
              <w:left w:val="nil"/>
              <w:bottom w:val="nil"/>
              <w:right w:val="nil"/>
            </w:tcBorders>
          </w:tcPr>
          <w:p w14:paraId="700F89D5" w14:textId="77777777" w:rsidR="005605CF" w:rsidRPr="00897B59" w:rsidRDefault="005605CF" w:rsidP="002A40D1">
            <w:pPr>
              <w:autoSpaceDE w:val="0"/>
              <w:autoSpaceDN w:val="0"/>
              <w:adjustRightInd w:val="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rPr>
              <w:t>Код групи фінансових активів,</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за якою оцінка кредитного</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ризику здійснюється на</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груповій основі</w:t>
            </w:r>
            <w:r w:rsidR="00A91482"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за</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спрощеним</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підходом</w:t>
            </w:r>
          </w:p>
          <w:p w14:paraId="1F279682" w14:textId="77777777" w:rsidR="005605CF" w:rsidRPr="00897B59" w:rsidRDefault="00F12F9B" w:rsidP="00EF673C">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набуває найгіршого значення за активом</w:t>
            </w:r>
            <w:r w:rsidR="00AD6663"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що відповідає найгіршому (найнижчому) класу, а саме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S581 “Код групи фінансових  активів, за якою оцінка кредитного ризику здійснюється на груповій основі/за спрощеним підходом”</w:t>
            </w:r>
            <w:r w:rsidR="00151621"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CC5C2E1" w14:textId="77777777" w:rsidR="005605CF" w:rsidRPr="00897B59" w:rsidRDefault="00572886" w:rsidP="006112CA">
            <w:pPr>
              <w:pStyle w:val="a3"/>
              <w:ind w:left="0"/>
              <w:rPr>
                <w:rFonts w:ascii="Times New Roman" w:eastAsia="Times New Roman" w:hAnsi="Times New Roman" w:cs="Times New Roman"/>
                <w:b/>
                <w:iCs/>
                <w:sz w:val="28"/>
                <w:szCs w:val="28"/>
                <w:lang w:eastAsia="uk-UA"/>
              </w:rPr>
            </w:pPr>
            <w:r w:rsidRPr="00897B59">
              <w:rPr>
                <w:rFonts w:ascii="Times New Roman" w:eastAsia="Times New Roman" w:hAnsi="Times New Roman" w:cs="Times New Roman"/>
                <w:b/>
                <w:sz w:val="28"/>
                <w:szCs w:val="28"/>
                <w:lang w:val="en-US" w:eastAsia="uk-UA"/>
              </w:rPr>
              <w:t>s581</w:t>
            </w:r>
            <w:r w:rsidR="005605CF" w:rsidRPr="00897B59">
              <w:rPr>
                <w:rFonts w:ascii="Times New Roman" w:eastAsia="Times New Roman" w:hAnsi="Times New Roman" w:cs="Times New Roman"/>
                <w:b/>
                <w:sz w:val="28"/>
                <w:szCs w:val="28"/>
                <w:lang w:val="en-US" w:eastAsia="uk-UA"/>
              </w:rPr>
              <w:t>_group_approach_code</w:t>
            </w:r>
          </w:p>
        </w:tc>
        <w:tc>
          <w:tcPr>
            <w:tcW w:w="1559" w:type="dxa"/>
            <w:tcBorders>
              <w:top w:val="nil"/>
              <w:left w:val="nil"/>
              <w:bottom w:val="nil"/>
              <w:right w:val="nil"/>
            </w:tcBorders>
          </w:tcPr>
          <w:p w14:paraId="59D220C8" w14:textId="77777777" w:rsidR="005605CF" w:rsidRPr="00897B59" w:rsidRDefault="005605CF"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0301</w:t>
            </w:r>
          </w:p>
        </w:tc>
      </w:tr>
      <w:tr w:rsidR="008642DF" w:rsidRPr="00897B59" w14:paraId="06E4E67D" w14:textId="77777777" w:rsidTr="000833ED">
        <w:tc>
          <w:tcPr>
            <w:tcW w:w="856" w:type="dxa"/>
            <w:tcBorders>
              <w:top w:val="nil"/>
              <w:left w:val="nil"/>
              <w:bottom w:val="nil"/>
              <w:right w:val="nil"/>
            </w:tcBorders>
          </w:tcPr>
          <w:p w14:paraId="5D8EF72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05" w:type="dxa"/>
            <w:tcBorders>
              <w:top w:val="nil"/>
              <w:left w:val="nil"/>
              <w:bottom w:val="nil"/>
              <w:right w:val="nil"/>
            </w:tcBorders>
          </w:tcPr>
          <w:p w14:paraId="50ABBEDF" w14:textId="77777777" w:rsidR="005605CF" w:rsidRPr="00897B59" w:rsidRDefault="005605CF"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Клас за спеціалізованим кредитом (багатофакторна модель)</w:t>
            </w:r>
          </w:p>
          <w:p w14:paraId="67C663F3" w14:textId="77777777" w:rsidR="000B68D3" w:rsidRPr="00897B59" w:rsidRDefault="00347048" w:rsidP="000B68D3">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342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5605CF"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5605CF"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0B68D3" w:rsidRPr="00897B59">
              <w:rPr>
                <w:rFonts w:ascii="Times New Roman" w:hAnsi="Times New Roman" w:cs="Times New Roman"/>
                <w:sz w:val="28"/>
                <w:szCs w:val="28"/>
              </w:rPr>
              <w:t xml:space="preserve"> з додаванням цифрового значення:</w:t>
            </w:r>
          </w:p>
          <w:p w14:paraId="40F5538B" w14:textId="77777777" w:rsidR="000B68D3" w:rsidRPr="00897B59" w:rsidRDefault="000B68D3" w:rsidP="000B68D3">
            <w:pPr>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1</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якщо клас боржника визначений внаслідок коригування на інформацію з Кредитного реєстру;</w:t>
            </w:r>
          </w:p>
          <w:p w14:paraId="1E92D56A" w14:textId="77777777" w:rsidR="005605CF" w:rsidRPr="00897B59" w:rsidRDefault="000B68D3" w:rsidP="000B68D3">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0</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0211F5CA" w14:textId="77777777" w:rsidR="005605CF" w:rsidRPr="00897B59" w:rsidRDefault="005605CF" w:rsidP="006112CA">
            <w:pPr>
              <w:pStyle w:val="a3"/>
              <w:ind w:left="0"/>
              <w:rPr>
                <w:rFonts w:ascii="Times New Roman" w:eastAsia="Times New Roman" w:hAnsi="Times New Roman" w:cs="Times New Roman"/>
                <w:b/>
                <w:sz w:val="28"/>
                <w:szCs w:val="28"/>
                <w:lang w:val="ru-RU" w:eastAsia="uk-UA"/>
              </w:rPr>
            </w:pPr>
            <w:r w:rsidRPr="00897B59">
              <w:rPr>
                <w:rFonts w:ascii="Times New Roman" w:eastAsia="Times New Roman" w:hAnsi="Times New Roman" w:cs="Times New Roman"/>
                <w:b/>
                <w:sz w:val="28"/>
                <w:szCs w:val="28"/>
                <w:lang w:val="ru-RU" w:eastAsia="uk-UA"/>
              </w:rPr>
              <w:t>s080_spec_loan_class</w:t>
            </w:r>
          </w:p>
        </w:tc>
        <w:tc>
          <w:tcPr>
            <w:tcW w:w="1559" w:type="dxa"/>
            <w:tcBorders>
              <w:top w:val="nil"/>
              <w:left w:val="nil"/>
              <w:bottom w:val="nil"/>
              <w:right w:val="nil"/>
            </w:tcBorders>
          </w:tcPr>
          <w:p w14:paraId="060EF54B" w14:textId="77777777" w:rsidR="005605CF" w:rsidRPr="00897B59" w:rsidRDefault="005605CF"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0302</w:t>
            </w:r>
          </w:p>
        </w:tc>
      </w:tr>
      <w:tr w:rsidR="008642DF" w:rsidRPr="00897B59" w14:paraId="2D3B2254" w14:textId="77777777" w:rsidTr="000833ED">
        <w:tc>
          <w:tcPr>
            <w:tcW w:w="856" w:type="dxa"/>
            <w:tcBorders>
              <w:top w:val="nil"/>
              <w:left w:val="nil"/>
              <w:bottom w:val="nil"/>
              <w:right w:val="nil"/>
            </w:tcBorders>
          </w:tcPr>
          <w:p w14:paraId="166B0246" w14:textId="77777777" w:rsidR="007C2D98" w:rsidRPr="00897B59" w:rsidRDefault="007C2D98" w:rsidP="0015162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05" w:type="dxa"/>
            <w:tcBorders>
              <w:top w:val="nil"/>
              <w:left w:val="nil"/>
              <w:bottom w:val="nil"/>
              <w:right w:val="nil"/>
            </w:tcBorders>
          </w:tcPr>
          <w:p w14:paraId="2242FCD8" w14:textId="77777777" w:rsidR="007C2D98" w:rsidRPr="00897B59" w:rsidRDefault="007C2D98" w:rsidP="007C2D98">
            <w:pPr>
              <w:pStyle w:val="a3"/>
              <w:ind w:left="0"/>
              <w:jc w:val="both"/>
              <w:rPr>
                <w:rFonts w:ascii="Times New Roman" w:hAnsi="Times New Roman" w:cs="Times New Roman"/>
                <w:sz w:val="28"/>
                <w:szCs w:val="28"/>
              </w:rPr>
            </w:pPr>
            <w:bookmarkStart w:id="109" w:name="КредРизикОсобиРекв0123"/>
            <w:r w:rsidRPr="00897B59">
              <w:rPr>
                <w:rFonts w:ascii="Times New Roman" w:eastAsia="Times New Roman" w:hAnsi="Times New Roman" w:cs="Times New Roman"/>
                <w:b/>
                <w:sz w:val="28"/>
                <w:szCs w:val="28"/>
                <w:lang w:eastAsia="uk-UA"/>
              </w:rPr>
              <w:t xml:space="preserve">Інституційний </w:t>
            </w:r>
            <w:r w:rsidR="00860E3F" w:rsidRPr="00897B59">
              <w:rPr>
                <w:rFonts w:ascii="Times New Roman" w:eastAsia="Times New Roman" w:hAnsi="Times New Roman" w:cs="Times New Roman"/>
                <w:b/>
                <w:sz w:val="28"/>
                <w:szCs w:val="28"/>
                <w:lang w:eastAsia="uk-UA"/>
              </w:rPr>
              <w:t>сектор економіки</w:t>
            </w:r>
          </w:p>
          <w:bookmarkEnd w:id="109"/>
          <w:p w14:paraId="7EEAAD00" w14:textId="77777777" w:rsidR="008C70EF" w:rsidRPr="00897B59" w:rsidRDefault="00777B3D" w:rsidP="007C2D98">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за умови властивості</w:t>
            </w:r>
            <w:r w:rsidR="002A4F8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C2D98"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7C2D98" w:rsidRPr="00897B59">
              <w:rPr>
                <w:rFonts w:ascii="Times New Roman" w:hAnsi="Times New Roman" w:cs="Times New Roman"/>
                <w:sz w:val="28"/>
                <w:szCs w:val="28"/>
              </w:rPr>
              <w:t xml:space="preserve"> K070</w:t>
            </w:r>
            <w:r w:rsidR="00B36E14" w:rsidRPr="00897B59">
              <w:rPr>
                <w:rFonts w:ascii="Times New Roman" w:hAnsi="Times New Roman" w:cs="Times New Roman"/>
                <w:sz w:val="28"/>
                <w:szCs w:val="28"/>
              </w:rPr>
              <w:t xml:space="preserve"> </w:t>
            </w:r>
            <w:r w:rsidR="00DC21DD" w:rsidRPr="00897B59">
              <w:rPr>
                <w:rFonts w:ascii="Times New Roman" w:eastAsia="Times New Roman" w:hAnsi="Times New Roman" w:cs="Times New Roman"/>
                <w:sz w:val="28"/>
                <w:szCs w:val="28"/>
                <w:lang w:eastAsia="uk-UA"/>
              </w:rPr>
              <w:t>“</w:t>
            </w:r>
            <w:r w:rsidR="00DC21DD" w:rsidRPr="00897B59">
              <w:rPr>
                <w:rFonts w:ascii="Times New Roman" w:hAnsi="Times New Roman" w:cs="Times New Roman"/>
                <w:sz w:val="28"/>
                <w:szCs w:val="28"/>
                <w:lang w:eastAsia="uk-UA"/>
              </w:rPr>
              <w:t>Інституційний сектор економіки України</w:t>
            </w:r>
            <w:r w:rsidR="00DC21DD" w:rsidRPr="00897B59">
              <w:rPr>
                <w:rFonts w:ascii="Times New Roman" w:eastAsia="Times New Roman" w:hAnsi="Times New Roman" w:cs="Times New Roman"/>
                <w:sz w:val="28"/>
                <w:szCs w:val="28"/>
                <w:lang w:eastAsia="uk-UA"/>
              </w:rPr>
              <w:t>”</w:t>
            </w:r>
            <w:r w:rsidR="007C2D98" w:rsidRPr="00897B59">
              <w:rPr>
                <w:rFonts w:ascii="Times New Roman" w:hAnsi="Times New Roman" w:cs="Times New Roman"/>
                <w:sz w:val="28"/>
                <w:szCs w:val="28"/>
              </w:rPr>
              <w:t>.</w:t>
            </w:r>
            <w:hyperlink w:anchor="Додаток0123" w:history="1"/>
          </w:p>
          <w:p w14:paraId="0BFBE498" w14:textId="77777777" w:rsidR="007C2D98" w:rsidRPr="00897B59" w:rsidRDefault="00E12836" w:rsidP="007C2D98">
            <w:pPr>
              <w:pStyle w:val="a3"/>
              <w:ind w:left="0"/>
              <w:jc w:val="both"/>
              <w:rPr>
                <w:rFonts w:ascii="Times New Roman" w:hAnsi="Times New Roman" w:cs="Times New Roman"/>
                <w:b/>
                <w:sz w:val="28"/>
                <w:szCs w:val="28"/>
                <w:lang w:eastAsia="uk-UA"/>
              </w:rPr>
            </w:pPr>
            <w:hyperlink w:anchor="Додаток0123" w:history="1">
              <w:r w:rsidR="00A31C78" w:rsidRPr="00897B59">
                <w:rPr>
                  <w:rStyle w:val="a5"/>
                  <w:rFonts w:ascii="Times New Roman" w:hAnsi="Times New Roman" w:cs="Times New Roman"/>
                  <w:color w:val="auto"/>
                  <w:sz w:val="28"/>
                  <w:szCs w:val="28"/>
                </w:rPr>
                <w:t>Подання</w:t>
              </w:r>
              <w:r w:rsidR="00A31C78" w:rsidRPr="00897B59">
                <w:rPr>
                  <w:rStyle w:val="a5"/>
                  <w:rFonts w:ascii="Times New Roman" w:hAnsi="Times New Roman" w:cs="Times New Roman"/>
                  <w:color w:val="auto"/>
                  <w:sz w:val="28"/>
                  <w:szCs w:val="28"/>
                  <w:lang w:eastAsia="uk-UA"/>
                </w:rPr>
                <w:t xml:space="preserve"> реквізиту вимагає дотримання </w:t>
              </w:r>
              <w:r w:rsidR="008C70EF" w:rsidRPr="00897B59">
                <w:rPr>
                  <w:rStyle w:val="a5"/>
                  <w:color w:val="auto"/>
                  <w:lang w:eastAsia="uk-UA"/>
                </w:rPr>
                <w:t xml:space="preserve"> </w:t>
              </w:r>
              <w:r w:rsidR="008C70EF" w:rsidRPr="00897B59">
                <w:rPr>
                  <w:rStyle w:val="a5"/>
                  <w:rFonts w:ascii="Times New Roman" w:hAnsi="Times New Roman" w:cs="Times New Roman"/>
                  <w:color w:val="auto"/>
                  <w:sz w:val="28"/>
                  <w:szCs w:val="28"/>
                  <w:lang w:eastAsia="uk-UA"/>
                </w:rPr>
                <w:t>вимог Додатка 1.17 цих Правил</w:t>
              </w:r>
            </w:hyperlink>
            <w:r w:rsidR="008C70EF"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97D5DFB" w14:textId="77777777" w:rsidR="007C2D98" w:rsidRPr="00897B59" w:rsidRDefault="007C2D98" w:rsidP="006112CA">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398B39F4" w14:textId="77777777" w:rsidR="007C2D98" w:rsidRPr="00897B59" w:rsidRDefault="007C2D98"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44289120" w14:textId="77777777" w:rsidTr="000833ED">
        <w:tc>
          <w:tcPr>
            <w:tcW w:w="856" w:type="dxa"/>
            <w:tcBorders>
              <w:top w:val="nil"/>
              <w:left w:val="nil"/>
              <w:bottom w:val="nil"/>
              <w:right w:val="nil"/>
            </w:tcBorders>
          </w:tcPr>
          <w:p w14:paraId="50A0BE71"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05" w:type="dxa"/>
            <w:tcBorders>
              <w:top w:val="nil"/>
              <w:left w:val="nil"/>
              <w:bottom w:val="nil"/>
              <w:right w:val="nil"/>
            </w:tcBorders>
          </w:tcPr>
          <w:p w14:paraId="41B6CB4B"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Метод приведення показників фінансової звітності до річного виміру</w:t>
            </w:r>
          </w:p>
          <w:p w14:paraId="1CA1D8B6" w14:textId="77777777" w:rsidR="005605CF" w:rsidRPr="00897B59" w:rsidRDefault="00347048"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44AC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44AC4" w:rsidRPr="00897B59">
              <w:rPr>
                <w:rFonts w:ascii="Times New Roman" w:hAnsi="Times New Roman" w:cs="Times New Roman"/>
                <w:sz w:val="28"/>
                <w:szCs w:val="28"/>
              </w:rPr>
              <w:t xml:space="preserve"> </w:t>
            </w:r>
            <w:r w:rsidR="005605CF" w:rsidRPr="00897B59">
              <w:rPr>
                <w:rFonts w:ascii="Times New Roman" w:hAnsi="Times New Roman" w:cs="Times New Roman"/>
                <w:sz w:val="28"/>
                <w:szCs w:val="28"/>
              </w:rPr>
              <w:t>F115</w:t>
            </w:r>
            <w:r w:rsidR="007B71C0" w:rsidRPr="00897B59">
              <w:rPr>
                <w:rFonts w:ascii="Times New Roman" w:hAnsi="Times New Roman" w:cs="Times New Roman"/>
                <w:sz w:val="28"/>
                <w:szCs w:val="28"/>
              </w:rPr>
              <w:t xml:space="preserve"> </w:t>
            </w:r>
            <w:r w:rsidR="007B71C0" w:rsidRPr="00897B59">
              <w:rPr>
                <w:rFonts w:ascii="Times New Roman" w:eastAsia="Times New Roman" w:hAnsi="Times New Roman" w:cs="Times New Roman"/>
                <w:sz w:val="28"/>
                <w:szCs w:val="28"/>
                <w:lang w:eastAsia="uk-UA"/>
              </w:rPr>
              <w:t>“</w:t>
            </w:r>
            <w:r w:rsidR="001174E9" w:rsidRPr="00897B59">
              <w:rPr>
                <w:rFonts w:ascii="Times New Roman" w:hAnsi="Times New Roman"/>
                <w:bCs/>
                <w:sz w:val="28"/>
                <w:szCs w:val="28"/>
              </w:rPr>
              <w:t>Код методу приведення показників фінансової звітності до річного виміру</w:t>
            </w:r>
            <w:r w:rsidR="007B71C0"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08037724" w14:textId="77777777" w:rsidR="005605CF" w:rsidRPr="00897B59" w:rsidRDefault="00474306" w:rsidP="006112CA">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rPr>
              <w:t>f115_annual_asses_approach</w:t>
            </w:r>
          </w:p>
        </w:tc>
        <w:tc>
          <w:tcPr>
            <w:tcW w:w="1559" w:type="dxa"/>
            <w:tcBorders>
              <w:top w:val="nil"/>
              <w:left w:val="nil"/>
              <w:bottom w:val="nil"/>
              <w:right w:val="nil"/>
            </w:tcBorders>
          </w:tcPr>
          <w:p w14:paraId="07FE5C53" w14:textId="77777777" w:rsidR="005605CF" w:rsidRPr="00897B59" w:rsidRDefault="005605CF"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0304</w:t>
            </w:r>
          </w:p>
        </w:tc>
      </w:tr>
      <w:tr w:rsidR="008642DF" w:rsidRPr="00897B59" w14:paraId="50BFE235" w14:textId="77777777" w:rsidTr="000833ED">
        <w:tc>
          <w:tcPr>
            <w:tcW w:w="856" w:type="dxa"/>
            <w:tcBorders>
              <w:top w:val="nil"/>
              <w:left w:val="nil"/>
              <w:bottom w:val="nil"/>
              <w:right w:val="nil"/>
            </w:tcBorders>
          </w:tcPr>
          <w:p w14:paraId="6354629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05" w:type="dxa"/>
            <w:tcBorders>
              <w:top w:val="nil"/>
              <w:left w:val="nil"/>
              <w:bottom w:val="nil"/>
              <w:right w:val="nil"/>
            </w:tcBorders>
          </w:tcPr>
          <w:p w14:paraId="37567519"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Проведення аудиту фінансової звітності</w:t>
            </w:r>
          </w:p>
          <w:p w14:paraId="0AD715CE" w14:textId="77777777" w:rsidR="005605CF" w:rsidRPr="00897B59" w:rsidRDefault="006D1052" w:rsidP="002A40D1">
            <w:pPr>
              <w:jc w:val="both"/>
              <w:rPr>
                <w:rFonts w:ascii="Times New Roman" w:hAnsi="Times New Roman" w:cs="Times New Roman"/>
                <w:b/>
                <w:sz w:val="28"/>
                <w:szCs w:val="28"/>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w:t>
            </w:r>
            <w:r w:rsidR="005605CF" w:rsidRPr="00897B59">
              <w:rPr>
                <w:rFonts w:ascii="Times New Roman" w:hAnsi="Times New Roman" w:cs="Times New Roman"/>
                <w:sz w:val="28"/>
                <w:szCs w:val="28"/>
              </w:rPr>
              <w:t>F112</w:t>
            </w:r>
            <w:r w:rsidR="00E9564A" w:rsidRPr="00897B59">
              <w:rPr>
                <w:rFonts w:ascii="Times New Roman" w:hAnsi="Times New Roman" w:cs="Times New Roman"/>
                <w:sz w:val="28"/>
                <w:szCs w:val="28"/>
              </w:rPr>
              <w:t xml:space="preserve"> </w:t>
            </w:r>
            <w:r w:rsidR="00E9564A" w:rsidRPr="00897B59">
              <w:rPr>
                <w:rFonts w:ascii="Times New Roman" w:eastAsia="Times New Roman" w:hAnsi="Times New Roman" w:cs="Times New Roman"/>
                <w:sz w:val="28"/>
                <w:szCs w:val="28"/>
                <w:lang w:eastAsia="uk-UA"/>
              </w:rPr>
              <w:t>“</w:t>
            </w:r>
            <w:r w:rsidR="00E9564A" w:rsidRPr="00897B59">
              <w:rPr>
                <w:rFonts w:ascii="Times New Roman" w:hAnsi="Times New Roman"/>
                <w:bCs/>
                <w:sz w:val="28"/>
                <w:szCs w:val="28"/>
              </w:rPr>
              <w:t>Код наявності аудиту фінансової звітності</w:t>
            </w:r>
            <w:r w:rsidR="00E9564A"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786C2B84" w14:textId="77777777" w:rsidR="005605CF" w:rsidRPr="00897B59" w:rsidRDefault="006D1052"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f112_audit_report</w:t>
            </w:r>
          </w:p>
        </w:tc>
        <w:tc>
          <w:tcPr>
            <w:tcW w:w="1559" w:type="dxa"/>
            <w:tcBorders>
              <w:top w:val="nil"/>
              <w:left w:val="nil"/>
              <w:bottom w:val="nil"/>
              <w:right w:val="nil"/>
            </w:tcBorders>
          </w:tcPr>
          <w:p w14:paraId="68CE632F"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val="en-US" w:eastAsia="uk-UA"/>
              </w:rPr>
              <w:t>0305</w:t>
            </w:r>
          </w:p>
        </w:tc>
      </w:tr>
      <w:tr w:rsidR="008642DF" w:rsidRPr="00897B59" w14:paraId="0FEAFF47" w14:textId="77777777" w:rsidTr="006112CA">
        <w:tc>
          <w:tcPr>
            <w:tcW w:w="856" w:type="dxa"/>
            <w:tcBorders>
              <w:top w:val="nil"/>
              <w:left w:val="nil"/>
              <w:bottom w:val="nil"/>
              <w:right w:val="nil"/>
            </w:tcBorders>
          </w:tcPr>
          <w:p w14:paraId="6C55E6D0" w14:textId="77777777" w:rsidR="006D1052"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05" w:type="dxa"/>
            <w:tcBorders>
              <w:top w:val="nil"/>
              <w:left w:val="nil"/>
              <w:bottom w:val="nil"/>
              <w:right w:val="nil"/>
            </w:tcBorders>
          </w:tcPr>
          <w:p w14:paraId="3684B86B" w14:textId="77777777" w:rsidR="006D1052" w:rsidRPr="00897B59" w:rsidRDefault="006D1052" w:rsidP="002A40D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Модель розрахунку інтегрального показника</w:t>
            </w:r>
          </w:p>
          <w:p w14:paraId="1CA3A848" w14:textId="77777777" w:rsidR="006D1052" w:rsidRPr="00897B59" w:rsidRDefault="00347048" w:rsidP="002A40D1">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007D5B80" w:rsidRPr="00897B59">
              <w:rPr>
                <w:rFonts w:ascii="Times New Roman" w:hAnsi="Times New Roman" w:cs="Times New Roman"/>
                <w:sz w:val="28"/>
                <w:szCs w:val="28"/>
                <w:lang w:eastAsia="uk-UA"/>
              </w:rPr>
              <w:t xml:space="preserve"> </w:t>
            </w:r>
            <w:r w:rsidR="006D1052"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6D1052" w:rsidRPr="00897B59">
              <w:rPr>
                <w:rFonts w:ascii="Times New Roman" w:hAnsi="Times New Roman" w:cs="Times New Roman"/>
                <w:sz w:val="28"/>
                <w:szCs w:val="28"/>
                <w:lang w:eastAsia="uk-UA"/>
              </w:rPr>
              <w:t xml:space="preserve"> </w:t>
            </w:r>
            <w:r w:rsidR="006D1052" w:rsidRPr="00897B59">
              <w:rPr>
                <w:rFonts w:ascii="Times New Roman" w:hAnsi="Times New Roman" w:cs="Times New Roman"/>
                <w:sz w:val="28"/>
                <w:szCs w:val="28"/>
                <w:lang w:val="en-US" w:eastAsia="uk-UA"/>
              </w:rPr>
              <w:t>FMC</w:t>
            </w:r>
            <w:r w:rsidR="00307A11" w:rsidRPr="00897B59">
              <w:rPr>
                <w:rFonts w:ascii="Times New Roman" w:hAnsi="Times New Roman" w:cs="Times New Roman"/>
                <w:sz w:val="28"/>
                <w:szCs w:val="28"/>
                <w:lang w:eastAsia="uk-UA"/>
              </w:rPr>
              <w:t xml:space="preserve"> </w:t>
            </w:r>
            <w:r w:rsidR="00307A11" w:rsidRPr="00897B59">
              <w:rPr>
                <w:rFonts w:ascii="Times New Roman" w:eastAsia="Times New Roman" w:hAnsi="Times New Roman" w:cs="Times New Roman"/>
                <w:sz w:val="28"/>
                <w:szCs w:val="28"/>
                <w:lang w:eastAsia="uk-UA"/>
              </w:rPr>
              <w:t>“Код моделі розрахунку інтегрального показника”</w:t>
            </w:r>
            <w:r w:rsidR="006D1052"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4D7B899A" w14:textId="77777777" w:rsidR="006D1052" w:rsidRPr="00897B59" w:rsidRDefault="006D1052"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fmc</w:t>
            </w:r>
          </w:p>
        </w:tc>
        <w:tc>
          <w:tcPr>
            <w:tcW w:w="1559" w:type="dxa"/>
            <w:tcBorders>
              <w:top w:val="nil"/>
              <w:left w:val="nil"/>
              <w:bottom w:val="nil"/>
              <w:right w:val="nil"/>
            </w:tcBorders>
          </w:tcPr>
          <w:p w14:paraId="175AC2AC" w14:textId="77777777" w:rsidR="006D1052" w:rsidRPr="00897B59" w:rsidRDefault="006D1052"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0306</w:t>
            </w:r>
          </w:p>
        </w:tc>
      </w:tr>
      <w:tr w:rsidR="008642DF" w:rsidRPr="00897B59" w14:paraId="00081299" w14:textId="77777777" w:rsidTr="006112CA">
        <w:tc>
          <w:tcPr>
            <w:tcW w:w="856" w:type="dxa"/>
            <w:tcBorders>
              <w:top w:val="nil"/>
              <w:left w:val="nil"/>
              <w:bottom w:val="nil"/>
              <w:right w:val="nil"/>
            </w:tcBorders>
          </w:tcPr>
          <w:p w14:paraId="45500283" w14:textId="77777777" w:rsidR="00496389"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05" w:type="dxa"/>
            <w:tcBorders>
              <w:top w:val="nil"/>
              <w:left w:val="nil"/>
              <w:bottom w:val="nil"/>
              <w:right w:val="nil"/>
            </w:tcBorders>
          </w:tcPr>
          <w:p w14:paraId="297D2C84" w14:textId="77777777" w:rsidR="00301351" w:rsidRPr="00897B59" w:rsidRDefault="00301351" w:rsidP="002A40D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Значення інтегрального показника із застосуванням логістичної моделі</w:t>
            </w:r>
          </w:p>
          <w:p w14:paraId="42217E06" w14:textId="77777777" w:rsidR="00496389" w:rsidRPr="00897B59" w:rsidRDefault="007D5B80" w:rsidP="007D5B80">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96389" w:rsidRPr="00897B59">
              <w:rPr>
                <w:rFonts w:ascii="Times New Roman" w:hAnsi="Times New Roman" w:cs="Times New Roman"/>
                <w:sz w:val="28"/>
                <w:szCs w:val="28"/>
                <w:lang w:eastAsia="uk-UA"/>
              </w:rPr>
              <w:t xml:space="preserve">набуває </w:t>
            </w:r>
            <w:r w:rsidR="00D060CF" w:rsidRPr="00897B59">
              <w:rPr>
                <w:rFonts w:ascii="Times New Roman" w:hAnsi="Times New Roman" w:cs="Times New Roman"/>
                <w:sz w:val="28"/>
                <w:szCs w:val="28"/>
                <w:lang w:eastAsia="uk-UA"/>
              </w:rPr>
              <w:t>одного значення</w:t>
            </w:r>
            <w:r w:rsidR="00496389" w:rsidRPr="00897B59">
              <w:rPr>
                <w:rFonts w:ascii="Times New Roman" w:hAnsi="Times New Roman" w:cs="Times New Roman"/>
                <w:sz w:val="28"/>
                <w:szCs w:val="28"/>
                <w:lang w:eastAsia="uk-UA"/>
              </w:rPr>
              <w:t xml:space="preserve"> інтегрального показника із застосуванням логістичної моделі (Z</w:t>
            </w:r>
            <w:r w:rsidR="008206D7" w:rsidRPr="00897B59">
              <w:rPr>
                <w:rFonts w:ascii="Times New Roman" w:hAnsi="Times New Roman" w:cs="Times New Roman"/>
                <w:sz w:val="28"/>
                <w:szCs w:val="28"/>
                <w:lang w:eastAsia="uk-UA"/>
              </w:rPr>
              <w:t>),</w:t>
            </w:r>
            <w:r w:rsidR="00347048" w:rsidRPr="00897B59">
              <w:rPr>
                <w:rFonts w:ascii="Times New Roman" w:hAnsi="Times New Roman" w:cs="Times New Roman"/>
                <w:sz w:val="28"/>
                <w:szCs w:val="28"/>
                <w:lang w:eastAsia="uk-UA"/>
              </w:rPr>
              <w:t xml:space="preserve"> </w:t>
            </w:r>
            <w:r w:rsidR="00D342B7" w:rsidRPr="00897B59">
              <w:rPr>
                <w:rFonts w:ascii="Times New Roman" w:hAnsi="Times New Roman" w:cs="Times New Roman"/>
                <w:sz w:val="28"/>
                <w:szCs w:val="28"/>
                <w:lang w:eastAsia="uk-UA"/>
              </w:rPr>
              <w:t xml:space="preserve">який </w:t>
            </w:r>
            <w:r w:rsidR="008206D7" w:rsidRPr="00897B59">
              <w:rPr>
                <w:rFonts w:ascii="Times New Roman" w:hAnsi="Times New Roman" w:cs="Times New Roman"/>
                <w:sz w:val="28"/>
                <w:szCs w:val="28"/>
              </w:rPr>
              <w:t>визначений згідно з Положенням № 351.</w:t>
            </w:r>
          </w:p>
        </w:tc>
        <w:tc>
          <w:tcPr>
            <w:tcW w:w="2126" w:type="dxa"/>
            <w:tcBorders>
              <w:top w:val="nil"/>
              <w:left w:val="nil"/>
              <w:bottom w:val="nil"/>
              <w:right w:val="nil"/>
            </w:tcBorders>
          </w:tcPr>
          <w:p w14:paraId="19EC7D41" w14:textId="77777777" w:rsidR="00496389" w:rsidRPr="00897B59" w:rsidRDefault="00496389"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14:paraId="208DEE9F" w14:textId="77777777" w:rsidR="00496389" w:rsidRPr="00897B59" w:rsidRDefault="00496389"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0307</w:t>
            </w:r>
          </w:p>
        </w:tc>
      </w:tr>
      <w:tr w:rsidR="008642DF" w:rsidRPr="00897B59" w14:paraId="41337337" w14:textId="77777777" w:rsidTr="006112CA">
        <w:tc>
          <w:tcPr>
            <w:tcW w:w="856" w:type="dxa"/>
            <w:tcBorders>
              <w:top w:val="nil"/>
              <w:left w:val="nil"/>
              <w:bottom w:val="nil"/>
              <w:right w:val="nil"/>
            </w:tcBorders>
          </w:tcPr>
          <w:p w14:paraId="50BE19F9"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05" w:type="dxa"/>
            <w:tcBorders>
              <w:top w:val="nil"/>
              <w:left w:val="nil"/>
              <w:bottom w:val="nil"/>
              <w:right w:val="nil"/>
            </w:tcBorders>
          </w:tcPr>
          <w:p w14:paraId="27F74D9C" w14:textId="77777777" w:rsidR="006A4D2B" w:rsidRPr="00897B59" w:rsidRDefault="006A4D2B" w:rsidP="002A40D1">
            <w:pPr>
              <w:tabs>
                <w:tab w:val="left" w:pos="1328"/>
              </w:tabs>
              <w:jc w:val="both"/>
              <w:rPr>
                <w:rFonts w:ascii="Times New Roman" w:hAnsi="Times New Roman" w:cs="Times New Roman"/>
                <w:b/>
                <w:sz w:val="28"/>
                <w:szCs w:val="28"/>
              </w:rPr>
            </w:pPr>
            <w:r w:rsidRPr="00897B59">
              <w:rPr>
                <w:rFonts w:ascii="Times New Roman" w:hAnsi="Times New Roman" w:cs="Times New Roman"/>
                <w:b/>
                <w:sz w:val="28"/>
                <w:szCs w:val="28"/>
              </w:rPr>
              <w:t>Клас особи, визначений на підставі логістичної моделі</w:t>
            </w:r>
          </w:p>
          <w:p w14:paraId="55692D37" w14:textId="0EC6D6FD" w:rsidR="00DC56D0" w:rsidRPr="00897B59" w:rsidRDefault="00DC56D0" w:rsidP="00DC56D0">
            <w:pPr>
              <w:tabs>
                <w:tab w:val="left" w:pos="1328"/>
              </w:tabs>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набуває </w:t>
            </w:r>
            <w:r w:rsidR="004765BA"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765B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eastAsia="Times New Roman" w:hAnsi="Times New Roman" w:cs="Times New Roman"/>
                <w:sz w:val="28"/>
                <w:szCs w:val="28"/>
                <w:lang w:eastAsia="uk-UA"/>
              </w:rPr>
              <w:t xml:space="preserve"> визначеного на підставі оцінки фінансового стану (результат Z-моделі)</w:t>
            </w:r>
            <w:r w:rsidR="004765BA" w:rsidRPr="00897B59">
              <w:rPr>
                <w:rFonts w:ascii="Times New Roman" w:eastAsia="Times New Roman" w:hAnsi="Times New Roman" w:cs="Times New Roman"/>
                <w:sz w:val="28"/>
                <w:szCs w:val="28"/>
                <w:lang w:eastAsia="uk-UA"/>
              </w:rPr>
              <w:t>.</w:t>
            </w:r>
          </w:p>
          <w:p w14:paraId="3EF88520" w14:textId="77777777" w:rsidR="00DC56D0" w:rsidRPr="00897B59" w:rsidRDefault="00DC56D0" w:rsidP="00FD1963">
            <w:pPr>
              <w:contextualSpacing/>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 </w:t>
            </w:r>
          </w:p>
          <w:p w14:paraId="5F17F6E9" w14:textId="77777777" w:rsidR="00366B32" w:rsidRPr="00897B59" w:rsidRDefault="00366B32" w:rsidP="00FD1963">
            <w:pPr>
              <w:contextualSpacing/>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У разі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lang w:eastAsia="uk-UA"/>
              </w:rPr>
              <w:t xml:space="preserve">інформації по боржнику </w:t>
            </w:r>
            <w:r w:rsidRPr="00897B59">
              <w:rPr>
                <w:rFonts w:ascii="Times New Roman" w:eastAsia="Calibri" w:hAnsi="Times New Roman" w:cs="Times New Roman"/>
                <w:sz w:val="28"/>
                <w:szCs w:val="28"/>
              </w:rPr>
              <w:t>–</w:t>
            </w:r>
            <w:r w:rsidRPr="00897B59">
              <w:rPr>
                <w:rFonts w:ascii="Times New Roman" w:hAnsi="Times New Roman" w:cs="Times New Roman"/>
                <w:sz w:val="28"/>
                <w:szCs w:val="28"/>
                <w:lang w:eastAsia="uk-UA"/>
              </w:rPr>
              <w:t xml:space="preserve"> фізичній особі, у тому числі тієї, яка є суб'єктом </w:t>
            </w:r>
            <w:r w:rsidR="001643B1" w:rsidRPr="00897B59">
              <w:rPr>
                <w:rFonts w:ascii="Times New Roman" w:hAnsi="Times New Roman" w:cs="Times New Roman"/>
                <w:sz w:val="28"/>
                <w:szCs w:val="28"/>
                <w:lang w:eastAsia="uk-UA"/>
              </w:rPr>
              <w:t>підприємницької діяльності</w:t>
            </w:r>
            <w:r w:rsidRPr="00897B59">
              <w:rPr>
                <w:rFonts w:ascii="Times New Roman" w:hAnsi="Times New Roman" w:cs="Times New Roman"/>
                <w:sz w:val="28"/>
                <w:szCs w:val="28"/>
                <w:lang w:eastAsia="uk-UA"/>
              </w:rPr>
              <w:t xml:space="preserve">, 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eastAsia="uk-UA"/>
              </w:rPr>
              <w:t>080 “Клас боржника / контрагента”</w:t>
            </w:r>
            <w:r w:rsidR="001643B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що відповідає класу боржника </w:t>
            </w:r>
            <w:r w:rsidR="00FE5A3D" w:rsidRPr="00897B59">
              <w:rPr>
                <w:rFonts w:ascii="Times New Roman" w:eastAsia="Calibri" w:hAnsi="Times New Roman" w:cs="Times New Roman"/>
                <w:sz w:val="28"/>
                <w:szCs w:val="28"/>
              </w:rPr>
              <w:t>–</w:t>
            </w:r>
            <w:r w:rsidRPr="00897B59">
              <w:rPr>
                <w:rFonts w:ascii="Times New Roman" w:hAnsi="Times New Roman" w:cs="Times New Roman"/>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14:paraId="35684421" w14:textId="77777777" w:rsidR="00BF571D" w:rsidRPr="00897B59" w:rsidRDefault="000F33C5" w:rsidP="00137D27">
            <w:pPr>
              <w:contextualSpacing/>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C0A66A6" w14:textId="77777777" w:rsidR="005605CF" w:rsidRPr="00897B59" w:rsidRDefault="006A4D2B"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s080_z_model_person_class</w:t>
            </w:r>
          </w:p>
        </w:tc>
        <w:tc>
          <w:tcPr>
            <w:tcW w:w="1559" w:type="dxa"/>
            <w:tcBorders>
              <w:top w:val="nil"/>
              <w:left w:val="nil"/>
              <w:bottom w:val="nil"/>
              <w:right w:val="nil"/>
            </w:tcBorders>
          </w:tcPr>
          <w:p w14:paraId="3610E524"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0308</w:t>
            </w:r>
          </w:p>
        </w:tc>
      </w:tr>
      <w:tr w:rsidR="008642DF" w:rsidRPr="00897B59" w14:paraId="68BC3D31" w14:textId="77777777" w:rsidTr="006112CA">
        <w:tc>
          <w:tcPr>
            <w:tcW w:w="856" w:type="dxa"/>
            <w:tcBorders>
              <w:top w:val="nil"/>
              <w:left w:val="nil"/>
              <w:bottom w:val="nil"/>
              <w:right w:val="nil"/>
            </w:tcBorders>
          </w:tcPr>
          <w:p w14:paraId="6DD7D65A"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05" w:type="dxa"/>
            <w:tcBorders>
              <w:top w:val="nil"/>
              <w:left w:val="nil"/>
              <w:bottom w:val="nil"/>
              <w:right w:val="nil"/>
            </w:tcBorders>
          </w:tcPr>
          <w:p w14:paraId="0C471E94" w14:textId="77777777" w:rsidR="005605CF" w:rsidRPr="00897B59" w:rsidRDefault="00485806"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на ос</w:t>
            </w:r>
            <w:r w:rsidR="00B46E7D" w:rsidRPr="00897B59">
              <w:rPr>
                <w:rFonts w:ascii="Times New Roman" w:hAnsi="Times New Roman" w:cs="Times New Roman"/>
                <w:b/>
                <w:sz w:val="28"/>
                <w:szCs w:val="28"/>
              </w:rPr>
              <w:t>нові рейтингу</w:t>
            </w:r>
          </w:p>
          <w:p w14:paraId="1F6CCC30" w14:textId="77777777" w:rsidR="00957E0D" w:rsidRPr="00897B59" w:rsidRDefault="00347048" w:rsidP="00B46E7D">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957E0D"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957E0D" w:rsidRPr="00897B59">
              <w:rPr>
                <w:rFonts w:ascii="Times New Roman" w:hAnsi="Times New Roman" w:cs="Times New Roman"/>
                <w:sz w:val="28"/>
                <w:szCs w:val="28"/>
                <w:lang w:val="ru-RU" w:eastAsia="uk-UA"/>
              </w:rPr>
              <w:t xml:space="preserve"> </w:t>
            </w:r>
            <w:r w:rsidR="00B46E7D" w:rsidRPr="00897B59">
              <w:rPr>
                <w:rFonts w:ascii="Times New Roman" w:hAnsi="Times New Roman" w:cs="Times New Roman"/>
                <w:sz w:val="28"/>
                <w:szCs w:val="28"/>
                <w:lang w:val="en-US"/>
              </w:rPr>
              <w:t>S</w:t>
            </w:r>
            <w:r w:rsidR="00B46E7D" w:rsidRPr="00897B59">
              <w:rPr>
                <w:rFonts w:ascii="Times New Roman" w:hAnsi="Times New Roman" w:cs="Times New Roman"/>
                <w:sz w:val="28"/>
                <w:szCs w:val="28"/>
                <w:lang w:val="ru-RU"/>
              </w:rPr>
              <w:t>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FD220D" w:rsidRPr="00897B59">
              <w:rPr>
                <w:rFonts w:ascii="Times New Roman" w:hAnsi="Times New Roman" w:cs="Times New Roman"/>
                <w:sz w:val="28"/>
                <w:szCs w:val="28"/>
                <w:lang w:val="ru-RU" w:eastAsia="uk-UA"/>
              </w:rPr>
              <w:t>.</w:t>
            </w:r>
          </w:p>
        </w:tc>
        <w:tc>
          <w:tcPr>
            <w:tcW w:w="2126" w:type="dxa"/>
            <w:tcBorders>
              <w:top w:val="nil"/>
              <w:left w:val="nil"/>
              <w:bottom w:val="nil"/>
              <w:right w:val="nil"/>
            </w:tcBorders>
          </w:tcPr>
          <w:p w14:paraId="2BE21EA9" w14:textId="77777777" w:rsidR="005605CF" w:rsidRPr="00897B59" w:rsidRDefault="00B46E7D"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S080</w:t>
            </w:r>
            <w:r w:rsidRPr="00897B59">
              <w:rPr>
                <w:rFonts w:ascii="Times New Roman" w:hAnsi="Times New Roman" w:cs="Times New Roman"/>
                <w:b/>
                <w:sz w:val="28"/>
                <w:szCs w:val="28"/>
              </w:rPr>
              <w:t>_rating_person_class</w:t>
            </w:r>
          </w:p>
        </w:tc>
        <w:tc>
          <w:tcPr>
            <w:tcW w:w="1559" w:type="dxa"/>
            <w:tcBorders>
              <w:top w:val="nil"/>
              <w:left w:val="nil"/>
              <w:bottom w:val="nil"/>
              <w:right w:val="nil"/>
            </w:tcBorders>
          </w:tcPr>
          <w:p w14:paraId="1CBF0F57"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0309</w:t>
            </w:r>
          </w:p>
        </w:tc>
      </w:tr>
      <w:tr w:rsidR="008642DF" w:rsidRPr="00897B59" w14:paraId="275D2554" w14:textId="77777777" w:rsidTr="006112CA">
        <w:tc>
          <w:tcPr>
            <w:tcW w:w="856" w:type="dxa"/>
            <w:tcBorders>
              <w:top w:val="nil"/>
              <w:left w:val="nil"/>
              <w:bottom w:val="nil"/>
              <w:right w:val="nil"/>
            </w:tcBorders>
          </w:tcPr>
          <w:p w14:paraId="188470AC"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05" w:type="dxa"/>
            <w:tcBorders>
              <w:top w:val="nil"/>
              <w:left w:val="nil"/>
              <w:bottom w:val="nil"/>
              <w:right w:val="nil"/>
            </w:tcBorders>
          </w:tcPr>
          <w:p w14:paraId="2BE3313B" w14:textId="77777777" w:rsidR="004D5EE7" w:rsidRPr="00897B59" w:rsidRDefault="004D5EE7"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додаткових характеристик емітента цінних паперів, що використовувалися п</w:t>
            </w:r>
            <w:r w:rsidR="00B771CE" w:rsidRPr="00897B59">
              <w:rPr>
                <w:rFonts w:ascii="Times New Roman" w:hAnsi="Times New Roman" w:cs="Times New Roman"/>
                <w:b/>
                <w:sz w:val="28"/>
                <w:szCs w:val="28"/>
              </w:rPr>
              <w:t>ід час коригування</w:t>
            </w:r>
            <w:r w:rsidRPr="00897B59">
              <w:rPr>
                <w:rFonts w:ascii="Times New Roman" w:hAnsi="Times New Roman" w:cs="Times New Roman"/>
                <w:b/>
                <w:sz w:val="28"/>
                <w:szCs w:val="28"/>
              </w:rPr>
              <w:t xml:space="preserve"> класу особи боржника</w:t>
            </w:r>
          </w:p>
          <w:p w14:paraId="45E4677F" w14:textId="77777777" w:rsidR="005605CF" w:rsidRPr="00897B59" w:rsidRDefault="00014400" w:rsidP="00CC017D">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властивості, </w:t>
            </w:r>
            <w:r w:rsidR="00C43C4A" w:rsidRPr="00897B59">
              <w:rPr>
                <w:rFonts w:ascii="Times New Roman" w:hAnsi="Times New Roman" w:cs="Times New Roman"/>
                <w:sz w:val="28"/>
                <w:szCs w:val="28"/>
                <w:lang w:eastAsia="uk-UA"/>
              </w:rPr>
              <w:t xml:space="preserve">набуває одного з переліку значень </w:t>
            </w:r>
            <w:r w:rsidR="00C43C4A" w:rsidRPr="00897B59">
              <w:rPr>
                <w:rFonts w:ascii="Times New Roman" w:eastAsia="Times New Roman" w:hAnsi="Times New Roman" w:cs="Times New Roman"/>
                <w:sz w:val="28"/>
                <w:szCs w:val="28"/>
                <w:lang w:eastAsia="uk-UA"/>
              </w:rPr>
              <w:t>“</w:t>
            </w:r>
            <w:r w:rsidR="00C43C4A" w:rsidRPr="00897B59">
              <w:rPr>
                <w:rFonts w:ascii="Times New Roman" w:hAnsi="Times New Roman" w:cs="Times New Roman"/>
                <w:sz w:val="28"/>
                <w:szCs w:val="28"/>
                <w:lang w:eastAsia="uk-UA"/>
              </w:rPr>
              <w:t>Так</w:t>
            </w:r>
            <w:r w:rsidR="00C43C4A" w:rsidRPr="00897B59">
              <w:rPr>
                <w:rFonts w:ascii="Times New Roman" w:eastAsia="Times New Roman" w:hAnsi="Times New Roman" w:cs="Times New Roman"/>
                <w:sz w:val="28"/>
                <w:szCs w:val="28"/>
                <w:lang w:eastAsia="uk-UA"/>
              </w:rPr>
              <w:t>”, “</w:t>
            </w:r>
            <w:r w:rsidR="00C43C4A" w:rsidRPr="00897B59">
              <w:rPr>
                <w:rFonts w:ascii="Times New Roman" w:hAnsi="Times New Roman" w:cs="Times New Roman"/>
                <w:sz w:val="28"/>
                <w:szCs w:val="28"/>
                <w:lang w:eastAsia="uk-UA"/>
              </w:rPr>
              <w:t>Ні</w:t>
            </w:r>
            <w:r w:rsidR="00C43C4A" w:rsidRPr="00897B59">
              <w:rPr>
                <w:rFonts w:ascii="Times New Roman" w:eastAsia="Times New Roman" w:hAnsi="Times New Roman" w:cs="Times New Roman"/>
                <w:sz w:val="28"/>
                <w:szCs w:val="28"/>
                <w:lang w:eastAsia="uk-UA"/>
              </w:rPr>
              <w:t>”</w:t>
            </w:r>
            <w:r w:rsidR="00CC017D" w:rsidRPr="00897B59">
              <w:rPr>
                <w:rFonts w:ascii="Times New Roman" w:eastAsia="Times New Roman" w:hAnsi="Times New Roman" w:cs="Times New Roman"/>
                <w:sz w:val="28"/>
                <w:szCs w:val="28"/>
                <w:lang w:eastAsia="uk-UA"/>
              </w:rPr>
              <w:t xml:space="preserve">, </w:t>
            </w:r>
            <w:r w:rsidR="00CC017D" w:rsidRPr="00897B59">
              <w:rPr>
                <w:rFonts w:ascii="Times New Roman" w:hAnsi="Times New Roman" w:cs="Times New Roman"/>
                <w:sz w:val="28"/>
                <w:szCs w:val="28"/>
                <w:lang w:eastAsia="uk-UA"/>
              </w:rPr>
              <w:t>“Реквізит невластивий”</w:t>
            </w:r>
            <w:r w:rsidR="00CC017D" w:rsidRPr="00897B59">
              <w:rPr>
                <w:rFonts w:ascii="Times New Roman" w:eastAsia="Times New Roman" w:hAnsi="Times New Roman" w:cs="Times New Roman"/>
                <w:sz w:val="28"/>
                <w:szCs w:val="28"/>
                <w:lang w:eastAsia="uk-UA"/>
              </w:rPr>
              <w:t>, тобто реквізит не подається</w:t>
            </w:r>
            <w:r w:rsidR="00C43C4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6633C6A" w14:textId="77777777" w:rsidR="005605CF" w:rsidRPr="00897B59" w:rsidRDefault="005605CF"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cor_fact_issuer</w:t>
            </w:r>
          </w:p>
        </w:tc>
        <w:tc>
          <w:tcPr>
            <w:tcW w:w="1559" w:type="dxa"/>
            <w:tcBorders>
              <w:top w:val="nil"/>
              <w:left w:val="nil"/>
              <w:bottom w:val="nil"/>
              <w:right w:val="nil"/>
            </w:tcBorders>
          </w:tcPr>
          <w:p w14:paraId="0811A114"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0310</w:t>
            </w:r>
          </w:p>
        </w:tc>
      </w:tr>
      <w:tr w:rsidR="008642DF" w:rsidRPr="00897B59" w14:paraId="0A6F263A" w14:textId="77777777" w:rsidTr="006112CA">
        <w:tc>
          <w:tcPr>
            <w:tcW w:w="856" w:type="dxa"/>
            <w:tcBorders>
              <w:top w:val="nil"/>
              <w:left w:val="nil"/>
              <w:bottom w:val="nil"/>
              <w:right w:val="nil"/>
            </w:tcBorders>
          </w:tcPr>
          <w:p w14:paraId="3B6DCFAC"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05" w:type="dxa"/>
            <w:tcBorders>
              <w:top w:val="nil"/>
              <w:left w:val="nil"/>
              <w:bottom w:val="nil"/>
              <w:right w:val="nil"/>
            </w:tcBorders>
          </w:tcPr>
          <w:p w14:paraId="7EC4D03F"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визначений з урахуванням приналежності до емітента цінних паперів</w:t>
            </w:r>
          </w:p>
          <w:p w14:paraId="5F760E20" w14:textId="77777777" w:rsidR="005605CF"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 xml:space="preserve">, </w:t>
            </w:r>
            <w:r w:rsidR="000F6A7C"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0F6A7C"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0F6A7C" w:rsidRPr="00897B59">
              <w:rPr>
                <w:rFonts w:ascii="Times New Roman" w:hAnsi="Times New Roman" w:cs="Times New Roman"/>
                <w:sz w:val="28"/>
                <w:szCs w:val="28"/>
              </w:rPr>
              <w:t>.</w:t>
            </w:r>
          </w:p>
        </w:tc>
        <w:tc>
          <w:tcPr>
            <w:tcW w:w="2126" w:type="dxa"/>
            <w:tcBorders>
              <w:top w:val="nil"/>
              <w:left w:val="nil"/>
              <w:bottom w:val="nil"/>
              <w:right w:val="nil"/>
            </w:tcBorders>
          </w:tcPr>
          <w:p w14:paraId="4F08CA99" w14:textId="77777777" w:rsidR="005605CF" w:rsidRPr="00897B59" w:rsidRDefault="00D82352"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s080_issuer_class</w:t>
            </w:r>
          </w:p>
        </w:tc>
        <w:tc>
          <w:tcPr>
            <w:tcW w:w="1559" w:type="dxa"/>
            <w:tcBorders>
              <w:top w:val="nil"/>
              <w:left w:val="nil"/>
              <w:bottom w:val="nil"/>
              <w:right w:val="nil"/>
            </w:tcBorders>
          </w:tcPr>
          <w:p w14:paraId="1F513BC8"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0311</w:t>
            </w:r>
          </w:p>
        </w:tc>
      </w:tr>
      <w:tr w:rsidR="008642DF" w:rsidRPr="00897B59" w14:paraId="4F61656D" w14:textId="77777777" w:rsidTr="006112CA">
        <w:tc>
          <w:tcPr>
            <w:tcW w:w="856" w:type="dxa"/>
            <w:tcBorders>
              <w:top w:val="nil"/>
              <w:left w:val="nil"/>
              <w:bottom w:val="nil"/>
              <w:right w:val="nil"/>
            </w:tcBorders>
          </w:tcPr>
          <w:p w14:paraId="651A25E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05" w:type="dxa"/>
            <w:tcBorders>
              <w:top w:val="nil"/>
              <w:left w:val="nil"/>
              <w:bottom w:val="nil"/>
              <w:right w:val="nil"/>
            </w:tcBorders>
          </w:tcPr>
          <w:p w14:paraId="372C2C63" w14:textId="77777777" w:rsidR="00244629" w:rsidRPr="00897B59" w:rsidRDefault="00244629"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логістичної моделі</w:t>
            </w:r>
          </w:p>
          <w:p w14:paraId="34AFB146" w14:textId="77777777" w:rsidR="005605CF"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44629"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44629"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244629" w:rsidRPr="00897B59">
              <w:rPr>
                <w:rFonts w:ascii="Times New Roman" w:hAnsi="Times New Roman" w:cs="Times New Roman"/>
                <w:sz w:val="28"/>
                <w:szCs w:val="28"/>
              </w:rPr>
              <w:t>.</w:t>
            </w:r>
          </w:p>
        </w:tc>
        <w:tc>
          <w:tcPr>
            <w:tcW w:w="2126" w:type="dxa"/>
            <w:tcBorders>
              <w:top w:val="nil"/>
              <w:left w:val="nil"/>
              <w:bottom w:val="nil"/>
              <w:right w:val="nil"/>
            </w:tcBorders>
          </w:tcPr>
          <w:p w14:paraId="5330A611" w14:textId="77777777" w:rsidR="005605CF" w:rsidRPr="00897B59" w:rsidRDefault="00715D8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s080_z_model_gcc_class</w:t>
            </w:r>
          </w:p>
        </w:tc>
        <w:tc>
          <w:tcPr>
            <w:tcW w:w="1559" w:type="dxa"/>
            <w:tcBorders>
              <w:top w:val="nil"/>
              <w:left w:val="nil"/>
              <w:bottom w:val="nil"/>
              <w:right w:val="nil"/>
            </w:tcBorders>
          </w:tcPr>
          <w:p w14:paraId="0C5FB9A3"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0312</w:t>
            </w:r>
          </w:p>
        </w:tc>
      </w:tr>
      <w:tr w:rsidR="008642DF" w:rsidRPr="00897B59" w14:paraId="09EED6F8" w14:textId="77777777" w:rsidTr="006112CA">
        <w:tc>
          <w:tcPr>
            <w:tcW w:w="856" w:type="dxa"/>
            <w:tcBorders>
              <w:top w:val="nil"/>
              <w:left w:val="nil"/>
              <w:bottom w:val="nil"/>
              <w:right w:val="nil"/>
            </w:tcBorders>
          </w:tcPr>
          <w:p w14:paraId="667CDDD0"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05" w:type="dxa"/>
            <w:tcBorders>
              <w:top w:val="nil"/>
              <w:left w:val="nil"/>
              <w:bottom w:val="nil"/>
              <w:right w:val="nil"/>
            </w:tcBorders>
          </w:tcPr>
          <w:p w14:paraId="5F565EE2"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ознак високого кредитного ризику</w:t>
            </w:r>
          </w:p>
          <w:p w14:paraId="0F82FAA4" w14:textId="77777777" w:rsidR="002E367E" w:rsidRPr="00897B59" w:rsidRDefault="002E367E" w:rsidP="004D5EE7">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r w:rsidR="001838A2"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2ED626B1"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risk_event_indicator</w:t>
            </w:r>
          </w:p>
        </w:tc>
        <w:tc>
          <w:tcPr>
            <w:tcW w:w="1559" w:type="dxa"/>
            <w:tcBorders>
              <w:top w:val="nil"/>
              <w:left w:val="nil"/>
              <w:bottom w:val="nil"/>
              <w:right w:val="nil"/>
            </w:tcBorders>
          </w:tcPr>
          <w:p w14:paraId="6897283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0313</w:t>
            </w:r>
          </w:p>
        </w:tc>
      </w:tr>
      <w:tr w:rsidR="008642DF" w:rsidRPr="00897B59" w14:paraId="41BDCC70" w14:textId="77777777" w:rsidTr="006112CA">
        <w:tc>
          <w:tcPr>
            <w:tcW w:w="856" w:type="dxa"/>
            <w:tcBorders>
              <w:top w:val="nil"/>
              <w:left w:val="nil"/>
              <w:bottom w:val="nil"/>
              <w:right w:val="nil"/>
            </w:tcBorders>
          </w:tcPr>
          <w:p w14:paraId="2AB9ADC7"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05" w:type="dxa"/>
            <w:tcBorders>
              <w:top w:val="nil"/>
              <w:left w:val="nil"/>
              <w:bottom w:val="nil"/>
              <w:right w:val="nil"/>
            </w:tcBorders>
          </w:tcPr>
          <w:p w14:paraId="304C8249" w14:textId="77777777" w:rsidR="004A6CCD" w:rsidRPr="00897B59" w:rsidRDefault="004A6CCD"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рейтингу</w:t>
            </w:r>
          </w:p>
          <w:p w14:paraId="022EFFF1" w14:textId="77777777" w:rsidR="002E367E"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0588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0588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601D76B9" w14:textId="77777777" w:rsidR="002E367E" w:rsidRPr="00897B59" w:rsidRDefault="00E22B9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s080_rating_gcc_class</w:t>
            </w:r>
          </w:p>
        </w:tc>
        <w:tc>
          <w:tcPr>
            <w:tcW w:w="1559" w:type="dxa"/>
            <w:tcBorders>
              <w:top w:val="nil"/>
              <w:left w:val="nil"/>
              <w:bottom w:val="nil"/>
              <w:right w:val="nil"/>
            </w:tcBorders>
          </w:tcPr>
          <w:p w14:paraId="65607D8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0314</w:t>
            </w:r>
          </w:p>
        </w:tc>
      </w:tr>
      <w:tr w:rsidR="008642DF" w:rsidRPr="00897B59" w14:paraId="70D864F7" w14:textId="77777777" w:rsidTr="006112CA">
        <w:tc>
          <w:tcPr>
            <w:tcW w:w="856" w:type="dxa"/>
            <w:tcBorders>
              <w:top w:val="nil"/>
              <w:left w:val="nil"/>
              <w:bottom w:val="nil"/>
              <w:right w:val="nil"/>
            </w:tcBorders>
          </w:tcPr>
          <w:p w14:paraId="2958B756"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05" w:type="dxa"/>
            <w:tcBorders>
              <w:top w:val="nil"/>
              <w:left w:val="nil"/>
              <w:bottom w:val="nil"/>
              <w:right w:val="nil"/>
            </w:tcBorders>
          </w:tcPr>
          <w:p w14:paraId="4B7E1F21" w14:textId="77777777" w:rsidR="004E0AA3" w:rsidRPr="00897B59" w:rsidRDefault="004E0AA3"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Клас групи юридичних осіб (групи </w:t>
            </w:r>
            <w:r w:rsidR="00151621" w:rsidRPr="00897B59">
              <w:rPr>
                <w:rFonts w:ascii="Times New Roman" w:hAnsi="Times New Roman" w:cs="Times New Roman"/>
                <w:b/>
                <w:sz w:val="28"/>
                <w:szCs w:val="28"/>
              </w:rPr>
              <w:t>пов’язаних</w:t>
            </w:r>
            <w:r w:rsidRPr="00897B59">
              <w:rPr>
                <w:rFonts w:ascii="Times New Roman" w:hAnsi="Times New Roman" w:cs="Times New Roman"/>
                <w:b/>
                <w:sz w:val="28"/>
                <w:szCs w:val="28"/>
              </w:rPr>
              <w:t xml:space="preserve"> контрагентів), що несуть спільний економічний ризик (ГПК), визначений на підставі логістичної моделі </w:t>
            </w:r>
          </w:p>
          <w:p w14:paraId="407D1A5E" w14:textId="77777777" w:rsidR="002E367E"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0588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0588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1A6958C6" w14:textId="77777777" w:rsidR="002E367E" w:rsidRPr="00897B59" w:rsidRDefault="002F4B18"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s080_z_model_grc_class</w:t>
            </w:r>
          </w:p>
        </w:tc>
        <w:tc>
          <w:tcPr>
            <w:tcW w:w="1559" w:type="dxa"/>
            <w:tcBorders>
              <w:top w:val="nil"/>
              <w:left w:val="nil"/>
              <w:bottom w:val="nil"/>
              <w:right w:val="nil"/>
            </w:tcBorders>
          </w:tcPr>
          <w:p w14:paraId="567F687D"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0315</w:t>
            </w:r>
          </w:p>
        </w:tc>
      </w:tr>
      <w:tr w:rsidR="008642DF" w:rsidRPr="00897B59" w14:paraId="7AF24AC5" w14:textId="77777777" w:rsidTr="006112CA">
        <w:tc>
          <w:tcPr>
            <w:tcW w:w="856" w:type="dxa"/>
            <w:tcBorders>
              <w:top w:val="nil"/>
              <w:left w:val="nil"/>
              <w:bottom w:val="nil"/>
              <w:right w:val="nil"/>
            </w:tcBorders>
          </w:tcPr>
          <w:p w14:paraId="38A6449A"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05" w:type="dxa"/>
            <w:tcBorders>
              <w:top w:val="nil"/>
              <w:left w:val="nil"/>
              <w:bottom w:val="nil"/>
              <w:right w:val="nil"/>
            </w:tcBorders>
          </w:tcPr>
          <w:p w14:paraId="5DA29EF0"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Значення фактору</w:t>
            </w:r>
            <w:r w:rsidR="00583D30" w:rsidRPr="00897B59">
              <w:rPr>
                <w:rFonts w:ascii="Times New Roman" w:hAnsi="Times New Roman" w:cs="Times New Roman"/>
                <w:b/>
                <w:sz w:val="28"/>
                <w:szCs w:val="28"/>
              </w:rPr>
              <w:t>, на підставі якого скориговано</w:t>
            </w:r>
            <w:r w:rsidRPr="00897B59">
              <w:rPr>
                <w:rFonts w:ascii="Times New Roman" w:hAnsi="Times New Roman" w:cs="Times New Roman"/>
                <w:b/>
                <w:sz w:val="28"/>
                <w:szCs w:val="28"/>
              </w:rPr>
              <w:t xml:space="preserve"> клас особи</w:t>
            </w:r>
            <w:r w:rsidR="00C51CC0" w:rsidRPr="00897B59">
              <w:rPr>
                <w:rFonts w:ascii="Times New Roman" w:hAnsi="Times New Roman" w:cs="Times New Roman"/>
                <w:b/>
                <w:sz w:val="28"/>
                <w:szCs w:val="28"/>
              </w:rPr>
              <w:t xml:space="preserve"> </w:t>
            </w:r>
            <w:r w:rsidR="00C51CC0"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42B8329B" w14:textId="77777777" w:rsidR="002E367E" w:rsidRPr="00897B59" w:rsidRDefault="00347048" w:rsidP="002A4F8B">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26F49"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E26F49" w:rsidRPr="00897B59">
              <w:rPr>
                <w:rFonts w:ascii="Times New Roman" w:hAnsi="Times New Roman" w:cs="Times New Roman"/>
                <w:sz w:val="28"/>
                <w:szCs w:val="28"/>
              </w:rPr>
              <w:t xml:space="preserve"> </w:t>
            </w:r>
            <w:r w:rsidR="002E367E" w:rsidRPr="00897B59">
              <w:rPr>
                <w:rFonts w:ascii="Times New Roman" w:hAnsi="Times New Roman" w:cs="Times New Roman"/>
                <w:sz w:val="28"/>
                <w:szCs w:val="28"/>
              </w:rPr>
              <w:t>F079</w:t>
            </w:r>
            <w:r w:rsidR="00B912E8" w:rsidRPr="00897B59">
              <w:rPr>
                <w:rFonts w:ascii="Times New Roman" w:hAnsi="Times New Roman" w:cs="Times New Roman"/>
                <w:sz w:val="28"/>
                <w:szCs w:val="28"/>
                <w:lang w:val="ru-RU"/>
              </w:rPr>
              <w:t xml:space="preserve"> </w:t>
            </w:r>
            <w:r w:rsidR="003224A8" w:rsidRPr="00897B59">
              <w:rPr>
                <w:rFonts w:ascii="Times New Roman" w:eastAsia="Times New Roman" w:hAnsi="Times New Roman" w:cs="Times New Roman"/>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2F7A40D9" w14:textId="77777777" w:rsidR="002E367E" w:rsidRPr="00897B59" w:rsidRDefault="00E26F49"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f079_person_class_factor</w:t>
            </w:r>
          </w:p>
        </w:tc>
        <w:tc>
          <w:tcPr>
            <w:tcW w:w="1559" w:type="dxa"/>
            <w:tcBorders>
              <w:top w:val="nil"/>
              <w:left w:val="nil"/>
              <w:bottom w:val="nil"/>
              <w:right w:val="nil"/>
            </w:tcBorders>
          </w:tcPr>
          <w:p w14:paraId="001684D3"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0316</w:t>
            </w:r>
          </w:p>
        </w:tc>
      </w:tr>
      <w:tr w:rsidR="008642DF" w:rsidRPr="00897B59" w14:paraId="543D06F0" w14:textId="77777777" w:rsidTr="006112CA">
        <w:tc>
          <w:tcPr>
            <w:tcW w:w="856" w:type="dxa"/>
            <w:tcBorders>
              <w:top w:val="nil"/>
              <w:left w:val="nil"/>
              <w:bottom w:val="nil"/>
              <w:right w:val="nil"/>
            </w:tcBorders>
          </w:tcPr>
          <w:p w14:paraId="3C2B69A5"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05" w:type="dxa"/>
            <w:tcBorders>
              <w:top w:val="nil"/>
              <w:left w:val="nil"/>
              <w:bottom w:val="nil"/>
              <w:right w:val="nil"/>
            </w:tcBorders>
          </w:tcPr>
          <w:p w14:paraId="6880ACCA"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Фактор впливу групи на особу</w:t>
            </w:r>
            <w:r w:rsidR="007665CA" w:rsidRPr="00897B59">
              <w:rPr>
                <w:rFonts w:ascii="Times New Roman" w:hAnsi="Times New Roman" w:cs="Times New Roman"/>
                <w:b/>
                <w:sz w:val="28"/>
                <w:szCs w:val="28"/>
              </w:rPr>
              <w:t xml:space="preserve"> </w:t>
            </w:r>
            <w:r w:rsidR="007665C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2B71B706" w14:textId="77777777" w:rsidR="002E367E" w:rsidRPr="00897B59" w:rsidRDefault="003A282B" w:rsidP="00525137">
            <w:pPr>
              <w:jc w:val="both"/>
              <w:rPr>
                <w:rFonts w:ascii="Times New Roman" w:hAnsi="Times New Roman" w:cs="Times New Roman"/>
                <w:b/>
                <w:sz w:val="28"/>
                <w:szCs w:val="28"/>
                <w:lang w:val="ru-RU"/>
              </w:rPr>
            </w:pPr>
            <w:r w:rsidRPr="00897B59">
              <w:rPr>
                <w:rFonts w:ascii="Times New Roman" w:hAnsi="Times New Roman" w:cs="Times New Roman"/>
                <w:sz w:val="28"/>
                <w:szCs w:val="28"/>
                <w:lang w:eastAsia="uk-UA"/>
              </w:rPr>
              <w:t xml:space="preserve">за умови властивості, </w:t>
            </w:r>
            <w:r w:rsidR="00841847" w:rsidRPr="00897B59">
              <w:rPr>
                <w:rFonts w:ascii="Times New Roman" w:hAnsi="Times New Roman" w:cs="Times New Roman"/>
                <w:sz w:val="28"/>
                <w:szCs w:val="28"/>
                <w:lang w:eastAsia="uk-UA"/>
              </w:rPr>
              <w:t xml:space="preserve">набуває одного з переліку значень </w:t>
            </w:r>
            <w:r w:rsidR="00841847" w:rsidRPr="00897B59">
              <w:rPr>
                <w:rFonts w:ascii="Times New Roman" w:eastAsia="Times New Roman" w:hAnsi="Times New Roman" w:cs="Times New Roman"/>
                <w:sz w:val="28"/>
                <w:szCs w:val="28"/>
                <w:lang w:eastAsia="uk-UA"/>
              </w:rPr>
              <w:t>“</w:t>
            </w:r>
            <w:r w:rsidR="00841847" w:rsidRPr="00897B59">
              <w:rPr>
                <w:rFonts w:ascii="Times New Roman" w:hAnsi="Times New Roman" w:cs="Times New Roman"/>
                <w:sz w:val="28"/>
                <w:szCs w:val="28"/>
                <w:lang w:eastAsia="uk-UA"/>
              </w:rPr>
              <w:t>Так</w:t>
            </w:r>
            <w:r w:rsidR="00841847" w:rsidRPr="00897B59">
              <w:rPr>
                <w:rFonts w:ascii="Times New Roman" w:eastAsia="Times New Roman" w:hAnsi="Times New Roman" w:cs="Times New Roman"/>
                <w:sz w:val="28"/>
                <w:szCs w:val="28"/>
                <w:lang w:eastAsia="uk-UA"/>
              </w:rPr>
              <w:t>”, “</w:t>
            </w:r>
            <w:r w:rsidR="00841847" w:rsidRPr="00897B59">
              <w:rPr>
                <w:rFonts w:ascii="Times New Roman" w:hAnsi="Times New Roman" w:cs="Times New Roman"/>
                <w:sz w:val="28"/>
                <w:szCs w:val="28"/>
                <w:lang w:eastAsia="uk-UA"/>
              </w:rPr>
              <w:t>Ні</w:t>
            </w:r>
            <w:r w:rsidR="00841847"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4871B66"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group_influence_factor</w:t>
            </w:r>
          </w:p>
        </w:tc>
        <w:tc>
          <w:tcPr>
            <w:tcW w:w="1559" w:type="dxa"/>
            <w:tcBorders>
              <w:top w:val="nil"/>
              <w:left w:val="nil"/>
              <w:bottom w:val="nil"/>
              <w:right w:val="nil"/>
            </w:tcBorders>
          </w:tcPr>
          <w:p w14:paraId="0E32F711"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0317</w:t>
            </w:r>
          </w:p>
        </w:tc>
      </w:tr>
      <w:tr w:rsidR="008642DF" w:rsidRPr="00897B59" w14:paraId="177D4C0A" w14:textId="77777777" w:rsidTr="006112CA">
        <w:tc>
          <w:tcPr>
            <w:tcW w:w="856" w:type="dxa"/>
            <w:tcBorders>
              <w:top w:val="nil"/>
              <w:left w:val="nil"/>
              <w:bottom w:val="nil"/>
              <w:right w:val="nil"/>
            </w:tcBorders>
          </w:tcPr>
          <w:p w14:paraId="44401521"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05" w:type="dxa"/>
            <w:tcBorders>
              <w:top w:val="nil"/>
              <w:left w:val="nil"/>
              <w:bottom w:val="nil"/>
              <w:right w:val="nil"/>
            </w:tcBorders>
          </w:tcPr>
          <w:p w14:paraId="69777B10" w14:textId="77777777" w:rsidR="00441CA7" w:rsidRPr="00897B59" w:rsidRDefault="00441CA7" w:rsidP="002A40D1">
            <w:pPr>
              <w:jc w:val="both"/>
              <w:rPr>
                <w:rFonts w:ascii="Times New Roman" w:hAnsi="Times New Roman" w:cs="Times New Roman"/>
                <w:b/>
                <w:sz w:val="28"/>
                <w:szCs w:val="28"/>
              </w:rPr>
            </w:pPr>
            <w:r w:rsidRPr="00897B59">
              <w:rPr>
                <w:rFonts w:ascii="Times New Roman" w:hAnsi="Times New Roman" w:cs="Times New Roman"/>
                <w:b/>
                <w:sz w:val="28"/>
                <w:szCs w:val="28"/>
              </w:rPr>
              <w:t>Вплив групи п</w:t>
            </w:r>
            <w:r w:rsidR="00EE13D6" w:rsidRPr="00897B59">
              <w:rPr>
                <w:rFonts w:ascii="Times New Roman" w:hAnsi="Times New Roman" w:cs="Times New Roman"/>
                <w:b/>
                <w:sz w:val="28"/>
                <w:szCs w:val="28"/>
              </w:rPr>
              <w:t>ід час визначення</w:t>
            </w:r>
            <w:r w:rsidRPr="00897B59">
              <w:rPr>
                <w:rFonts w:ascii="Times New Roman" w:hAnsi="Times New Roman" w:cs="Times New Roman"/>
                <w:b/>
                <w:sz w:val="28"/>
                <w:szCs w:val="28"/>
              </w:rPr>
              <w:t xml:space="preserve"> значення скоригованого класу особи – боржника</w:t>
            </w:r>
          </w:p>
          <w:p w14:paraId="27B8FA1E"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95D13"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F95D13" w:rsidRPr="00897B59">
              <w:rPr>
                <w:rFonts w:ascii="Times New Roman" w:hAnsi="Times New Roman" w:cs="Times New Roman"/>
                <w:sz w:val="28"/>
                <w:szCs w:val="28"/>
              </w:rPr>
              <w:t xml:space="preserve"> </w:t>
            </w:r>
            <w:r w:rsidR="002E367E" w:rsidRPr="00897B59">
              <w:rPr>
                <w:rFonts w:ascii="Times New Roman" w:hAnsi="Times New Roman" w:cs="Times New Roman"/>
                <w:sz w:val="28"/>
                <w:szCs w:val="28"/>
              </w:rPr>
              <w:t>F114</w:t>
            </w:r>
            <w:r w:rsidR="00305F39" w:rsidRPr="00897B59">
              <w:rPr>
                <w:rFonts w:ascii="Times New Roman" w:hAnsi="Times New Roman" w:cs="Times New Roman"/>
                <w:sz w:val="28"/>
                <w:szCs w:val="28"/>
              </w:rPr>
              <w:t xml:space="preserve"> </w:t>
            </w:r>
            <w:r w:rsidR="00305F39" w:rsidRPr="00897B59">
              <w:rPr>
                <w:rFonts w:ascii="Times New Roman" w:hAnsi="Times New Roman" w:cs="Times New Roman"/>
                <w:sz w:val="28"/>
                <w:szCs w:val="28"/>
                <w:lang w:eastAsia="uk-UA"/>
              </w:rPr>
              <w:t>“</w:t>
            </w:r>
            <w:r w:rsidR="003548C8" w:rsidRPr="00897B59">
              <w:rPr>
                <w:rFonts w:ascii="Times New Roman" w:hAnsi="Times New Roman" w:cs="Times New Roman"/>
                <w:sz w:val="28"/>
                <w:szCs w:val="28"/>
                <w:lang w:eastAsia="uk-UA"/>
              </w:rPr>
              <w:t>Код впливу групи на скоригований клас боржника</w:t>
            </w:r>
            <w:r w:rsidR="00305F39" w:rsidRPr="00897B59">
              <w:rPr>
                <w:rFonts w:ascii="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7E601A8D" w14:textId="77777777" w:rsidR="002E367E" w:rsidRPr="00897B59" w:rsidRDefault="006C39A3"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f114_person_class_group_influence</w:t>
            </w:r>
          </w:p>
        </w:tc>
        <w:tc>
          <w:tcPr>
            <w:tcW w:w="1559" w:type="dxa"/>
            <w:tcBorders>
              <w:top w:val="nil"/>
              <w:left w:val="nil"/>
              <w:bottom w:val="nil"/>
              <w:right w:val="nil"/>
            </w:tcBorders>
          </w:tcPr>
          <w:p w14:paraId="47E78244"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0318</w:t>
            </w:r>
          </w:p>
        </w:tc>
      </w:tr>
      <w:tr w:rsidR="008642DF" w:rsidRPr="00897B59" w14:paraId="33149923" w14:textId="77777777" w:rsidTr="006112CA">
        <w:tc>
          <w:tcPr>
            <w:tcW w:w="856" w:type="dxa"/>
            <w:tcBorders>
              <w:top w:val="nil"/>
              <w:left w:val="nil"/>
              <w:bottom w:val="nil"/>
              <w:right w:val="nil"/>
            </w:tcBorders>
          </w:tcPr>
          <w:p w14:paraId="3CDACD3C"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05" w:type="dxa"/>
            <w:tcBorders>
              <w:top w:val="nil"/>
              <w:left w:val="nil"/>
              <w:bottom w:val="nil"/>
              <w:right w:val="nil"/>
            </w:tcBorders>
          </w:tcPr>
          <w:p w14:paraId="31005A14"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з урахуванням впливу групи</w:t>
            </w:r>
          </w:p>
          <w:p w14:paraId="758C7E97"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84D10"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84D10"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284D10" w:rsidRPr="00897B59">
              <w:rPr>
                <w:rFonts w:ascii="Times New Roman" w:hAnsi="Times New Roman" w:cs="Times New Roman"/>
                <w:sz w:val="28"/>
                <w:szCs w:val="28"/>
              </w:rPr>
              <w:t>.</w:t>
            </w:r>
          </w:p>
        </w:tc>
        <w:tc>
          <w:tcPr>
            <w:tcW w:w="2126" w:type="dxa"/>
            <w:tcBorders>
              <w:top w:val="nil"/>
              <w:left w:val="nil"/>
              <w:bottom w:val="nil"/>
              <w:right w:val="nil"/>
            </w:tcBorders>
          </w:tcPr>
          <w:p w14:paraId="29E15214" w14:textId="77777777" w:rsidR="002E367E" w:rsidRPr="00897B59" w:rsidRDefault="00284D1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s080_group_influence_person_class</w:t>
            </w:r>
          </w:p>
        </w:tc>
        <w:tc>
          <w:tcPr>
            <w:tcW w:w="1559" w:type="dxa"/>
            <w:tcBorders>
              <w:top w:val="nil"/>
              <w:left w:val="nil"/>
              <w:bottom w:val="nil"/>
              <w:right w:val="nil"/>
            </w:tcBorders>
          </w:tcPr>
          <w:p w14:paraId="4416A06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0319</w:t>
            </w:r>
          </w:p>
        </w:tc>
      </w:tr>
      <w:tr w:rsidR="008642DF" w:rsidRPr="00897B59" w14:paraId="3E6C9264" w14:textId="77777777" w:rsidTr="006112CA">
        <w:tc>
          <w:tcPr>
            <w:tcW w:w="856" w:type="dxa"/>
            <w:tcBorders>
              <w:top w:val="nil"/>
              <w:left w:val="nil"/>
              <w:bottom w:val="nil"/>
              <w:right w:val="nil"/>
            </w:tcBorders>
          </w:tcPr>
          <w:p w14:paraId="3843A803"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05" w:type="dxa"/>
            <w:tcBorders>
              <w:top w:val="nil"/>
              <w:left w:val="nil"/>
              <w:bottom w:val="nil"/>
              <w:right w:val="nil"/>
            </w:tcBorders>
          </w:tcPr>
          <w:p w14:paraId="16913BD5"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Клас особи </w:t>
            </w:r>
            <w:r w:rsidR="0058287C"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 xml:space="preserve">боржника, визначений </w:t>
            </w:r>
            <w:r w:rsidR="0089079B" w:rsidRPr="00897B59">
              <w:rPr>
                <w:rFonts w:ascii="Times New Roman" w:hAnsi="Times New Roman" w:cs="Times New Roman"/>
                <w:b/>
                <w:sz w:val="28"/>
                <w:szCs w:val="28"/>
              </w:rPr>
              <w:t>зважаючи</w:t>
            </w:r>
            <w:r w:rsidRPr="00897B59">
              <w:rPr>
                <w:rFonts w:ascii="Times New Roman" w:hAnsi="Times New Roman" w:cs="Times New Roman"/>
                <w:b/>
                <w:sz w:val="28"/>
                <w:szCs w:val="28"/>
              </w:rPr>
              <w:t xml:space="preserve"> </w:t>
            </w:r>
            <w:r w:rsidR="0089079B" w:rsidRPr="00897B59">
              <w:rPr>
                <w:rFonts w:ascii="Times New Roman" w:hAnsi="Times New Roman" w:cs="Times New Roman"/>
                <w:b/>
                <w:sz w:val="28"/>
                <w:szCs w:val="28"/>
              </w:rPr>
              <w:t>на оцінку</w:t>
            </w:r>
            <w:r w:rsidRPr="00897B59">
              <w:rPr>
                <w:rFonts w:ascii="Times New Roman" w:hAnsi="Times New Roman" w:cs="Times New Roman"/>
                <w:b/>
                <w:sz w:val="28"/>
                <w:szCs w:val="28"/>
              </w:rPr>
              <w:t xml:space="preserve"> активів на груповій основі</w:t>
            </w:r>
          </w:p>
          <w:p w14:paraId="5CB10B75"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D40090"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D40090"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0F11605F" w14:textId="77777777" w:rsidR="002E367E" w:rsidRPr="00897B59" w:rsidRDefault="00D748F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s080_group_estim_person_class</w:t>
            </w:r>
          </w:p>
        </w:tc>
        <w:tc>
          <w:tcPr>
            <w:tcW w:w="1559" w:type="dxa"/>
            <w:tcBorders>
              <w:top w:val="nil"/>
              <w:left w:val="nil"/>
              <w:bottom w:val="nil"/>
              <w:right w:val="nil"/>
            </w:tcBorders>
          </w:tcPr>
          <w:p w14:paraId="28AAE053"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0320</w:t>
            </w:r>
          </w:p>
        </w:tc>
      </w:tr>
      <w:tr w:rsidR="008642DF" w:rsidRPr="00897B59" w14:paraId="54FB9165" w14:textId="77777777" w:rsidTr="006112CA">
        <w:tc>
          <w:tcPr>
            <w:tcW w:w="856" w:type="dxa"/>
            <w:tcBorders>
              <w:top w:val="nil"/>
              <w:left w:val="nil"/>
              <w:bottom w:val="nil"/>
              <w:right w:val="nil"/>
            </w:tcBorders>
          </w:tcPr>
          <w:p w14:paraId="6638CFAE"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05" w:type="dxa"/>
            <w:tcBorders>
              <w:top w:val="nil"/>
              <w:left w:val="nil"/>
              <w:bottom w:val="nil"/>
              <w:right w:val="nil"/>
            </w:tcBorders>
          </w:tcPr>
          <w:p w14:paraId="2C843FBF" w14:textId="77777777" w:rsidR="002E367E" w:rsidRPr="00897B59" w:rsidRDefault="002E367E" w:rsidP="002A40D1">
            <w:pPr>
              <w:jc w:val="both"/>
              <w:rPr>
                <w:rFonts w:ascii="Times New Roman" w:hAnsi="Times New Roman" w:cs="Times New Roman"/>
                <w:b/>
                <w:sz w:val="28"/>
                <w:szCs w:val="28"/>
                <w:lang w:val="ru-RU"/>
              </w:rPr>
            </w:pPr>
            <w:r w:rsidRPr="00897B59">
              <w:rPr>
                <w:rFonts w:ascii="Times New Roman" w:hAnsi="Times New Roman" w:cs="Times New Roman"/>
                <w:b/>
                <w:sz w:val="28"/>
                <w:szCs w:val="28"/>
              </w:rPr>
              <w:t xml:space="preserve">Клас особи боржника, </w:t>
            </w:r>
            <w:r w:rsidR="0089079B" w:rsidRPr="00897B59">
              <w:rPr>
                <w:rFonts w:ascii="Times New Roman" w:hAnsi="Times New Roman" w:cs="Times New Roman"/>
                <w:b/>
                <w:sz w:val="28"/>
                <w:szCs w:val="28"/>
              </w:rPr>
              <w:t xml:space="preserve">зважаючи на оцінку активів </w:t>
            </w:r>
            <w:r w:rsidRPr="00897B59">
              <w:rPr>
                <w:rFonts w:ascii="Times New Roman" w:hAnsi="Times New Roman" w:cs="Times New Roman"/>
                <w:b/>
                <w:sz w:val="28"/>
                <w:szCs w:val="28"/>
              </w:rPr>
              <w:t>оцінки активів за спрощеним</w:t>
            </w:r>
            <w:r w:rsidR="00242B5F" w:rsidRPr="00897B59">
              <w:rPr>
                <w:rFonts w:ascii="Times New Roman" w:hAnsi="Times New Roman" w:cs="Times New Roman"/>
                <w:b/>
                <w:sz w:val="28"/>
                <w:szCs w:val="28"/>
                <w:lang w:val="ru-RU"/>
              </w:rPr>
              <w:t xml:space="preserve"> </w:t>
            </w:r>
            <w:r w:rsidR="00242B5F" w:rsidRPr="00897B59">
              <w:rPr>
                <w:rFonts w:ascii="Times New Roman" w:hAnsi="Times New Roman" w:cs="Times New Roman"/>
                <w:b/>
                <w:sz w:val="28"/>
                <w:szCs w:val="28"/>
              </w:rPr>
              <w:t>підходом</w:t>
            </w:r>
          </w:p>
          <w:p w14:paraId="688E4DB0" w14:textId="77777777" w:rsidR="002E367E" w:rsidRPr="00897B59" w:rsidRDefault="007E61D3"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DE696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DE6964"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364747D5" w14:textId="77777777" w:rsidR="002E367E" w:rsidRPr="00897B59" w:rsidRDefault="002820AC"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s080_simple_estim_person_class</w:t>
            </w:r>
          </w:p>
        </w:tc>
        <w:tc>
          <w:tcPr>
            <w:tcW w:w="1559" w:type="dxa"/>
            <w:tcBorders>
              <w:top w:val="nil"/>
              <w:left w:val="nil"/>
              <w:bottom w:val="nil"/>
              <w:right w:val="nil"/>
            </w:tcBorders>
          </w:tcPr>
          <w:p w14:paraId="679B899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0321</w:t>
            </w:r>
          </w:p>
        </w:tc>
      </w:tr>
      <w:tr w:rsidR="008642DF" w:rsidRPr="00897B59" w14:paraId="21D0D8C5" w14:textId="77777777" w:rsidTr="006112CA">
        <w:tc>
          <w:tcPr>
            <w:tcW w:w="856" w:type="dxa"/>
            <w:tcBorders>
              <w:top w:val="nil"/>
              <w:left w:val="nil"/>
              <w:bottom w:val="nil"/>
              <w:right w:val="nil"/>
            </w:tcBorders>
          </w:tcPr>
          <w:p w14:paraId="5205BA77"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05" w:type="dxa"/>
            <w:tcBorders>
              <w:top w:val="nil"/>
              <w:left w:val="nil"/>
              <w:bottom w:val="nil"/>
              <w:right w:val="nil"/>
            </w:tcBorders>
          </w:tcPr>
          <w:p w14:paraId="40CF3ADA"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Своєчасність сплати боргу</w:t>
            </w:r>
          </w:p>
          <w:p w14:paraId="69118BF1" w14:textId="77777777" w:rsidR="002E367E" w:rsidRPr="00897B59" w:rsidRDefault="006C27AB"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1329914"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timeliness_debt_pay</w:t>
            </w:r>
          </w:p>
        </w:tc>
        <w:tc>
          <w:tcPr>
            <w:tcW w:w="1559" w:type="dxa"/>
            <w:tcBorders>
              <w:top w:val="nil"/>
              <w:left w:val="nil"/>
              <w:bottom w:val="nil"/>
              <w:right w:val="nil"/>
            </w:tcBorders>
          </w:tcPr>
          <w:p w14:paraId="6D27901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0322</w:t>
            </w:r>
          </w:p>
        </w:tc>
      </w:tr>
      <w:tr w:rsidR="008642DF" w:rsidRPr="00897B59" w14:paraId="19E3337E" w14:textId="77777777" w:rsidTr="006112CA">
        <w:tc>
          <w:tcPr>
            <w:tcW w:w="856" w:type="dxa"/>
            <w:tcBorders>
              <w:top w:val="nil"/>
              <w:left w:val="nil"/>
              <w:bottom w:val="nil"/>
              <w:right w:val="nil"/>
            </w:tcBorders>
          </w:tcPr>
          <w:p w14:paraId="6418B96F"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05" w:type="dxa"/>
            <w:tcBorders>
              <w:top w:val="nil"/>
              <w:left w:val="nil"/>
              <w:bottom w:val="nil"/>
              <w:right w:val="nil"/>
            </w:tcBorders>
          </w:tcPr>
          <w:p w14:paraId="238EB62F"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Наявність інформації </w:t>
            </w:r>
            <w:r w:rsidR="00C51CC0" w:rsidRPr="00897B59">
              <w:rPr>
                <w:rFonts w:ascii="Times New Roman" w:hAnsi="Times New Roman" w:cs="Times New Roman"/>
                <w:b/>
                <w:sz w:val="28"/>
                <w:szCs w:val="28"/>
              </w:rPr>
              <w:t>в</w:t>
            </w:r>
            <w:r w:rsidRPr="00897B59">
              <w:rPr>
                <w:rFonts w:ascii="Times New Roman" w:hAnsi="Times New Roman" w:cs="Times New Roman"/>
                <w:b/>
                <w:sz w:val="28"/>
                <w:szCs w:val="28"/>
              </w:rPr>
              <w:t xml:space="preserve"> кредитн</w:t>
            </w:r>
            <w:r w:rsidR="00BC5610" w:rsidRPr="00897B59">
              <w:rPr>
                <w:rFonts w:ascii="Times New Roman" w:hAnsi="Times New Roman" w:cs="Times New Roman"/>
                <w:b/>
                <w:sz w:val="28"/>
                <w:szCs w:val="28"/>
              </w:rPr>
              <w:t>ому реєстрі Національного банку</w:t>
            </w:r>
          </w:p>
          <w:p w14:paraId="34F00144" w14:textId="77777777" w:rsidR="00F62B48" w:rsidRPr="00897B59" w:rsidRDefault="00BC5610" w:rsidP="00151621">
            <w:pPr>
              <w:jc w:val="both"/>
              <w:rPr>
                <w:rFonts w:ascii="Times New Roman" w:hAnsi="Times New Roman" w:cs="Times New Roman"/>
                <w:sz w:val="28"/>
                <w:szCs w:val="28"/>
                <w:lang w:val="ru-RU"/>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w:t>
            </w:r>
            <w:r w:rsidR="00F62B48" w:rsidRPr="00897B59">
              <w:rPr>
                <w:rFonts w:ascii="Times New Roman" w:hAnsi="Times New Roman" w:cs="Times New Roman"/>
                <w:sz w:val="28"/>
                <w:szCs w:val="28"/>
              </w:rPr>
              <w:t>F102</w:t>
            </w:r>
            <w:r w:rsidR="00915A46" w:rsidRPr="00897B59">
              <w:rPr>
                <w:rFonts w:ascii="Times New Roman" w:hAnsi="Times New Roman" w:cs="Times New Roman"/>
                <w:sz w:val="28"/>
                <w:szCs w:val="28"/>
              </w:rPr>
              <w:t xml:space="preserve"> </w:t>
            </w:r>
            <w:r w:rsidR="00915A46" w:rsidRPr="00897B59">
              <w:rPr>
                <w:rFonts w:ascii="Times New Roman" w:hAnsi="Times New Roman" w:cs="Times New Roman"/>
                <w:sz w:val="28"/>
                <w:szCs w:val="28"/>
                <w:lang w:eastAsia="uk-UA"/>
              </w:rPr>
              <w:t>“Код щодо наявності інформації в кредитному реєстрі Національного банку”</w:t>
            </w:r>
            <w:r w:rsidR="00F62B48" w:rsidRPr="00897B59">
              <w:rPr>
                <w:rFonts w:ascii="Times New Roman" w:hAnsi="Times New Roman" w:cs="Times New Roman"/>
                <w:sz w:val="28"/>
                <w:szCs w:val="28"/>
                <w:lang w:val="ru-RU"/>
              </w:rPr>
              <w:t>.</w:t>
            </w:r>
          </w:p>
          <w:p w14:paraId="766D5F86" w14:textId="77777777" w:rsidR="005D457F" w:rsidRPr="00897B59" w:rsidRDefault="000F33C5" w:rsidP="00137D27">
            <w:pPr>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CF67F01" w14:textId="77777777" w:rsidR="002E367E" w:rsidRPr="00897B59" w:rsidRDefault="00064CF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f102_cr_nbu</w:t>
            </w:r>
          </w:p>
        </w:tc>
        <w:tc>
          <w:tcPr>
            <w:tcW w:w="1559" w:type="dxa"/>
            <w:tcBorders>
              <w:top w:val="nil"/>
              <w:left w:val="nil"/>
              <w:bottom w:val="nil"/>
              <w:right w:val="nil"/>
            </w:tcBorders>
          </w:tcPr>
          <w:p w14:paraId="777335C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0323</w:t>
            </w:r>
          </w:p>
        </w:tc>
      </w:tr>
      <w:tr w:rsidR="008642DF" w:rsidRPr="00897B59" w14:paraId="643B2769" w14:textId="77777777" w:rsidTr="006112CA">
        <w:tc>
          <w:tcPr>
            <w:tcW w:w="856" w:type="dxa"/>
            <w:tcBorders>
              <w:top w:val="nil"/>
              <w:left w:val="nil"/>
              <w:bottom w:val="nil"/>
              <w:right w:val="nil"/>
            </w:tcBorders>
          </w:tcPr>
          <w:p w14:paraId="3C3B29BD"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05" w:type="dxa"/>
            <w:tcBorders>
              <w:top w:val="nil"/>
              <w:left w:val="nil"/>
              <w:bottom w:val="nil"/>
              <w:right w:val="nil"/>
            </w:tcBorders>
          </w:tcPr>
          <w:p w14:paraId="44BCFDA5"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події дефолту</w:t>
            </w:r>
          </w:p>
          <w:p w14:paraId="215B6F72" w14:textId="77777777" w:rsidR="002E367E" w:rsidRPr="00897B59" w:rsidRDefault="007976EA"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BCF2D59"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default_event</w:t>
            </w:r>
          </w:p>
        </w:tc>
        <w:tc>
          <w:tcPr>
            <w:tcW w:w="1559" w:type="dxa"/>
            <w:tcBorders>
              <w:top w:val="nil"/>
              <w:left w:val="nil"/>
              <w:bottom w:val="nil"/>
              <w:right w:val="nil"/>
            </w:tcBorders>
          </w:tcPr>
          <w:p w14:paraId="660B8D5D"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0324</w:t>
            </w:r>
          </w:p>
        </w:tc>
      </w:tr>
      <w:tr w:rsidR="008642DF" w:rsidRPr="00897B59" w14:paraId="452B29C8" w14:textId="77777777" w:rsidTr="006112CA">
        <w:tc>
          <w:tcPr>
            <w:tcW w:w="856" w:type="dxa"/>
            <w:tcBorders>
              <w:top w:val="nil"/>
              <w:left w:val="nil"/>
              <w:bottom w:val="nil"/>
              <w:right w:val="nil"/>
            </w:tcBorders>
          </w:tcPr>
          <w:p w14:paraId="4C63E64C"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05" w:type="dxa"/>
            <w:tcBorders>
              <w:top w:val="nil"/>
              <w:left w:val="nil"/>
              <w:bottom w:val="nil"/>
              <w:right w:val="nil"/>
            </w:tcBorders>
          </w:tcPr>
          <w:p w14:paraId="2F86D4D1"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Скоригований клас особи, з урахуванням впливу групи та факторів дефолту</w:t>
            </w:r>
          </w:p>
          <w:p w14:paraId="629F1C48" w14:textId="77777777" w:rsidR="00BF3A6E" w:rsidRPr="00897B59" w:rsidRDefault="00251220" w:rsidP="00BF3A6E">
            <w:pPr>
              <w:jc w:val="both"/>
              <w:rPr>
                <w:rFonts w:ascii="Times New Roman" w:hAnsi="Times New Roman" w:cs="Times New Roman"/>
                <w:sz w:val="28"/>
                <w:szCs w:val="28"/>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B7732A" w:rsidRPr="00897B59">
              <w:rPr>
                <w:rFonts w:ascii="Times New Roman" w:hAnsi="Times New Roman" w:cs="Times New Roman"/>
                <w:sz w:val="28"/>
                <w:szCs w:val="28"/>
              </w:rPr>
              <w:t xml:space="preserve"> </w:t>
            </w:r>
            <w:r w:rsidR="00917EBC" w:rsidRPr="00897B59">
              <w:rPr>
                <w:rFonts w:ascii="Times New Roman" w:hAnsi="Times New Roman" w:cs="Times New Roman"/>
                <w:sz w:val="28"/>
                <w:szCs w:val="28"/>
              </w:rPr>
              <w:t>з додаванням цифрового значення</w:t>
            </w:r>
            <w:r w:rsidR="00BF3A6E" w:rsidRPr="00897B59">
              <w:rPr>
                <w:rFonts w:ascii="Times New Roman" w:hAnsi="Times New Roman" w:cs="Times New Roman"/>
                <w:sz w:val="28"/>
                <w:szCs w:val="28"/>
              </w:rPr>
              <w:t>:</w:t>
            </w:r>
          </w:p>
          <w:p w14:paraId="0D0CE581" w14:textId="77777777" w:rsidR="00BF3A6E" w:rsidRPr="00897B59" w:rsidRDefault="00BF3A6E" w:rsidP="00BF3A6E">
            <w:pPr>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646FAF" w:rsidRPr="00897B59">
              <w:rPr>
                <w:rFonts w:ascii="Times New Roman" w:eastAsia="Times New Roman" w:hAnsi="Times New Roman" w:cs="Times New Roman"/>
                <w:sz w:val="28"/>
                <w:szCs w:val="28"/>
                <w:lang w:eastAsia="uk-UA"/>
              </w:rPr>
              <w:t>“</w:t>
            </w:r>
            <w:r w:rsidR="00CA1B43" w:rsidRPr="00897B59">
              <w:rPr>
                <w:rFonts w:ascii="Times New Roman" w:hAnsi="Times New Roman" w:cs="Times New Roman"/>
                <w:sz w:val="28"/>
                <w:szCs w:val="28"/>
              </w:rPr>
              <w:t>1</w:t>
            </w:r>
            <w:r w:rsidR="00646FAF" w:rsidRPr="00897B59">
              <w:rPr>
                <w:rFonts w:ascii="Times New Roman" w:eastAsia="Times New Roman" w:hAnsi="Times New Roman" w:cs="Times New Roman"/>
                <w:sz w:val="28"/>
                <w:szCs w:val="28"/>
                <w:lang w:eastAsia="uk-UA"/>
              </w:rPr>
              <w:t>”</w:t>
            </w:r>
            <w:r w:rsidR="0051262D" w:rsidRPr="00897B59">
              <w:rPr>
                <w:rFonts w:ascii="Times New Roman" w:hAnsi="Times New Roman" w:cs="Times New Roman"/>
                <w:sz w:val="28"/>
                <w:szCs w:val="28"/>
              </w:rPr>
              <w:t>,</w:t>
            </w:r>
            <w:r w:rsidR="00151621" w:rsidRPr="00897B59">
              <w:rPr>
                <w:rFonts w:ascii="Times New Roman" w:hAnsi="Times New Roman" w:cs="Times New Roman"/>
                <w:sz w:val="28"/>
                <w:szCs w:val="28"/>
              </w:rPr>
              <w:t xml:space="preserve"> </w:t>
            </w:r>
            <w:r w:rsidR="00CA1B43" w:rsidRPr="00897B59">
              <w:rPr>
                <w:rFonts w:ascii="Times New Roman" w:hAnsi="Times New Roman" w:cs="Times New Roman"/>
                <w:sz w:val="28"/>
                <w:szCs w:val="28"/>
              </w:rPr>
              <w:t>якщо клас боржника визначений внаслідок коригування на інформацію з Кредитного реєстру</w:t>
            </w:r>
            <w:r w:rsidRPr="00897B59">
              <w:rPr>
                <w:rFonts w:ascii="Times New Roman" w:hAnsi="Times New Roman" w:cs="Times New Roman"/>
                <w:sz w:val="28"/>
                <w:szCs w:val="28"/>
              </w:rPr>
              <w:t>;</w:t>
            </w:r>
          </w:p>
          <w:p w14:paraId="42CD3631" w14:textId="77777777" w:rsidR="002E367E" w:rsidRPr="00897B59" w:rsidRDefault="00BF3A6E" w:rsidP="00151621">
            <w:pPr>
              <w:jc w:val="both"/>
              <w:rPr>
                <w:rFonts w:ascii="Times New Roman" w:hAnsi="Times New Roman" w:cs="Times New Roman"/>
                <w:b/>
                <w:sz w:val="28"/>
                <w:szCs w:val="28"/>
              </w:rPr>
            </w:pPr>
            <w:r w:rsidRPr="00897B59">
              <w:rPr>
                <w:rFonts w:ascii="Times New Roman" w:hAnsi="Times New Roman" w:cs="Times New Roman"/>
                <w:sz w:val="28"/>
                <w:szCs w:val="28"/>
              </w:rPr>
              <w:t xml:space="preserve">– </w:t>
            </w:r>
            <w:r w:rsidR="00646FAF" w:rsidRPr="00897B59">
              <w:rPr>
                <w:rFonts w:ascii="Times New Roman" w:eastAsia="Times New Roman" w:hAnsi="Times New Roman" w:cs="Times New Roman"/>
                <w:sz w:val="28"/>
                <w:szCs w:val="28"/>
                <w:lang w:eastAsia="uk-UA"/>
              </w:rPr>
              <w:t>“</w:t>
            </w:r>
            <w:r w:rsidR="00917EBC" w:rsidRPr="00897B59">
              <w:rPr>
                <w:rFonts w:ascii="Times New Roman" w:hAnsi="Times New Roman" w:cs="Times New Roman"/>
                <w:sz w:val="28"/>
                <w:szCs w:val="28"/>
              </w:rPr>
              <w:t>0</w:t>
            </w:r>
            <w:r w:rsidR="00646FAF" w:rsidRPr="00897B59">
              <w:rPr>
                <w:rFonts w:ascii="Times New Roman" w:eastAsia="Times New Roman" w:hAnsi="Times New Roman" w:cs="Times New Roman"/>
                <w:sz w:val="28"/>
                <w:szCs w:val="28"/>
                <w:lang w:eastAsia="uk-UA"/>
              </w:rPr>
              <w:t>”</w:t>
            </w:r>
            <w:r w:rsidR="0051262D" w:rsidRPr="00897B59">
              <w:rPr>
                <w:rFonts w:ascii="Times New Roman" w:hAnsi="Times New Roman" w:cs="Times New Roman"/>
                <w:sz w:val="28"/>
                <w:szCs w:val="28"/>
              </w:rPr>
              <w:t>,</w:t>
            </w:r>
            <w:r w:rsidR="00151621" w:rsidRPr="00897B59">
              <w:rPr>
                <w:rFonts w:ascii="Times New Roman" w:hAnsi="Times New Roman" w:cs="Times New Roman"/>
                <w:sz w:val="28"/>
                <w:szCs w:val="28"/>
              </w:rPr>
              <w:t xml:space="preserve"> </w:t>
            </w:r>
            <w:r w:rsidR="00917EBC" w:rsidRPr="00897B59">
              <w:rPr>
                <w:rFonts w:ascii="Times New Roman" w:hAnsi="Times New Roman" w:cs="Times New Roman"/>
                <w:sz w:val="28"/>
                <w:szCs w:val="28"/>
              </w:rPr>
              <w:t xml:space="preserve">якщо </w:t>
            </w:r>
            <w:r w:rsidR="007D3D12" w:rsidRPr="00897B59">
              <w:rPr>
                <w:rFonts w:ascii="Times New Roman" w:hAnsi="Times New Roman" w:cs="Times New Roman"/>
                <w:sz w:val="28"/>
                <w:szCs w:val="28"/>
              </w:rPr>
              <w:t>для кори</w:t>
            </w:r>
            <w:r w:rsidRPr="00897B59">
              <w:rPr>
                <w:rFonts w:ascii="Times New Roman" w:hAnsi="Times New Roman" w:cs="Times New Roman"/>
                <w:sz w:val="28"/>
                <w:szCs w:val="28"/>
              </w:rPr>
              <w:t>г</w:t>
            </w:r>
            <w:r w:rsidR="007D3D12" w:rsidRPr="00897B59">
              <w:rPr>
                <w:rFonts w:ascii="Times New Roman" w:hAnsi="Times New Roman" w:cs="Times New Roman"/>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14:paraId="55A4D5B5" w14:textId="77777777" w:rsidR="002E367E" w:rsidRPr="00897B59" w:rsidRDefault="0025122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14:paraId="2FA76DC7"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0325</w:t>
            </w:r>
          </w:p>
        </w:tc>
      </w:tr>
      <w:tr w:rsidR="008642DF" w:rsidRPr="00897B59" w14:paraId="5E7BAA22" w14:textId="77777777" w:rsidTr="006112CA">
        <w:tc>
          <w:tcPr>
            <w:tcW w:w="856" w:type="dxa"/>
            <w:tcBorders>
              <w:top w:val="nil"/>
              <w:left w:val="nil"/>
              <w:bottom w:val="nil"/>
              <w:right w:val="nil"/>
            </w:tcBorders>
          </w:tcPr>
          <w:p w14:paraId="23EECA3B"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05" w:type="dxa"/>
            <w:tcBorders>
              <w:top w:val="nil"/>
              <w:left w:val="nil"/>
              <w:bottom w:val="nil"/>
              <w:right w:val="nil"/>
            </w:tcBorders>
          </w:tcPr>
          <w:p w14:paraId="1AD0F47B"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Найнижчий (найгірший) клас особи</w:t>
            </w:r>
            <w:r w:rsidR="00C51CC0" w:rsidRPr="00897B59">
              <w:rPr>
                <w:rFonts w:ascii="Times New Roman" w:hAnsi="Times New Roman" w:cs="Times New Roman"/>
                <w:b/>
                <w:sz w:val="28"/>
                <w:szCs w:val="28"/>
              </w:rPr>
              <w:t xml:space="preserve"> </w:t>
            </w:r>
            <w:r w:rsidR="00C51CC0"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5D3FCB41" w14:textId="77777777" w:rsidR="001A2B67" w:rsidRPr="00897B59" w:rsidRDefault="001A2B67" w:rsidP="001A2B67">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0625E5" w:rsidRPr="00897B59">
              <w:rPr>
                <w:rFonts w:ascii="Times New Roman" w:hAnsi="Times New Roman" w:cs="Times New Roman"/>
                <w:sz w:val="28"/>
                <w:szCs w:val="28"/>
              </w:rPr>
              <w:t xml:space="preserve">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hAnsi="Times New Roman" w:cs="Times New Roman"/>
                <w:sz w:val="28"/>
                <w:szCs w:val="28"/>
              </w:rPr>
              <w:t>.</w:t>
            </w:r>
          </w:p>
          <w:p w14:paraId="73655BC5" w14:textId="77777777" w:rsidR="002E367E" w:rsidRPr="00897B59" w:rsidRDefault="001A2B67" w:rsidP="001A2B67">
            <w:pPr>
              <w:jc w:val="both"/>
              <w:rPr>
                <w:rFonts w:ascii="Times New Roman" w:hAnsi="Times New Roman" w:cs="Times New Roman"/>
                <w:b/>
                <w:sz w:val="28"/>
                <w:szCs w:val="28"/>
              </w:rPr>
            </w:pPr>
            <w:r w:rsidRPr="00897B59">
              <w:rPr>
                <w:rFonts w:ascii="Times New Roman" w:hAnsi="Times New Roman" w:cs="Times New Roman"/>
                <w:sz w:val="28"/>
                <w:szCs w:val="28"/>
              </w:rPr>
              <w:t>Розрахунок значення найнижчого (найгіршого) значення класу активу боржника  здійснюється з дотриманням вимог Положення 351.</w:t>
            </w:r>
          </w:p>
        </w:tc>
        <w:tc>
          <w:tcPr>
            <w:tcW w:w="2126" w:type="dxa"/>
            <w:tcBorders>
              <w:top w:val="nil"/>
              <w:left w:val="nil"/>
              <w:bottom w:val="nil"/>
              <w:right w:val="nil"/>
            </w:tcBorders>
          </w:tcPr>
          <w:p w14:paraId="127E88A2" w14:textId="77777777" w:rsidR="002E367E" w:rsidRPr="00897B59" w:rsidRDefault="005C387B"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s080_low_person_class</w:t>
            </w:r>
          </w:p>
        </w:tc>
        <w:tc>
          <w:tcPr>
            <w:tcW w:w="1559" w:type="dxa"/>
            <w:tcBorders>
              <w:top w:val="nil"/>
              <w:left w:val="nil"/>
              <w:bottom w:val="nil"/>
              <w:right w:val="nil"/>
            </w:tcBorders>
          </w:tcPr>
          <w:p w14:paraId="1B4C7044"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0326</w:t>
            </w:r>
          </w:p>
        </w:tc>
      </w:tr>
      <w:tr w:rsidR="008642DF" w:rsidRPr="00897B59" w14:paraId="1E0AC1DB" w14:textId="77777777" w:rsidTr="006112CA">
        <w:tc>
          <w:tcPr>
            <w:tcW w:w="856" w:type="dxa"/>
            <w:tcBorders>
              <w:top w:val="nil"/>
              <w:left w:val="nil"/>
              <w:bottom w:val="nil"/>
              <w:right w:val="nil"/>
            </w:tcBorders>
          </w:tcPr>
          <w:p w14:paraId="493AB47D"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0905" w:type="dxa"/>
            <w:tcBorders>
              <w:top w:val="nil"/>
              <w:left w:val="nil"/>
              <w:bottom w:val="nil"/>
              <w:right w:val="nil"/>
            </w:tcBorders>
          </w:tcPr>
          <w:p w14:paraId="6C2B0CF4" w14:textId="77777777" w:rsidR="002E367E" w:rsidRPr="00897B59" w:rsidRDefault="002E367E" w:rsidP="00CD2D7F">
            <w:pPr>
              <w:jc w:val="both"/>
              <w:rPr>
                <w:rFonts w:ascii="Times New Roman" w:hAnsi="Times New Roman" w:cs="Times New Roman"/>
                <w:b/>
                <w:sz w:val="28"/>
                <w:szCs w:val="28"/>
              </w:rPr>
            </w:pPr>
            <w:r w:rsidRPr="00897B59">
              <w:rPr>
                <w:rFonts w:ascii="Times New Roman" w:hAnsi="Times New Roman" w:cs="Times New Roman"/>
                <w:b/>
                <w:sz w:val="28"/>
                <w:szCs w:val="28"/>
              </w:rPr>
              <w:t>Додаткові фактори для визначення класу</w:t>
            </w:r>
          </w:p>
          <w:p w14:paraId="4A9CDBE9" w14:textId="77777777" w:rsidR="006702C1" w:rsidRPr="00897B59" w:rsidRDefault="006702C1" w:rsidP="005E09DB">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7EAD4971" w14:textId="77777777" w:rsidR="002E367E" w:rsidRPr="00897B59" w:rsidRDefault="00151621" w:rsidP="0015162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Респондент</w:t>
            </w:r>
            <w:r w:rsidR="00CD2D7F" w:rsidRPr="00897B59">
              <w:rPr>
                <w:rFonts w:ascii="Times New Roman" w:hAnsi="Times New Roman" w:cs="Times New Roman"/>
                <w:sz w:val="28"/>
                <w:szCs w:val="28"/>
              </w:rPr>
              <w:t xml:space="preserve">, ураховуючи види, обсяг та складність здійснюваних операцій, керуючись </w:t>
            </w:r>
            <w:r w:rsidRPr="00897B59">
              <w:rPr>
                <w:rFonts w:ascii="Times New Roman" w:hAnsi="Times New Roman" w:cs="Times New Roman"/>
                <w:sz w:val="28"/>
                <w:szCs w:val="28"/>
              </w:rPr>
              <w:t xml:space="preserve">власним </w:t>
            </w:r>
            <w:r w:rsidR="00CD2D7F" w:rsidRPr="00897B59">
              <w:rPr>
                <w:rFonts w:ascii="Times New Roman" w:hAnsi="Times New Roman" w:cs="Times New Roman"/>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897B59">
              <w:rPr>
                <w:rFonts w:ascii="Times New Roman" w:hAnsi="Times New Roman" w:cs="Times New Roman"/>
                <w:sz w:val="28"/>
                <w:szCs w:val="28"/>
              </w:rPr>
              <w:t xml:space="preserve"> </w:t>
            </w:r>
            <w:bookmarkStart w:id="110" w:name="n150"/>
            <w:bookmarkEnd w:id="110"/>
            <w:r w:rsidR="00CD2D7F" w:rsidRPr="00897B59">
              <w:rPr>
                <w:rFonts w:ascii="Times New Roman" w:hAnsi="Times New Roman" w:cs="Times New Roman"/>
                <w:sz w:val="28"/>
                <w:szCs w:val="28"/>
              </w:rPr>
              <w:t xml:space="preserve">Урахування </w:t>
            </w:r>
            <w:r w:rsidRPr="00897B59">
              <w:rPr>
                <w:rFonts w:ascii="Times New Roman" w:hAnsi="Times New Roman" w:cs="Times New Roman"/>
                <w:sz w:val="28"/>
                <w:szCs w:val="28"/>
              </w:rPr>
              <w:t>респондентом</w:t>
            </w:r>
            <w:r w:rsidR="00CD2D7F" w:rsidRPr="00897B59">
              <w:rPr>
                <w:rFonts w:ascii="Times New Roman" w:hAnsi="Times New Roman" w:cs="Times New Roman"/>
                <w:sz w:val="28"/>
                <w:szCs w:val="28"/>
              </w:rPr>
              <w:t xml:space="preserve"> таких додаткових факторів не може призводити до підвищення (поліпшення) класу боржника</w:t>
            </w:r>
            <w:r w:rsidR="000410FA" w:rsidRPr="00897B59">
              <w:rPr>
                <w:rFonts w:ascii="Times New Roman" w:hAnsi="Times New Roman" w:cs="Times New Roman"/>
                <w:sz w:val="28"/>
                <w:szCs w:val="28"/>
              </w:rPr>
              <w:t xml:space="preserve"> / </w:t>
            </w:r>
            <w:r w:rsidR="00CD2D7F" w:rsidRPr="00897B59">
              <w:rPr>
                <w:rFonts w:ascii="Times New Roman" w:hAnsi="Times New Roman" w:cs="Times New Roman"/>
                <w:sz w:val="28"/>
                <w:szCs w:val="28"/>
              </w:rPr>
              <w:t>контрагента, визначеного згідно з вимогами Положення № 351.</w:t>
            </w:r>
          </w:p>
        </w:tc>
        <w:tc>
          <w:tcPr>
            <w:tcW w:w="2126" w:type="dxa"/>
            <w:tcBorders>
              <w:top w:val="nil"/>
              <w:left w:val="nil"/>
              <w:bottom w:val="nil"/>
              <w:right w:val="nil"/>
            </w:tcBorders>
          </w:tcPr>
          <w:p w14:paraId="58E75F0C"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additional_class_factors</w:t>
            </w:r>
          </w:p>
        </w:tc>
        <w:tc>
          <w:tcPr>
            <w:tcW w:w="1559" w:type="dxa"/>
            <w:tcBorders>
              <w:top w:val="nil"/>
              <w:left w:val="nil"/>
              <w:bottom w:val="nil"/>
              <w:right w:val="nil"/>
            </w:tcBorders>
          </w:tcPr>
          <w:p w14:paraId="3F3637E2"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0327</w:t>
            </w:r>
          </w:p>
        </w:tc>
      </w:tr>
      <w:tr w:rsidR="008642DF" w:rsidRPr="00897B59" w14:paraId="20F89C80" w14:textId="77777777" w:rsidTr="006112CA">
        <w:tc>
          <w:tcPr>
            <w:tcW w:w="856" w:type="dxa"/>
            <w:tcBorders>
              <w:top w:val="nil"/>
              <w:left w:val="nil"/>
              <w:bottom w:val="nil"/>
              <w:right w:val="nil"/>
            </w:tcBorders>
          </w:tcPr>
          <w:p w14:paraId="1DBB9F7D" w14:textId="77777777" w:rsidR="006467B0" w:rsidRPr="00897B59" w:rsidRDefault="006467B0"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41E24957" w14:textId="77777777" w:rsidR="006467B0" w:rsidRPr="00897B59" w:rsidRDefault="006467B0" w:rsidP="002A40D1">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21245AA9" w14:textId="77777777" w:rsidR="006467B0" w:rsidRPr="00897B59" w:rsidRDefault="006467B0"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0AB6C6E3" w14:textId="77777777" w:rsidR="006467B0" w:rsidRPr="00897B59" w:rsidRDefault="006467B0" w:rsidP="006112CA">
            <w:pPr>
              <w:pStyle w:val="a3"/>
              <w:ind w:left="0"/>
              <w:rPr>
                <w:rFonts w:ascii="Times New Roman" w:hAnsi="Times New Roman" w:cs="Times New Roman"/>
                <w:b/>
                <w:sz w:val="28"/>
                <w:szCs w:val="28"/>
                <w:lang w:eastAsia="uk-UA"/>
              </w:rPr>
            </w:pPr>
          </w:p>
        </w:tc>
      </w:tr>
      <w:tr w:rsidR="008642DF" w:rsidRPr="00897B59" w14:paraId="21909ED5" w14:textId="77777777" w:rsidTr="006112CA">
        <w:tc>
          <w:tcPr>
            <w:tcW w:w="11761" w:type="dxa"/>
            <w:gridSpan w:val="2"/>
            <w:tcBorders>
              <w:top w:val="nil"/>
              <w:left w:val="nil"/>
              <w:bottom w:val="nil"/>
              <w:right w:val="nil"/>
            </w:tcBorders>
          </w:tcPr>
          <w:p w14:paraId="7C98B084" w14:textId="77777777" w:rsidR="00ED3B4B" w:rsidRPr="00897B59" w:rsidRDefault="00ED3B4B" w:rsidP="002A40D1">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8B8A5E0" w14:textId="77777777" w:rsidR="00ED3B4B" w:rsidRPr="00897B59" w:rsidRDefault="00ED3B4B" w:rsidP="006112CA">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14:paraId="2EC047D6" w14:textId="77777777" w:rsidR="00ED3B4B" w:rsidRPr="00897B59" w:rsidRDefault="00ED3B4B" w:rsidP="006112CA">
            <w:pPr>
              <w:pStyle w:val="a3"/>
              <w:ind w:left="0"/>
              <w:rPr>
                <w:rFonts w:ascii="Times New Roman" w:hAnsi="Times New Roman" w:cs="Times New Roman"/>
                <w:b/>
                <w:sz w:val="28"/>
                <w:szCs w:val="28"/>
                <w:lang w:eastAsia="uk-UA"/>
              </w:rPr>
            </w:pPr>
          </w:p>
        </w:tc>
      </w:tr>
      <w:tr w:rsidR="008642DF" w:rsidRPr="00897B59" w14:paraId="7E0F8FC0" w14:textId="77777777" w:rsidTr="006112CA">
        <w:tc>
          <w:tcPr>
            <w:tcW w:w="856" w:type="dxa"/>
            <w:tcBorders>
              <w:top w:val="nil"/>
              <w:left w:val="nil"/>
              <w:bottom w:val="nil"/>
              <w:right w:val="nil"/>
            </w:tcBorders>
          </w:tcPr>
          <w:p w14:paraId="442A0CCC" w14:textId="77777777" w:rsidR="00BA5D65" w:rsidRPr="00897B59" w:rsidRDefault="00BA5D65"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1C39C986" w14:textId="77777777" w:rsidR="00BA5D65" w:rsidRPr="00897B59" w:rsidRDefault="000428B3" w:rsidP="00A40CC2">
            <w:pPr>
              <w:rPr>
                <w:rFonts w:ascii="Times New Roman" w:hAnsi="Times New Roman" w:cs="Times New Roman"/>
                <w:b/>
                <w:sz w:val="28"/>
                <w:szCs w:val="28"/>
                <w:lang w:eastAsia="uk-UA"/>
              </w:rPr>
            </w:pPr>
            <w:r w:rsidRPr="00897B59">
              <w:rPr>
                <w:rFonts w:ascii="Times New Roman" w:hAnsi="Times New Roman" w:cs="Times New Roman"/>
                <w:sz w:val="28"/>
                <w:szCs w:val="28"/>
              </w:rPr>
              <w:t xml:space="preserve">– </w:t>
            </w:r>
            <w:hyperlink w:anchor="НабориОсобаРозш01" w:history="1">
              <w:r w:rsidR="005E661E"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6FF4E43B" w14:textId="77777777" w:rsidR="00BA5D65" w:rsidRPr="00897B59" w:rsidRDefault="00BA5D65"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14:paraId="20E4A15F" w14:textId="77777777" w:rsidR="00BA5D65" w:rsidRPr="00897B59" w:rsidRDefault="00BA5D6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76958C38" w14:textId="77777777" w:rsidTr="006112CA">
        <w:tc>
          <w:tcPr>
            <w:tcW w:w="856" w:type="dxa"/>
            <w:tcBorders>
              <w:top w:val="nil"/>
              <w:left w:val="nil"/>
              <w:bottom w:val="nil"/>
              <w:right w:val="nil"/>
            </w:tcBorders>
          </w:tcPr>
          <w:p w14:paraId="360ABB93" w14:textId="77777777" w:rsidR="00B61911" w:rsidRPr="00897B59" w:rsidRDefault="00B61911"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54CAD5EF" w14:textId="77777777" w:rsidR="00B61911" w:rsidRPr="00897B59" w:rsidRDefault="00B61911" w:rsidP="002A40D1">
            <w:pPr>
              <w:pStyle w:val="a3"/>
              <w:ind w:left="0"/>
              <w:jc w:val="both"/>
              <w:rPr>
                <w:sz w:val="28"/>
                <w:szCs w:val="28"/>
              </w:rPr>
            </w:pPr>
          </w:p>
        </w:tc>
        <w:tc>
          <w:tcPr>
            <w:tcW w:w="2126" w:type="dxa"/>
            <w:tcBorders>
              <w:top w:val="nil"/>
              <w:left w:val="nil"/>
              <w:bottom w:val="nil"/>
              <w:right w:val="nil"/>
            </w:tcBorders>
          </w:tcPr>
          <w:p w14:paraId="047E225F" w14:textId="77777777" w:rsidR="00B61911" w:rsidRPr="00897B59" w:rsidRDefault="00B61911" w:rsidP="006112CA">
            <w:pPr>
              <w:pStyle w:val="a3"/>
              <w:ind w:left="0"/>
              <w:rPr>
                <w:rFonts w:ascii="Times New Roman" w:hAnsi="Times New Roman" w:cs="Times New Roman"/>
                <w:b/>
                <w:bCs/>
                <w:sz w:val="28"/>
                <w:szCs w:val="28"/>
                <w:lang w:eastAsia="uk-UA"/>
              </w:rPr>
            </w:pPr>
          </w:p>
        </w:tc>
        <w:tc>
          <w:tcPr>
            <w:tcW w:w="1559" w:type="dxa"/>
            <w:tcBorders>
              <w:top w:val="nil"/>
              <w:left w:val="nil"/>
              <w:bottom w:val="nil"/>
              <w:right w:val="nil"/>
            </w:tcBorders>
          </w:tcPr>
          <w:p w14:paraId="75F9433E" w14:textId="77777777" w:rsidR="00B61911" w:rsidRPr="00897B59" w:rsidRDefault="00B61911" w:rsidP="006112CA">
            <w:pPr>
              <w:pStyle w:val="a3"/>
              <w:ind w:left="0"/>
              <w:rPr>
                <w:rFonts w:ascii="Times New Roman" w:hAnsi="Times New Roman" w:cs="Times New Roman"/>
                <w:b/>
                <w:sz w:val="28"/>
                <w:szCs w:val="28"/>
                <w:lang w:eastAsia="uk-UA"/>
              </w:rPr>
            </w:pPr>
          </w:p>
        </w:tc>
      </w:tr>
      <w:tr w:rsidR="008642DF" w:rsidRPr="00897B59" w14:paraId="28C4248A" w14:textId="77777777" w:rsidTr="00370270">
        <w:tc>
          <w:tcPr>
            <w:tcW w:w="11761" w:type="dxa"/>
            <w:gridSpan w:val="2"/>
            <w:tcBorders>
              <w:top w:val="nil"/>
              <w:left w:val="nil"/>
              <w:bottom w:val="nil"/>
              <w:right w:val="nil"/>
            </w:tcBorders>
          </w:tcPr>
          <w:p w14:paraId="6231335B" w14:textId="77777777" w:rsidR="00ED3B4B" w:rsidRPr="00897B59" w:rsidRDefault="00E12836" w:rsidP="002A40D1">
            <w:pPr>
              <w:pStyle w:val="a3"/>
              <w:tabs>
                <w:tab w:val="left" w:pos="1308"/>
              </w:tabs>
              <w:ind w:left="0"/>
              <w:jc w:val="both"/>
              <w:rPr>
                <w:rFonts w:ascii="Times New Roman" w:hAnsi="Times New Roman" w:cs="Times New Roman"/>
                <w:b/>
                <w:sz w:val="28"/>
                <w:szCs w:val="28"/>
                <w:lang w:eastAsia="uk-UA"/>
              </w:rPr>
            </w:pPr>
            <w:hyperlink w:anchor="Зміст" w:history="1">
              <w:r w:rsidR="00ED3B4B"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148C235F" w14:textId="77777777" w:rsidR="00ED3B4B" w:rsidRPr="00897B59" w:rsidRDefault="00ED3B4B" w:rsidP="002A40D1">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14:paraId="5F35A9E8" w14:textId="77777777" w:rsidR="00ED3B4B" w:rsidRPr="00897B59" w:rsidRDefault="00ED3B4B" w:rsidP="002A40D1">
            <w:pPr>
              <w:pStyle w:val="a3"/>
              <w:ind w:left="0"/>
              <w:jc w:val="center"/>
              <w:rPr>
                <w:rFonts w:ascii="Times New Roman" w:hAnsi="Times New Roman" w:cs="Times New Roman"/>
                <w:b/>
                <w:sz w:val="28"/>
                <w:szCs w:val="28"/>
                <w:lang w:eastAsia="uk-UA"/>
              </w:rPr>
            </w:pPr>
          </w:p>
        </w:tc>
      </w:tr>
    </w:tbl>
    <w:p w14:paraId="07BA9442" w14:textId="77777777" w:rsidR="00DD4004" w:rsidRPr="00897B59" w:rsidRDefault="00DD4004">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1BD65E74" w14:textId="77777777" w:rsidR="00677805" w:rsidRPr="00897B59" w:rsidRDefault="00535934" w:rsidP="00753B4C">
      <w:pPr>
        <w:pStyle w:val="a3"/>
        <w:ind w:left="1077"/>
        <w:jc w:val="center"/>
        <w:outlineLvl w:val="0"/>
        <w:rPr>
          <w:rFonts w:ascii="Times New Roman" w:hAnsi="Times New Roman" w:cs="Times New Roman"/>
          <w:b/>
          <w:sz w:val="28"/>
          <w:szCs w:val="28"/>
        </w:rPr>
      </w:pPr>
      <w:bookmarkStart w:id="111" w:name="_Toc215129011"/>
      <w:bookmarkStart w:id="112" w:name="КредРизик25"/>
      <w:r w:rsidRPr="00897B59">
        <w:rPr>
          <w:rFonts w:ascii="Times New Roman" w:hAnsi="Times New Roman" w:cs="Times New Roman"/>
          <w:b/>
          <w:bCs/>
          <w:sz w:val="28"/>
          <w:szCs w:val="28"/>
          <w:lang w:val="en-US" w:eastAsia="uk-UA"/>
        </w:rPr>
        <w:t>ID</w:t>
      </w:r>
      <w:r w:rsidR="00762CA4" w:rsidRPr="00897B59">
        <w:rPr>
          <w:rFonts w:ascii="Times New Roman" w:hAnsi="Times New Roman" w:cs="Times New Roman"/>
          <w:b/>
          <w:bCs/>
          <w:sz w:val="28"/>
          <w:szCs w:val="28"/>
          <w:lang w:val="ru-RU" w:eastAsia="uk-UA"/>
        </w:rPr>
        <w:t>25</w:t>
      </w:r>
      <w:r w:rsidR="004873BE" w:rsidRPr="00897B59">
        <w:rPr>
          <w:rFonts w:ascii="Times New Roman" w:hAnsi="Times New Roman" w:cs="Times New Roman"/>
          <w:b/>
          <w:sz w:val="28"/>
          <w:szCs w:val="28"/>
        </w:rPr>
        <w:t>.</w:t>
      </w:r>
      <w:r w:rsidR="00677805" w:rsidRPr="00897B59">
        <w:rPr>
          <w:rFonts w:ascii="Times New Roman" w:hAnsi="Times New Roman" w:cs="Times New Roman"/>
          <w:b/>
          <w:sz w:val="28"/>
          <w:szCs w:val="28"/>
        </w:rPr>
        <w:t>Кредитний ризик</w:t>
      </w:r>
      <w:r w:rsidR="00C27A87" w:rsidRPr="00897B59">
        <w:rPr>
          <w:rFonts w:ascii="Times New Roman" w:hAnsi="Times New Roman" w:cs="Times New Roman"/>
          <w:b/>
          <w:sz w:val="28"/>
          <w:szCs w:val="28"/>
        </w:rPr>
        <w:t xml:space="preserve"> </w:t>
      </w:r>
      <w:r w:rsidR="00753B4C" w:rsidRPr="00897B59">
        <w:rPr>
          <w:rFonts w:ascii="Times New Roman" w:hAnsi="Times New Roman" w:cs="Times New Roman"/>
          <w:b/>
          <w:sz w:val="28"/>
          <w:szCs w:val="28"/>
        </w:rPr>
        <w:t>(</w:t>
      </w:r>
      <w:r w:rsidR="00C27A87" w:rsidRPr="00897B59">
        <w:rPr>
          <w:rFonts w:ascii="Times New Roman" w:hAnsi="Times New Roman" w:cs="Times New Roman"/>
          <w:b/>
          <w:sz w:val="28"/>
          <w:szCs w:val="28"/>
        </w:rPr>
        <w:t>risk)</w:t>
      </w:r>
      <w:bookmarkEnd w:id="111"/>
    </w:p>
    <w:bookmarkEnd w:id="112"/>
    <w:p w14:paraId="09F23DA5" w14:textId="77777777" w:rsidR="00677805" w:rsidRPr="00897B59" w:rsidRDefault="00AA08FD" w:rsidP="00AA08FD">
      <w:pPr>
        <w:pStyle w:val="a3"/>
        <w:tabs>
          <w:tab w:val="left" w:pos="4296"/>
        </w:tabs>
        <w:spacing w:after="0" w:line="240" w:lineRule="auto"/>
        <w:ind w:left="0"/>
        <w:rPr>
          <w:rFonts w:ascii="Times New Roman" w:hAnsi="Times New Roman" w:cs="Times New Roman"/>
          <w:b/>
          <w:sz w:val="28"/>
          <w:szCs w:val="28"/>
        </w:rPr>
      </w:pPr>
      <w:r w:rsidRPr="00897B59">
        <w:rPr>
          <w:rFonts w:ascii="Times New Roman" w:hAnsi="Times New Roman" w:cs="Times New Roman"/>
          <w:b/>
          <w:sz w:val="28"/>
          <w:szCs w:val="28"/>
        </w:rPr>
        <w:tab/>
      </w:r>
    </w:p>
    <w:p w14:paraId="2D338A94" w14:textId="77777777" w:rsidR="00925FAE" w:rsidRPr="00897B59" w:rsidRDefault="00677805" w:rsidP="00E930BE">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Порядок оцінки </w:t>
      </w:r>
      <w:r w:rsidRPr="00897B59">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00983E8A" w:rsidRPr="00897B59">
        <w:rPr>
          <w:rFonts w:ascii="Times New Roman" w:hAnsi="Times New Roman" w:cs="Times New Roman"/>
          <w:sz w:val="28"/>
          <w:szCs w:val="28"/>
        </w:rPr>
        <w:t>Положення 351.</w:t>
      </w:r>
    </w:p>
    <w:p w14:paraId="2D582CFA" w14:textId="77777777" w:rsidR="00163EB4" w:rsidRPr="00897B59" w:rsidRDefault="00163EB4" w:rsidP="00CE58C0">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подання набору даних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реквізити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Втрати в разі дефолту (LGD) (lgd, ID0338</w:t>
      </w:r>
      <w:r w:rsidR="004F3A89" w:rsidRPr="00897B59">
        <w:rPr>
          <w:rFonts w:ascii="Times New Roman" w:eastAsia="Times New Roman" w:hAnsi="Times New Roman" w:cs="Times New Roman"/>
          <w:sz w:val="28"/>
          <w:szCs w:val="28"/>
          <w:lang w:eastAsia="uk-UA"/>
        </w:rPr>
        <w:t>”</w:t>
      </w:r>
      <w:r w:rsidR="004F3A89" w:rsidRPr="00897B59">
        <w:rPr>
          <w:rFonts w:ascii="Times New Roman" w:hAnsi="Times New Roman" w:cs="Times New Roman"/>
          <w:sz w:val="28"/>
          <w:szCs w:val="28"/>
          <w:lang w:eastAsia="uk-UA"/>
        </w:rPr>
        <w:t xml:space="preserve">,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Розмір втрат у разі дефолту (LGD) (lgd_amount, ID0339</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Імовірність дефолту (PD) особи – боржника за активом (probability_default, ID0342</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розраховуються з дотриманням вимог Положення 351.</w:t>
      </w:r>
    </w:p>
    <w:p w14:paraId="2AC24B2A" w14:textId="409E3675" w:rsidR="00CF6F7A" w:rsidRPr="00897B59" w:rsidRDefault="00163EB4" w:rsidP="00163EB4">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В разі подання набору даних у складі набору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що є </w:t>
      </w:r>
      <w:r w:rsidR="00C222A7">
        <w:rPr>
          <w:rFonts w:ascii="Times New Roman" w:hAnsi="Times New Roman" w:cs="Times New Roman"/>
          <w:sz w:val="28"/>
          <w:szCs w:val="28"/>
          <w:lang w:eastAsia="uk-UA"/>
        </w:rPr>
        <w:t>вкладеним до</w:t>
      </w:r>
      <w:r w:rsidR="00C222A7"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наборів</w:t>
      </w:r>
      <w:r w:rsidRPr="00897B59">
        <w:rPr>
          <w:rFonts w:ascii="Times New Roman" w:hAnsi="Times New Roman" w:cs="Times New Roman"/>
          <w:sz w:val="28"/>
          <w:szCs w:val="28"/>
        </w:rPr>
        <w:t xml:space="preserve"> </w:t>
      </w:r>
      <w:r w:rsidR="00C222A7">
        <w:rPr>
          <w:rFonts w:ascii="Times New Roman" w:hAnsi="Times New Roman" w:cs="Times New Roman"/>
          <w:sz w:val="28"/>
          <w:szCs w:val="28"/>
        </w:rPr>
        <w:t xml:space="preserve">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00C222A7">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реквізити</w:t>
      </w:r>
      <w:r w:rsidR="00CE58C0" w:rsidRPr="00897B59">
        <w:rPr>
          <w:rFonts w:ascii="Times New Roman" w:hAnsi="Times New Roman" w:cs="Times New Roman"/>
          <w:sz w:val="28"/>
          <w:szCs w:val="28"/>
          <w:lang w:eastAsia="uk-UA"/>
        </w:rPr>
        <w:t xml:space="preserve"> </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Втрати в разі дефолту (LGD) (lgd, ID0338</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Розмір втрат у разі дефолту (LGD) (lgd_amount, ID0339</w:t>
      </w:r>
      <w:r w:rsidR="004F3A89" w:rsidRPr="00897B59">
        <w:rPr>
          <w:rFonts w:ascii="Times New Roman" w:eastAsia="Times New Roman" w:hAnsi="Times New Roman" w:cs="Times New Roman"/>
          <w:sz w:val="28"/>
          <w:szCs w:val="28"/>
          <w:lang w:eastAsia="uk-UA"/>
        </w:rPr>
        <w:t>”, “</w:t>
      </w:r>
      <w:r w:rsidR="004F3A89" w:rsidRPr="00897B59">
        <w:rPr>
          <w:rFonts w:ascii="Times New Roman" w:hAnsi="Times New Roman" w:cs="Times New Roman"/>
          <w:sz w:val="28"/>
          <w:szCs w:val="28"/>
          <w:lang w:eastAsia="uk-UA"/>
        </w:rPr>
        <w:t>Імовірність дефолту (PD) особи – боржника за активом (probability_default, ID0342</w:t>
      </w:r>
      <w:r w:rsidR="004F3A89" w:rsidRPr="00897B59">
        <w:rPr>
          <w:rFonts w:ascii="Times New Roman" w:eastAsia="Times New Roman" w:hAnsi="Times New Roman" w:cs="Times New Roman"/>
          <w:sz w:val="28"/>
          <w:szCs w:val="28"/>
          <w:lang w:eastAsia="uk-UA"/>
        </w:rPr>
        <w:t>”</w:t>
      </w:r>
      <w:r w:rsidR="00CF6F7A" w:rsidRPr="00897B59">
        <w:rPr>
          <w:rFonts w:ascii="Times New Roman" w:hAnsi="Times New Roman" w:cs="Times New Roman"/>
          <w:sz w:val="28"/>
          <w:szCs w:val="28"/>
          <w:lang w:eastAsia="uk-UA"/>
        </w:rPr>
        <w:t xml:space="preserve"> подаються одночасно у складі</w:t>
      </w:r>
      <w:r w:rsidR="00CF6F7A" w:rsidRPr="00897B59">
        <w:rPr>
          <w:rFonts w:ascii="Times New Roman" w:hAnsi="Times New Roman" w:cs="Times New Roman"/>
          <w:sz w:val="28"/>
          <w:szCs w:val="28"/>
        </w:rPr>
        <w:t xml:space="preserve"> набору даних</w:t>
      </w:r>
      <w:r w:rsidR="00CF6F7A" w:rsidRPr="00897B59">
        <w:rPr>
          <w:rFonts w:ascii="Times New Roman" w:hAnsi="Times New Roman" w:cs="Times New Roman"/>
          <w:bCs/>
          <w:sz w:val="28"/>
          <w:szCs w:val="28"/>
          <w:lang w:eastAsia="uk-UA"/>
        </w:rPr>
        <w:t xml:space="preserve">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21.Транш (</w:t>
      </w:r>
      <w:r w:rsidR="00CF6F7A" w:rsidRPr="00897B59">
        <w:rPr>
          <w:rFonts w:ascii="Times New Roman" w:hAnsi="Times New Roman" w:cs="Times New Roman"/>
          <w:sz w:val="28"/>
          <w:szCs w:val="28"/>
          <w:lang w:val="en-US"/>
        </w:rPr>
        <w:t>tranche</w:t>
      </w:r>
      <w:r w:rsidR="00CF6F7A" w:rsidRPr="00897B59">
        <w:rPr>
          <w:rFonts w:ascii="Times New Roman" w:hAnsi="Times New Roman" w:cs="Times New Roman"/>
          <w:sz w:val="28"/>
          <w:szCs w:val="28"/>
          <w:lang w:eastAsia="uk-UA"/>
        </w:rPr>
        <w:t xml:space="preserve">) та набору даних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03.Фінансове зобов’язання (</w:t>
      </w:r>
      <w:r w:rsidR="00CF6F7A" w:rsidRPr="00897B59">
        <w:rPr>
          <w:rFonts w:ascii="Times New Roman" w:hAnsi="Times New Roman" w:cs="Times New Roman"/>
          <w:sz w:val="28"/>
          <w:szCs w:val="28"/>
          <w:lang w:val="en-US"/>
        </w:rPr>
        <w:t>liability</w:t>
      </w:r>
      <w:r w:rsidR="00CF6F7A" w:rsidRPr="00897B59">
        <w:rPr>
          <w:rFonts w:ascii="Times New Roman" w:hAnsi="Times New Roman" w:cs="Times New Roman"/>
          <w:sz w:val="28"/>
          <w:szCs w:val="28"/>
          <w:lang w:eastAsia="uk-UA"/>
        </w:rPr>
        <w:t xml:space="preserve">) або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04.Активна операція (</w:t>
      </w:r>
      <w:r w:rsidR="00CF6F7A" w:rsidRPr="00897B59">
        <w:rPr>
          <w:rFonts w:ascii="Times New Roman" w:hAnsi="Times New Roman" w:cs="Times New Roman"/>
          <w:sz w:val="28"/>
          <w:szCs w:val="28"/>
          <w:lang w:val="en-US"/>
        </w:rPr>
        <w:t>loan</w:t>
      </w:r>
      <w:r w:rsidR="00CF6F7A" w:rsidRPr="00897B59">
        <w:rPr>
          <w:rFonts w:ascii="Times New Roman" w:hAnsi="Times New Roman" w:cs="Times New Roman"/>
          <w:sz w:val="28"/>
          <w:szCs w:val="28"/>
          <w:lang w:eastAsia="uk-UA"/>
        </w:rPr>
        <w:t>)</w:t>
      </w:r>
      <w:r w:rsidR="00815FDD" w:rsidRPr="00897B59">
        <w:rPr>
          <w:rFonts w:ascii="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а саме</w:t>
      </w:r>
      <w:r w:rsidR="00CF6F7A" w:rsidRPr="00897B59">
        <w:rPr>
          <w:rFonts w:ascii="Times New Roman" w:hAnsi="Times New Roman" w:cs="Times New Roman"/>
          <w:sz w:val="28"/>
          <w:szCs w:val="28"/>
          <w:lang w:eastAsia="uk-UA"/>
        </w:rPr>
        <w:t>:</w:t>
      </w:r>
    </w:p>
    <w:p w14:paraId="7ACA43A6" w14:textId="77777777" w:rsidR="00CE58C0" w:rsidRPr="00897B59" w:rsidRDefault="00CE58C0" w:rsidP="00EF673C">
      <w:pPr>
        <w:pStyle w:val="a3"/>
        <w:numPr>
          <w:ilvl w:val="1"/>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у складі </w:t>
      </w:r>
      <w:r w:rsidRPr="00897B59">
        <w:rPr>
          <w:rFonts w:ascii="Times New Roman" w:hAnsi="Times New Roman" w:cs="Times New Roman"/>
          <w:sz w:val="28"/>
          <w:szCs w:val="28"/>
        </w:rPr>
        <w:t>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розраховуються з дотриманням вимог Положення 351</w:t>
      </w:r>
      <w:r w:rsidR="00B928B1" w:rsidRPr="00897B59">
        <w:rPr>
          <w:rFonts w:ascii="Times New Roman" w:hAnsi="Times New Roman" w:cs="Times New Roman"/>
          <w:sz w:val="28"/>
          <w:szCs w:val="28"/>
          <w:lang w:eastAsia="uk-UA"/>
        </w:rPr>
        <w:t>;</w:t>
      </w:r>
    </w:p>
    <w:p w14:paraId="3C923CC1" w14:textId="77777777" w:rsidR="00CE58C0" w:rsidRPr="00897B59" w:rsidRDefault="00E3322B" w:rsidP="00EF673C">
      <w:pPr>
        <w:pStyle w:val="a3"/>
        <w:numPr>
          <w:ilvl w:val="1"/>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00B93539" w:rsidRPr="00897B59">
        <w:rPr>
          <w:rFonts w:ascii="Times New Roman" w:hAnsi="Times New Roman" w:cs="Times New Roman"/>
          <w:sz w:val="28"/>
          <w:szCs w:val="28"/>
          <w:lang w:eastAsia="uk-UA"/>
        </w:rPr>
        <w:t>:</w:t>
      </w:r>
    </w:p>
    <w:p w14:paraId="51317EEB" w14:textId="4BD5B5D9" w:rsidR="00080C9B" w:rsidRPr="00897B59" w:rsidRDefault="00080C9B" w:rsidP="00116889">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“Втрати в разі дефолту (LGD) (lgd, ID0338” розраховується як середньозважене значення за усіма траншами. В результаті на угоді має зберігатись відповідність розрахунку за формулою </w:t>
      </w:r>
      <w:r w:rsidRPr="00897B59">
        <w:rPr>
          <w:rFonts w:ascii="Times New Roman" w:hAnsi="Times New Roman" w:cs="Times New Roman"/>
          <w:sz w:val="28"/>
          <w:szCs w:val="28"/>
          <w:lang w:val="en-US"/>
        </w:rPr>
        <w:t>CR</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EAD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LGD</w:t>
      </w:r>
      <w:r w:rsidR="00C222A7">
        <w:rPr>
          <w:rFonts w:ascii="Times New Roman" w:hAnsi="Times New Roman" w:cs="Times New Roman"/>
          <w:sz w:val="28"/>
          <w:szCs w:val="28"/>
          <w:lang w:val="ru-RU" w:eastAsia="uk-UA"/>
        </w:rPr>
        <w:t>;</w:t>
      </w:r>
    </w:p>
    <w:p w14:paraId="72DEF029" w14:textId="4B17BBA6" w:rsidR="00080C9B" w:rsidRPr="00897B59" w:rsidRDefault="00080C9B" w:rsidP="00080C9B">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“Розмір втрат у разі дефолту (LGD) (lgd_amount, ID0339</w:t>
      </w:r>
      <w:r w:rsidR="000F35A7">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розраховується як підсумок розміру втрат за усіма траншами</w:t>
      </w:r>
      <w:r w:rsidR="00C222A7">
        <w:rPr>
          <w:rFonts w:ascii="Times New Roman" w:hAnsi="Times New Roman" w:cs="Times New Roman"/>
          <w:sz w:val="28"/>
          <w:szCs w:val="28"/>
          <w:lang w:eastAsia="uk-UA"/>
        </w:rPr>
        <w:t>;</w:t>
      </w:r>
    </w:p>
    <w:p w14:paraId="6DB03939" w14:textId="5C3E00C7" w:rsidR="00163EB4" w:rsidRPr="00897B59" w:rsidRDefault="00080C9B" w:rsidP="00EF673C">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“Імовірність дефолту (PD) особи – боржника за активом (probability_default, ID0342</w:t>
      </w:r>
      <w:r w:rsidR="00870301">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розраховується як середньозважене значення за усіма траншами. В рез</w:t>
      </w:r>
      <w:r w:rsidR="00F55298" w:rsidRPr="00897B59">
        <w:rPr>
          <w:rFonts w:ascii="Times New Roman" w:hAnsi="Times New Roman" w:cs="Times New Roman"/>
          <w:sz w:val="28"/>
          <w:szCs w:val="28"/>
          <w:lang w:eastAsia="uk-UA"/>
        </w:rPr>
        <w:t xml:space="preserve">ультаті на угоді, тобто при вкладенні цього набору до набору </w:t>
      </w:r>
      <w:r w:rsidR="00F55298" w:rsidRPr="00897B59">
        <w:rPr>
          <w:rFonts w:ascii="Times New Roman" w:hAnsi="Times New Roman" w:cs="Times New Roman"/>
          <w:bCs/>
          <w:sz w:val="28"/>
          <w:szCs w:val="28"/>
          <w:lang w:val="en-US" w:eastAsia="uk-UA"/>
        </w:rPr>
        <w:t>ID</w:t>
      </w:r>
      <w:r w:rsidR="00F55298" w:rsidRPr="00897B59">
        <w:rPr>
          <w:rFonts w:ascii="Times New Roman" w:hAnsi="Times New Roman" w:cs="Times New Roman"/>
          <w:bCs/>
          <w:sz w:val="28"/>
          <w:szCs w:val="28"/>
          <w:lang w:eastAsia="uk-UA"/>
        </w:rPr>
        <w:t>03.Фінансове зобов’язання (</w:t>
      </w:r>
      <w:r w:rsidR="00F55298" w:rsidRPr="00897B59">
        <w:rPr>
          <w:rFonts w:ascii="Times New Roman" w:hAnsi="Times New Roman" w:cs="Times New Roman"/>
          <w:sz w:val="28"/>
          <w:szCs w:val="28"/>
          <w:lang w:val="en-US"/>
        </w:rPr>
        <w:t>liability</w:t>
      </w:r>
      <w:r w:rsidR="00F55298" w:rsidRPr="00897B59">
        <w:rPr>
          <w:rFonts w:ascii="Times New Roman" w:hAnsi="Times New Roman" w:cs="Times New Roman"/>
          <w:sz w:val="28"/>
          <w:szCs w:val="28"/>
          <w:lang w:eastAsia="uk-UA"/>
        </w:rPr>
        <w:t>)</w:t>
      </w:r>
      <w:r w:rsidR="00870301">
        <w:rPr>
          <w:rFonts w:ascii="Times New Roman" w:hAnsi="Times New Roman" w:cs="Times New Roman"/>
          <w:sz w:val="28"/>
          <w:szCs w:val="28"/>
          <w:lang w:eastAsia="uk-UA"/>
        </w:rPr>
        <w:t>,</w:t>
      </w:r>
      <w:r w:rsidR="00F55298" w:rsidRPr="00897B59">
        <w:rPr>
          <w:rFonts w:ascii="Times New Roman" w:hAnsi="Times New Roman" w:cs="Times New Roman"/>
          <w:sz w:val="28"/>
          <w:szCs w:val="28"/>
          <w:lang w:eastAsia="uk-UA"/>
        </w:rPr>
        <w:t xml:space="preserve"> </w:t>
      </w:r>
      <w:r w:rsidR="00F55298" w:rsidRPr="00897B59">
        <w:rPr>
          <w:rFonts w:ascii="Times New Roman" w:hAnsi="Times New Roman" w:cs="Times New Roman"/>
          <w:bCs/>
          <w:sz w:val="28"/>
          <w:szCs w:val="28"/>
          <w:lang w:val="en-US" w:eastAsia="uk-UA"/>
        </w:rPr>
        <w:t>ID</w:t>
      </w:r>
      <w:r w:rsidR="00F55298" w:rsidRPr="00897B59">
        <w:rPr>
          <w:rFonts w:ascii="Times New Roman" w:hAnsi="Times New Roman" w:cs="Times New Roman"/>
          <w:bCs/>
          <w:sz w:val="28"/>
          <w:szCs w:val="28"/>
          <w:lang w:eastAsia="uk-UA"/>
        </w:rPr>
        <w:t>04.Активна операція (</w:t>
      </w:r>
      <w:r w:rsidR="00F55298" w:rsidRPr="00897B59">
        <w:rPr>
          <w:rFonts w:ascii="Times New Roman" w:hAnsi="Times New Roman" w:cs="Times New Roman"/>
          <w:sz w:val="28"/>
          <w:szCs w:val="28"/>
          <w:lang w:val="en-US"/>
        </w:rPr>
        <w:t>loan</w:t>
      </w:r>
      <w:r w:rsidR="00F55298"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має зберігатись відповідність розрахунку за формулою </w:t>
      </w:r>
      <w:r w:rsidRPr="00897B59">
        <w:rPr>
          <w:rFonts w:ascii="Times New Roman" w:hAnsi="Times New Roman" w:cs="Times New Roman"/>
          <w:sz w:val="28"/>
          <w:szCs w:val="28"/>
          <w:lang w:val="en-US"/>
        </w:rPr>
        <w:t>CR</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EAD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LGD</w:t>
      </w:r>
      <w:r w:rsidR="00B928B1" w:rsidRPr="00897B59">
        <w:rPr>
          <w:rFonts w:ascii="Times New Roman" w:hAnsi="Times New Roman" w:cs="Times New Roman"/>
          <w:sz w:val="28"/>
          <w:szCs w:val="28"/>
          <w:lang w:eastAsia="uk-UA"/>
        </w:rPr>
        <w:t>.</w:t>
      </w:r>
    </w:p>
    <w:p w14:paraId="68ED7F9C" w14:textId="7EBF7427" w:rsidR="00177791" w:rsidRPr="00897B59" w:rsidRDefault="00177791">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Подання в наборі даних ID25.Кредитний ризик (risk) реквізитів, перелічених далі, не є властивим при умові, якщо реквізит Тип оцінки кредитного ризику (s083_risk_type_assessment, ID0329) набуває значення “9”: Розмір повернення боргу за рахунок реалізації забезпечення (CV·k) (collateral_recovery, ID0334), Рівень покриття боргу забезпеченням / заставою (coverage_ratio, ID03.25.00.00.0336, ID0336), Експозиція під ризиком (EAD) (ead, ID0337), Втрати в разі дефолту (LGD) (lgd, ID0338), Скоригований клас особи, з урахуванням впливу групи та факторів дефолту (s080_class_person_influence_group_default, ID0325), Клас особи за активом (s080_loan_person_class, ID0341), Імовірність дефолту (PD) особи – боржника за активом (probability_default, ID0342, Номер формули, за якою розраховується розмір кредитного ризику кредитного ризику (ffc_risk_formula_number, ID0346), Розмір кредитного ризику (risk_amount, ID0347), Кількість здійснених продовжень строку дії угоди / правочину (extension_number, ID0350), Кількість реструктуризацій згідно з Законом України </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Про фінансову реструктуризацію</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(law_restructure_number, ID0351), Кількість реструктуризацій не пов'язаних з Законом України </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Про фінансову реструктуризацію</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(non_law_restructure_number, ID0352), Кількість днів прострочення за активом з урахуванням суми відсікання (s190_loan_overdue_cutoff, ID0380), Кількість днів прострочення за особою боржником з урахуванням суми відсікання за активами (s190_person_overdue_cutoff, ID0381).</w:t>
      </w:r>
    </w:p>
    <w:p w14:paraId="1C9021F1" w14:textId="6B6F41C6" w:rsidR="00677805" w:rsidRPr="00897B59" w:rsidRDefault="007C4C2C" w:rsidP="00E930BE">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8463F3" w:rsidRPr="00897B59">
        <w:rPr>
          <w:rFonts w:ascii="Times New Roman" w:hAnsi="Times New Roman" w:cs="Times New Roman"/>
          <w:bCs/>
          <w:sz w:val="28"/>
          <w:szCs w:val="28"/>
          <w:lang w:val="en-US" w:eastAsia="uk-UA"/>
        </w:rPr>
        <w:t>ID</w:t>
      </w:r>
      <w:r w:rsidR="008463F3" w:rsidRPr="00897B59">
        <w:rPr>
          <w:rFonts w:ascii="Times New Roman" w:hAnsi="Times New Roman" w:cs="Times New Roman"/>
          <w:bCs/>
          <w:sz w:val="28"/>
          <w:szCs w:val="28"/>
          <w:lang w:eastAsia="uk-UA"/>
        </w:rPr>
        <w:t>25.</w:t>
      </w:r>
      <w:r w:rsidRPr="00897B59">
        <w:rPr>
          <w:rFonts w:ascii="Times New Roman" w:hAnsi="Times New Roman" w:cs="Times New Roman"/>
          <w:sz w:val="28"/>
          <w:szCs w:val="28"/>
        </w:rPr>
        <w:t xml:space="preserve">Кредитний ризик (risk) </w:t>
      </w:r>
      <w:r w:rsidRPr="00897B59">
        <w:rPr>
          <w:rFonts w:ascii="Times New Roman" w:hAnsi="Times New Roman" w:cs="Times New Roman"/>
          <w:sz w:val="28"/>
          <w:szCs w:val="28"/>
          <w:lang w:eastAsia="uk-UA"/>
        </w:rPr>
        <w:t xml:space="preserve">мають бути подані </w:t>
      </w:r>
      <w:r w:rsidR="00A373B6"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3E0C8881" w14:textId="77777777" w:rsidTr="00F63972">
        <w:tc>
          <w:tcPr>
            <w:tcW w:w="851" w:type="dxa"/>
            <w:tcBorders>
              <w:bottom w:val="single" w:sz="4" w:space="0" w:color="auto"/>
            </w:tcBorders>
          </w:tcPr>
          <w:p w14:paraId="6072D31F"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01A2B6C"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7009BEF"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D6B0786" w14:textId="77777777" w:rsidR="00D32A4F" w:rsidRPr="00897B59" w:rsidRDefault="00D67F53"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2AED5478" w14:textId="77777777" w:rsidTr="00F63972">
        <w:tc>
          <w:tcPr>
            <w:tcW w:w="851" w:type="dxa"/>
            <w:tcBorders>
              <w:top w:val="single" w:sz="4" w:space="0" w:color="auto"/>
              <w:left w:val="nil"/>
              <w:bottom w:val="nil"/>
              <w:right w:val="nil"/>
            </w:tcBorders>
          </w:tcPr>
          <w:p w14:paraId="01DD9B34" w14:textId="77777777" w:rsidR="003032A7"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D97C14E" w14:textId="77777777" w:rsidR="003032A7" w:rsidRPr="00897B59" w:rsidRDefault="003032A7" w:rsidP="003032A7">
            <w:pPr>
              <w:pStyle w:val="a3"/>
              <w:ind w:left="0"/>
              <w:jc w:val="both"/>
              <w:rPr>
                <w:rFonts w:ascii="Times New Roman" w:hAnsi="Times New Roman" w:cs="Times New Roman"/>
                <w:b/>
                <w:sz w:val="28"/>
                <w:szCs w:val="28"/>
                <w:lang w:eastAsia="uk-UA"/>
              </w:rPr>
            </w:pPr>
            <w:bookmarkStart w:id="113" w:name="КредРизикІДЕНТИФІКАТОРИ"/>
            <w:r w:rsidRPr="00897B59">
              <w:rPr>
                <w:rFonts w:ascii="Times New Roman" w:hAnsi="Times New Roman" w:cs="Times New Roman"/>
                <w:b/>
                <w:sz w:val="28"/>
                <w:szCs w:val="28"/>
                <w:lang w:eastAsia="uk-UA"/>
              </w:rPr>
              <w:t>Ідентифікатор особи (розширені відомості)</w:t>
            </w:r>
            <w:bookmarkEnd w:id="113"/>
          </w:p>
          <w:p w14:paraId="31DF95A5" w14:textId="77777777" w:rsidR="00941784" w:rsidRPr="00897B59" w:rsidRDefault="00E12836" w:rsidP="00941784">
            <w:pPr>
              <w:pStyle w:val="a3"/>
              <w:ind w:left="0"/>
              <w:jc w:val="both"/>
              <w:rPr>
                <w:rFonts w:ascii="Times New Roman" w:hAnsi="Times New Roman" w:cs="Times New Roman"/>
                <w:sz w:val="28"/>
                <w:szCs w:val="28"/>
                <w:lang w:eastAsia="uk-UA"/>
              </w:rPr>
            </w:pPr>
            <w:hyperlink w:anchor="ДодатокІДЕНТИФІКАТОРИ" w:history="1">
              <w:r w:rsidR="00B06AA2"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B06AA2" w:rsidRPr="00897B59">
                <w:rPr>
                  <w:rStyle w:val="a5"/>
                  <w:rFonts w:ascii="Times New Roman" w:hAnsi="Times New Roman" w:cs="Times New Roman"/>
                  <w:color w:val="auto"/>
                  <w:sz w:val="28"/>
                  <w:szCs w:val="28"/>
                  <w:lang w:eastAsia="uk-UA"/>
                </w:rPr>
                <w:t>, н</w:t>
              </w:r>
              <w:r w:rsidR="00712153" w:rsidRPr="00897B59">
                <w:rPr>
                  <w:rStyle w:val="a5"/>
                  <w:rFonts w:ascii="Times New Roman" w:hAnsi="Times New Roman" w:cs="Times New Roman"/>
                  <w:color w:val="auto"/>
                  <w:sz w:val="28"/>
                  <w:szCs w:val="28"/>
                  <w:lang w:eastAsia="uk-UA"/>
                </w:rPr>
                <w:t xml:space="preserve">абуває </w:t>
              </w:r>
              <w:r w:rsidR="00B06AA2" w:rsidRPr="00897B59">
                <w:rPr>
                  <w:rStyle w:val="a5"/>
                  <w:rFonts w:ascii="Times New Roman" w:hAnsi="Times New Roman" w:cs="Times New Roman"/>
                  <w:color w:val="auto"/>
                  <w:sz w:val="28"/>
                  <w:szCs w:val="28"/>
                  <w:lang w:eastAsia="uk-UA"/>
                </w:rPr>
                <w:t xml:space="preserve">одного </w:t>
              </w:r>
              <w:r w:rsidR="00712153" w:rsidRPr="00897B59">
                <w:rPr>
                  <w:rStyle w:val="a5"/>
                  <w:rFonts w:ascii="Times New Roman" w:hAnsi="Times New Roman" w:cs="Times New Roman"/>
                  <w:color w:val="auto"/>
                  <w:sz w:val="28"/>
                  <w:szCs w:val="28"/>
                  <w:lang w:eastAsia="uk-UA"/>
                </w:rPr>
                <w:t xml:space="preserve">значення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14:paraId="697CB048" w14:textId="77777777" w:rsidR="003032A7" w:rsidRPr="00897B59" w:rsidRDefault="003032A7"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single" w:sz="4" w:space="0" w:color="auto"/>
              <w:left w:val="nil"/>
              <w:bottom w:val="nil"/>
              <w:right w:val="nil"/>
            </w:tcBorders>
          </w:tcPr>
          <w:p w14:paraId="6F83B616" w14:textId="77777777" w:rsidR="003032A7" w:rsidRPr="00897B59" w:rsidRDefault="003032A7"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31822DF7" w14:textId="77777777" w:rsidTr="00F63972">
        <w:tc>
          <w:tcPr>
            <w:tcW w:w="851" w:type="dxa"/>
            <w:tcBorders>
              <w:top w:val="nil"/>
              <w:left w:val="nil"/>
              <w:bottom w:val="nil"/>
              <w:right w:val="nil"/>
            </w:tcBorders>
          </w:tcPr>
          <w:p w14:paraId="6DCE376A" w14:textId="77777777" w:rsidR="007C2D98" w:rsidRPr="00897B59" w:rsidRDefault="00561DF9" w:rsidP="007C2D98">
            <w:pPr>
              <w:pStyle w:val="a3"/>
              <w:ind w:left="0"/>
              <w:jc w:val="right"/>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B30C3B6" w14:textId="77777777" w:rsidR="007C2D98" w:rsidRPr="00897B59" w:rsidRDefault="00860E3F" w:rsidP="007C2D98">
            <w:pPr>
              <w:pStyle w:val="a3"/>
              <w:ind w:left="0"/>
              <w:jc w:val="both"/>
              <w:rPr>
                <w:rFonts w:ascii="Times New Roman" w:hAnsi="Times New Roman" w:cs="Times New Roman"/>
                <w:color w:val="000000" w:themeColor="text1"/>
                <w:sz w:val="28"/>
                <w:szCs w:val="28"/>
              </w:rPr>
            </w:pPr>
            <w:bookmarkStart w:id="114" w:name="КредРизикРекв0123"/>
            <w:r w:rsidRPr="00897B59">
              <w:rPr>
                <w:rFonts w:ascii="Times New Roman" w:eastAsia="Times New Roman" w:hAnsi="Times New Roman" w:cs="Times New Roman"/>
                <w:b/>
                <w:color w:val="000000" w:themeColor="text1"/>
                <w:sz w:val="28"/>
                <w:szCs w:val="28"/>
                <w:lang w:eastAsia="uk-UA"/>
              </w:rPr>
              <w:t>Інституційний сектор економіки</w:t>
            </w:r>
            <w:bookmarkEnd w:id="114"/>
          </w:p>
          <w:p w14:paraId="38D0EDAA" w14:textId="77777777" w:rsidR="007C2D98" w:rsidRPr="00897B59" w:rsidRDefault="00777B3D" w:rsidP="007C2D98">
            <w:pPr>
              <w:pStyle w:val="a3"/>
              <w:ind w:left="0"/>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lang w:eastAsia="uk-UA"/>
              </w:rPr>
              <w:t>за умови властивості</w:t>
            </w:r>
            <w:r w:rsidR="000C653F"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r w:rsidR="007C2D98" w:rsidRPr="00897B59">
              <w:rPr>
                <w:rFonts w:ascii="Times New Roman" w:hAnsi="Times New Roman" w:cs="Times New Roman"/>
                <w:color w:val="000000" w:themeColor="text1"/>
                <w:sz w:val="28"/>
                <w:szCs w:val="28"/>
              </w:rPr>
              <w:t xml:space="preserve">набуває одного з переліку значень </w:t>
            </w:r>
            <w:r w:rsidR="003C11A0" w:rsidRPr="00897B59">
              <w:rPr>
                <w:rFonts w:ascii="Times New Roman" w:hAnsi="Times New Roman" w:cs="Times New Roman"/>
                <w:color w:val="000000" w:themeColor="text1"/>
                <w:sz w:val="28"/>
                <w:szCs w:val="28"/>
              </w:rPr>
              <w:t>Довідника</w:t>
            </w:r>
            <w:r w:rsidR="007C2D98" w:rsidRPr="00897B59">
              <w:rPr>
                <w:rFonts w:ascii="Times New Roman" w:hAnsi="Times New Roman" w:cs="Times New Roman"/>
                <w:color w:val="000000" w:themeColor="text1"/>
                <w:sz w:val="28"/>
                <w:szCs w:val="28"/>
              </w:rPr>
              <w:t xml:space="preserve"> K070</w:t>
            </w:r>
            <w:r w:rsidR="00DC21DD" w:rsidRPr="00897B59">
              <w:rPr>
                <w:rFonts w:ascii="Times New Roman" w:hAnsi="Times New Roman" w:cs="Times New Roman"/>
                <w:color w:val="000000" w:themeColor="text1"/>
                <w:sz w:val="28"/>
                <w:szCs w:val="28"/>
              </w:rPr>
              <w:t xml:space="preserve"> </w:t>
            </w:r>
            <w:r w:rsidR="00DC21DD" w:rsidRPr="00897B59">
              <w:rPr>
                <w:rFonts w:ascii="Times New Roman" w:eastAsia="Times New Roman" w:hAnsi="Times New Roman" w:cs="Times New Roman"/>
                <w:color w:val="000000" w:themeColor="text1"/>
                <w:sz w:val="28"/>
                <w:szCs w:val="28"/>
                <w:lang w:eastAsia="uk-UA"/>
              </w:rPr>
              <w:t>“</w:t>
            </w:r>
            <w:r w:rsidR="00DC21DD" w:rsidRPr="00897B59">
              <w:rPr>
                <w:rFonts w:ascii="Times New Roman" w:hAnsi="Times New Roman" w:cs="Times New Roman"/>
                <w:color w:val="000000" w:themeColor="text1"/>
                <w:sz w:val="28"/>
                <w:szCs w:val="28"/>
                <w:lang w:eastAsia="uk-UA"/>
              </w:rPr>
              <w:t>Інституційний сектор економіки України</w:t>
            </w:r>
            <w:r w:rsidR="00DC21DD" w:rsidRPr="00897B59">
              <w:rPr>
                <w:rFonts w:ascii="Times New Roman" w:eastAsia="Times New Roman" w:hAnsi="Times New Roman" w:cs="Times New Roman"/>
                <w:color w:val="000000" w:themeColor="text1"/>
                <w:sz w:val="28"/>
                <w:szCs w:val="28"/>
                <w:lang w:eastAsia="uk-UA"/>
              </w:rPr>
              <w:t>”.</w:t>
            </w:r>
          </w:p>
          <w:p w14:paraId="423A76B6" w14:textId="77777777" w:rsidR="007C2D98" w:rsidRPr="00897B59" w:rsidRDefault="00E12836"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20046E" w:rsidRPr="00897B59">
                <w:rPr>
                  <w:rStyle w:val="a5"/>
                  <w:rFonts w:ascii="Times New Roman" w:hAnsi="Times New Roman" w:cs="Times New Roman"/>
                  <w:color w:val="000000" w:themeColor="text1"/>
                  <w:sz w:val="28"/>
                  <w:szCs w:val="28"/>
                </w:rPr>
                <w:t>Подання</w:t>
              </w:r>
              <w:r w:rsidR="0020046E" w:rsidRPr="00897B59">
                <w:rPr>
                  <w:rStyle w:val="a5"/>
                  <w:rFonts w:ascii="Times New Roman" w:hAnsi="Times New Roman" w:cs="Times New Roman"/>
                  <w:color w:val="000000" w:themeColor="text1"/>
                  <w:sz w:val="28"/>
                  <w:szCs w:val="28"/>
                  <w:lang w:eastAsia="uk-UA"/>
                </w:rPr>
                <w:t xml:space="preserve"> реквізиту вимагає дотримання </w:t>
              </w:r>
              <w:r w:rsidR="0020046E" w:rsidRPr="00897B59">
                <w:rPr>
                  <w:rStyle w:val="a5"/>
                  <w:color w:val="000000" w:themeColor="text1"/>
                  <w:lang w:eastAsia="uk-UA"/>
                </w:rPr>
                <w:t xml:space="preserve"> </w:t>
              </w:r>
              <w:r w:rsidR="0020046E" w:rsidRPr="00897B59">
                <w:rPr>
                  <w:rStyle w:val="a5"/>
                  <w:rFonts w:ascii="Times New Roman" w:hAnsi="Times New Roman" w:cs="Times New Roman"/>
                  <w:color w:val="000000" w:themeColor="text1"/>
                  <w:sz w:val="28"/>
                  <w:szCs w:val="28"/>
                  <w:lang w:eastAsia="uk-UA"/>
                </w:rPr>
                <w:t>вимог Додатка 1.17 цих Правил</w:t>
              </w:r>
            </w:hyperlink>
            <w:r w:rsidR="0020046E" w:rsidRPr="00897B5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7E909CB" w14:textId="77777777" w:rsidR="007C2D98" w:rsidRPr="00897B59" w:rsidRDefault="007C2D98" w:rsidP="006112CA">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22299D3F" w14:textId="77777777" w:rsidR="007C2D98" w:rsidRPr="00897B59" w:rsidRDefault="007C2D98"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326BFDC3" w14:textId="77777777" w:rsidTr="00F63972">
        <w:tc>
          <w:tcPr>
            <w:tcW w:w="851" w:type="dxa"/>
            <w:tcBorders>
              <w:top w:val="nil"/>
              <w:left w:val="nil"/>
              <w:bottom w:val="nil"/>
              <w:right w:val="nil"/>
            </w:tcBorders>
          </w:tcPr>
          <w:p w14:paraId="6A2A196C" w14:textId="77777777" w:rsidR="009677B3" w:rsidRPr="00897B59" w:rsidRDefault="009517EC" w:rsidP="003B72F8">
            <w:pPr>
              <w:pStyle w:val="a3"/>
              <w:ind w:left="0"/>
              <w:jc w:val="right"/>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C1E2304" w14:textId="77777777" w:rsidR="009677B3" w:rsidRPr="00897B59" w:rsidRDefault="009677B3" w:rsidP="009677B3">
            <w:pPr>
              <w:jc w:val="both"/>
              <w:rPr>
                <w:rFonts w:ascii="Times New Roman" w:hAnsi="Times New Roman" w:cs="Times New Roman"/>
                <w:b/>
                <w:color w:val="000000" w:themeColor="text1"/>
                <w:sz w:val="28"/>
                <w:szCs w:val="28"/>
              </w:rPr>
            </w:pPr>
            <w:r w:rsidRPr="00897B59">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14:paraId="5B32480A" w14:textId="6C5C1D22" w:rsidR="001F0515" w:rsidRPr="00897B59" w:rsidRDefault="00C313CC" w:rsidP="001F0515">
            <w:pPr>
              <w:jc w:val="both"/>
              <w:rPr>
                <w:rFonts w:ascii="Times New Roman" w:hAnsi="Times New Roman" w:cs="Times New Roman"/>
                <w:color w:val="000000" w:themeColor="text1"/>
                <w:sz w:val="28"/>
                <w:szCs w:val="28"/>
              </w:rPr>
            </w:pPr>
            <w:r w:rsidRPr="00897B59">
              <w:rPr>
                <w:rFonts w:ascii="Times New Roman" w:eastAsia="Times New Roman" w:hAnsi="Times New Roman" w:cs="Times New Roman"/>
                <w:color w:val="000000" w:themeColor="text1"/>
                <w:sz w:val="28"/>
                <w:szCs w:val="28"/>
                <w:lang w:eastAsia="uk-UA"/>
              </w:rPr>
              <w:t xml:space="preserve">за умови властивості, </w:t>
            </w:r>
            <w:r w:rsidR="001F0515"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001F0515" w:rsidRPr="00897B59">
              <w:rPr>
                <w:rFonts w:ascii="Times New Roman" w:hAnsi="Times New Roman" w:cs="Times New Roman"/>
                <w:color w:val="000000" w:themeColor="text1"/>
                <w:sz w:val="28"/>
                <w:szCs w:val="28"/>
              </w:rPr>
              <w:t xml:space="preserve"> S080</w:t>
            </w:r>
            <w:r w:rsidR="0058407B" w:rsidRPr="00897B59">
              <w:rPr>
                <w:rFonts w:ascii="Times New Roman" w:hAnsi="Times New Roman" w:cs="Times New Roman"/>
                <w:color w:val="000000" w:themeColor="text1"/>
                <w:sz w:val="28"/>
                <w:szCs w:val="28"/>
                <w:lang w:val="ru-RU"/>
              </w:rPr>
              <w:t xml:space="preserve"> </w:t>
            </w:r>
            <w:r w:rsidR="0058407B" w:rsidRPr="00897B59">
              <w:rPr>
                <w:rFonts w:ascii="Times New Roman" w:hAnsi="Times New Roman" w:cs="Times New Roman"/>
                <w:color w:val="000000" w:themeColor="text1"/>
                <w:sz w:val="28"/>
                <w:szCs w:val="28"/>
                <w:lang w:eastAsia="uk-UA"/>
              </w:rPr>
              <w:t>“Клас боржника / контрагента”</w:t>
            </w:r>
            <w:r w:rsidR="001F0515" w:rsidRPr="00897B59">
              <w:rPr>
                <w:rFonts w:ascii="Times New Roman" w:hAnsi="Times New Roman" w:cs="Times New Roman"/>
                <w:color w:val="000000" w:themeColor="text1"/>
                <w:sz w:val="28"/>
                <w:szCs w:val="28"/>
              </w:rPr>
              <w:t xml:space="preserve"> з додаванням цифрового значення:</w:t>
            </w:r>
          </w:p>
          <w:p w14:paraId="33027D94" w14:textId="77777777" w:rsidR="001F0515" w:rsidRPr="00897B59" w:rsidRDefault="001F0515" w:rsidP="001F0515">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 </w:t>
            </w:r>
            <w:r w:rsidR="001F0DC3"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1</w:t>
            </w:r>
            <w:r w:rsidR="001F0DC3" w:rsidRPr="00897B59">
              <w:rPr>
                <w:rFonts w:ascii="Times New Roman" w:eastAsia="Times New Roman" w:hAnsi="Times New Roman" w:cs="Times New Roman"/>
                <w:color w:val="000000" w:themeColor="text1"/>
                <w:sz w:val="28"/>
                <w:szCs w:val="28"/>
                <w:lang w:eastAsia="uk-UA"/>
              </w:rPr>
              <w:t>”</w:t>
            </w:r>
            <w:r w:rsidR="00781576" w:rsidRPr="00897B59">
              <w:rPr>
                <w:rFonts w:ascii="Times New Roman" w:hAnsi="Times New Roman" w:cs="Times New Roman"/>
                <w:color w:val="000000" w:themeColor="text1"/>
                <w:sz w:val="28"/>
                <w:szCs w:val="28"/>
              </w:rPr>
              <w:t>,</w:t>
            </w:r>
            <w:r w:rsidRPr="00897B59">
              <w:rPr>
                <w:rFonts w:ascii="Times New Roman" w:hAnsi="Times New Roman" w:cs="Times New Roman"/>
                <w:color w:val="000000" w:themeColor="text1"/>
                <w:sz w:val="28"/>
                <w:szCs w:val="28"/>
              </w:rPr>
              <w:t xml:space="preserve"> якщо клас боржника визначений внаслідок коригування на інформацію з Кредитного реєстру;</w:t>
            </w:r>
          </w:p>
          <w:p w14:paraId="0198575C" w14:textId="77777777" w:rsidR="009677B3" w:rsidRPr="00897B59" w:rsidRDefault="001F0515" w:rsidP="001F0515">
            <w:pPr>
              <w:jc w:val="both"/>
              <w:rPr>
                <w:rFonts w:ascii="Times New Roman" w:hAnsi="Times New Roman" w:cs="Times New Roman"/>
                <w:b/>
                <w:color w:val="000000" w:themeColor="text1"/>
                <w:sz w:val="28"/>
                <w:szCs w:val="28"/>
              </w:rPr>
            </w:pPr>
            <w:r w:rsidRPr="00897B59">
              <w:rPr>
                <w:rFonts w:ascii="Times New Roman" w:hAnsi="Times New Roman" w:cs="Times New Roman"/>
                <w:color w:val="000000" w:themeColor="text1"/>
                <w:sz w:val="28"/>
                <w:szCs w:val="28"/>
              </w:rPr>
              <w:t xml:space="preserve">– </w:t>
            </w:r>
            <w:r w:rsidR="001F0DC3"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001F0DC3" w:rsidRPr="00897B59">
              <w:rPr>
                <w:rFonts w:ascii="Times New Roman" w:eastAsia="Times New Roman" w:hAnsi="Times New Roman" w:cs="Times New Roman"/>
                <w:color w:val="000000" w:themeColor="text1"/>
                <w:sz w:val="28"/>
                <w:szCs w:val="28"/>
                <w:lang w:eastAsia="uk-UA"/>
              </w:rPr>
              <w:t>”</w:t>
            </w:r>
            <w:r w:rsidR="00781576" w:rsidRPr="00897B59">
              <w:rPr>
                <w:rFonts w:ascii="Times New Roman" w:hAnsi="Times New Roman" w:cs="Times New Roman"/>
                <w:color w:val="000000" w:themeColor="text1"/>
                <w:sz w:val="28"/>
                <w:szCs w:val="28"/>
              </w:rPr>
              <w:t>,</w:t>
            </w:r>
            <w:r w:rsidRPr="00897B59">
              <w:rPr>
                <w:rFonts w:ascii="Times New Roman" w:hAnsi="Times New Roman" w:cs="Times New Roman"/>
                <w:color w:val="000000" w:themeColor="text1"/>
                <w:sz w:val="28"/>
                <w:szCs w:val="28"/>
              </w:rPr>
              <w:t xml:space="preserve">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4C5C0790" w14:textId="77777777" w:rsidR="009677B3" w:rsidRPr="00897B59" w:rsidRDefault="009677B3"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14:paraId="019B006D" w14:textId="77777777" w:rsidR="009677B3" w:rsidRPr="00897B59" w:rsidRDefault="009677B3"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0325</w:t>
            </w:r>
          </w:p>
        </w:tc>
      </w:tr>
      <w:tr w:rsidR="008642DF" w:rsidRPr="00897B59" w14:paraId="57E7FF37" w14:textId="77777777" w:rsidTr="00F63972">
        <w:tc>
          <w:tcPr>
            <w:tcW w:w="851" w:type="dxa"/>
            <w:tcBorders>
              <w:top w:val="nil"/>
              <w:left w:val="nil"/>
              <w:bottom w:val="nil"/>
              <w:right w:val="nil"/>
            </w:tcBorders>
          </w:tcPr>
          <w:p w14:paraId="73F2E31A"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47FF49CE" w14:textId="6466879A" w:rsidR="004963C6" w:rsidRPr="00897B59" w:rsidRDefault="004963C6" w:rsidP="004963C6">
            <w:pPr>
              <w:jc w:val="both"/>
              <w:rPr>
                <w:rFonts w:ascii="Times New Roman" w:eastAsia="Times New Roman" w:hAnsi="Times New Roman" w:cs="Times New Roman"/>
                <w:color w:val="000000" w:themeColor="text1"/>
                <w:sz w:val="28"/>
                <w:szCs w:val="28"/>
                <w:lang w:eastAsia="uk-UA"/>
              </w:rPr>
            </w:pPr>
            <w:r w:rsidRPr="00897B5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786B047F" w14:textId="633D6183" w:rsidR="00DD51B3" w:rsidRPr="00897B59" w:rsidRDefault="002B70E2" w:rsidP="00DA3E2F">
            <w:pPr>
              <w:jc w:val="both"/>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xml:space="preserve"> </w:t>
            </w:r>
            <w:r w:rsidR="00C82486"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00C82486" w:rsidRPr="00897B59">
              <w:rPr>
                <w:rFonts w:ascii="Times New Roman" w:hAnsi="Times New Roman" w:cs="Times New Roman"/>
                <w:color w:val="000000" w:themeColor="text1"/>
                <w:sz w:val="28"/>
                <w:szCs w:val="28"/>
              </w:rPr>
              <w:t xml:space="preserve"> </w:t>
            </w:r>
            <w:r w:rsidR="009D2537" w:rsidRPr="00897B59">
              <w:rPr>
                <w:rFonts w:ascii="Times New Roman" w:eastAsia="Times New Roman" w:hAnsi="Times New Roman" w:cs="Times New Roman"/>
                <w:color w:val="000000" w:themeColor="text1"/>
                <w:sz w:val="28"/>
                <w:szCs w:val="28"/>
                <w:lang w:eastAsia="uk-UA"/>
              </w:rPr>
              <w:t>FST</w:t>
            </w:r>
            <w:r w:rsidR="005C5211" w:rsidRPr="00897B59">
              <w:rPr>
                <w:rFonts w:ascii="Times New Roman" w:eastAsia="Times New Roman" w:hAnsi="Times New Roman" w:cs="Times New Roman"/>
                <w:color w:val="000000" w:themeColor="text1"/>
                <w:sz w:val="28"/>
                <w:szCs w:val="28"/>
                <w:lang w:eastAsia="uk-UA"/>
              </w:rPr>
              <w:t xml:space="preserve"> </w:t>
            </w:r>
            <w:r w:rsidR="005C5211" w:rsidRPr="00897B5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DA3E2F" w:rsidRPr="00897B59">
              <w:rPr>
                <w:rFonts w:ascii="Times New Roman" w:hAnsi="Times New Roman" w:cs="Times New Roman"/>
                <w:color w:val="000000" w:themeColor="text1"/>
                <w:sz w:val="28"/>
                <w:szCs w:val="28"/>
                <w:lang w:eastAsia="uk-UA"/>
              </w:rPr>
              <w:t xml:space="preserve">Міжнародним </w:t>
            </w:r>
            <w:r w:rsidR="005C5211" w:rsidRPr="00897B5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9D2537" w:rsidRPr="00897B5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875F8" w14:textId="77777777" w:rsidR="004963C6" w:rsidRPr="00897B59" w:rsidRDefault="004963C6" w:rsidP="006112CA">
            <w:pPr>
              <w:spacing w:line="276" w:lineRule="auto"/>
              <w:rPr>
                <w:rFonts w:ascii="Times New Roman" w:hAnsi="Times New Roman" w:cs="Times New Roman"/>
                <w:b/>
                <w:bCs/>
                <w:color w:val="000000" w:themeColor="text1"/>
                <w:sz w:val="28"/>
                <w:szCs w:val="28"/>
                <w:lang w:val="ru-RU" w:eastAsia="uk-UA"/>
              </w:rPr>
            </w:pPr>
            <w:r w:rsidRPr="00897B59">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3FF2926C" w14:textId="77777777" w:rsidR="004963C6" w:rsidRPr="00897B59" w:rsidRDefault="004963C6" w:rsidP="006112CA">
            <w:pPr>
              <w:spacing w:line="276" w:lineRule="auto"/>
              <w:rPr>
                <w:rFonts w:ascii="Times New Roman" w:hAnsi="Times New Roman" w:cs="Times New Roman"/>
                <w:b/>
                <w:bCs/>
                <w:sz w:val="28"/>
                <w:szCs w:val="28"/>
                <w:lang w:val="ru-RU" w:eastAsia="uk-UA"/>
              </w:rPr>
            </w:pPr>
            <w:r w:rsidRPr="00897B59">
              <w:rPr>
                <w:rFonts w:ascii="Times New Roman" w:hAnsi="Times New Roman" w:cs="Times New Roman"/>
                <w:b/>
                <w:bCs/>
                <w:sz w:val="28"/>
                <w:szCs w:val="28"/>
                <w:lang w:val="ru-RU" w:eastAsia="uk-UA"/>
              </w:rPr>
              <w:t>0328</w:t>
            </w:r>
          </w:p>
        </w:tc>
      </w:tr>
      <w:tr w:rsidR="008642DF" w:rsidRPr="00897B59" w14:paraId="75606C2B" w14:textId="77777777" w:rsidTr="00F63972">
        <w:tc>
          <w:tcPr>
            <w:tcW w:w="851" w:type="dxa"/>
            <w:tcBorders>
              <w:top w:val="nil"/>
              <w:left w:val="nil"/>
              <w:bottom w:val="nil"/>
              <w:right w:val="nil"/>
            </w:tcBorders>
          </w:tcPr>
          <w:p w14:paraId="7A36D3D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2469F0C5" w14:textId="77777777" w:rsidR="004963C6" w:rsidRPr="00897B59" w:rsidRDefault="004963C6" w:rsidP="004963C6">
            <w:pPr>
              <w:jc w:val="both"/>
              <w:rPr>
                <w:rFonts w:ascii="Times New Roman" w:eastAsia="Times New Roman" w:hAnsi="Times New Roman" w:cs="Times New Roman"/>
                <w:b/>
                <w:color w:val="000000" w:themeColor="text1"/>
                <w:sz w:val="28"/>
                <w:szCs w:val="28"/>
                <w:lang w:eastAsia="uk-UA"/>
              </w:rPr>
            </w:pPr>
            <w:r w:rsidRPr="00897B59">
              <w:rPr>
                <w:rFonts w:ascii="Times New Roman" w:eastAsia="Times New Roman" w:hAnsi="Times New Roman" w:cs="Times New Roman"/>
                <w:b/>
                <w:color w:val="000000" w:themeColor="text1"/>
                <w:sz w:val="28"/>
                <w:szCs w:val="28"/>
                <w:lang w:eastAsia="uk-UA"/>
              </w:rPr>
              <w:t>Тип оцінки кредитного ризику</w:t>
            </w:r>
          </w:p>
          <w:p w14:paraId="7F7E13A8" w14:textId="4F2F7C7E" w:rsidR="004963C6" w:rsidRPr="00897B59" w:rsidRDefault="00C50A00" w:rsidP="00F62B48">
            <w:pPr>
              <w:jc w:val="both"/>
              <w:rPr>
                <w:rFonts w:ascii="Times New Roman" w:eastAsia="Times New Roman" w:hAnsi="Times New Roman" w:cs="Times New Roman"/>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Pr="00897B59">
              <w:rPr>
                <w:rFonts w:ascii="Times New Roman" w:hAnsi="Times New Roman" w:cs="Times New Roman"/>
                <w:color w:val="000000" w:themeColor="text1"/>
                <w:sz w:val="28"/>
                <w:szCs w:val="28"/>
              </w:rPr>
              <w:t xml:space="preserve"> </w:t>
            </w:r>
            <w:r w:rsidR="004963C6" w:rsidRPr="00897B59">
              <w:rPr>
                <w:rFonts w:ascii="Times New Roman" w:eastAsia="Times New Roman" w:hAnsi="Times New Roman" w:cs="Times New Roman"/>
                <w:color w:val="000000" w:themeColor="text1"/>
                <w:sz w:val="28"/>
                <w:szCs w:val="28"/>
                <w:lang w:val="en-US" w:eastAsia="uk-UA"/>
              </w:rPr>
              <w:t>S</w:t>
            </w:r>
            <w:r w:rsidR="00F62B48" w:rsidRPr="00897B59">
              <w:rPr>
                <w:rFonts w:ascii="Times New Roman" w:eastAsia="Times New Roman" w:hAnsi="Times New Roman" w:cs="Times New Roman"/>
                <w:color w:val="000000" w:themeColor="text1"/>
                <w:sz w:val="28"/>
                <w:szCs w:val="28"/>
                <w:lang w:eastAsia="uk-UA"/>
              </w:rPr>
              <w:t>083</w:t>
            </w:r>
            <w:r w:rsidR="002443BA" w:rsidRPr="00897B59">
              <w:rPr>
                <w:rFonts w:ascii="Times New Roman" w:eastAsia="Times New Roman" w:hAnsi="Times New Roman" w:cs="Times New Roman"/>
                <w:color w:val="000000" w:themeColor="text1"/>
                <w:sz w:val="28"/>
                <w:szCs w:val="28"/>
                <w:lang w:eastAsia="uk-UA"/>
              </w:rPr>
              <w:t xml:space="preserve"> </w:t>
            </w:r>
            <w:r w:rsidR="002443BA" w:rsidRPr="00897B59">
              <w:rPr>
                <w:rFonts w:ascii="Times New Roman" w:hAnsi="Times New Roman" w:cs="Times New Roman"/>
                <w:color w:val="000000" w:themeColor="text1"/>
                <w:sz w:val="28"/>
                <w:szCs w:val="28"/>
                <w:lang w:eastAsia="uk-UA"/>
              </w:rPr>
              <w:t>“Код типу оцінки кредитного ризику”</w:t>
            </w:r>
            <w:r w:rsidR="00F63972" w:rsidRPr="00897B59">
              <w:rPr>
                <w:rFonts w:ascii="Times New Roman" w:hAnsi="Times New Roman" w:cs="Times New Roman"/>
                <w:color w:val="000000" w:themeColor="text1"/>
                <w:sz w:val="28"/>
                <w:szCs w:val="28"/>
                <w:lang w:eastAsia="uk-UA"/>
              </w:rPr>
              <w:t>,</w:t>
            </w:r>
            <w:r w:rsidR="005D7786" w:rsidRPr="00897B59">
              <w:rPr>
                <w:rFonts w:ascii="Times New Roman" w:hAnsi="Times New Roman" w:cs="Times New Roman"/>
                <w:color w:val="000000" w:themeColor="text1"/>
                <w:sz w:val="28"/>
                <w:szCs w:val="28"/>
                <w:lang w:eastAsia="uk-UA"/>
              </w:rPr>
              <w:t xml:space="preserve"> а саме:</w:t>
            </w:r>
          </w:p>
          <w:p w14:paraId="630AE5A4" w14:textId="176BF1C3" w:rsidR="005D7786" w:rsidRPr="00897B59" w:rsidRDefault="005D7786" w:rsidP="00897B59">
            <w:pPr>
              <w:pStyle w:val="a3"/>
              <w:ind w:left="0"/>
              <w:jc w:val="both"/>
              <w:rPr>
                <w:rFonts w:ascii="Times New Roman" w:hAnsi="Times New Roman" w:cs="Times New Roman"/>
                <w:color w:val="000000" w:themeColor="text1"/>
                <w:sz w:val="28"/>
                <w:szCs w:val="28"/>
              </w:rPr>
            </w:pPr>
            <w:r w:rsidRPr="00897B59">
              <w:rPr>
                <w:color w:val="000000" w:themeColor="text1"/>
                <w:sz w:val="28"/>
                <w:szCs w:val="28"/>
              </w:rPr>
              <w:t xml:space="preserve">-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Pr="00897B59">
              <w:rPr>
                <w:rFonts w:ascii="Times New Roman" w:eastAsia="Times New Roman" w:hAnsi="Times New Roman" w:cs="Times New Roman"/>
                <w:color w:val="000000" w:themeColor="text1"/>
                <w:sz w:val="28"/>
                <w:szCs w:val="28"/>
                <w:lang w:eastAsia="uk-UA"/>
              </w:rPr>
              <w:t>”</w:t>
            </w:r>
            <w:r w:rsidR="00815FFF" w:rsidRPr="00897B59">
              <w:rPr>
                <w:rFonts w:ascii="Times New Roman" w:hAnsi="Times New Roman" w:cs="Times New Roman"/>
                <w:color w:val="000000" w:themeColor="text1"/>
                <w:sz w:val="28"/>
                <w:szCs w:val="28"/>
              </w:rPr>
              <w:t xml:space="preserve"> – для активних операцій</w:t>
            </w:r>
            <w:r w:rsidRPr="00897B59">
              <w:rPr>
                <w:rFonts w:ascii="Times New Roman" w:hAnsi="Times New Roman" w:cs="Times New Roman"/>
                <w:color w:val="000000" w:themeColor="text1"/>
                <w:sz w:val="28"/>
                <w:szCs w:val="28"/>
              </w:rPr>
              <w:t xml:space="preserve">, за якими респондент визначає клас 1 боржника та значення коефіцієнта PD, що дорівнює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Pr="00897B59">
              <w:rPr>
                <w:rFonts w:ascii="Times New Roman" w:eastAsia="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rPr>
              <w:t>згідно з пунктами 41, 103, 140, 151 Положення № 351;</w:t>
            </w:r>
          </w:p>
          <w:p w14:paraId="5BF26523" w14:textId="6BD9C7D0" w:rsidR="005D7786" w:rsidRPr="00897B59" w:rsidRDefault="005D7786" w:rsidP="00897B59">
            <w:pPr>
              <w:pStyle w:val="a3"/>
              <w:ind w:left="0"/>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1</w:t>
            </w:r>
            <w:r w:rsidRPr="00897B59">
              <w:rPr>
                <w:rFonts w:ascii="Times New Roman" w:eastAsia="Times New Roman" w:hAnsi="Times New Roman" w:cs="Times New Roman"/>
                <w:color w:val="000000" w:themeColor="text1"/>
                <w:sz w:val="28"/>
                <w:szCs w:val="28"/>
                <w:lang w:eastAsia="uk-UA"/>
              </w:rPr>
              <w:t>” або “2” або “3”</w:t>
            </w:r>
            <w:r w:rsidR="00815FFF" w:rsidRPr="00897B59">
              <w:rPr>
                <w:rFonts w:ascii="Times New Roman" w:hAnsi="Times New Roman" w:cs="Times New Roman"/>
                <w:color w:val="000000" w:themeColor="text1"/>
                <w:sz w:val="28"/>
                <w:szCs w:val="28"/>
              </w:rPr>
              <w:t xml:space="preserve"> – для активних операцій, за якими респондент</w:t>
            </w:r>
            <w:r w:rsidRPr="00897B59">
              <w:rPr>
                <w:rFonts w:ascii="Times New Roman" w:hAnsi="Times New Roman" w:cs="Times New Roman"/>
                <w:color w:val="000000" w:themeColor="text1"/>
                <w:sz w:val="28"/>
                <w:szCs w:val="28"/>
              </w:rPr>
              <w:t xml:space="preserve"> визначає кредитний ризик згідно з Положенням № 351;</w:t>
            </w:r>
          </w:p>
          <w:p w14:paraId="0F466D3E" w14:textId="3BABCB27" w:rsidR="005D7786" w:rsidRPr="00897B59" w:rsidRDefault="005D7786" w:rsidP="00890EBD">
            <w:pPr>
              <w:jc w:val="both"/>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“9”</w:t>
            </w:r>
            <w:r w:rsidRPr="00897B59">
              <w:rPr>
                <w:rFonts w:ascii="Times New Roman" w:hAnsi="Times New Roman" w:cs="Times New Roman"/>
                <w:color w:val="000000" w:themeColor="text1"/>
                <w:sz w:val="28"/>
                <w:szCs w:val="28"/>
              </w:rPr>
              <w:t>– для активів, за якими не здійснюється оцінка кредитного ризику згідно з Положенням № 351.</w:t>
            </w:r>
          </w:p>
        </w:tc>
        <w:tc>
          <w:tcPr>
            <w:tcW w:w="2126" w:type="dxa"/>
            <w:tcBorders>
              <w:top w:val="nil"/>
              <w:left w:val="nil"/>
              <w:bottom w:val="nil"/>
              <w:right w:val="nil"/>
            </w:tcBorders>
          </w:tcPr>
          <w:p w14:paraId="1BD9956E" w14:textId="77777777" w:rsidR="004963C6" w:rsidRPr="00897B59" w:rsidRDefault="00C50A00" w:rsidP="006112CA">
            <w:pPr>
              <w:spacing w:line="276" w:lineRule="auto"/>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b/>
                <w:color w:val="000000" w:themeColor="text1"/>
                <w:sz w:val="28"/>
                <w:szCs w:val="28"/>
                <w:lang w:eastAsia="uk-UA"/>
              </w:rPr>
              <w:t>s083_risk_type_assessment</w:t>
            </w:r>
          </w:p>
        </w:tc>
        <w:tc>
          <w:tcPr>
            <w:tcW w:w="1559" w:type="dxa"/>
            <w:tcBorders>
              <w:top w:val="nil"/>
              <w:left w:val="nil"/>
              <w:bottom w:val="nil"/>
              <w:right w:val="nil"/>
            </w:tcBorders>
          </w:tcPr>
          <w:p w14:paraId="05464F6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0329</w:t>
            </w:r>
          </w:p>
        </w:tc>
      </w:tr>
      <w:tr w:rsidR="008642DF" w:rsidRPr="00897B59" w14:paraId="0F4CB90B" w14:textId="77777777" w:rsidTr="00F63972">
        <w:tc>
          <w:tcPr>
            <w:tcW w:w="851" w:type="dxa"/>
            <w:tcBorders>
              <w:top w:val="nil"/>
              <w:left w:val="nil"/>
              <w:bottom w:val="nil"/>
              <w:right w:val="nil"/>
            </w:tcBorders>
          </w:tcPr>
          <w:p w14:paraId="0F229A5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3D87EB06"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процентами (фактична)</w:t>
            </w:r>
          </w:p>
          <w:p w14:paraId="225022D8" w14:textId="64E90AFD" w:rsidR="003062BA" w:rsidRPr="00897B59" w:rsidRDefault="002B70E2" w:rsidP="00897B59">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 </w:t>
            </w:r>
            <w:r w:rsidR="008B4F6A" w:rsidRPr="00897B59">
              <w:rPr>
                <w:rFonts w:ascii="Times New Roman" w:eastAsia="Times New Roman" w:hAnsi="Times New Roman" w:cs="Times New Roman"/>
                <w:sz w:val="28"/>
                <w:szCs w:val="28"/>
                <w:lang w:eastAsia="uk-UA"/>
              </w:rPr>
              <w:t>набуває</w:t>
            </w:r>
            <w:r w:rsidR="008B4F6A" w:rsidRPr="00897B59">
              <w:rPr>
                <w:rFonts w:ascii="Times New Roman" w:hAnsi="Times New Roman" w:cs="Times New Roman"/>
                <w:sz w:val="28"/>
                <w:szCs w:val="28"/>
              </w:rPr>
              <w:t xml:space="preserve"> </w:t>
            </w:r>
            <w:r w:rsidR="00724A11" w:rsidRPr="00897B59">
              <w:rPr>
                <w:rFonts w:ascii="Times New Roman" w:hAnsi="Times New Roman" w:cs="Times New Roman"/>
                <w:sz w:val="28"/>
                <w:szCs w:val="28"/>
              </w:rPr>
              <w:t xml:space="preserve">одного </w:t>
            </w:r>
            <w:r w:rsidR="008B4F6A" w:rsidRPr="00897B59">
              <w:rPr>
                <w:rFonts w:ascii="Times New Roman" w:hAnsi="Times New Roman" w:cs="Times New Roman"/>
                <w:sz w:val="28"/>
                <w:szCs w:val="28"/>
              </w:rPr>
              <w:t xml:space="preserve">значення </w:t>
            </w:r>
            <w:r w:rsidR="00724A11" w:rsidRPr="00897B59">
              <w:rPr>
                <w:rFonts w:ascii="Times New Roman" w:hAnsi="Times New Roman" w:cs="Times New Roman"/>
                <w:sz w:val="28"/>
                <w:szCs w:val="28"/>
              </w:rPr>
              <w:t xml:space="preserve">максимальної за активною операцією </w:t>
            </w:r>
            <w:r w:rsidR="008B4F6A" w:rsidRPr="00897B59">
              <w:rPr>
                <w:rFonts w:ascii="Times New Roman" w:hAnsi="Times New Roman" w:cs="Times New Roman"/>
                <w:sz w:val="28"/>
                <w:szCs w:val="28"/>
              </w:rPr>
              <w:t>фактичної кількості</w:t>
            </w:r>
            <w:r w:rsidR="004963C6" w:rsidRPr="00897B59">
              <w:rPr>
                <w:rFonts w:ascii="Times New Roman" w:hAnsi="Times New Roman" w:cs="Times New Roman"/>
                <w:sz w:val="28"/>
                <w:szCs w:val="28"/>
              </w:rPr>
              <w:t xml:space="preserve"> </w:t>
            </w:r>
            <w:r w:rsidR="004963C6" w:rsidRPr="00897B59">
              <w:rPr>
                <w:rFonts w:ascii="Times New Roman" w:eastAsia="Times New Roman" w:hAnsi="Times New Roman" w:cs="Times New Roman"/>
                <w:sz w:val="28"/>
                <w:szCs w:val="28"/>
                <w:lang w:eastAsia="uk-UA"/>
              </w:rPr>
              <w:t xml:space="preserve">днів </w:t>
            </w:r>
            <w:r w:rsidR="008B4F6A" w:rsidRPr="00897B59">
              <w:rPr>
                <w:rFonts w:ascii="Times New Roman" w:eastAsia="Times New Roman" w:hAnsi="Times New Roman" w:cs="Times New Roman"/>
                <w:sz w:val="28"/>
                <w:szCs w:val="28"/>
                <w:lang w:eastAsia="uk-UA"/>
              </w:rPr>
              <w:t xml:space="preserve">відображення на рахунках заборгованості </w:t>
            </w:r>
            <w:r w:rsidR="00D31C9F" w:rsidRPr="00897B59">
              <w:rPr>
                <w:rFonts w:ascii="Times New Roman" w:eastAsia="Times New Roman" w:hAnsi="Times New Roman" w:cs="Times New Roman"/>
                <w:sz w:val="28"/>
                <w:szCs w:val="28"/>
                <w:lang w:eastAsia="uk-UA"/>
              </w:rPr>
              <w:t>за</w:t>
            </w:r>
            <w:r w:rsidR="007B4598" w:rsidRPr="00897B59">
              <w:rPr>
                <w:rFonts w:ascii="Times New Roman" w:eastAsia="Times New Roman" w:hAnsi="Times New Roman" w:cs="Times New Roman"/>
                <w:sz w:val="28"/>
                <w:szCs w:val="28"/>
                <w:lang w:eastAsia="uk-UA"/>
              </w:rPr>
              <w:t xml:space="preserve"> комісійною чи іншим видом винагороди за фінансовим зобов’язанням</w:t>
            </w:r>
            <w:r w:rsidR="000410FA" w:rsidRPr="00897B59">
              <w:rPr>
                <w:rFonts w:ascii="Times New Roman" w:eastAsia="Times New Roman" w:hAnsi="Times New Roman" w:cs="Times New Roman"/>
                <w:sz w:val="28"/>
                <w:szCs w:val="28"/>
                <w:lang w:eastAsia="uk-UA"/>
              </w:rPr>
              <w:t xml:space="preserve"> / </w:t>
            </w:r>
            <w:r w:rsidR="00D31C9F" w:rsidRPr="00897B59">
              <w:rPr>
                <w:rFonts w:ascii="Times New Roman" w:eastAsia="Times New Roman" w:hAnsi="Times New Roman" w:cs="Times New Roman"/>
                <w:sz w:val="28"/>
                <w:szCs w:val="28"/>
                <w:lang w:eastAsia="uk-UA"/>
              </w:rPr>
              <w:t>процентами</w:t>
            </w:r>
            <w:r w:rsidR="008B4F6A" w:rsidRPr="00897B59">
              <w:rPr>
                <w:rFonts w:ascii="Times New Roman" w:eastAsia="Times New Roman" w:hAnsi="Times New Roman" w:cs="Times New Roman"/>
                <w:sz w:val="28"/>
                <w:szCs w:val="28"/>
                <w:lang w:eastAsia="uk-UA"/>
              </w:rPr>
              <w:t xml:space="preserve"> за активною </w:t>
            </w:r>
            <w:r w:rsidR="00D31C9F" w:rsidRPr="00897B59">
              <w:rPr>
                <w:rFonts w:ascii="Times New Roman" w:eastAsia="Times New Roman" w:hAnsi="Times New Roman" w:cs="Times New Roman"/>
                <w:sz w:val="28"/>
                <w:szCs w:val="28"/>
                <w:lang w:eastAsia="uk-UA"/>
              </w:rPr>
              <w:t>операцією, термін погашення яких</w:t>
            </w:r>
            <w:r w:rsidR="008B4F6A" w:rsidRPr="00897B59">
              <w:rPr>
                <w:rFonts w:ascii="Times New Roman" w:eastAsia="Times New Roman" w:hAnsi="Times New Roman" w:cs="Times New Roman"/>
                <w:sz w:val="28"/>
                <w:szCs w:val="28"/>
                <w:lang w:eastAsia="uk-UA"/>
              </w:rPr>
              <w:t xml:space="preserve"> настав.</w:t>
            </w:r>
            <w:r w:rsidR="00590A8B" w:rsidRPr="00897B59">
              <w:rPr>
                <w:rFonts w:ascii="Times New Roman" w:hAnsi="Times New Roman" w:cs="Times New Roman"/>
                <w:sz w:val="28"/>
                <w:szCs w:val="28"/>
                <w:lang w:eastAsia="uk-UA"/>
              </w:rPr>
              <w:t xml:space="preserve"> Якщо прострочення відсутнє реквізит набуває значення 0 (нуль)</w:t>
            </w:r>
            <w:r w:rsidR="00590A8B"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7556DE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t>interest_overdue</w:t>
            </w:r>
          </w:p>
        </w:tc>
        <w:tc>
          <w:tcPr>
            <w:tcW w:w="1559" w:type="dxa"/>
            <w:tcBorders>
              <w:top w:val="nil"/>
              <w:left w:val="nil"/>
              <w:bottom w:val="nil"/>
              <w:right w:val="nil"/>
            </w:tcBorders>
          </w:tcPr>
          <w:p w14:paraId="2365B13A"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0330</w:t>
            </w:r>
          </w:p>
        </w:tc>
      </w:tr>
      <w:tr w:rsidR="008642DF" w:rsidRPr="00897B59" w14:paraId="5C692E5D" w14:textId="77777777" w:rsidTr="00F63972">
        <w:tc>
          <w:tcPr>
            <w:tcW w:w="851" w:type="dxa"/>
            <w:tcBorders>
              <w:top w:val="nil"/>
              <w:left w:val="nil"/>
              <w:bottom w:val="nil"/>
              <w:right w:val="nil"/>
            </w:tcBorders>
          </w:tcPr>
          <w:p w14:paraId="0D638C9A"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3F15ACDD"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основним боргом (фактична)</w:t>
            </w:r>
          </w:p>
          <w:p w14:paraId="3D95679D" w14:textId="258A2294" w:rsidR="0061663D" w:rsidRPr="00897B59" w:rsidRDefault="002B70E2" w:rsidP="00897B59">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 </w:t>
            </w:r>
            <w:r w:rsidR="00BB67D5" w:rsidRPr="00897B59">
              <w:rPr>
                <w:rFonts w:ascii="Times New Roman" w:eastAsia="Times New Roman" w:hAnsi="Times New Roman" w:cs="Times New Roman"/>
                <w:sz w:val="28"/>
                <w:szCs w:val="28"/>
                <w:lang w:eastAsia="uk-UA"/>
              </w:rPr>
              <w:t>набуває</w:t>
            </w:r>
            <w:r w:rsidR="00BB67D5" w:rsidRPr="00897B59">
              <w:rPr>
                <w:rFonts w:ascii="Times New Roman" w:hAnsi="Times New Roman" w:cs="Times New Roman"/>
                <w:sz w:val="28"/>
                <w:szCs w:val="28"/>
              </w:rPr>
              <w:t xml:space="preserve"> </w:t>
            </w:r>
            <w:r w:rsidR="00D060CF" w:rsidRPr="00897B59">
              <w:rPr>
                <w:rFonts w:ascii="Times New Roman" w:hAnsi="Times New Roman" w:cs="Times New Roman"/>
                <w:sz w:val="28"/>
                <w:szCs w:val="28"/>
              </w:rPr>
              <w:t>одного значення</w:t>
            </w:r>
            <w:r w:rsidR="00BB67D5" w:rsidRPr="00897B59">
              <w:rPr>
                <w:rFonts w:ascii="Times New Roman" w:hAnsi="Times New Roman" w:cs="Times New Roman"/>
                <w:sz w:val="28"/>
                <w:szCs w:val="28"/>
              </w:rPr>
              <w:t xml:space="preserve"> </w:t>
            </w:r>
            <w:r w:rsidR="00724A11" w:rsidRPr="00897B59">
              <w:rPr>
                <w:rFonts w:ascii="Times New Roman" w:hAnsi="Times New Roman" w:cs="Times New Roman"/>
                <w:sz w:val="28"/>
                <w:szCs w:val="28"/>
              </w:rPr>
              <w:t xml:space="preserve"> максимальної за активною операцією </w:t>
            </w:r>
            <w:r w:rsidR="00BB67D5" w:rsidRPr="00897B59">
              <w:rPr>
                <w:rFonts w:ascii="Times New Roman" w:hAnsi="Times New Roman" w:cs="Times New Roman"/>
                <w:sz w:val="28"/>
                <w:szCs w:val="28"/>
              </w:rPr>
              <w:t xml:space="preserve">фактичної кількості </w:t>
            </w:r>
            <w:r w:rsidR="00BB67D5" w:rsidRPr="00897B59">
              <w:rPr>
                <w:rFonts w:ascii="Times New Roman" w:eastAsia="Times New Roman" w:hAnsi="Times New Roman" w:cs="Times New Roman"/>
                <w:sz w:val="28"/>
                <w:szCs w:val="28"/>
                <w:lang w:eastAsia="uk-UA"/>
              </w:rPr>
              <w:t>днів відображення на рахунках заборгованості основного боргу, термін погашення якої настав.</w:t>
            </w:r>
            <w:r w:rsidR="00CF07B9" w:rsidRPr="00897B59">
              <w:rPr>
                <w:rFonts w:ascii="Times New Roman" w:hAnsi="Times New Roman" w:cs="Times New Roman"/>
                <w:sz w:val="28"/>
                <w:szCs w:val="28"/>
                <w:lang w:eastAsia="uk-UA"/>
              </w:rPr>
              <w:t xml:space="preserve"> Якщо прострочення відсутнє реквізит набуває значення 0 (нуль)</w:t>
            </w:r>
            <w:r w:rsidR="00CF07B9"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7B4B6E5"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principal_overdue</w:t>
            </w:r>
          </w:p>
        </w:tc>
        <w:tc>
          <w:tcPr>
            <w:tcW w:w="1559" w:type="dxa"/>
            <w:tcBorders>
              <w:top w:val="nil"/>
              <w:left w:val="nil"/>
              <w:bottom w:val="nil"/>
              <w:right w:val="nil"/>
            </w:tcBorders>
          </w:tcPr>
          <w:p w14:paraId="5AD94642"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0331</w:t>
            </w:r>
          </w:p>
        </w:tc>
      </w:tr>
      <w:tr w:rsidR="008642DF" w:rsidRPr="00897B59" w14:paraId="2A9578B1" w14:textId="77777777" w:rsidTr="00F63972">
        <w:tc>
          <w:tcPr>
            <w:tcW w:w="851" w:type="dxa"/>
            <w:tcBorders>
              <w:top w:val="nil"/>
              <w:left w:val="nil"/>
              <w:bottom w:val="nil"/>
              <w:right w:val="nil"/>
            </w:tcBorders>
          </w:tcPr>
          <w:p w14:paraId="4A247E33"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750A5140"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активом</w:t>
            </w:r>
          </w:p>
          <w:p w14:paraId="27DC0594" w14:textId="46FD2DE5" w:rsidR="004963C6" w:rsidRPr="00897B59" w:rsidRDefault="0051164F" w:rsidP="002B70E2">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F5078" w:rsidRPr="00897B59">
              <w:rPr>
                <w:rFonts w:ascii="Times New Roman" w:hAnsi="Times New Roman" w:cs="Times New Roman"/>
                <w:sz w:val="28"/>
                <w:szCs w:val="28"/>
                <w:lang w:eastAsia="uk-UA"/>
              </w:rPr>
              <w:t xml:space="preserve">, </w:t>
            </w:r>
            <w:r w:rsidR="00407F84" w:rsidRPr="00897B59">
              <w:rPr>
                <w:rFonts w:ascii="Times New Roman" w:eastAsia="Times New Roman" w:hAnsi="Times New Roman" w:cs="Times New Roman"/>
                <w:sz w:val="28"/>
                <w:szCs w:val="28"/>
                <w:lang w:eastAsia="uk-UA"/>
              </w:rPr>
              <w:t xml:space="preserve">набуває </w:t>
            </w:r>
            <w:r w:rsidR="008C46C6" w:rsidRPr="00897B59">
              <w:rPr>
                <w:rFonts w:ascii="Times New Roman" w:hAnsi="Times New Roman" w:cs="Times New Roman"/>
                <w:sz w:val="28"/>
                <w:szCs w:val="28"/>
              </w:rPr>
              <w:t xml:space="preserve">максимальної за активною операцією </w:t>
            </w:r>
            <w:r w:rsidR="008C46C6" w:rsidRPr="00897B59">
              <w:rPr>
                <w:rFonts w:ascii="Times New Roman" w:eastAsia="Times New Roman" w:hAnsi="Times New Roman" w:cs="Times New Roman"/>
                <w:sz w:val="28"/>
                <w:szCs w:val="28"/>
                <w:lang w:eastAsia="uk-UA"/>
              </w:rPr>
              <w:t xml:space="preserve">кількості днів прострочення (за процентами (фактична) або кількості днів прострочення за основним боргом (фактична)) </w:t>
            </w:r>
            <w:r w:rsidR="00407F8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07F84" w:rsidRPr="00897B59">
              <w:rPr>
                <w:rFonts w:ascii="Times New Roman" w:hAnsi="Times New Roman" w:cs="Times New Roman"/>
                <w:sz w:val="28"/>
                <w:szCs w:val="28"/>
              </w:rPr>
              <w:t xml:space="preserve"> </w:t>
            </w:r>
            <w:r w:rsidR="004963C6" w:rsidRPr="00897B59">
              <w:rPr>
                <w:rFonts w:ascii="Times New Roman" w:eastAsia="Times New Roman" w:hAnsi="Times New Roman" w:cs="Times New Roman"/>
                <w:sz w:val="28"/>
                <w:szCs w:val="28"/>
                <w:lang w:eastAsia="uk-UA"/>
              </w:rPr>
              <w:t>S190</w:t>
            </w:r>
            <w:r w:rsidR="00955CB9" w:rsidRPr="00897B59">
              <w:rPr>
                <w:rFonts w:ascii="Times New Roman" w:eastAsia="Times New Roman" w:hAnsi="Times New Roman" w:cs="Times New Roman"/>
                <w:sz w:val="28"/>
                <w:szCs w:val="28"/>
                <w:lang w:eastAsia="uk-UA"/>
              </w:rPr>
              <w:t xml:space="preserve"> </w:t>
            </w:r>
            <w:r w:rsidR="00955CB9" w:rsidRPr="00897B59">
              <w:rPr>
                <w:rFonts w:ascii="Times New Roman" w:hAnsi="Times New Roman" w:cs="Times New Roman"/>
                <w:sz w:val="28"/>
                <w:szCs w:val="28"/>
                <w:lang w:eastAsia="uk-UA"/>
              </w:rPr>
              <w:t>“Код строку прострочення погашення боргу”</w:t>
            </w:r>
            <w:r w:rsidR="009D2537" w:rsidRPr="00897B59">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14:paraId="3ECEC606" w14:textId="77777777" w:rsidR="004963C6" w:rsidRPr="00897B59" w:rsidRDefault="003B40A2"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s190_loan_overdue</w:t>
            </w:r>
          </w:p>
        </w:tc>
        <w:tc>
          <w:tcPr>
            <w:tcW w:w="1559" w:type="dxa"/>
            <w:tcBorders>
              <w:top w:val="nil"/>
              <w:left w:val="nil"/>
              <w:bottom w:val="nil"/>
              <w:right w:val="nil"/>
            </w:tcBorders>
          </w:tcPr>
          <w:p w14:paraId="1D8FA40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0332</w:t>
            </w:r>
          </w:p>
        </w:tc>
      </w:tr>
      <w:tr w:rsidR="008642DF" w:rsidRPr="00897B59" w14:paraId="6DC8280A" w14:textId="77777777" w:rsidTr="00F63972">
        <w:tc>
          <w:tcPr>
            <w:tcW w:w="851" w:type="dxa"/>
            <w:tcBorders>
              <w:top w:val="nil"/>
              <w:left w:val="nil"/>
              <w:bottom w:val="nil"/>
              <w:right w:val="nil"/>
            </w:tcBorders>
          </w:tcPr>
          <w:p w14:paraId="4343DC57"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1D68DEBB"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Кількість днів прострочення за особою</w:t>
            </w:r>
            <w:r w:rsidR="00CE6C68" w:rsidRPr="00AD3601">
              <w:rPr>
                <w:rFonts w:ascii="Times New Roman" w:eastAsia="Times New Roman" w:hAnsi="Times New Roman" w:cs="Times New Roman"/>
                <w:b/>
                <w:color w:val="000000" w:themeColor="text1"/>
                <w:sz w:val="28"/>
                <w:szCs w:val="28"/>
                <w:lang w:eastAsia="uk-UA"/>
              </w:rPr>
              <w:t xml:space="preserve"> </w:t>
            </w:r>
            <w:r w:rsidR="00CE6C68" w:rsidRPr="00AD3601">
              <w:rPr>
                <w:rFonts w:ascii="Times New Roman" w:hAnsi="Times New Roman" w:cs="Times New Roman"/>
                <w:b/>
                <w:color w:val="000000" w:themeColor="text1"/>
                <w:sz w:val="28"/>
                <w:szCs w:val="28"/>
                <w:lang w:eastAsia="uk-UA"/>
              </w:rPr>
              <w:t xml:space="preserve">– </w:t>
            </w:r>
            <w:r w:rsidRPr="00AD3601">
              <w:rPr>
                <w:rFonts w:ascii="Times New Roman" w:eastAsia="Times New Roman" w:hAnsi="Times New Roman" w:cs="Times New Roman"/>
                <w:b/>
                <w:color w:val="000000" w:themeColor="text1"/>
                <w:sz w:val="28"/>
                <w:szCs w:val="28"/>
                <w:lang w:eastAsia="uk-UA"/>
              </w:rPr>
              <w:t>боржником</w:t>
            </w:r>
          </w:p>
          <w:p w14:paraId="5B357FB4" w14:textId="79D69735" w:rsidR="004963C6" w:rsidRPr="00AD3601" w:rsidRDefault="00BF7F05" w:rsidP="00796509">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9044F0"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9044F0" w:rsidRPr="00AD3601">
              <w:rPr>
                <w:rFonts w:ascii="Times New Roman" w:hAnsi="Times New Roman" w:cs="Times New Roman"/>
                <w:color w:val="000000" w:themeColor="text1"/>
                <w:sz w:val="28"/>
                <w:szCs w:val="28"/>
              </w:rPr>
              <w:t xml:space="preserve"> </w:t>
            </w:r>
            <w:r w:rsidR="009044F0" w:rsidRPr="00AD3601">
              <w:rPr>
                <w:rFonts w:ascii="Times New Roman" w:eastAsia="Times New Roman" w:hAnsi="Times New Roman" w:cs="Times New Roman"/>
                <w:color w:val="000000" w:themeColor="text1"/>
                <w:sz w:val="28"/>
                <w:szCs w:val="28"/>
                <w:lang w:eastAsia="uk-UA"/>
              </w:rPr>
              <w:t>S190</w:t>
            </w:r>
            <w:r w:rsidR="0030345A" w:rsidRPr="00AD3601">
              <w:rPr>
                <w:rFonts w:ascii="Times New Roman" w:eastAsia="Times New Roman" w:hAnsi="Times New Roman" w:cs="Times New Roman"/>
                <w:color w:val="000000" w:themeColor="text1"/>
                <w:sz w:val="28"/>
                <w:szCs w:val="28"/>
                <w:lang w:eastAsia="uk-UA"/>
              </w:rPr>
              <w:t xml:space="preserve"> </w:t>
            </w:r>
            <w:r w:rsidR="0030345A" w:rsidRPr="00AD3601">
              <w:rPr>
                <w:rFonts w:ascii="Times New Roman" w:hAnsi="Times New Roman" w:cs="Times New Roman"/>
                <w:color w:val="000000" w:themeColor="text1"/>
                <w:sz w:val="28"/>
                <w:szCs w:val="28"/>
                <w:lang w:eastAsia="uk-UA"/>
              </w:rPr>
              <w:t>“Код строку прострочення погашення боргу”</w:t>
            </w:r>
            <w:r w:rsidR="00796509" w:rsidRPr="00AD3601">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E70F914" w14:textId="77777777" w:rsidR="004963C6" w:rsidRPr="00897B59" w:rsidRDefault="009044F0"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s190_</w:t>
            </w:r>
            <w:r w:rsidR="004963C6" w:rsidRPr="00897B59">
              <w:rPr>
                <w:rFonts w:ascii="Times New Roman" w:eastAsia="Times New Roman" w:hAnsi="Times New Roman" w:cs="Times New Roman"/>
                <w:b/>
                <w:sz w:val="28"/>
                <w:szCs w:val="28"/>
                <w:lang w:eastAsia="uk-UA"/>
              </w:rPr>
              <w:t>person_overdue</w:t>
            </w:r>
          </w:p>
        </w:tc>
        <w:tc>
          <w:tcPr>
            <w:tcW w:w="1559" w:type="dxa"/>
            <w:tcBorders>
              <w:top w:val="nil"/>
              <w:left w:val="nil"/>
              <w:bottom w:val="nil"/>
              <w:right w:val="nil"/>
            </w:tcBorders>
          </w:tcPr>
          <w:p w14:paraId="3F104231"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0333</w:t>
            </w:r>
          </w:p>
        </w:tc>
      </w:tr>
      <w:tr w:rsidR="008642DF" w:rsidRPr="00897B59" w14:paraId="5D663295" w14:textId="77777777" w:rsidTr="00F63972">
        <w:trPr>
          <w:trHeight w:val="809"/>
        </w:trPr>
        <w:tc>
          <w:tcPr>
            <w:tcW w:w="851" w:type="dxa"/>
            <w:tcBorders>
              <w:top w:val="nil"/>
              <w:left w:val="nil"/>
              <w:bottom w:val="nil"/>
              <w:right w:val="nil"/>
            </w:tcBorders>
          </w:tcPr>
          <w:p w14:paraId="32B50A75"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665F0A09"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Розмір повернення боргу за рахунок реалізації забезпечення (CV·k)</w:t>
            </w:r>
          </w:p>
          <w:p w14:paraId="40FB11E8" w14:textId="3873D779" w:rsidR="004963C6" w:rsidRPr="00AD3601" w:rsidRDefault="00BF7F05" w:rsidP="00DA059A">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587D14" w:rsidRPr="00AD3601">
              <w:rPr>
                <w:rFonts w:ascii="Times New Roman" w:eastAsia="Times New Roman" w:hAnsi="Times New Roman" w:cs="Times New Roman"/>
                <w:color w:val="000000" w:themeColor="text1"/>
                <w:sz w:val="28"/>
                <w:szCs w:val="28"/>
                <w:lang w:eastAsia="uk-UA"/>
              </w:rPr>
              <w:t>н</w:t>
            </w:r>
            <w:r w:rsidR="00887EC6"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887EC6" w:rsidRPr="00AD3601">
              <w:rPr>
                <w:rFonts w:ascii="Times New Roman" w:eastAsia="Times New Roman" w:hAnsi="Times New Roman" w:cs="Times New Roman"/>
                <w:color w:val="000000" w:themeColor="text1"/>
                <w:sz w:val="28"/>
                <w:szCs w:val="28"/>
                <w:lang w:eastAsia="uk-UA"/>
              </w:rPr>
              <w:t xml:space="preserve"> розміру повернення боргу за рахунок реалізації забезпечення.</w:t>
            </w:r>
            <w:bookmarkStart w:id="115" w:name="n176"/>
            <w:bookmarkStart w:id="116" w:name="n1310"/>
            <w:bookmarkStart w:id="117" w:name="n388"/>
            <w:bookmarkEnd w:id="115"/>
            <w:bookmarkEnd w:id="116"/>
            <w:bookmarkEnd w:id="117"/>
          </w:p>
          <w:p w14:paraId="6710EBCF" w14:textId="6DAA7AC3" w:rsidR="00516542" w:rsidRPr="00AD3601" w:rsidRDefault="00516542" w:rsidP="00897B59">
            <w:pPr>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olor w:val="000000" w:themeColor="text1"/>
                <w:sz w:val="28"/>
                <w:szCs w:val="28"/>
                <w:lang w:eastAsia="uk-UA"/>
              </w:rPr>
              <w:t xml:space="preserve">Реквізит набуває фактичного значення  у  разі здійснення банком розрахунку розміру кредитного ризику за активними операціями на індивідуальній основі. </w:t>
            </w:r>
            <w:r w:rsidR="00CE5993" w:rsidRPr="00AD3601">
              <w:rPr>
                <w:rFonts w:ascii="Times New Roman" w:hAnsi="Times New Roman" w:cs="Times New Roman"/>
                <w:color w:val="000000" w:themeColor="text1"/>
                <w:sz w:val="28"/>
                <w:szCs w:val="28"/>
                <w:lang w:eastAsia="uk-UA"/>
              </w:rPr>
              <w:t>Під час розрахунку значення за реквізитом необхідно дотримуватись умови</w:t>
            </w:r>
            <w:r w:rsidR="00CE5993" w:rsidRPr="00AD3601">
              <w:rPr>
                <w:rFonts w:ascii="Times New Roman" w:hAnsi="Times New Roman" w:cs="Times New Roman"/>
                <w:color w:val="000000" w:themeColor="text1"/>
                <w:sz w:val="28"/>
                <w:szCs w:val="28"/>
                <w:lang w:val="ru-RU" w:eastAsia="uk-UA"/>
              </w:rPr>
              <w:t>:</w:t>
            </w:r>
            <w:r w:rsidR="00CE5993" w:rsidRPr="00AD3601">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CE5993"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F335DA9"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collateral_recovery</w:t>
            </w:r>
          </w:p>
        </w:tc>
        <w:tc>
          <w:tcPr>
            <w:tcW w:w="1559" w:type="dxa"/>
            <w:tcBorders>
              <w:top w:val="nil"/>
              <w:left w:val="nil"/>
              <w:bottom w:val="nil"/>
              <w:right w:val="nil"/>
            </w:tcBorders>
          </w:tcPr>
          <w:p w14:paraId="409CE0B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0334</w:t>
            </w:r>
          </w:p>
        </w:tc>
      </w:tr>
      <w:tr w:rsidR="008642DF" w:rsidRPr="00897B59" w14:paraId="0F3AA02F" w14:textId="77777777" w:rsidTr="00F63972">
        <w:tc>
          <w:tcPr>
            <w:tcW w:w="851" w:type="dxa"/>
            <w:tcBorders>
              <w:top w:val="nil"/>
              <w:left w:val="nil"/>
              <w:bottom w:val="nil"/>
              <w:right w:val="nil"/>
            </w:tcBorders>
          </w:tcPr>
          <w:p w14:paraId="34AF775D"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4A830094" w14:textId="77777777" w:rsidR="004963C6" w:rsidRPr="00AD3601" w:rsidRDefault="004963C6" w:rsidP="003923E4">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Інші надходження</w:t>
            </w:r>
          </w:p>
          <w:p w14:paraId="1EBA06C8" w14:textId="77777777" w:rsidR="0054143F" w:rsidRPr="00AD3601" w:rsidRDefault="007E61D3" w:rsidP="0054143F">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587D14" w:rsidRPr="00AD3601">
              <w:rPr>
                <w:rFonts w:ascii="Times New Roman" w:eastAsia="Times New Roman" w:hAnsi="Times New Roman" w:cs="Times New Roman"/>
                <w:color w:val="000000" w:themeColor="text1"/>
                <w:sz w:val="28"/>
                <w:szCs w:val="28"/>
                <w:lang w:eastAsia="uk-UA"/>
              </w:rPr>
              <w:t>н</w:t>
            </w:r>
            <w:r w:rsidR="003923E4"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3923E4" w:rsidRPr="00AD3601">
              <w:rPr>
                <w:rFonts w:ascii="Times New Roman" w:eastAsia="Times New Roman" w:hAnsi="Times New Roman" w:cs="Times New Roman"/>
                <w:color w:val="000000" w:themeColor="text1"/>
                <w:sz w:val="28"/>
                <w:szCs w:val="28"/>
                <w:lang w:eastAsia="uk-UA"/>
              </w:rPr>
              <w:t xml:space="preserve"> </w:t>
            </w:r>
            <w:r w:rsidR="0054143F" w:rsidRPr="00AD3601">
              <w:rPr>
                <w:rFonts w:ascii="Times New Roman" w:eastAsia="Times New Roman" w:hAnsi="Times New Roman" w:cs="Times New Roman"/>
                <w:color w:val="000000" w:themeColor="text1"/>
                <w:sz w:val="28"/>
                <w:szCs w:val="28"/>
                <w:lang w:eastAsia="uk-UA"/>
              </w:rPr>
              <w:t>обсягу</w:t>
            </w:r>
            <w:r w:rsidR="003923E4" w:rsidRPr="00AD3601">
              <w:rPr>
                <w:rFonts w:ascii="Times New Roman" w:eastAsia="Times New Roman" w:hAnsi="Times New Roman" w:cs="Times New Roman"/>
                <w:color w:val="000000" w:themeColor="text1"/>
                <w:sz w:val="28"/>
                <w:szCs w:val="28"/>
                <w:lang w:eastAsia="uk-UA"/>
              </w:rPr>
              <w:t xml:space="preserve"> інших </w:t>
            </w:r>
            <w:r w:rsidR="0054143F" w:rsidRPr="00AD3601">
              <w:rPr>
                <w:rFonts w:ascii="Times New Roman" w:eastAsia="Times New Roman" w:hAnsi="Times New Roman" w:cs="Times New Roman"/>
                <w:color w:val="000000" w:themeColor="text1"/>
                <w:sz w:val="28"/>
                <w:szCs w:val="28"/>
                <w:lang w:eastAsia="uk-UA"/>
              </w:rPr>
              <w:t>надходжень</w:t>
            </w:r>
            <w:r w:rsidR="0054143F" w:rsidRPr="00AD3601">
              <w:rPr>
                <w:rFonts w:ascii="Times New Roman" w:hAnsi="Times New Roman" w:cs="Times New Roman"/>
                <w:color w:val="000000" w:themeColor="text1"/>
                <w:sz w:val="28"/>
                <w:szCs w:val="28"/>
              </w:rPr>
              <w:t xml:space="preserve">, розрахованих на основі статистичних даних </w:t>
            </w:r>
            <w:r w:rsidR="00220E33" w:rsidRPr="00AD3601">
              <w:rPr>
                <w:rFonts w:ascii="Times New Roman" w:hAnsi="Times New Roman" w:cs="Times New Roman"/>
                <w:color w:val="000000" w:themeColor="text1"/>
                <w:sz w:val="28"/>
                <w:szCs w:val="28"/>
              </w:rPr>
              <w:t>респондента</w:t>
            </w:r>
            <w:r w:rsidR="0054143F" w:rsidRPr="00AD3601">
              <w:rPr>
                <w:rFonts w:ascii="Times New Roman" w:hAnsi="Times New Roman" w:cs="Times New Roman"/>
                <w:color w:val="000000" w:themeColor="text1"/>
                <w:sz w:val="28"/>
                <w:szCs w:val="28"/>
              </w:rPr>
              <w:t xml:space="preserve"> за непрацюючими активами, в</w:t>
            </w:r>
            <w:r w:rsidR="00975B32" w:rsidRPr="00AD3601">
              <w:rPr>
                <w:rFonts w:ascii="Times New Roman" w:hAnsi="Times New Roman" w:cs="Times New Roman"/>
                <w:color w:val="000000" w:themeColor="text1"/>
                <w:sz w:val="28"/>
                <w:szCs w:val="28"/>
              </w:rPr>
              <w:t>ключаючи страхове відшкодування, сплату за фінансовою порукою,</w:t>
            </w:r>
            <w:r w:rsidR="0054143F" w:rsidRPr="00AD3601">
              <w:rPr>
                <w:rFonts w:ascii="Times New Roman" w:hAnsi="Times New Roman" w:cs="Times New Roman"/>
                <w:color w:val="000000" w:themeColor="text1"/>
                <w:sz w:val="28"/>
                <w:szCs w:val="28"/>
              </w:rPr>
              <w:t xml:space="preserve"> надходження від реалізації майна боржника</w:t>
            </w:r>
            <w:r w:rsidR="000410FA" w:rsidRPr="00AD3601">
              <w:rPr>
                <w:rFonts w:ascii="Times New Roman" w:hAnsi="Times New Roman" w:cs="Times New Roman"/>
                <w:color w:val="000000" w:themeColor="text1"/>
                <w:sz w:val="28"/>
                <w:szCs w:val="28"/>
              </w:rPr>
              <w:t xml:space="preserve"> / </w:t>
            </w:r>
            <w:r w:rsidR="0054143F" w:rsidRPr="00AD3601">
              <w:rPr>
                <w:rFonts w:ascii="Times New Roman" w:hAnsi="Times New Roman" w:cs="Times New Roman"/>
                <w:color w:val="000000" w:themeColor="text1"/>
                <w:sz w:val="28"/>
                <w:szCs w:val="28"/>
              </w:rPr>
              <w:t>майнового поручителя, крім майна, уключ</w:t>
            </w:r>
            <w:r w:rsidR="00975B32" w:rsidRPr="00AD3601">
              <w:rPr>
                <w:rFonts w:ascii="Times New Roman" w:hAnsi="Times New Roman" w:cs="Times New Roman"/>
                <w:color w:val="000000" w:themeColor="text1"/>
                <w:sz w:val="28"/>
                <w:szCs w:val="28"/>
              </w:rPr>
              <w:t>еного до розрахунку значення CV,</w:t>
            </w:r>
            <w:r w:rsidR="0054143F" w:rsidRPr="00AD3601">
              <w:rPr>
                <w:rFonts w:ascii="Times New Roman" w:hAnsi="Times New Roman" w:cs="Times New Roman"/>
                <w:color w:val="000000" w:themeColor="text1"/>
                <w:sz w:val="28"/>
                <w:szCs w:val="28"/>
              </w:rPr>
              <w:t xml:space="preserve"> обсяг грошових надходжень боржника від операційної діяльності.</w:t>
            </w:r>
          </w:p>
          <w:p w14:paraId="61A2F867" w14:textId="77777777" w:rsidR="0054143F" w:rsidRPr="00AD3601" w:rsidRDefault="0054143F" w:rsidP="00975B32">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Розмір інших надходжень, що включається до розрахунку розміру кредитного ризику, визначається на підставі судження </w:t>
            </w:r>
            <w:r w:rsidR="00975B32" w:rsidRPr="00AD3601">
              <w:rPr>
                <w:rFonts w:ascii="Times New Roman" w:hAnsi="Times New Roman" w:cs="Times New Roman"/>
                <w:color w:val="000000" w:themeColor="text1"/>
                <w:sz w:val="28"/>
                <w:szCs w:val="28"/>
              </w:rPr>
              <w:t>респондента</w:t>
            </w:r>
            <w:r w:rsidRPr="00AD3601">
              <w:rPr>
                <w:rFonts w:ascii="Times New Roman" w:hAnsi="Times New Roman" w:cs="Times New Roman"/>
                <w:color w:val="000000" w:themeColor="text1"/>
                <w:sz w:val="28"/>
                <w:szCs w:val="28"/>
              </w:rPr>
              <w:t>, але не може перевищувати п'яти відсотків від суми боргу, що не покрита вартістю забезпечення (з урахуванням коригування на коефіцієнт ліквідності).</w:t>
            </w:r>
          </w:p>
        </w:tc>
        <w:tc>
          <w:tcPr>
            <w:tcW w:w="2126" w:type="dxa"/>
            <w:tcBorders>
              <w:top w:val="nil"/>
              <w:left w:val="nil"/>
              <w:bottom w:val="nil"/>
              <w:right w:val="nil"/>
            </w:tcBorders>
          </w:tcPr>
          <w:p w14:paraId="442067C7"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other_recovery</w:t>
            </w:r>
          </w:p>
        </w:tc>
        <w:tc>
          <w:tcPr>
            <w:tcW w:w="1559" w:type="dxa"/>
            <w:tcBorders>
              <w:top w:val="nil"/>
              <w:left w:val="nil"/>
              <w:bottom w:val="nil"/>
              <w:right w:val="nil"/>
            </w:tcBorders>
          </w:tcPr>
          <w:p w14:paraId="2A3A0766"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0335</w:t>
            </w:r>
          </w:p>
        </w:tc>
      </w:tr>
      <w:tr w:rsidR="008642DF" w:rsidRPr="00897B59" w14:paraId="3001CF78" w14:textId="77777777" w:rsidTr="00F63972">
        <w:tc>
          <w:tcPr>
            <w:tcW w:w="851" w:type="dxa"/>
            <w:tcBorders>
              <w:top w:val="nil"/>
              <w:left w:val="nil"/>
              <w:bottom w:val="nil"/>
              <w:right w:val="nil"/>
            </w:tcBorders>
          </w:tcPr>
          <w:p w14:paraId="571FF387"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7FCE74AE" w14:textId="77777777" w:rsidR="00667E08" w:rsidRPr="00AD3601" w:rsidRDefault="004963C6" w:rsidP="00667E08">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Рівень покриття боргу забезпеченням</w:t>
            </w:r>
            <w:r w:rsidR="000410FA" w:rsidRPr="00AD3601">
              <w:rPr>
                <w:rFonts w:ascii="Times New Roman" w:eastAsia="Times New Roman" w:hAnsi="Times New Roman" w:cs="Times New Roman"/>
                <w:b/>
                <w:color w:val="000000" w:themeColor="text1"/>
                <w:sz w:val="28"/>
                <w:szCs w:val="28"/>
                <w:lang w:eastAsia="uk-UA"/>
              </w:rPr>
              <w:t xml:space="preserve"> / </w:t>
            </w:r>
            <w:r w:rsidRPr="00AD3601">
              <w:rPr>
                <w:rFonts w:ascii="Times New Roman" w:eastAsia="Times New Roman" w:hAnsi="Times New Roman" w:cs="Times New Roman"/>
                <w:b/>
                <w:color w:val="000000" w:themeColor="text1"/>
                <w:sz w:val="28"/>
                <w:szCs w:val="28"/>
                <w:lang w:eastAsia="uk-UA"/>
              </w:rPr>
              <w:t xml:space="preserve">заставою </w:t>
            </w:r>
          </w:p>
          <w:p w14:paraId="2E5F33F8" w14:textId="4F1E0350" w:rsidR="004F56F3" w:rsidRPr="00AD3601" w:rsidRDefault="00BF7F05" w:rsidP="00667E08">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E4685D"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E4685D" w:rsidRPr="00AD3601">
              <w:rPr>
                <w:rFonts w:ascii="Times New Roman" w:eastAsia="Times New Roman" w:hAnsi="Times New Roman" w:cs="Times New Roman"/>
                <w:color w:val="000000" w:themeColor="text1"/>
                <w:sz w:val="28"/>
                <w:szCs w:val="28"/>
                <w:lang w:eastAsia="uk-UA"/>
              </w:rPr>
              <w:t xml:space="preserve"> компоненту</w:t>
            </w:r>
            <w:r w:rsidR="00E4685D" w:rsidRPr="00AD3601">
              <w:rPr>
                <w:rFonts w:ascii="Times New Roman" w:hAnsi="Times New Roman" w:cs="Times New Roman"/>
                <w:color w:val="000000" w:themeColor="text1"/>
                <w:sz w:val="28"/>
                <w:szCs w:val="28"/>
              </w:rPr>
              <w:t xml:space="preserve"> </w:t>
            </w:r>
            <w:r w:rsidR="000D2815" w:rsidRPr="00AD3601">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E4685D" w:rsidRPr="00AD3601">
              <w:rPr>
                <w:rFonts w:ascii="Times New Roman" w:eastAsia="Times New Roman" w:hAnsi="Times New Roman" w:cs="Times New Roman"/>
                <w:color w:val="000000" w:themeColor="text1"/>
                <w:sz w:val="28"/>
                <w:szCs w:val="28"/>
                <w:lang w:eastAsia="uk-UA"/>
              </w:rPr>
              <w:t xml:space="preserve"> розрахунку </w:t>
            </w:r>
            <w:r w:rsidR="004F56F3" w:rsidRPr="00AD3601">
              <w:rPr>
                <w:rFonts w:ascii="Times New Roman" w:eastAsia="Times New Roman" w:hAnsi="Times New Roman" w:cs="Times New Roman"/>
                <w:color w:val="000000" w:themeColor="text1"/>
                <w:sz w:val="28"/>
                <w:szCs w:val="28"/>
                <w:lang w:eastAsia="uk-UA"/>
              </w:rPr>
              <w:t>рівня покриття боргу забезпеченням</w:t>
            </w:r>
            <w:r w:rsidR="000410FA" w:rsidRPr="00AD3601">
              <w:rPr>
                <w:rFonts w:ascii="Times New Roman" w:eastAsia="Times New Roman" w:hAnsi="Times New Roman" w:cs="Times New Roman"/>
                <w:color w:val="000000" w:themeColor="text1"/>
                <w:sz w:val="28"/>
                <w:szCs w:val="28"/>
                <w:lang w:eastAsia="uk-UA"/>
              </w:rPr>
              <w:t xml:space="preserve"> / </w:t>
            </w:r>
            <w:r w:rsidR="004F56F3" w:rsidRPr="00AD3601">
              <w:rPr>
                <w:rFonts w:ascii="Times New Roman" w:eastAsia="Times New Roman" w:hAnsi="Times New Roman" w:cs="Times New Roman"/>
                <w:color w:val="000000" w:themeColor="text1"/>
                <w:sz w:val="28"/>
                <w:szCs w:val="28"/>
                <w:lang w:eastAsia="uk-UA"/>
              </w:rPr>
              <w:t>заставою.</w:t>
            </w:r>
          </w:p>
          <w:p w14:paraId="15597535" w14:textId="77777777" w:rsidR="004963C6" w:rsidRPr="00AD3601" w:rsidRDefault="004F56F3" w:rsidP="00667E08">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Реквізит подається відповідно до вимог п. 30 розділу ІІ Положення № 351 та </w:t>
            </w:r>
            <w:r w:rsidR="000E03E2" w:rsidRPr="00AD3601">
              <w:rPr>
                <w:rFonts w:ascii="Times New Roman" w:eastAsia="Times New Roman" w:hAnsi="Times New Roman" w:cs="Times New Roman"/>
                <w:color w:val="000000" w:themeColor="text1"/>
                <w:sz w:val="28"/>
                <w:szCs w:val="28"/>
                <w:lang w:eastAsia="uk-UA"/>
              </w:rPr>
              <w:t>Додатка</w:t>
            </w:r>
            <w:r w:rsidRPr="00AD3601">
              <w:rPr>
                <w:rFonts w:ascii="Times New Roman" w:eastAsia="Times New Roman" w:hAnsi="Times New Roman" w:cs="Times New Roman"/>
                <w:color w:val="000000" w:themeColor="text1"/>
                <w:sz w:val="28"/>
                <w:szCs w:val="28"/>
                <w:lang w:eastAsia="uk-UA"/>
              </w:rPr>
              <w:t> 9  Положення № 351.</w:t>
            </w:r>
          </w:p>
        </w:tc>
        <w:tc>
          <w:tcPr>
            <w:tcW w:w="2126" w:type="dxa"/>
            <w:tcBorders>
              <w:top w:val="nil"/>
              <w:left w:val="nil"/>
              <w:bottom w:val="nil"/>
              <w:right w:val="nil"/>
            </w:tcBorders>
          </w:tcPr>
          <w:p w14:paraId="23F22A01"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coverage_ratio</w:t>
            </w:r>
          </w:p>
        </w:tc>
        <w:tc>
          <w:tcPr>
            <w:tcW w:w="1559" w:type="dxa"/>
            <w:tcBorders>
              <w:top w:val="nil"/>
              <w:left w:val="nil"/>
              <w:bottom w:val="nil"/>
              <w:right w:val="nil"/>
            </w:tcBorders>
          </w:tcPr>
          <w:p w14:paraId="1C42213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0336</w:t>
            </w:r>
          </w:p>
        </w:tc>
      </w:tr>
      <w:tr w:rsidR="008642DF" w:rsidRPr="00897B59" w14:paraId="7722DB8B" w14:textId="77777777" w:rsidTr="00F63972">
        <w:tc>
          <w:tcPr>
            <w:tcW w:w="851" w:type="dxa"/>
            <w:tcBorders>
              <w:top w:val="nil"/>
              <w:left w:val="nil"/>
              <w:bottom w:val="nil"/>
              <w:right w:val="nil"/>
            </w:tcBorders>
          </w:tcPr>
          <w:p w14:paraId="5080EBCF"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7CE34D65" w14:textId="77777777" w:rsidR="00D67761" w:rsidRPr="00AD3601" w:rsidRDefault="004963C6" w:rsidP="00D67761">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Експозиція під ризиком </w:t>
            </w:r>
            <w:r w:rsidR="00132B56" w:rsidRPr="00AD3601">
              <w:rPr>
                <w:rFonts w:ascii="Times New Roman" w:eastAsia="Times New Roman" w:hAnsi="Times New Roman" w:cs="Times New Roman"/>
                <w:b/>
                <w:color w:val="000000" w:themeColor="text1"/>
                <w:sz w:val="28"/>
                <w:szCs w:val="28"/>
                <w:lang w:eastAsia="uk-UA"/>
              </w:rPr>
              <w:t>(</w:t>
            </w:r>
            <w:r w:rsidR="00132B56" w:rsidRPr="00AD3601">
              <w:rPr>
                <w:rFonts w:ascii="Times New Roman" w:eastAsia="Times New Roman" w:hAnsi="Times New Roman" w:cs="Times New Roman"/>
                <w:b/>
                <w:color w:val="000000" w:themeColor="text1"/>
                <w:sz w:val="28"/>
                <w:szCs w:val="28"/>
                <w:lang w:val="en-US" w:eastAsia="uk-UA"/>
              </w:rPr>
              <w:t>EAD</w:t>
            </w:r>
            <w:r w:rsidR="00132B56" w:rsidRPr="00AD3601">
              <w:rPr>
                <w:rFonts w:ascii="Times New Roman" w:eastAsia="Times New Roman" w:hAnsi="Times New Roman" w:cs="Times New Roman"/>
                <w:b/>
                <w:color w:val="000000" w:themeColor="text1"/>
                <w:sz w:val="28"/>
                <w:szCs w:val="28"/>
                <w:lang w:eastAsia="uk-UA"/>
              </w:rPr>
              <w:t>)</w:t>
            </w:r>
          </w:p>
          <w:p w14:paraId="371D1CCB" w14:textId="67E4F082" w:rsidR="004963C6" w:rsidRPr="00AD3601" w:rsidRDefault="00BF7F05" w:rsidP="00D62BB4">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н</w:t>
            </w:r>
            <w:r w:rsidR="00D67761"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D67761" w:rsidRPr="00AD3601">
              <w:rPr>
                <w:rFonts w:ascii="Times New Roman" w:eastAsia="Times New Roman" w:hAnsi="Times New Roman" w:cs="Times New Roman"/>
                <w:color w:val="000000" w:themeColor="text1"/>
                <w:sz w:val="28"/>
                <w:szCs w:val="28"/>
                <w:lang w:eastAsia="uk-UA"/>
              </w:rPr>
              <w:t xml:space="preserve"> </w:t>
            </w:r>
            <w:r w:rsidR="004963C6" w:rsidRPr="00AD3601">
              <w:rPr>
                <w:rFonts w:ascii="Times New Roman" w:eastAsia="Times New Roman" w:hAnsi="Times New Roman" w:cs="Times New Roman"/>
                <w:color w:val="000000" w:themeColor="text1"/>
                <w:sz w:val="28"/>
                <w:szCs w:val="28"/>
                <w:lang w:eastAsia="uk-UA"/>
              </w:rPr>
              <w:t>компонент</w:t>
            </w:r>
            <w:r w:rsidR="00130EFC" w:rsidRPr="00AD3601">
              <w:rPr>
                <w:rFonts w:ascii="Times New Roman" w:eastAsia="Times New Roman" w:hAnsi="Times New Roman" w:cs="Times New Roman"/>
                <w:color w:val="000000" w:themeColor="text1"/>
                <w:sz w:val="28"/>
                <w:szCs w:val="28"/>
                <w:lang w:eastAsia="uk-UA"/>
              </w:rPr>
              <w:t>у</w:t>
            </w:r>
            <w:r w:rsidR="00780E7B" w:rsidRPr="00AD3601">
              <w:rPr>
                <w:rFonts w:ascii="Times New Roman" w:eastAsia="Times New Roman" w:hAnsi="Times New Roman" w:cs="Times New Roman"/>
                <w:color w:val="000000" w:themeColor="text1"/>
                <w:sz w:val="28"/>
                <w:szCs w:val="28"/>
                <w:lang w:eastAsia="uk-UA"/>
              </w:rPr>
              <w:t xml:space="preserve"> (ціле число)</w:t>
            </w:r>
            <w:r w:rsidR="004963C6"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відповідає боргу за активом, який перебуває під ризиком дефолту боржника</w:t>
            </w:r>
            <w:r w:rsidR="00795874"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2E67062"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ead</w:t>
            </w:r>
          </w:p>
        </w:tc>
        <w:tc>
          <w:tcPr>
            <w:tcW w:w="1559" w:type="dxa"/>
            <w:tcBorders>
              <w:top w:val="nil"/>
              <w:left w:val="nil"/>
              <w:bottom w:val="nil"/>
              <w:right w:val="nil"/>
            </w:tcBorders>
          </w:tcPr>
          <w:p w14:paraId="0D725B3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0337</w:t>
            </w:r>
          </w:p>
        </w:tc>
      </w:tr>
      <w:tr w:rsidR="008642DF" w:rsidRPr="00897B59" w14:paraId="7D35F2F8" w14:textId="77777777" w:rsidTr="00F63972">
        <w:tc>
          <w:tcPr>
            <w:tcW w:w="851" w:type="dxa"/>
            <w:tcBorders>
              <w:top w:val="nil"/>
              <w:left w:val="nil"/>
              <w:bottom w:val="nil"/>
              <w:right w:val="nil"/>
            </w:tcBorders>
          </w:tcPr>
          <w:p w14:paraId="0F4D600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2669C230"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Втрати </w:t>
            </w:r>
            <w:r w:rsidR="00F52EF0" w:rsidRPr="00AD3601">
              <w:rPr>
                <w:rFonts w:ascii="Times New Roman" w:eastAsia="Times New Roman" w:hAnsi="Times New Roman" w:cs="Times New Roman"/>
                <w:b/>
                <w:color w:val="000000" w:themeColor="text1"/>
                <w:sz w:val="28"/>
                <w:szCs w:val="28"/>
                <w:lang w:eastAsia="uk-UA"/>
              </w:rPr>
              <w:t>у</w:t>
            </w:r>
            <w:r w:rsidRPr="00AD3601">
              <w:rPr>
                <w:rFonts w:ascii="Times New Roman" w:eastAsia="Times New Roman" w:hAnsi="Times New Roman" w:cs="Times New Roman"/>
                <w:b/>
                <w:color w:val="000000" w:themeColor="text1"/>
                <w:sz w:val="28"/>
                <w:szCs w:val="28"/>
                <w:lang w:eastAsia="uk-UA"/>
              </w:rPr>
              <w:t xml:space="preserve"> разі дефолту (LGD)</w:t>
            </w:r>
          </w:p>
          <w:p w14:paraId="424B7684" w14:textId="29F9837A" w:rsidR="00447CDE" w:rsidRPr="00AD3601" w:rsidRDefault="00BF7F05" w:rsidP="00447CDE">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н</w:t>
            </w:r>
            <w:r w:rsidR="00130EFC"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130EFC" w:rsidRPr="00AD3601">
              <w:rPr>
                <w:rFonts w:ascii="Times New Roman" w:eastAsia="Times New Roman" w:hAnsi="Times New Roman" w:cs="Times New Roman"/>
                <w:color w:val="000000" w:themeColor="text1"/>
                <w:sz w:val="28"/>
                <w:szCs w:val="28"/>
                <w:lang w:eastAsia="uk-UA"/>
              </w:rPr>
              <w:t xml:space="preserve"> компоненту</w:t>
            </w:r>
            <w:r w:rsidR="00130EFC" w:rsidRPr="00AD3601">
              <w:rPr>
                <w:rFonts w:ascii="Times New Roman" w:hAnsi="Times New Roman" w:cs="Times New Roman"/>
                <w:color w:val="000000" w:themeColor="text1"/>
                <w:sz w:val="28"/>
                <w:szCs w:val="28"/>
              </w:rPr>
              <w:t xml:space="preserve"> </w:t>
            </w:r>
            <w:r w:rsidR="000D2815" w:rsidRPr="00AD3601">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4963C6"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унаслідок</w:t>
            </w:r>
            <w:r w:rsidR="00447CDE" w:rsidRPr="00AD3601">
              <w:rPr>
                <w:rFonts w:ascii="Times New Roman" w:eastAsia="Times New Roman" w:hAnsi="Times New Roman" w:cs="Times New Roman"/>
                <w:color w:val="000000" w:themeColor="text1"/>
                <w:sz w:val="28"/>
                <w:szCs w:val="28"/>
                <w:lang w:eastAsia="uk-UA"/>
              </w:rPr>
              <w:t xml:space="preserve"> дефолту боржника</w:t>
            </w:r>
            <w:r w:rsidR="000410FA" w:rsidRPr="00AD3601">
              <w:rPr>
                <w:rFonts w:ascii="Times New Roman" w:eastAsia="Times New Roman" w:hAnsi="Times New Roman" w:cs="Times New Roman"/>
                <w:color w:val="000000" w:themeColor="text1"/>
                <w:sz w:val="28"/>
                <w:szCs w:val="28"/>
                <w:lang w:eastAsia="uk-UA"/>
              </w:rPr>
              <w:t xml:space="preserve"> / </w:t>
            </w:r>
            <w:r w:rsidR="00447CDE" w:rsidRPr="00AD3601">
              <w:rPr>
                <w:rFonts w:ascii="Times New Roman" w:eastAsia="Times New Roman" w:hAnsi="Times New Roman" w:cs="Times New Roman"/>
                <w:color w:val="000000" w:themeColor="text1"/>
                <w:sz w:val="28"/>
                <w:szCs w:val="28"/>
                <w:lang w:eastAsia="uk-UA"/>
              </w:rPr>
              <w:t>контрагента, дані подаються у відсотках</w:t>
            </w:r>
            <w:r w:rsidR="004963C6" w:rsidRPr="00AD3601">
              <w:rPr>
                <w:rFonts w:ascii="Times New Roman" w:eastAsia="Times New Roman" w:hAnsi="Times New Roman" w:cs="Times New Roman"/>
                <w:color w:val="000000" w:themeColor="text1"/>
                <w:sz w:val="28"/>
                <w:szCs w:val="28"/>
                <w:lang w:eastAsia="uk-UA"/>
              </w:rPr>
              <w:t>.</w:t>
            </w:r>
          </w:p>
          <w:p w14:paraId="640E7FF1" w14:textId="77777777" w:rsidR="00AD2EC1" w:rsidRPr="00AD3601" w:rsidRDefault="00AD2EC1" w:rsidP="00447CDE">
            <w:pPr>
              <w:jc w:val="both"/>
              <w:rPr>
                <w:rFonts w:ascii="Times New Roman" w:eastAsia="Times New Roman" w:hAnsi="Times New Roman" w:cs="Times New Roman"/>
                <w:color w:val="000000" w:themeColor="text1"/>
                <w:sz w:val="28"/>
                <w:szCs w:val="28"/>
                <w:lang w:eastAsia="uk-UA"/>
              </w:rPr>
            </w:pPr>
            <w:r w:rsidRPr="00AD3601">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14:paraId="1B4F2029"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lgd</w:t>
            </w:r>
          </w:p>
        </w:tc>
        <w:tc>
          <w:tcPr>
            <w:tcW w:w="1559" w:type="dxa"/>
            <w:tcBorders>
              <w:top w:val="nil"/>
              <w:left w:val="nil"/>
              <w:bottom w:val="nil"/>
              <w:right w:val="nil"/>
            </w:tcBorders>
          </w:tcPr>
          <w:p w14:paraId="4591960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0338</w:t>
            </w:r>
          </w:p>
        </w:tc>
      </w:tr>
      <w:tr w:rsidR="008642DF" w:rsidRPr="00897B59" w14:paraId="3E3E1AC2" w14:textId="77777777" w:rsidTr="00F63972">
        <w:tc>
          <w:tcPr>
            <w:tcW w:w="851" w:type="dxa"/>
            <w:tcBorders>
              <w:top w:val="nil"/>
              <w:left w:val="nil"/>
              <w:bottom w:val="nil"/>
              <w:right w:val="nil"/>
            </w:tcBorders>
          </w:tcPr>
          <w:p w14:paraId="19B6FF2B"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10" w:type="dxa"/>
            <w:tcBorders>
              <w:top w:val="nil"/>
              <w:left w:val="nil"/>
              <w:bottom w:val="nil"/>
              <w:right w:val="nil"/>
            </w:tcBorders>
          </w:tcPr>
          <w:p w14:paraId="1C67DDD4"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Розмір втрат </w:t>
            </w:r>
            <w:r w:rsidR="00763B67" w:rsidRPr="00AD3601">
              <w:rPr>
                <w:rFonts w:ascii="Times New Roman" w:eastAsia="Times New Roman" w:hAnsi="Times New Roman" w:cs="Times New Roman"/>
                <w:b/>
                <w:color w:val="000000" w:themeColor="text1"/>
                <w:sz w:val="28"/>
                <w:szCs w:val="28"/>
                <w:lang w:eastAsia="uk-UA"/>
              </w:rPr>
              <w:t>у</w:t>
            </w:r>
            <w:r w:rsidRPr="00AD3601">
              <w:rPr>
                <w:rFonts w:ascii="Times New Roman" w:eastAsia="Times New Roman" w:hAnsi="Times New Roman" w:cs="Times New Roman"/>
                <w:b/>
                <w:color w:val="000000" w:themeColor="text1"/>
                <w:sz w:val="28"/>
                <w:szCs w:val="28"/>
                <w:lang w:eastAsia="uk-UA"/>
              </w:rPr>
              <w:t xml:space="preserve"> разі дефолту (LGD)</w:t>
            </w:r>
          </w:p>
          <w:p w14:paraId="57B5D340" w14:textId="0DFB39B9" w:rsidR="004963C6" w:rsidRPr="00AD3601" w:rsidRDefault="00BF7F05" w:rsidP="000D2815">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447CDE" w:rsidRPr="00AD3601">
              <w:rPr>
                <w:rFonts w:ascii="Times New Roman" w:eastAsia="Times New Roman" w:hAnsi="Times New Roman" w:cs="Times New Roman"/>
                <w:color w:val="000000" w:themeColor="text1"/>
                <w:sz w:val="28"/>
                <w:szCs w:val="28"/>
                <w:lang w:eastAsia="uk-UA"/>
              </w:rPr>
              <w:t xml:space="preserve"> </w:t>
            </w:r>
            <w:r w:rsidR="005702C3" w:rsidRPr="00AD3601">
              <w:rPr>
                <w:rFonts w:ascii="Times New Roman" w:eastAsia="Times New Roman" w:hAnsi="Times New Roman" w:cs="Times New Roman"/>
                <w:color w:val="000000" w:themeColor="text1"/>
                <w:sz w:val="28"/>
                <w:szCs w:val="28"/>
                <w:lang w:eastAsia="uk-UA"/>
              </w:rPr>
              <w:t>компоненту (ціле число)</w:t>
            </w:r>
            <w:r w:rsidR="00447CDE"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w:t>
            </w:r>
            <w:r w:rsidR="00035CEA" w:rsidRPr="00AD3601">
              <w:rPr>
                <w:rFonts w:ascii="Times New Roman" w:eastAsia="Times New Roman" w:hAnsi="Times New Roman" w:cs="Times New Roman"/>
                <w:color w:val="000000" w:themeColor="text1"/>
                <w:sz w:val="28"/>
                <w:szCs w:val="28"/>
                <w:lang w:eastAsia="uk-UA"/>
              </w:rPr>
              <w:t>ок дефолту боржника.</w:t>
            </w:r>
            <w:r w:rsidR="00447CDE" w:rsidRPr="00AD3601">
              <w:rPr>
                <w:rFonts w:ascii="Times New Roman" w:eastAsia="Times New Roman" w:hAnsi="Times New Roman" w:cs="Times New Roman"/>
                <w:color w:val="000000" w:themeColor="text1"/>
                <w:sz w:val="28"/>
                <w:szCs w:val="28"/>
                <w:lang w:eastAsia="uk-UA"/>
              </w:rPr>
              <w:t xml:space="preserve"> </w:t>
            </w:r>
          </w:p>
          <w:p w14:paraId="757611CB" w14:textId="77777777" w:rsidR="007B132F" w:rsidRPr="00AD3601" w:rsidRDefault="001E4C84" w:rsidP="001E67E6">
            <w:pPr>
              <w:jc w:val="both"/>
              <w:rPr>
                <w:rFonts w:ascii="Times New Roman" w:eastAsia="Times New Roman" w:hAnsi="Times New Roman" w:cs="Times New Roman"/>
                <w:b/>
                <w:color w:val="000000" w:themeColor="text1"/>
                <w:sz w:val="28"/>
                <w:szCs w:val="28"/>
                <w:lang w:eastAsia="uk-UA"/>
              </w:rPr>
            </w:pPr>
            <w:r w:rsidRPr="00AD3601">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що дорівнює боргу за активом (EAD)</w:t>
            </w:r>
            <w:r w:rsidR="007B132F"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9586E4"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lgd_amount</w:t>
            </w:r>
          </w:p>
        </w:tc>
        <w:tc>
          <w:tcPr>
            <w:tcW w:w="1559" w:type="dxa"/>
            <w:tcBorders>
              <w:top w:val="nil"/>
              <w:left w:val="nil"/>
              <w:bottom w:val="nil"/>
              <w:right w:val="nil"/>
            </w:tcBorders>
          </w:tcPr>
          <w:p w14:paraId="7C64B343"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0339</w:t>
            </w:r>
          </w:p>
        </w:tc>
      </w:tr>
      <w:tr w:rsidR="008642DF" w:rsidRPr="00897B59" w14:paraId="15719B55" w14:textId="77777777" w:rsidTr="00F63972">
        <w:tc>
          <w:tcPr>
            <w:tcW w:w="851" w:type="dxa"/>
            <w:tcBorders>
              <w:top w:val="nil"/>
              <w:left w:val="nil"/>
              <w:bottom w:val="nil"/>
              <w:right w:val="nil"/>
            </w:tcBorders>
          </w:tcPr>
          <w:p w14:paraId="6F95636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0" w:type="dxa"/>
            <w:tcBorders>
              <w:top w:val="nil"/>
              <w:left w:val="nil"/>
              <w:bottom w:val="nil"/>
              <w:right w:val="nil"/>
            </w:tcBorders>
          </w:tcPr>
          <w:p w14:paraId="5113924E" w14:textId="77777777" w:rsidR="0033115B" w:rsidRPr="00AD3601" w:rsidRDefault="0033115B"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Застосування п</w:t>
            </w:r>
            <w:r w:rsidR="00763B67" w:rsidRPr="00AD3601">
              <w:rPr>
                <w:rFonts w:ascii="Times New Roman" w:eastAsia="Times New Roman" w:hAnsi="Times New Roman" w:cs="Times New Roman"/>
                <w:b/>
                <w:color w:val="000000" w:themeColor="text1"/>
                <w:sz w:val="28"/>
                <w:szCs w:val="28"/>
                <w:lang w:eastAsia="uk-UA"/>
              </w:rPr>
              <w:t>ід час визначення</w:t>
            </w:r>
            <w:r w:rsidRPr="00AD3601">
              <w:rPr>
                <w:rFonts w:ascii="Times New Roman" w:eastAsia="Times New Roman" w:hAnsi="Times New Roman" w:cs="Times New Roman"/>
                <w:b/>
                <w:color w:val="000000" w:themeColor="text1"/>
                <w:sz w:val="28"/>
                <w:szCs w:val="28"/>
                <w:lang w:eastAsia="uk-UA"/>
              </w:rPr>
              <w:t xml:space="preserve"> кредитного ризику боржника вимог щодо класу емітента</w:t>
            </w:r>
          </w:p>
          <w:p w14:paraId="76E0882F" w14:textId="77777777" w:rsidR="0033115B" w:rsidRPr="00AD3601" w:rsidRDefault="00671457" w:rsidP="004963C6">
            <w:pPr>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властивості, </w:t>
            </w:r>
            <w:r w:rsidR="0033115B" w:rsidRPr="00AD3601">
              <w:rPr>
                <w:rFonts w:ascii="Times New Roman" w:hAnsi="Times New Roman" w:cs="Times New Roman"/>
                <w:color w:val="000000" w:themeColor="text1"/>
                <w:sz w:val="28"/>
                <w:szCs w:val="28"/>
                <w:lang w:eastAsia="uk-UA"/>
              </w:rPr>
              <w:t xml:space="preserve">набуває одного з переліку значень </w:t>
            </w:r>
            <w:r w:rsidR="0033115B" w:rsidRPr="00AD3601">
              <w:rPr>
                <w:rFonts w:ascii="Times New Roman" w:eastAsia="Times New Roman" w:hAnsi="Times New Roman" w:cs="Times New Roman"/>
                <w:color w:val="000000" w:themeColor="text1"/>
                <w:sz w:val="28"/>
                <w:szCs w:val="28"/>
                <w:lang w:eastAsia="uk-UA"/>
              </w:rPr>
              <w:t>“</w:t>
            </w:r>
            <w:r w:rsidR="0033115B" w:rsidRPr="00AD3601">
              <w:rPr>
                <w:rFonts w:ascii="Times New Roman" w:hAnsi="Times New Roman" w:cs="Times New Roman"/>
                <w:color w:val="000000" w:themeColor="text1"/>
                <w:sz w:val="28"/>
                <w:szCs w:val="28"/>
                <w:lang w:eastAsia="uk-UA"/>
              </w:rPr>
              <w:t>Так</w:t>
            </w:r>
            <w:r w:rsidR="0033115B" w:rsidRPr="00AD3601">
              <w:rPr>
                <w:rFonts w:ascii="Times New Roman" w:eastAsia="Times New Roman" w:hAnsi="Times New Roman" w:cs="Times New Roman"/>
                <w:color w:val="000000" w:themeColor="text1"/>
                <w:sz w:val="28"/>
                <w:szCs w:val="28"/>
                <w:lang w:eastAsia="uk-UA"/>
              </w:rPr>
              <w:t>”, “</w:t>
            </w:r>
            <w:r w:rsidR="0033115B" w:rsidRPr="00AD3601">
              <w:rPr>
                <w:rFonts w:ascii="Times New Roman" w:hAnsi="Times New Roman" w:cs="Times New Roman"/>
                <w:color w:val="000000" w:themeColor="text1"/>
                <w:sz w:val="28"/>
                <w:szCs w:val="28"/>
                <w:lang w:eastAsia="uk-UA"/>
              </w:rPr>
              <w:t>Ні</w:t>
            </w:r>
            <w:r w:rsidR="0033115B" w:rsidRPr="00AD3601">
              <w:rPr>
                <w:rFonts w:ascii="Times New Roman" w:eastAsia="Times New Roman" w:hAnsi="Times New Roman" w:cs="Times New Roman"/>
                <w:color w:val="000000" w:themeColor="text1"/>
                <w:sz w:val="28"/>
                <w:szCs w:val="28"/>
                <w:lang w:eastAsia="uk-UA"/>
              </w:rPr>
              <w:t>”</w:t>
            </w:r>
            <w:r w:rsidR="00197190" w:rsidRPr="00AD3601">
              <w:rPr>
                <w:rFonts w:ascii="Times New Roman" w:eastAsia="Times New Roman" w:hAnsi="Times New Roman" w:cs="Times New Roman"/>
                <w:color w:val="000000" w:themeColor="text1"/>
                <w:sz w:val="28"/>
                <w:szCs w:val="28"/>
                <w:lang w:eastAsia="uk-UA"/>
              </w:rPr>
              <w:t xml:space="preserve">, </w:t>
            </w:r>
            <w:r w:rsidR="00197190" w:rsidRPr="00AD3601">
              <w:rPr>
                <w:rFonts w:ascii="Times New Roman" w:hAnsi="Times New Roman" w:cs="Times New Roman"/>
                <w:color w:val="000000" w:themeColor="text1"/>
                <w:sz w:val="28"/>
                <w:szCs w:val="28"/>
                <w:lang w:eastAsia="uk-UA"/>
              </w:rPr>
              <w:t>“Реквізит невластивий”</w:t>
            </w:r>
            <w:r w:rsidR="00197190" w:rsidRPr="00AD3601">
              <w:rPr>
                <w:rFonts w:ascii="Times New Roman" w:eastAsia="Times New Roman" w:hAnsi="Times New Roman" w:cs="Times New Roman"/>
                <w:color w:val="000000" w:themeColor="text1"/>
                <w:sz w:val="28"/>
                <w:szCs w:val="28"/>
                <w:lang w:eastAsia="uk-UA"/>
              </w:rPr>
              <w:t>, тобто реквізит не подається</w:t>
            </w:r>
            <w:r w:rsidR="0033115B" w:rsidRPr="00AD3601">
              <w:rPr>
                <w:rFonts w:ascii="Times New Roman" w:eastAsia="Times New Roman" w:hAnsi="Times New Roman" w:cs="Times New Roman"/>
                <w:color w:val="000000" w:themeColor="text1"/>
                <w:sz w:val="28"/>
                <w:szCs w:val="28"/>
                <w:lang w:eastAsia="uk-UA"/>
              </w:rPr>
              <w:t>.</w:t>
            </w:r>
          </w:p>
          <w:p w14:paraId="1ED568B7" w14:textId="77777777" w:rsidR="004963C6" w:rsidRPr="00AD3601" w:rsidRDefault="0013632B" w:rsidP="008D23FE">
            <w:pPr>
              <w:jc w:val="both"/>
              <w:rPr>
                <w:rFonts w:ascii="Times New Roman" w:eastAsia="Times New Roman" w:hAnsi="Times New Roman" w:cs="Times New Roman"/>
                <w:iCs/>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Реквізит подається відповідно до в</w:t>
            </w:r>
            <w:r w:rsidR="004C7C9F" w:rsidRPr="00AD3601">
              <w:rPr>
                <w:rFonts w:ascii="Times New Roman" w:eastAsia="Times New Roman" w:hAnsi="Times New Roman" w:cs="Times New Roman"/>
                <w:color w:val="000000" w:themeColor="text1"/>
                <w:sz w:val="28"/>
                <w:szCs w:val="28"/>
                <w:lang w:eastAsia="uk-UA"/>
              </w:rPr>
              <w:t>имог п. 151 Положення №</w:t>
            </w:r>
            <w:r w:rsidR="008D23FE" w:rsidRPr="00AD3601">
              <w:rPr>
                <w:rFonts w:ascii="Times New Roman" w:eastAsia="Times New Roman" w:hAnsi="Times New Roman" w:cs="Times New Roman"/>
                <w:color w:val="000000" w:themeColor="text1"/>
                <w:sz w:val="28"/>
                <w:szCs w:val="28"/>
                <w:lang w:eastAsia="uk-UA"/>
              </w:rPr>
              <w:t xml:space="preserve"> </w:t>
            </w:r>
            <w:r w:rsidR="004C7C9F" w:rsidRPr="00AD3601">
              <w:rPr>
                <w:rFonts w:ascii="Times New Roman" w:eastAsia="Times New Roman" w:hAnsi="Times New Roman" w:cs="Times New Roman"/>
                <w:color w:val="000000" w:themeColor="text1"/>
                <w:sz w:val="28"/>
                <w:szCs w:val="28"/>
                <w:lang w:eastAsia="uk-UA"/>
              </w:rPr>
              <w:t>351.</w:t>
            </w:r>
          </w:p>
        </w:tc>
        <w:tc>
          <w:tcPr>
            <w:tcW w:w="2126" w:type="dxa"/>
            <w:tcBorders>
              <w:top w:val="nil"/>
              <w:left w:val="nil"/>
              <w:bottom w:val="nil"/>
              <w:right w:val="nil"/>
            </w:tcBorders>
          </w:tcPr>
          <w:p w14:paraId="7C1EEED9"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class_issuer_regulations</w:t>
            </w:r>
          </w:p>
        </w:tc>
        <w:tc>
          <w:tcPr>
            <w:tcW w:w="1559" w:type="dxa"/>
            <w:tcBorders>
              <w:top w:val="nil"/>
              <w:left w:val="nil"/>
              <w:bottom w:val="nil"/>
              <w:right w:val="nil"/>
            </w:tcBorders>
          </w:tcPr>
          <w:p w14:paraId="49BDE7C7"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0340</w:t>
            </w:r>
          </w:p>
        </w:tc>
      </w:tr>
      <w:tr w:rsidR="008642DF" w:rsidRPr="00897B59" w14:paraId="1BB09945" w14:textId="77777777" w:rsidTr="00F63972">
        <w:tc>
          <w:tcPr>
            <w:tcW w:w="851" w:type="dxa"/>
            <w:tcBorders>
              <w:top w:val="nil"/>
              <w:left w:val="nil"/>
              <w:bottom w:val="nil"/>
              <w:right w:val="nil"/>
            </w:tcBorders>
          </w:tcPr>
          <w:p w14:paraId="4260BDC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10" w:type="dxa"/>
            <w:tcBorders>
              <w:top w:val="nil"/>
              <w:left w:val="nil"/>
              <w:bottom w:val="nil"/>
              <w:right w:val="nil"/>
            </w:tcBorders>
          </w:tcPr>
          <w:p w14:paraId="145D7A73"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Клас особи за активом</w:t>
            </w:r>
          </w:p>
          <w:p w14:paraId="612F4A9E" w14:textId="7736434E" w:rsidR="00463D29" w:rsidRPr="00AD3601" w:rsidRDefault="00BF7F05" w:rsidP="00463D29">
            <w:pPr>
              <w:jc w:val="both"/>
              <w:rPr>
                <w:rFonts w:ascii="Times New Roman" w:hAnsi="Times New Roman" w:cs="Times New Roman"/>
                <w:color w:val="000000" w:themeColor="text1"/>
                <w:sz w:val="28"/>
                <w:szCs w:val="28"/>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2436BA"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2436BA" w:rsidRPr="00AD3601">
              <w:rPr>
                <w:rFonts w:ascii="Times New Roman" w:hAnsi="Times New Roman" w:cs="Times New Roman"/>
                <w:color w:val="000000" w:themeColor="text1"/>
                <w:sz w:val="28"/>
                <w:szCs w:val="28"/>
              </w:rPr>
              <w:t xml:space="preserve"> S080</w:t>
            </w:r>
            <w:r w:rsidR="0058407B" w:rsidRPr="00AD3601">
              <w:rPr>
                <w:rFonts w:ascii="Times New Roman" w:hAnsi="Times New Roman" w:cs="Times New Roman"/>
                <w:color w:val="000000" w:themeColor="text1"/>
                <w:sz w:val="28"/>
                <w:szCs w:val="28"/>
                <w:lang w:val="ru-RU"/>
              </w:rPr>
              <w:t xml:space="preserve"> </w:t>
            </w:r>
            <w:r w:rsidR="0058407B" w:rsidRPr="00AD3601">
              <w:rPr>
                <w:rFonts w:ascii="Times New Roman" w:hAnsi="Times New Roman" w:cs="Times New Roman"/>
                <w:color w:val="000000" w:themeColor="text1"/>
                <w:sz w:val="28"/>
                <w:szCs w:val="28"/>
                <w:lang w:eastAsia="uk-UA"/>
              </w:rPr>
              <w:t>“Клас боржника / контрагента”</w:t>
            </w:r>
            <w:r w:rsidR="00463D29" w:rsidRPr="00AD3601">
              <w:rPr>
                <w:rFonts w:ascii="Times New Roman" w:hAnsi="Times New Roman" w:cs="Times New Roman"/>
                <w:color w:val="000000" w:themeColor="text1"/>
                <w:sz w:val="28"/>
                <w:szCs w:val="28"/>
                <w:lang w:val="ru-RU" w:eastAsia="uk-UA"/>
              </w:rPr>
              <w:t xml:space="preserve"> </w:t>
            </w:r>
            <w:r w:rsidR="00463D29" w:rsidRPr="00AD3601">
              <w:rPr>
                <w:rFonts w:ascii="Times New Roman" w:hAnsi="Times New Roman" w:cs="Times New Roman"/>
                <w:color w:val="000000" w:themeColor="text1"/>
                <w:sz w:val="28"/>
                <w:szCs w:val="28"/>
              </w:rPr>
              <w:t>з додаванням цифрового значення:</w:t>
            </w:r>
          </w:p>
          <w:p w14:paraId="6E4E7C1E" w14:textId="77777777" w:rsidR="00463D29" w:rsidRPr="00AD3601" w:rsidRDefault="00463D29" w:rsidP="00463D29">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 </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1</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 якщо клас боржника визначений внаслідок коригування на інформацію з Кредитного реєстру;</w:t>
            </w:r>
          </w:p>
          <w:p w14:paraId="53FC7A3E" w14:textId="77777777" w:rsidR="00F049E7" w:rsidRPr="00AD3601" w:rsidRDefault="00463D29" w:rsidP="00EF673C">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 xml:space="preserve">– </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0</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 якщо для коригування класу інформація з Кредитного реєстру не використовувалась</w:t>
            </w:r>
            <w:r w:rsidR="002F4341"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7EA735E" w14:textId="77777777" w:rsidR="004963C6" w:rsidRPr="00897B59" w:rsidRDefault="00AC5043"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s080_loan_person_class</w:t>
            </w:r>
          </w:p>
        </w:tc>
        <w:tc>
          <w:tcPr>
            <w:tcW w:w="1559" w:type="dxa"/>
            <w:tcBorders>
              <w:top w:val="nil"/>
              <w:left w:val="nil"/>
              <w:bottom w:val="nil"/>
              <w:right w:val="nil"/>
            </w:tcBorders>
          </w:tcPr>
          <w:p w14:paraId="1858A4A2"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0341</w:t>
            </w:r>
          </w:p>
        </w:tc>
      </w:tr>
      <w:tr w:rsidR="008642DF" w:rsidRPr="00897B59" w14:paraId="768ECEF5" w14:textId="77777777" w:rsidTr="00F63972">
        <w:tc>
          <w:tcPr>
            <w:tcW w:w="851" w:type="dxa"/>
            <w:tcBorders>
              <w:top w:val="nil"/>
              <w:left w:val="nil"/>
              <w:bottom w:val="nil"/>
              <w:right w:val="nil"/>
            </w:tcBorders>
          </w:tcPr>
          <w:p w14:paraId="60F4AB4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10" w:type="dxa"/>
            <w:tcBorders>
              <w:top w:val="nil"/>
              <w:left w:val="nil"/>
              <w:bottom w:val="nil"/>
              <w:right w:val="nil"/>
            </w:tcBorders>
          </w:tcPr>
          <w:p w14:paraId="255CB4DE" w14:textId="77777777" w:rsidR="004963C6" w:rsidRPr="00AD3601" w:rsidRDefault="004963C6"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Імовірність дефолту</w:t>
            </w:r>
            <w:r w:rsidR="007143EE" w:rsidRPr="00AD3601">
              <w:rPr>
                <w:rFonts w:ascii="Times New Roman" w:hAnsi="Times New Roman" w:cs="Times New Roman"/>
                <w:b/>
                <w:color w:val="000000" w:themeColor="text1"/>
                <w:sz w:val="28"/>
                <w:szCs w:val="28"/>
                <w:lang w:eastAsia="uk-UA"/>
              </w:rPr>
              <w:t xml:space="preserve"> (PD)</w:t>
            </w:r>
            <w:r w:rsidRPr="00AD3601">
              <w:rPr>
                <w:rFonts w:ascii="Times New Roman" w:hAnsi="Times New Roman" w:cs="Times New Roman"/>
                <w:b/>
                <w:color w:val="000000" w:themeColor="text1"/>
                <w:sz w:val="28"/>
                <w:szCs w:val="28"/>
                <w:lang w:eastAsia="uk-UA"/>
              </w:rPr>
              <w:t xml:space="preserve"> особи </w:t>
            </w:r>
            <w:r w:rsidR="00A95E2B" w:rsidRPr="00AD3601">
              <w:rPr>
                <w:rFonts w:ascii="Times New Roman" w:hAnsi="Times New Roman" w:cs="Times New Roman"/>
                <w:b/>
                <w:color w:val="000000" w:themeColor="text1"/>
                <w:sz w:val="28"/>
                <w:szCs w:val="28"/>
                <w:lang w:eastAsia="uk-UA"/>
              </w:rPr>
              <w:t xml:space="preserve">– </w:t>
            </w:r>
            <w:r w:rsidRPr="00AD3601">
              <w:rPr>
                <w:rFonts w:ascii="Times New Roman" w:hAnsi="Times New Roman" w:cs="Times New Roman"/>
                <w:b/>
                <w:color w:val="000000" w:themeColor="text1"/>
                <w:sz w:val="28"/>
                <w:szCs w:val="28"/>
                <w:lang w:eastAsia="uk-UA"/>
              </w:rPr>
              <w:t>боржника за актив</w:t>
            </w:r>
            <w:r w:rsidR="001C2F67" w:rsidRPr="00AD3601">
              <w:rPr>
                <w:rFonts w:ascii="Times New Roman" w:hAnsi="Times New Roman" w:cs="Times New Roman"/>
                <w:b/>
                <w:color w:val="000000" w:themeColor="text1"/>
                <w:sz w:val="28"/>
                <w:szCs w:val="28"/>
                <w:lang w:eastAsia="uk-UA"/>
              </w:rPr>
              <w:t>ом</w:t>
            </w:r>
          </w:p>
          <w:p w14:paraId="709360D8" w14:textId="382D69E1" w:rsidR="00907976" w:rsidRPr="00AD3601" w:rsidRDefault="00BF7F05" w:rsidP="004963C6">
            <w:pPr>
              <w:jc w:val="both"/>
              <w:rPr>
                <w:rFonts w:ascii="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hAnsi="Times New Roman" w:cs="Times New Roman"/>
                <w:color w:val="000000" w:themeColor="text1"/>
                <w:sz w:val="28"/>
                <w:szCs w:val="28"/>
                <w:lang w:eastAsia="uk-UA"/>
              </w:rPr>
              <w:t>н</w:t>
            </w:r>
            <w:r w:rsidR="00907976" w:rsidRPr="00AD3601">
              <w:rPr>
                <w:rFonts w:ascii="Times New Roman" w:hAnsi="Times New Roman" w:cs="Times New Roman"/>
                <w:color w:val="000000" w:themeColor="text1"/>
                <w:sz w:val="28"/>
                <w:szCs w:val="28"/>
                <w:lang w:eastAsia="uk-UA"/>
              </w:rPr>
              <w:t xml:space="preserve">абуває </w:t>
            </w:r>
            <w:r w:rsidR="00D060CF" w:rsidRPr="00AD3601">
              <w:rPr>
                <w:rFonts w:ascii="Times New Roman" w:hAnsi="Times New Roman" w:cs="Times New Roman"/>
                <w:color w:val="000000" w:themeColor="text1"/>
                <w:sz w:val="28"/>
                <w:szCs w:val="28"/>
                <w:lang w:eastAsia="uk-UA"/>
              </w:rPr>
              <w:t>одного значення</w:t>
            </w:r>
            <w:r w:rsidR="00907976" w:rsidRPr="00AD3601">
              <w:rPr>
                <w:rFonts w:ascii="Times New Roman" w:hAnsi="Times New Roman" w:cs="Times New Roman"/>
                <w:color w:val="000000" w:themeColor="text1"/>
                <w:sz w:val="28"/>
                <w:szCs w:val="28"/>
                <w:lang w:eastAsia="uk-UA"/>
              </w:rPr>
              <w:t xml:space="preserve"> компонента (коефіцієнта</w:t>
            </w:r>
            <w:r w:rsidR="000D2815" w:rsidRPr="00AD3601">
              <w:rPr>
                <w:rFonts w:ascii="Times New Roman" w:hAnsi="Times New Roman" w:cs="Times New Roman"/>
                <w:color w:val="000000" w:themeColor="text1"/>
                <w:sz w:val="28"/>
                <w:szCs w:val="28"/>
                <w:lang w:eastAsia="uk-UA"/>
              </w:rPr>
              <w:t>, частки</w:t>
            </w:r>
            <w:r w:rsidR="00907976" w:rsidRPr="00AD3601">
              <w:rPr>
                <w:rFonts w:ascii="Times New Roman" w:hAnsi="Times New Roman" w:cs="Times New Roman"/>
                <w:color w:val="000000" w:themeColor="text1"/>
                <w:sz w:val="28"/>
                <w:szCs w:val="28"/>
                <w:lang w:eastAsia="uk-UA"/>
              </w:rPr>
              <w:t>)</w:t>
            </w:r>
            <w:r w:rsidR="009C6629" w:rsidRPr="00AD3601">
              <w:rPr>
                <w:rFonts w:ascii="Times New Roman" w:hAnsi="Times New Roman" w:cs="Times New Roman"/>
                <w:color w:val="000000" w:themeColor="text1"/>
                <w:sz w:val="28"/>
                <w:szCs w:val="28"/>
                <w:lang w:eastAsia="uk-UA"/>
              </w:rPr>
              <w:t xml:space="preserve"> (значення </w:t>
            </w:r>
            <w:r w:rsidR="000D2815" w:rsidRPr="00AD3601">
              <w:rPr>
                <w:rFonts w:ascii="Times New Roman" w:hAnsi="Times New Roman" w:cs="Times New Roman"/>
                <w:color w:val="000000" w:themeColor="text1"/>
                <w:sz w:val="28"/>
                <w:szCs w:val="28"/>
                <w:lang w:eastAsia="uk-UA"/>
              </w:rPr>
              <w:t xml:space="preserve">в діапазоні від більше або дорівнює </w:t>
            </w:r>
            <w:r w:rsidR="009C6629" w:rsidRPr="00AD3601">
              <w:rPr>
                <w:rFonts w:ascii="Times New Roman" w:hAnsi="Times New Roman" w:cs="Times New Roman"/>
                <w:color w:val="000000" w:themeColor="text1"/>
                <w:sz w:val="28"/>
                <w:szCs w:val="28"/>
                <w:lang w:eastAsia="uk-UA"/>
              </w:rPr>
              <w:t xml:space="preserve">0 (нуль) до </w:t>
            </w:r>
            <w:r w:rsidR="000D2815" w:rsidRPr="00AD3601">
              <w:rPr>
                <w:rFonts w:ascii="Times New Roman" w:hAnsi="Times New Roman" w:cs="Times New Roman"/>
                <w:color w:val="000000" w:themeColor="text1"/>
                <w:sz w:val="28"/>
                <w:szCs w:val="28"/>
                <w:lang w:eastAsia="uk-UA"/>
              </w:rPr>
              <w:t xml:space="preserve">менше або дорівнює </w:t>
            </w:r>
            <w:r w:rsidR="009C6629" w:rsidRPr="00AD3601">
              <w:rPr>
                <w:rFonts w:ascii="Times New Roman" w:hAnsi="Times New Roman" w:cs="Times New Roman"/>
                <w:color w:val="000000" w:themeColor="text1"/>
                <w:sz w:val="28"/>
                <w:szCs w:val="28"/>
                <w:lang w:eastAsia="uk-UA"/>
              </w:rPr>
              <w:t>1 (один))</w:t>
            </w:r>
            <w:r w:rsidR="00907976" w:rsidRPr="00AD3601">
              <w:rPr>
                <w:rFonts w:ascii="Times New Roman" w:hAnsi="Times New Roman" w:cs="Times New Roman"/>
                <w:color w:val="000000" w:themeColor="text1"/>
                <w:sz w:val="28"/>
                <w:szCs w:val="28"/>
                <w:lang w:eastAsia="uk-UA"/>
              </w:rPr>
              <w:t xml:space="preserve"> розрахунку розміру кредитного ризику, що відображає ймовірність припинення виконання боржником</w:t>
            </w:r>
            <w:r w:rsidR="000410FA" w:rsidRPr="00AD3601">
              <w:rPr>
                <w:rFonts w:ascii="Times New Roman" w:hAnsi="Times New Roman" w:cs="Times New Roman"/>
                <w:color w:val="000000" w:themeColor="text1"/>
                <w:sz w:val="28"/>
                <w:szCs w:val="28"/>
                <w:lang w:eastAsia="uk-UA"/>
              </w:rPr>
              <w:t xml:space="preserve"> </w:t>
            </w:r>
            <w:r w:rsidR="00AE6548" w:rsidRPr="00AD3601">
              <w:rPr>
                <w:rFonts w:ascii="Times New Roman" w:hAnsi="Times New Roman" w:cs="Times New Roman"/>
                <w:color w:val="000000" w:themeColor="text1"/>
                <w:sz w:val="28"/>
                <w:szCs w:val="28"/>
                <w:lang w:eastAsia="uk-UA"/>
              </w:rPr>
              <w:t>своїх зобов'язань.</w:t>
            </w:r>
          </w:p>
          <w:p w14:paraId="60F72126" w14:textId="77777777" w:rsidR="00907976" w:rsidRPr="00AD3601" w:rsidRDefault="00907976" w:rsidP="00035CEA">
            <w:pPr>
              <w:jc w:val="both"/>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14:paraId="03BF9131"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probability_default</w:t>
            </w:r>
          </w:p>
        </w:tc>
        <w:tc>
          <w:tcPr>
            <w:tcW w:w="1559" w:type="dxa"/>
            <w:tcBorders>
              <w:top w:val="nil"/>
              <w:left w:val="nil"/>
              <w:bottom w:val="nil"/>
              <w:right w:val="nil"/>
            </w:tcBorders>
          </w:tcPr>
          <w:p w14:paraId="6731A4D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0342</w:t>
            </w:r>
          </w:p>
        </w:tc>
      </w:tr>
      <w:tr w:rsidR="008642DF" w:rsidRPr="00897B59" w14:paraId="47C7FB59" w14:textId="77777777" w:rsidTr="00F63972">
        <w:tc>
          <w:tcPr>
            <w:tcW w:w="851" w:type="dxa"/>
            <w:tcBorders>
              <w:top w:val="nil"/>
              <w:left w:val="nil"/>
              <w:bottom w:val="nil"/>
              <w:right w:val="nil"/>
            </w:tcBorders>
          </w:tcPr>
          <w:p w14:paraId="5FA685F0"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10" w:type="dxa"/>
            <w:tcBorders>
              <w:top w:val="nil"/>
              <w:left w:val="nil"/>
              <w:bottom w:val="nil"/>
              <w:right w:val="nil"/>
            </w:tcBorders>
          </w:tcPr>
          <w:p w14:paraId="126D28A0" w14:textId="77777777" w:rsidR="00691CF7" w:rsidRPr="00AD3601" w:rsidRDefault="00691CF7"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Наявність підтвердженого Національним банком </w:t>
            </w:r>
            <w:r w:rsidR="009E04D5" w:rsidRPr="00AD3601">
              <w:rPr>
                <w:rFonts w:ascii="Times New Roman" w:hAnsi="Times New Roman" w:cs="Times New Roman"/>
                <w:b/>
                <w:color w:val="000000" w:themeColor="text1"/>
                <w:sz w:val="28"/>
                <w:szCs w:val="28"/>
                <w:lang w:eastAsia="uk-UA"/>
              </w:rPr>
              <w:t xml:space="preserve">внутрішнього </w:t>
            </w:r>
            <w:r w:rsidR="00E357C7" w:rsidRPr="00AD3601">
              <w:rPr>
                <w:rFonts w:ascii="Times New Roman" w:hAnsi="Times New Roman" w:cs="Times New Roman"/>
                <w:b/>
                <w:color w:val="000000" w:themeColor="text1"/>
                <w:sz w:val="28"/>
                <w:szCs w:val="28"/>
                <w:lang w:eastAsia="uk-UA"/>
              </w:rPr>
              <w:t>положення для визначення й</w:t>
            </w:r>
            <w:r w:rsidRPr="00AD3601">
              <w:rPr>
                <w:rFonts w:ascii="Times New Roman" w:hAnsi="Times New Roman" w:cs="Times New Roman"/>
                <w:b/>
                <w:color w:val="000000" w:themeColor="text1"/>
                <w:sz w:val="28"/>
                <w:szCs w:val="28"/>
                <w:lang w:eastAsia="uk-UA"/>
              </w:rPr>
              <w:t xml:space="preserve">мовірності дефолту </w:t>
            </w:r>
            <w:r w:rsidR="001C2F67" w:rsidRPr="00AD3601">
              <w:rPr>
                <w:rFonts w:ascii="Times New Roman" w:hAnsi="Times New Roman" w:cs="Times New Roman"/>
                <w:b/>
                <w:color w:val="000000" w:themeColor="text1"/>
                <w:sz w:val="28"/>
                <w:szCs w:val="28"/>
                <w:lang w:eastAsia="uk-UA"/>
              </w:rPr>
              <w:t xml:space="preserve">(PD) </w:t>
            </w:r>
            <w:r w:rsidRPr="00AD3601">
              <w:rPr>
                <w:rFonts w:ascii="Times New Roman" w:hAnsi="Times New Roman" w:cs="Times New Roman"/>
                <w:b/>
                <w:color w:val="000000" w:themeColor="text1"/>
                <w:sz w:val="28"/>
                <w:szCs w:val="28"/>
                <w:lang w:eastAsia="uk-UA"/>
              </w:rPr>
              <w:t>особи</w:t>
            </w:r>
            <w:r w:rsidR="0008735B" w:rsidRPr="00AD3601">
              <w:rPr>
                <w:rFonts w:ascii="Times New Roman" w:hAnsi="Times New Roman" w:cs="Times New Roman"/>
                <w:b/>
                <w:color w:val="000000" w:themeColor="text1"/>
                <w:sz w:val="28"/>
                <w:szCs w:val="28"/>
                <w:lang w:eastAsia="uk-UA"/>
              </w:rPr>
              <w:t xml:space="preserve"> – </w:t>
            </w:r>
            <w:r w:rsidRPr="00AD3601">
              <w:rPr>
                <w:rFonts w:ascii="Times New Roman" w:hAnsi="Times New Roman" w:cs="Times New Roman"/>
                <w:b/>
                <w:color w:val="000000" w:themeColor="text1"/>
                <w:sz w:val="28"/>
                <w:szCs w:val="28"/>
                <w:lang w:eastAsia="uk-UA"/>
              </w:rPr>
              <w:t>боржника</w:t>
            </w:r>
          </w:p>
          <w:p w14:paraId="00BC2CD7" w14:textId="3F31DA29" w:rsidR="004963C6" w:rsidRPr="00AD3601" w:rsidRDefault="00BF7F05"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691CF7" w:rsidRPr="00AD3601">
              <w:rPr>
                <w:rFonts w:ascii="Times New Roman" w:hAnsi="Times New Roman" w:cs="Times New Roman"/>
                <w:color w:val="000000" w:themeColor="text1"/>
                <w:sz w:val="28"/>
                <w:szCs w:val="28"/>
                <w:lang w:eastAsia="uk-UA"/>
              </w:rPr>
              <w:t xml:space="preserve">набуває одного з переліку значень </w:t>
            </w:r>
            <w:r w:rsidR="00691CF7" w:rsidRPr="00AD3601">
              <w:rPr>
                <w:rFonts w:ascii="Times New Roman" w:eastAsia="Times New Roman" w:hAnsi="Times New Roman" w:cs="Times New Roman"/>
                <w:color w:val="000000" w:themeColor="text1"/>
                <w:sz w:val="28"/>
                <w:szCs w:val="28"/>
                <w:lang w:eastAsia="uk-UA"/>
              </w:rPr>
              <w:t>“</w:t>
            </w:r>
            <w:r w:rsidR="00691CF7" w:rsidRPr="00AD3601">
              <w:rPr>
                <w:rFonts w:ascii="Times New Roman" w:hAnsi="Times New Roman" w:cs="Times New Roman"/>
                <w:color w:val="000000" w:themeColor="text1"/>
                <w:sz w:val="28"/>
                <w:szCs w:val="28"/>
                <w:lang w:eastAsia="uk-UA"/>
              </w:rPr>
              <w:t>Так</w:t>
            </w:r>
            <w:r w:rsidR="00691CF7" w:rsidRPr="00AD3601">
              <w:rPr>
                <w:rFonts w:ascii="Times New Roman" w:eastAsia="Times New Roman" w:hAnsi="Times New Roman" w:cs="Times New Roman"/>
                <w:color w:val="000000" w:themeColor="text1"/>
                <w:sz w:val="28"/>
                <w:szCs w:val="28"/>
                <w:lang w:eastAsia="uk-UA"/>
              </w:rPr>
              <w:t>”, “</w:t>
            </w:r>
            <w:r w:rsidR="00691CF7" w:rsidRPr="00AD3601">
              <w:rPr>
                <w:rFonts w:ascii="Times New Roman" w:hAnsi="Times New Roman" w:cs="Times New Roman"/>
                <w:color w:val="000000" w:themeColor="text1"/>
                <w:sz w:val="28"/>
                <w:szCs w:val="28"/>
                <w:lang w:eastAsia="uk-UA"/>
              </w:rPr>
              <w:t>Ні</w:t>
            </w:r>
            <w:r w:rsidR="00691CF7" w:rsidRPr="00AD3601">
              <w:rPr>
                <w:rFonts w:ascii="Times New Roman" w:eastAsia="Times New Roman" w:hAnsi="Times New Roman" w:cs="Times New Roman"/>
                <w:color w:val="000000" w:themeColor="text1"/>
                <w:sz w:val="28"/>
                <w:szCs w:val="28"/>
                <w:lang w:eastAsia="uk-UA"/>
              </w:rPr>
              <w:t>”</w:t>
            </w:r>
            <w:r w:rsidR="00691CF7"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E10D5BF"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lang w:val="ru-RU" w:eastAsia="uk-UA"/>
              </w:rPr>
              <w:t>pd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nbu</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approve</w:t>
            </w:r>
          </w:p>
        </w:tc>
        <w:tc>
          <w:tcPr>
            <w:tcW w:w="1559" w:type="dxa"/>
            <w:tcBorders>
              <w:top w:val="nil"/>
              <w:left w:val="nil"/>
              <w:bottom w:val="nil"/>
              <w:right w:val="nil"/>
            </w:tcBorders>
          </w:tcPr>
          <w:p w14:paraId="76E4EF9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0343</w:t>
            </w:r>
          </w:p>
        </w:tc>
      </w:tr>
      <w:tr w:rsidR="008642DF" w:rsidRPr="00897B59" w14:paraId="40E854E1" w14:textId="77777777" w:rsidTr="00F63972">
        <w:tc>
          <w:tcPr>
            <w:tcW w:w="851" w:type="dxa"/>
            <w:tcBorders>
              <w:top w:val="nil"/>
              <w:left w:val="nil"/>
              <w:bottom w:val="nil"/>
              <w:right w:val="nil"/>
            </w:tcBorders>
          </w:tcPr>
          <w:p w14:paraId="5E026577"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0" w:type="dxa"/>
            <w:tcBorders>
              <w:top w:val="nil"/>
              <w:left w:val="nil"/>
              <w:bottom w:val="nil"/>
              <w:right w:val="nil"/>
            </w:tcBorders>
          </w:tcPr>
          <w:p w14:paraId="1CFB61CC" w14:textId="77777777" w:rsidR="003E7802" w:rsidRPr="00AD3601" w:rsidRDefault="003E7802"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Імовірність дефолту боржника за активними операціями дорівнює нулю (PD=0)</w:t>
            </w:r>
          </w:p>
          <w:p w14:paraId="72E3813C" w14:textId="768B1FF2" w:rsidR="004963C6" w:rsidRPr="00AD3601" w:rsidRDefault="00BF7F05" w:rsidP="004963C6">
            <w:pPr>
              <w:jc w:val="both"/>
              <w:rPr>
                <w:rFonts w:ascii="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9151CE" w:rsidRPr="00AD3601">
              <w:rPr>
                <w:rFonts w:ascii="Times New Roman" w:hAnsi="Times New Roman" w:cs="Times New Roman"/>
                <w:color w:val="000000" w:themeColor="text1"/>
                <w:sz w:val="28"/>
                <w:szCs w:val="28"/>
                <w:lang w:eastAsia="uk-UA"/>
              </w:rPr>
              <w:t xml:space="preserve">набуває одного з переліку значень </w:t>
            </w:r>
            <w:r w:rsidR="009151CE" w:rsidRPr="00AD3601">
              <w:rPr>
                <w:rFonts w:ascii="Times New Roman" w:eastAsia="Times New Roman" w:hAnsi="Times New Roman" w:cs="Times New Roman"/>
                <w:color w:val="000000" w:themeColor="text1"/>
                <w:sz w:val="28"/>
                <w:szCs w:val="28"/>
                <w:lang w:eastAsia="uk-UA"/>
              </w:rPr>
              <w:t>“</w:t>
            </w:r>
            <w:r w:rsidR="009151CE" w:rsidRPr="00AD3601">
              <w:rPr>
                <w:rFonts w:ascii="Times New Roman" w:hAnsi="Times New Roman" w:cs="Times New Roman"/>
                <w:color w:val="000000" w:themeColor="text1"/>
                <w:sz w:val="28"/>
                <w:szCs w:val="28"/>
                <w:lang w:eastAsia="uk-UA"/>
              </w:rPr>
              <w:t>Так</w:t>
            </w:r>
            <w:r w:rsidR="009151CE" w:rsidRPr="00AD3601">
              <w:rPr>
                <w:rFonts w:ascii="Times New Roman" w:eastAsia="Times New Roman" w:hAnsi="Times New Roman" w:cs="Times New Roman"/>
                <w:color w:val="000000" w:themeColor="text1"/>
                <w:sz w:val="28"/>
                <w:szCs w:val="28"/>
                <w:lang w:eastAsia="uk-UA"/>
              </w:rPr>
              <w:t>”, “</w:t>
            </w:r>
            <w:r w:rsidR="009151CE" w:rsidRPr="00AD3601">
              <w:rPr>
                <w:rFonts w:ascii="Times New Roman" w:hAnsi="Times New Roman" w:cs="Times New Roman"/>
                <w:color w:val="000000" w:themeColor="text1"/>
                <w:sz w:val="28"/>
                <w:szCs w:val="28"/>
                <w:lang w:eastAsia="uk-UA"/>
              </w:rPr>
              <w:t>Ні</w:t>
            </w:r>
            <w:r w:rsidR="009151CE" w:rsidRPr="00AD3601">
              <w:rPr>
                <w:rFonts w:ascii="Times New Roman" w:eastAsia="Times New Roman" w:hAnsi="Times New Roman" w:cs="Times New Roman"/>
                <w:color w:val="000000" w:themeColor="text1"/>
                <w:sz w:val="28"/>
                <w:szCs w:val="28"/>
                <w:lang w:eastAsia="uk-UA"/>
              </w:rPr>
              <w:t>”</w:t>
            </w:r>
            <w:r w:rsidR="009151CE"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E1C87F" w14:textId="77777777" w:rsidR="004963C6" w:rsidRPr="00897B59" w:rsidRDefault="004963C6" w:rsidP="006112CA">
            <w:pPr>
              <w:spacing w:line="276" w:lineRule="auto"/>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zero_pd</w:t>
            </w:r>
          </w:p>
        </w:tc>
        <w:tc>
          <w:tcPr>
            <w:tcW w:w="1559" w:type="dxa"/>
            <w:tcBorders>
              <w:top w:val="nil"/>
              <w:left w:val="nil"/>
              <w:bottom w:val="nil"/>
              <w:right w:val="nil"/>
            </w:tcBorders>
          </w:tcPr>
          <w:p w14:paraId="1CD5609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0344</w:t>
            </w:r>
          </w:p>
        </w:tc>
      </w:tr>
      <w:tr w:rsidR="008642DF" w:rsidRPr="00897B59" w14:paraId="4A41871A" w14:textId="77777777" w:rsidTr="00F63972">
        <w:tc>
          <w:tcPr>
            <w:tcW w:w="851" w:type="dxa"/>
            <w:tcBorders>
              <w:top w:val="nil"/>
              <w:left w:val="nil"/>
              <w:bottom w:val="nil"/>
              <w:right w:val="nil"/>
            </w:tcBorders>
          </w:tcPr>
          <w:p w14:paraId="2C0D2085"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0" w:type="dxa"/>
            <w:tcBorders>
              <w:top w:val="nil"/>
              <w:left w:val="nil"/>
              <w:bottom w:val="nil"/>
              <w:right w:val="nil"/>
            </w:tcBorders>
          </w:tcPr>
          <w:p w14:paraId="0EA54D8F" w14:textId="77777777" w:rsidR="002572A6" w:rsidRPr="00AD3601" w:rsidRDefault="00E020F1" w:rsidP="002572A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Додаткові фактори </w:t>
            </w:r>
            <w:r w:rsidR="00BC57F8" w:rsidRPr="00AD3601">
              <w:rPr>
                <w:rFonts w:ascii="Times New Roman" w:hAnsi="Times New Roman" w:cs="Times New Roman"/>
                <w:b/>
                <w:color w:val="000000" w:themeColor="text1"/>
                <w:sz w:val="28"/>
                <w:szCs w:val="28"/>
                <w:lang w:eastAsia="uk-UA"/>
              </w:rPr>
              <w:t>для визначення значення ко</w:t>
            </w:r>
            <w:r w:rsidR="00F75C0B" w:rsidRPr="00AD3601">
              <w:rPr>
                <w:rFonts w:ascii="Times New Roman" w:hAnsi="Times New Roman" w:cs="Times New Roman"/>
                <w:b/>
                <w:color w:val="000000" w:themeColor="text1"/>
                <w:sz w:val="28"/>
                <w:szCs w:val="28"/>
                <w:lang w:eastAsia="uk-UA"/>
              </w:rPr>
              <w:t>е</w:t>
            </w:r>
            <w:r w:rsidR="00BC57F8" w:rsidRPr="00AD3601">
              <w:rPr>
                <w:rFonts w:ascii="Times New Roman" w:hAnsi="Times New Roman" w:cs="Times New Roman"/>
                <w:b/>
                <w:color w:val="000000" w:themeColor="text1"/>
                <w:sz w:val="28"/>
                <w:szCs w:val="28"/>
                <w:lang w:eastAsia="uk-UA"/>
              </w:rPr>
              <w:t>фіціє</w:t>
            </w:r>
            <w:r w:rsidRPr="00AD3601">
              <w:rPr>
                <w:rFonts w:ascii="Times New Roman" w:hAnsi="Times New Roman" w:cs="Times New Roman"/>
                <w:b/>
                <w:color w:val="000000" w:themeColor="text1"/>
                <w:sz w:val="28"/>
                <w:szCs w:val="28"/>
                <w:lang w:eastAsia="uk-UA"/>
              </w:rPr>
              <w:t xml:space="preserve">нта ймовірності дефолту (PD) </w:t>
            </w:r>
          </w:p>
          <w:p w14:paraId="769D261C" w14:textId="77777777" w:rsidR="001F7A27" w:rsidRPr="00AD3601" w:rsidRDefault="00F71B50" w:rsidP="001A187C">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2572A6"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2572A6" w:rsidRPr="00AD3601">
              <w:rPr>
                <w:rFonts w:ascii="Times New Roman" w:hAnsi="Times New Roman" w:cs="Times New Roman"/>
                <w:color w:val="000000" w:themeColor="text1"/>
                <w:sz w:val="28"/>
                <w:szCs w:val="28"/>
              </w:rPr>
              <w:t xml:space="preserve"> </w:t>
            </w:r>
            <w:r w:rsidR="004963C6" w:rsidRPr="00AD3601">
              <w:rPr>
                <w:rFonts w:ascii="Times New Roman" w:hAnsi="Times New Roman" w:cs="Times New Roman"/>
                <w:color w:val="000000" w:themeColor="text1"/>
                <w:sz w:val="28"/>
                <w:szCs w:val="28"/>
                <w:lang w:val="en-US"/>
              </w:rPr>
              <w:t>F</w:t>
            </w:r>
            <w:r w:rsidR="004963C6" w:rsidRPr="00AD3601">
              <w:rPr>
                <w:rFonts w:ascii="Times New Roman" w:hAnsi="Times New Roman" w:cs="Times New Roman"/>
                <w:color w:val="000000" w:themeColor="text1"/>
                <w:sz w:val="28"/>
                <w:szCs w:val="28"/>
              </w:rPr>
              <w:t>078</w:t>
            </w:r>
            <w:r w:rsidR="007847CB" w:rsidRPr="00AD3601">
              <w:rPr>
                <w:rFonts w:ascii="Times New Roman" w:hAnsi="Times New Roman" w:cs="Times New Roman"/>
                <w:color w:val="000000" w:themeColor="text1"/>
                <w:sz w:val="28"/>
                <w:szCs w:val="28"/>
                <w:lang w:val="en-US"/>
              </w:rPr>
              <w:t>G</w:t>
            </w:r>
            <w:r w:rsidR="0030345A" w:rsidRPr="00AD3601">
              <w:rPr>
                <w:rFonts w:ascii="Times New Roman" w:hAnsi="Times New Roman" w:cs="Times New Roman"/>
                <w:color w:val="000000" w:themeColor="text1"/>
                <w:sz w:val="28"/>
                <w:szCs w:val="28"/>
              </w:rPr>
              <w:t xml:space="preserve"> </w:t>
            </w:r>
            <w:r w:rsidR="0030345A" w:rsidRPr="00AD3601">
              <w:rPr>
                <w:rFonts w:ascii="Times New Roman" w:hAnsi="Times New Roman" w:cs="Times New Roman"/>
                <w:color w:val="000000" w:themeColor="text1"/>
                <w:sz w:val="28"/>
                <w:szCs w:val="28"/>
                <w:lang w:eastAsia="uk-UA"/>
              </w:rPr>
              <w:t>“Додаткові фактори для визначення значення ко</w:t>
            </w:r>
            <w:r w:rsidR="001A187C" w:rsidRPr="00AD3601">
              <w:rPr>
                <w:rFonts w:ascii="Times New Roman" w:hAnsi="Times New Roman" w:cs="Times New Roman"/>
                <w:color w:val="000000" w:themeColor="text1"/>
                <w:sz w:val="28"/>
                <w:szCs w:val="28"/>
                <w:lang w:eastAsia="uk-UA"/>
              </w:rPr>
              <w:t>е</w:t>
            </w:r>
            <w:r w:rsidR="0030345A" w:rsidRPr="00AD3601">
              <w:rPr>
                <w:rFonts w:ascii="Times New Roman" w:hAnsi="Times New Roman" w:cs="Times New Roman"/>
                <w:color w:val="000000" w:themeColor="text1"/>
                <w:sz w:val="28"/>
                <w:szCs w:val="28"/>
                <w:lang w:eastAsia="uk-UA"/>
              </w:rPr>
              <w:t>фіці</w:t>
            </w:r>
            <w:r w:rsidR="001A187C" w:rsidRPr="00AD3601">
              <w:rPr>
                <w:rFonts w:ascii="Times New Roman" w:hAnsi="Times New Roman" w:cs="Times New Roman"/>
                <w:color w:val="000000" w:themeColor="text1"/>
                <w:sz w:val="28"/>
                <w:szCs w:val="28"/>
                <w:lang w:eastAsia="uk-UA"/>
              </w:rPr>
              <w:t>є</w:t>
            </w:r>
            <w:r w:rsidR="0030345A" w:rsidRPr="00AD3601">
              <w:rPr>
                <w:rFonts w:ascii="Times New Roman" w:hAnsi="Times New Roman" w:cs="Times New Roman"/>
                <w:color w:val="000000" w:themeColor="text1"/>
                <w:sz w:val="28"/>
                <w:szCs w:val="28"/>
                <w:lang w:eastAsia="uk-UA"/>
              </w:rPr>
              <w:t>нта ймовірності дефолту (PD) боржника-емітента цінних паперів”</w:t>
            </w:r>
            <w:r w:rsidR="00035CEA" w:rsidRPr="00AD3601">
              <w:rPr>
                <w:rFonts w:ascii="Times New Roman" w:hAnsi="Times New Roman" w:cs="Times New Roman"/>
                <w:color w:val="000000" w:themeColor="text1"/>
                <w:sz w:val="28"/>
                <w:szCs w:val="28"/>
              </w:rPr>
              <w:t>.</w:t>
            </w:r>
            <w:r w:rsidR="001F7A27" w:rsidRPr="00AD3601">
              <w:rPr>
                <w:rFonts w:ascii="Times New Roman" w:hAnsi="Times New Roman" w:cs="Times New Roman"/>
                <w:color w:val="000000" w:themeColor="text1"/>
                <w:sz w:val="28"/>
                <w:szCs w:val="28"/>
              </w:rPr>
              <w:t xml:space="preserve"> </w:t>
            </w:r>
          </w:p>
        </w:tc>
        <w:tc>
          <w:tcPr>
            <w:tcW w:w="2126" w:type="dxa"/>
            <w:tcBorders>
              <w:top w:val="nil"/>
              <w:left w:val="nil"/>
              <w:bottom w:val="nil"/>
              <w:right w:val="nil"/>
            </w:tcBorders>
          </w:tcPr>
          <w:p w14:paraId="05CC0519" w14:textId="77777777" w:rsidR="004963C6" w:rsidRPr="00897B59" w:rsidRDefault="00222541" w:rsidP="006112CA">
            <w:pPr>
              <w:spacing w:line="276" w:lineRule="auto"/>
              <w:rPr>
                <w:rFonts w:ascii="Times New Roman" w:hAnsi="Times New Roman" w:cs="Times New Roman"/>
                <w:b/>
                <w:sz w:val="28"/>
                <w:szCs w:val="28"/>
                <w:lang w:val="en-US" w:eastAsia="uk-UA"/>
              </w:rPr>
            </w:pPr>
            <w:r w:rsidRPr="00897B59">
              <w:rPr>
                <w:rFonts w:ascii="Times New Roman" w:eastAsia="Calibri" w:hAnsi="Times New Roman" w:cs="Times New Roman"/>
                <w:b/>
                <w:bCs/>
                <w:sz w:val="28"/>
                <w:szCs w:val="28"/>
                <w:lang w:eastAsia="uk-UA"/>
              </w:rPr>
              <w:t>f078g_</w:t>
            </w:r>
            <w:r w:rsidR="00EF7C57" w:rsidRPr="00897B59">
              <w:rPr>
                <w:rFonts w:ascii="Times New Roman" w:eastAsia="Calibri" w:hAnsi="Times New Roman" w:cs="Times New Roman"/>
                <w:b/>
                <w:bCs/>
                <w:sz w:val="28"/>
                <w:szCs w:val="28"/>
                <w:lang w:val="en-US" w:eastAsia="uk-UA"/>
              </w:rPr>
              <w:t>factor</w:t>
            </w:r>
          </w:p>
        </w:tc>
        <w:tc>
          <w:tcPr>
            <w:tcW w:w="1559" w:type="dxa"/>
            <w:tcBorders>
              <w:top w:val="nil"/>
              <w:left w:val="nil"/>
              <w:bottom w:val="nil"/>
              <w:right w:val="nil"/>
            </w:tcBorders>
          </w:tcPr>
          <w:p w14:paraId="7EEC4C8C"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0345</w:t>
            </w:r>
          </w:p>
        </w:tc>
      </w:tr>
      <w:tr w:rsidR="008642DF" w:rsidRPr="00897B59" w14:paraId="1AD06DB9" w14:textId="77777777" w:rsidTr="00F63972">
        <w:tc>
          <w:tcPr>
            <w:tcW w:w="851" w:type="dxa"/>
            <w:tcBorders>
              <w:top w:val="nil"/>
              <w:left w:val="nil"/>
              <w:bottom w:val="nil"/>
              <w:right w:val="nil"/>
            </w:tcBorders>
          </w:tcPr>
          <w:p w14:paraId="4EE8CE2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0" w:type="dxa"/>
            <w:tcBorders>
              <w:top w:val="nil"/>
              <w:left w:val="nil"/>
              <w:bottom w:val="nil"/>
              <w:right w:val="nil"/>
            </w:tcBorders>
          </w:tcPr>
          <w:p w14:paraId="543A9D77" w14:textId="77777777" w:rsidR="004963C6" w:rsidRPr="00AD3601" w:rsidRDefault="004963C6"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Номер формули, за якою розраховується розмір кредитного ризику</w:t>
            </w:r>
          </w:p>
          <w:p w14:paraId="67B7C781" w14:textId="52558AF0" w:rsidR="004963C6" w:rsidRPr="00AD3601" w:rsidRDefault="00BF7F05" w:rsidP="004963C6">
            <w:pPr>
              <w:jc w:val="both"/>
              <w:rPr>
                <w:rFonts w:ascii="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1B1EB2"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1B1EB2" w:rsidRPr="00AD3601">
              <w:rPr>
                <w:rFonts w:ascii="Times New Roman" w:hAnsi="Times New Roman" w:cs="Times New Roman"/>
                <w:color w:val="000000" w:themeColor="text1"/>
                <w:sz w:val="28"/>
                <w:szCs w:val="28"/>
              </w:rPr>
              <w:t xml:space="preserve"> </w:t>
            </w:r>
            <w:r w:rsidR="004963C6" w:rsidRPr="00AD3601">
              <w:rPr>
                <w:rFonts w:ascii="Times New Roman" w:hAnsi="Times New Roman" w:cs="Times New Roman"/>
                <w:color w:val="000000" w:themeColor="text1"/>
                <w:sz w:val="28"/>
                <w:szCs w:val="28"/>
                <w:lang w:val="en-US"/>
              </w:rPr>
              <w:t>FFC</w:t>
            </w:r>
            <w:r w:rsidR="008059CE" w:rsidRPr="00AD3601">
              <w:rPr>
                <w:rFonts w:ascii="Times New Roman" w:hAnsi="Times New Roman" w:cs="Times New Roman"/>
                <w:color w:val="000000" w:themeColor="text1"/>
                <w:sz w:val="28"/>
                <w:szCs w:val="28"/>
              </w:rPr>
              <w:t xml:space="preserve"> </w:t>
            </w:r>
            <w:r w:rsidR="008059CE" w:rsidRPr="00AD3601">
              <w:rPr>
                <w:rFonts w:ascii="Times New Roman" w:hAnsi="Times New Roman" w:cs="Times New Roman"/>
                <w:color w:val="000000" w:themeColor="text1"/>
                <w:sz w:val="28"/>
                <w:szCs w:val="28"/>
                <w:lang w:eastAsia="uk-UA"/>
              </w:rPr>
              <w:t>“Формула для розрахунку розміру кредитного ризику”</w:t>
            </w:r>
            <w:r w:rsidR="00035CEA"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06D8193" w14:textId="77777777" w:rsidR="004963C6" w:rsidRPr="00897B59" w:rsidRDefault="00C54264" w:rsidP="006112CA">
            <w:pPr>
              <w:spacing w:line="276" w:lineRule="auto"/>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ffc_risk_formula_number</w:t>
            </w:r>
          </w:p>
        </w:tc>
        <w:tc>
          <w:tcPr>
            <w:tcW w:w="1559" w:type="dxa"/>
            <w:tcBorders>
              <w:top w:val="nil"/>
              <w:left w:val="nil"/>
              <w:bottom w:val="nil"/>
              <w:right w:val="nil"/>
            </w:tcBorders>
          </w:tcPr>
          <w:p w14:paraId="5410927B"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0346</w:t>
            </w:r>
          </w:p>
        </w:tc>
      </w:tr>
      <w:tr w:rsidR="008642DF" w:rsidRPr="00897B59" w14:paraId="3B426F66" w14:textId="77777777" w:rsidTr="00F63972">
        <w:tc>
          <w:tcPr>
            <w:tcW w:w="851" w:type="dxa"/>
            <w:tcBorders>
              <w:top w:val="nil"/>
              <w:left w:val="nil"/>
              <w:bottom w:val="nil"/>
              <w:right w:val="nil"/>
            </w:tcBorders>
          </w:tcPr>
          <w:p w14:paraId="490E216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0" w:type="dxa"/>
            <w:tcBorders>
              <w:top w:val="nil"/>
              <w:left w:val="nil"/>
              <w:bottom w:val="nil"/>
              <w:right w:val="nil"/>
            </w:tcBorders>
          </w:tcPr>
          <w:p w14:paraId="3E246C65"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Розмір кредитного ризику</w:t>
            </w:r>
          </w:p>
          <w:p w14:paraId="165F41D3" w14:textId="36BFF520" w:rsidR="004963C6" w:rsidRPr="00AD3601" w:rsidRDefault="00BF7F05" w:rsidP="002221FC">
            <w:pPr>
              <w:jc w:val="both"/>
              <w:rPr>
                <w:rFonts w:ascii="Times New Roman" w:hAnsi="Times New Roman" w:cs="Times New Roman"/>
                <w:color w:val="000000" w:themeColor="text1"/>
                <w:sz w:val="28"/>
                <w:szCs w:val="28"/>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212FA3" w:rsidRPr="00AD3601">
              <w:rPr>
                <w:rFonts w:ascii="Times New Roman" w:hAnsi="Times New Roman" w:cs="Times New Roman"/>
                <w:color w:val="000000" w:themeColor="text1"/>
                <w:sz w:val="28"/>
                <w:szCs w:val="28"/>
              </w:rPr>
              <w:t>н</w:t>
            </w:r>
            <w:r w:rsidR="00CB6CA7" w:rsidRPr="00AD3601">
              <w:rPr>
                <w:rFonts w:ascii="Times New Roman" w:hAnsi="Times New Roman" w:cs="Times New Roman"/>
                <w:color w:val="000000" w:themeColor="text1"/>
                <w:sz w:val="28"/>
                <w:szCs w:val="28"/>
              </w:rPr>
              <w:t xml:space="preserve">абуває </w:t>
            </w:r>
            <w:r w:rsidR="00D060CF" w:rsidRPr="00AD3601">
              <w:rPr>
                <w:rFonts w:ascii="Times New Roman" w:hAnsi="Times New Roman" w:cs="Times New Roman"/>
                <w:color w:val="000000" w:themeColor="text1"/>
                <w:sz w:val="28"/>
                <w:szCs w:val="28"/>
              </w:rPr>
              <w:t>одного значення</w:t>
            </w:r>
            <w:r w:rsidR="00CB6CA7" w:rsidRPr="00AD3601">
              <w:rPr>
                <w:rFonts w:ascii="Times New Roman" w:hAnsi="Times New Roman" w:cs="Times New Roman"/>
                <w:color w:val="000000" w:themeColor="text1"/>
                <w:sz w:val="28"/>
                <w:szCs w:val="28"/>
              </w:rPr>
              <w:t xml:space="preserve"> розміру</w:t>
            </w:r>
            <w:r w:rsidR="00CB6CA7" w:rsidRPr="00AD3601">
              <w:rPr>
                <w:rFonts w:ascii="Times New Roman" w:eastAsia="Times New Roman" w:hAnsi="Times New Roman" w:cs="Times New Roman"/>
                <w:color w:val="000000" w:themeColor="text1"/>
                <w:sz w:val="28"/>
                <w:szCs w:val="28"/>
                <w:lang w:eastAsia="uk-UA"/>
              </w:rPr>
              <w:t xml:space="preserve"> </w:t>
            </w:r>
            <w:r w:rsidR="00CB6CA7" w:rsidRPr="00AD3601">
              <w:rPr>
                <w:rFonts w:ascii="Times New Roman" w:hAnsi="Times New Roman" w:cs="Times New Roman"/>
                <w:color w:val="000000" w:themeColor="text1"/>
                <w:sz w:val="28"/>
                <w:szCs w:val="28"/>
              </w:rPr>
              <w:t>кредитного ризику</w:t>
            </w:r>
            <w:r w:rsidR="00CB1B59" w:rsidRPr="00AD3601">
              <w:rPr>
                <w:rFonts w:ascii="Times New Roman" w:hAnsi="Times New Roman" w:cs="Times New Roman"/>
                <w:color w:val="000000" w:themeColor="text1"/>
                <w:sz w:val="28"/>
                <w:szCs w:val="28"/>
              </w:rPr>
              <w:t xml:space="preserve"> </w:t>
            </w:r>
            <w:r w:rsidR="00CB1B59" w:rsidRPr="00AD3601">
              <w:rPr>
                <w:rFonts w:ascii="Times New Roman" w:eastAsia="Times New Roman" w:hAnsi="Times New Roman" w:cs="Times New Roman"/>
                <w:color w:val="000000" w:themeColor="text1"/>
                <w:sz w:val="28"/>
                <w:szCs w:val="28"/>
                <w:lang w:eastAsia="uk-UA"/>
              </w:rPr>
              <w:t>(ціле число)</w:t>
            </w:r>
            <w:r w:rsidR="001955E9" w:rsidRPr="00AD3601">
              <w:rPr>
                <w:rFonts w:ascii="Times New Roman" w:hAnsi="Times New Roman" w:cs="Times New Roman"/>
                <w:color w:val="000000" w:themeColor="text1"/>
                <w:sz w:val="28"/>
                <w:szCs w:val="28"/>
              </w:rPr>
              <w:t>, визначеного відпо</w:t>
            </w:r>
            <w:r w:rsidR="00356687" w:rsidRPr="00AD3601">
              <w:rPr>
                <w:rFonts w:ascii="Times New Roman" w:hAnsi="Times New Roman" w:cs="Times New Roman"/>
                <w:color w:val="000000" w:themeColor="text1"/>
                <w:sz w:val="28"/>
                <w:szCs w:val="28"/>
              </w:rPr>
              <w:t>відно до вимог Положення № 351.</w:t>
            </w:r>
          </w:p>
        </w:tc>
        <w:tc>
          <w:tcPr>
            <w:tcW w:w="2126" w:type="dxa"/>
            <w:tcBorders>
              <w:top w:val="nil"/>
              <w:left w:val="nil"/>
              <w:bottom w:val="nil"/>
              <w:right w:val="nil"/>
            </w:tcBorders>
          </w:tcPr>
          <w:p w14:paraId="5F6CFB0A" w14:textId="77777777" w:rsidR="004963C6" w:rsidRPr="00897B59" w:rsidRDefault="004963C6" w:rsidP="006112CA">
            <w:pPr>
              <w:spacing w:line="276" w:lineRule="auto"/>
              <w:rPr>
                <w:rFonts w:ascii="Times New Roman" w:hAnsi="Times New Roman" w:cs="Times New Roman"/>
                <w:b/>
                <w:sz w:val="28"/>
                <w:szCs w:val="28"/>
                <w:lang w:eastAsia="uk-UA"/>
              </w:rPr>
            </w:pPr>
            <w:r w:rsidRPr="00897B59">
              <w:rPr>
                <w:rFonts w:ascii="Times New Roman" w:hAnsi="Times New Roman" w:cs="Times New Roman"/>
                <w:b/>
                <w:sz w:val="28"/>
                <w:szCs w:val="28"/>
              </w:rPr>
              <w:t>risk_amount</w:t>
            </w:r>
          </w:p>
        </w:tc>
        <w:tc>
          <w:tcPr>
            <w:tcW w:w="1559" w:type="dxa"/>
            <w:tcBorders>
              <w:top w:val="nil"/>
              <w:left w:val="nil"/>
              <w:bottom w:val="nil"/>
              <w:right w:val="nil"/>
            </w:tcBorders>
          </w:tcPr>
          <w:p w14:paraId="72E7A218"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0347</w:t>
            </w:r>
          </w:p>
        </w:tc>
      </w:tr>
      <w:tr w:rsidR="008642DF" w:rsidRPr="00897B59" w14:paraId="25155A84" w14:textId="77777777" w:rsidTr="00F63972">
        <w:tc>
          <w:tcPr>
            <w:tcW w:w="851" w:type="dxa"/>
            <w:tcBorders>
              <w:top w:val="nil"/>
              <w:left w:val="nil"/>
              <w:bottom w:val="nil"/>
              <w:right w:val="nil"/>
            </w:tcBorders>
          </w:tcPr>
          <w:p w14:paraId="7EB87F7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0" w:type="dxa"/>
            <w:tcBorders>
              <w:top w:val="nil"/>
              <w:left w:val="nil"/>
              <w:bottom w:val="nil"/>
              <w:right w:val="nil"/>
            </w:tcBorders>
          </w:tcPr>
          <w:p w14:paraId="06FF9350"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p>
          <w:p w14:paraId="15C320D5" w14:textId="77777777" w:rsidR="004963C6" w:rsidRPr="00AD3601" w:rsidRDefault="00842057" w:rsidP="008A7BDC">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EB061C"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EB061C" w:rsidRPr="00AD3601">
              <w:rPr>
                <w:rFonts w:ascii="Times New Roman" w:hAnsi="Times New Roman" w:cs="Times New Roman"/>
                <w:color w:val="000000" w:themeColor="text1"/>
                <w:sz w:val="28"/>
                <w:szCs w:val="28"/>
              </w:rPr>
              <w:t xml:space="preserve"> </w:t>
            </w:r>
            <w:r w:rsidR="004963C6" w:rsidRPr="00AD3601">
              <w:rPr>
                <w:rFonts w:ascii="Times New Roman" w:eastAsia="Times New Roman" w:hAnsi="Times New Roman" w:cs="Times New Roman"/>
                <w:color w:val="000000" w:themeColor="text1"/>
                <w:sz w:val="28"/>
                <w:szCs w:val="28"/>
                <w:lang w:eastAsia="uk-UA"/>
              </w:rPr>
              <w:t>S13</w:t>
            </w:r>
            <w:r w:rsidR="008A7BDC" w:rsidRPr="00AD3601">
              <w:rPr>
                <w:rFonts w:ascii="Times New Roman" w:eastAsia="Times New Roman" w:hAnsi="Times New Roman" w:cs="Times New Roman"/>
                <w:color w:val="000000" w:themeColor="text1"/>
                <w:sz w:val="28"/>
                <w:szCs w:val="28"/>
                <w:lang w:val="ru-RU" w:eastAsia="uk-UA"/>
              </w:rPr>
              <w:t>2</w:t>
            </w:r>
            <w:r w:rsidR="00050579" w:rsidRPr="00AD3601">
              <w:rPr>
                <w:rFonts w:ascii="Times New Roman" w:eastAsia="Times New Roman" w:hAnsi="Times New Roman" w:cs="Times New Roman"/>
                <w:color w:val="000000" w:themeColor="text1"/>
                <w:sz w:val="28"/>
                <w:szCs w:val="28"/>
                <w:lang w:val="ru-RU" w:eastAsia="uk-UA"/>
              </w:rPr>
              <w:t xml:space="preserve"> </w:t>
            </w:r>
            <w:r w:rsidR="00050579" w:rsidRPr="00AD3601">
              <w:rPr>
                <w:rFonts w:ascii="Times New Roman" w:hAnsi="Times New Roman" w:cs="Times New Roman"/>
                <w:color w:val="000000" w:themeColor="text1"/>
                <w:sz w:val="28"/>
                <w:szCs w:val="28"/>
                <w:lang w:eastAsia="uk-UA"/>
              </w:rPr>
              <w:t>“</w:t>
            </w:r>
            <w:r w:rsidR="00A6639E" w:rsidRPr="00AD3601">
              <w:rPr>
                <w:rFonts w:ascii="Times New Roman" w:hAnsi="Times New Roman" w:cs="Times New Roman"/>
                <w:color w:val="000000" w:themeColor="text1"/>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r w:rsidR="00050579" w:rsidRPr="00AD3601">
              <w:rPr>
                <w:rFonts w:ascii="Times New Roman" w:hAnsi="Times New Roman" w:cs="Times New Roman"/>
                <w:color w:val="000000" w:themeColor="text1"/>
                <w:sz w:val="28"/>
                <w:szCs w:val="28"/>
                <w:lang w:eastAsia="uk-UA"/>
              </w:rPr>
              <w:t>”</w:t>
            </w:r>
            <w:r w:rsidR="00440535"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CF4AC4" w14:textId="77777777" w:rsidR="004963C6" w:rsidRPr="00897B59" w:rsidRDefault="00EB061C"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s13</w:t>
            </w:r>
            <w:r w:rsidR="008A7BDC" w:rsidRPr="00897B59">
              <w:rPr>
                <w:rFonts w:ascii="Times New Roman" w:hAnsi="Times New Roman" w:cs="Times New Roman"/>
                <w:b/>
                <w:sz w:val="28"/>
                <w:szCs w:val="28"/>
                <w:lang w:val="en-US"/>
              </w:rPr>
              <w:t>2</w:t>
            </w:r>
            <w:r w:rsidRPr="00897B59">
              <w:rPr>
                <w:rFonts w:ascii="Times New Roman" w:hAnsi="Times New Roman" w:cs="Times New Roman"/>
                <w:b/>
                <w:sz w:val="28"/>
                <w:szCs w:val="28"/>
              </w:rPr>
              <w:t>_secur_reduc_reg_cap</w:t>
            </w:r>
          </w:p>
        </w:tc>
        <w:tc>
          <w:tcPr>
            <w:tcW w:w="1559" w:type="dxa"/>
            <w:tcBorders>
              <w:top w:val="nil"/>
              <w:left w:val="nil"/>
              <w:bottom w:val="nil"/>
              <w:right w:val="nil"/>
            </w:tcBorders>
          </w:tcPr>
          <w:p w14:paraId="207434A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0348</w:t>
            </w:r>
          </w:p>
        </w:tc>
      </w:tr>
      <w:tr w:rsidR="008642DF" w:rsidRPr="00897B59" w14:paraId="62548E2A" w14:textId="77777777" w:rsidTr="00F63972">
        <w:tc>
          <w:tcPr>
            <w:tcW w:w="851" w:type="dxa"/>
            <w:tcBorders>
              <w:top w:val="nil"/>
              <w:left w:val="nil"/>
              <w:bottom w:val="nil"/>
              <w:right w:val="nil"/>
            </w:tcBorders>
          </w:tcPr>
          <w:p w14:paraId="3F3E3DFD"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0" w:type="dxa"/>
            <w:tcBorders>
              <w:top w:val="nil"/>
              <w:left w:val="nil"/>
              <w:bottom w:val="nil"/>
              <w:right w:val="nil"/>
            </w:tcBorders>
          </w:tcPr>
          <w:p w14:paraId="51DCEA0D"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AD3601">
              <w:rPr>
                <w:rFonts w:ascii="Times New Roman" w:eastAsia="Times New Roman" w:hAnsi="Times New Roman" w:cs="Times New Roman"/>
                <w:b/>
                <w:color w:val="000000" w:themeColor="text1"/>
                <w:sz w:val="28"/>
                <w:szCs w:val="28"/>
                <w:lang w:eastAsia="uk-UA"/>
              </w:rPr>
              <w:t>овження строку дії угоди</w:t>
            </w:r>
            <w:r w:rsidR="00855C98" w:rsidRPr="00AD3601">
              <w:rPr>
                <w:rFonts w:ascii="Times New Roman" w:eastAsia="Times New Roman" w:hAnsi="Times New Roman" w:cs="Times New Roman"/>
                <w:b/>
                <w:color w:val="000000" w:themeColor="text1"/>
                <w:sz w:val="28"/>
                <w:szCs w:val="28"/>
                <w:lang w:eastAsia="uk-UA"/>
              </w:rPr>
              <w:t xml:space="preserve"> </w:t>
            </w:r>
            <w:r w:rsidR="000410FA" w:rsidRPr="00AD3601">
              <w:rPr>
                <w:rFonts w:ascii="Times New Roman" w:eastAsia="Times New Roman" w:hAnsi="Times New Roman" w:cs="Times New Roman"/>
                <w:b/>
                <w:color w:val="000000" w:themeColor="text1"/>
                <w:sz w:val="28"/>
                <w:szCs w:val="28"/>
                <w:lang w:eastAsia="uk-UA"/>
              </w:rPr>
              <w:t>/</w:t>
            </w:r>
            <w:r w:rsidR="00855C98" w:rsidRPr="00AD3601">
              <w:rPr>
                <w:rFonts w:ascii="Times New Roman" w:eastAsia="Times New Roman" w:hAnsi="Times New Roman" w:cs="Times New Roman"/>
                <w:b/>
                <w:color w:val="000000" w:themeColor="text1"/>
                <w:sz w:val="28"/>
                <w:szCs w:val="28"/>
                <w:lang w:eastAsia="uk-UA"/>
              </w:rPr>
              <w:t xml:space="preserve"> </w:t>
            </w:r>
            <w:r w:rsidRPr="00AD3601">
              <w:rPr>
                <w:rFonts w:ascii="Times New Roman" w:eastAsia="Times New Roman" w:hAnsi="Times New Roman" w:cs="Times New Roman"/>
                <w:b/>
                <w:color w:val="000000" w:themeColor="text1"/>
                <w:sz w:val="28"/>
                <w:szCs w:val="28"/>
                <w:lang w:eastAsia="uk-UA"/>
              </w:rPr>
              <w:t>правочину</w:t>
            </w:r>
          </w:p>
          <w:p w14:paraId="230BD814" w14:textId="77777777" w:rsidR="004963C6" w:rsidRPr="00AD3601" w:rsidRDefault="00842057" w:rsidP="00E87708">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ED6213" w:rsidRPr="00AD3601">
              <w:rPr>
                <w:rFonts w:ascii="Times New Roman" w:hAnsi="Times New Roman" w:cs="Times New Roman"/>
                <w:color w:val="000000" w:themeColor="text1"/>
                <w:sz w:val="28"/>
                <w:szCs w:val="28"/>
              </w:rPr>
              <w:t xml:space="preserve">набуває </w:t>
            </w:r>
            <w:r w:rsidR="00D060CF" w:rsidRPr="00AD3601">
              <w:rPr>
                <w:rFonts w:ascii="Times New Roman" w:hAnsi="Times New Roman" w:cs="Times New Roman"/>
                <w:color w:val="000000" w:themeColor="text1"/>
                <w:sz w:val="28"/>
                <w:szCs w:val="28"/>
              </w:rPr>
              <w:t>одного значення</w:t>
            </w:r>
            <w:r w:rsidR="00ED6213" w:rsidRPr="00AD3601">
              <w:rPr>
                <w:rFonts w:ascii="Times New Roman" w:hAnsi="Times New Roman" w:cs="Times New Roman"/>
                <w:color w:val="000000" w:themeColor="text1"/>
                <w:sz w:val="28"/>
                <w:szCs w:val="28"/>
              </w:rPr>
              <w:t xml:space="preserve"> </w:t>
            </w:r>
            <w:r w:rsidR="00ED6213" w:rsidRPr="00AD3601">
              <w:rPr>
                <w:rFonts w:ascii="Times New Roman" w:eastAsia="Times New Roman" w:hAnsi="Times New Roman" w:cs="Times New Roman"/>
                <w:color w:val="000000" w:themeColor="text1"/>
                <w:sz w:val="28"/>
                <w:szCs w:val="28"/>
                <w:lang w:eastAsia="uk-UA"/>
              </w:rPr>
              <w:t>дати</w:t>
            </w:r>
            <w:r w:rsidR="004963C6" w:rsidRPr="00AD3601">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AD3601">
              <w:rPr>
                <w:rFonts w:ascii="Times New Roman" w:eastAsia="Times New Roman" w:hAnsi="Times New Roman" w:cs="Times New Roman"/>
                <w:color w:val="000000" w:themeColor="text1"/>
                <w:sz w:val="28"/>
                <w:szCs w:val="28"/>
                <w:lang w:eastAsia="uk-UA"/>
              </w:rPr>
              <w:t>довження строку дії угоди</w:t>
            </w:r>
            <w:r w:rsidR="000410FA" w:rsidRPr="00AD3601">
              <w:rPr>
                <w:rFonts w:ascii="Times New Roman" w:eastAsia="Times New Roman" w:hAnsi="Times New Roman" w:cs="Times New Roman"/>
                <w:color w:val="000000" w:themeColor="text1"/>
                <w:sz w:val="28"/>
                <w:szCs w:val="28"/>
                <w:lang w:eastAsia="uk-UA"/>
              </w:rPr>
              <w:t xml:space="preserve"> /</w:t>
            </w:r>
            <w:r w:rsidR="004963C6" w:rsidRPr="00AD3601">
              <w:rPr>
                <w:rFonts w:ascii="Times New Roman" w:eastAsia="Times New Roman" w:hAnsi="Times New Roman" w:cs="Times New Roman"/>
                <w:color w:val="000000" w:themeColor="text1"/>
                <w:sz w:val="28"/>
                <w:szCs w:val="28"/>
                <w:lang w:eastAsia="uk-UA"/>
              </w:rPr>
              <w:t xml:space="preserve"> правочину</w:t>
            </w:r>
            <w:r w:rsidR="002B6B6E"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6D4B90"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last_day_extention</w:t>
            </w:r>
          </w:p>
        </w:tc>
        <w:tc>
          <w:tcPr>
            <w:tcW w:w="1559" w:type="dxa"/>
            <w:tcBorders>
              <w:top w:val="nil"/>
              <w:left w:val="nil"/>
              <w:bottom w:val="nil"/>
              <w:right w:val="nil"/>
            </w:tcBorders>
          </w:tcPr>
          <w:p w14:paraId="33F8940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0349</w:t>
            </w:r>
          </w:p>
        </w:tc>
      </w:tr>
      <w:tr w:rsidR="008642DF" w:rsidRPr="00897B59" w14:paraId="73C22183" w14:textId="77777777" w:rsidTr="00F63972">
        <w:tc>
          <w:tcPr>
            <w:tcW w:w="851" w:type="dxa"/>
            <w:tcBorders>
              <w:top w:val="nil"/>
              <w:left w:val="nil"/>
              <w:bottom w:val="nil"/>
              <w:right w:val="nil"/>
            </w:tcBorders>
          </w:tcPr>
          <w:p w14:paraId="60DEBA1F"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0" w:type="dxa"/>
            <w:tcBorders>
              <w:top w:val="nil"/>
              <w:left w:val="nil"/>
              <w:bottom w:val="nil"/>
              <w:right w:val="nil"/>
            </w:tcBorders>
          </w:tcPr>
          <w:p w14:paraId="5B97216F" w14:textId="77777777" w:rsidR="004963C6" w:rsidRPr="00AD3601" w:rsidRDefault="004963C6" w:rsidP="004B5AD5">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Кількість здійснених про</w:t>
            </w:r>
            <w:r w:rsidR="0070654E" w:rsidRPr="00AD3601">
              <w:rPr>
                <w:rFonts w:ascii="Times New Roman" w:eastAsia="Times New Roman" w:hAnsi="Times New Roman" w:cs="Times New Roman"/>
                <w:b/>
                <w:color w:val="000000" w:themeColor="text1"/>
                <w:sz w:val="28"/>
                <w:szCs w:val="28"/>
                <w:lang w:eastAsia="uk-UA"/>
              </w:rPr>
              <w:t>довжень строку дії угоди</w:t>
            </w:r>
            <w:r w:rsidR="000410FA" w:rsidRPr="00AD3601">
              <w:rPr>
                <w:rFonts w:ascii="Times New Roman" w:eastAsia="Times New Roman" w:hAnsi="Times New Roman" w:cs="Times New Roman"/>
                <w:b/>
                <w:color w:val="000000" w:themeColor="text1"/>
                <w:sz w:val="28"/>
                <w:szCs w:val="28"/>
                <w:lang w:eastAsia="uk-UA"/>
              </w:rPr>
              <w:t xml:space="preserve"> / </w:t>
            </w:r>
            <w:r w:rsidRPr="00AD3601">
              <w:rPr>
                <w:rFonts w:ascii="Times New Roman" w:eastAsia="Times New Roman" w:hAnsi="Times New Roman" w:cs="Times New Roman"/>
                <w:b/>
                <w:color w:val="000000" w:themeColor="text1"/>
                <w:sz w:val="28"/>
                <w:szCs w:val="28"/>
                <w:lang w:eastAsia="uk-UA"/>
              </w:rPr>
              <w:t>правочину</w:t>
            </w:r>
          </w:p>
          <w:p w14:paraId="4FEA87EC" w14:textId="7D2BA197" w:rsidR="004963C6" w:rsidRPr="00AD3601" w:rsidRDefault="00BF7F05" w:rsidP="00DF5D59">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64927"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064927" w:rsidRPr="00AD3601">
              <w:rPr>
                <w:rFonts w:ascii="Times New Roman" w:eastAsia="Times New Roman" w:hAnsi="Times New Roman" w:cs="Times New Roman"/>
                <w:color w:val="000000" w:themeColor="text1"/>
                <w:sz w:val="28"/>
                <w:szCs w:val="28"/>
                <w:lang w:eastAsia="uk-UA"/>
              </w:rPr>
              <w:t xml:space="preserve"> кількості</w:t>
            </w:r>
            <w:r w:rsidR="004963C6" w:rsidRPr="00AD3601">
              <w:rPr>
                <w:rFonts w:ascii="Times New Roman" w:eastAsia="Times New Roman" w:hAnsi="Times New Roman" w:cs="Times New Roman"/>
                <w:color w:val="000000" w:themeColor="text1"/>
                <w:sz w:val="28"/>
                <w:szCs w:val="28"/>
                <w:lang w:eastAsia="uk-UA"/>
              </w:rPr>
              <w:t xml:space="preserve"> здійснених продовжень строку дії </w:t>
            </w:r>
            <w:r w:rsidR="00171F72" w:rsidRPr="00AD3601">
              <w:rPr>
                <w:rFonts w:ascii="Times New Roman" w:eastAsia="Times New Roman" w:hAnsi="Times New Roman" w:cs="Times New Roman"/>
                <w:color w:val="000000" w:themeColor="text1"/>
                <w:sz w:val="28"/>
                <w:szCs w:val="28"/>
                <w:lang w:eastAsia="uk-UA"/>
              </w:rPr>
              <w:t xml:space="preserve">угоди </w:t>
            </w:r>
            <w:r w:rsidR="000410FA" w:rsidRPr="00AD3601">
              <w:rPr>
                <w:rFonts w:ascii="Times New Roman" w:eastAsia="Times New Roman" w:hAnsi="Times New Roman" w:cs="Times New Roman"/>
                <w:color w:val="000000" w:themeColor="text1"/>
                <w:sz w:val="28"/>
                <w:szCs w:val="28"/>
                <w:lang w:eastAsia="uk-UA"/>
              </w:rPr>
              <w:t xml:space="preserve">/ </w:t>
            </w:r>
            <w:r w:rsidR="00171F72" w:rsidRPr="00AD3601">
              <w:rPr>
                <w:rFonts w:ascii="Times New Roman" w:eastAsia="Times New Roman" w:hAnsi="Times New Roman" w:cs="Times New Roman"/>
                <w:color w:val="000000" w:themeColor="text1"/>
                <w:sz w:val="28"/>
                <w:szCs w:val="28"/>
                <w:lang w:eastAsia="uk-UA"/>
              </w:rPr>
              <w:t>правочину</w:t>
            </w:r>
            <w:r w:rsidR="00064927" w:rsidRPr="00AD3601">
              <w:rPr>
                <w:rFonts w:ascii="Times New Roman" w:eastAsia="Times New Roman" w:hAnsi="Times New Roman" w:cs="Times New Roman"/>
                <w:color w:val="000000" w:themeColor="text1"/>
                <w:sz w:val="28"/>
                <w:szCs w:val="28"/>
                <w:lang w:eastAsia="uk-UA"/>
              </w:rPr>
              <w:t xml:space="preserve"> </w:t>
            </w:r>
            <w:r w:rsidR="00CE527F" w:rsidRPr="00AD3601">
              <w:rPr>
                <w:rFonts w:ascii="Times New Roman" w:eastAsia="Times New Roman" w:hAnsi="Times New Roman" w:cs="Times New Roman"/>
                <w:color w:val="000000" w:themeColor="text1"/>
                <w:sz w:val="28"/>
                <w:szCs w:val="28"/>
                <w:lang w:eastAsia="uk-UA"/>
              </w:rPr>
              <w:t>шляхом</w:t>
            </w:r>
            <w:r w:rsidR="00064927" w:rsidRPr="00AD3601">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AD3601">
              <w:rPr>
                <w:rFonts w:ascii="Times New Roman" w:eastAsia="Times New Roman" w:hAnsi="Times New Roman" w:cs="Times New Roman"/>
                <w:color w:val="000000" w:themeColor="text1"/>
                <w:sz w:val="28"/>
                <w:szCs w:val="28"/>
                <w:lang w:eastAsia="uk-UA"/>
              </w:rPr>
              <w:t>.</w:t>
            </w:r>
            <w:r w:rsidR="001A1E35" w:rsidRPr="00AD3601">
              <w:rPr>
                <w:rFonts w:ascii="Times New Roman" w:hAnsi="Times New Roman" w:cs="Times New Roman"/>
                <w:color w:val="000000" w:themeColor="text1"/>
                <w:sz w:val="28"/>
                <w:szCs w:val="28"/>
                <w:lang w:eastAsia="uk-UA"/>
              </w:rPr>
              <w:t xml:space="preserve"> Якщо продовження строку дії </w:t>
            </w:r>
            <w:r w:rsidR="00171F72" w:rsidRPr="00AD3601">
              <w:rPr>
                <w:rFonts w:ascii="Times New Roman" w:hAnsi="Times New Roman" w:cs="Times New Roman"/>
                <w:color w:val="000000" w:themeColor="text1"/>
                <w:sz w:val="28"/>
                <w:szCs w:val="28"/>
                <w:lang w:eastAsia="uk-UA"/>
              </w:rPr>
              <w:t xml:space="preserve">угоди </w:t>
            </w:r>
            <w:r w:rsidR="000410FA" w:rsidRPr="00AD3601">
              <w:rPr>
                <w:rFonts w:ascii="Times New Roman" w:hAnsi="Times New Roman" w:cs="Times New Roman"/>
                <w:color w:val="000000" w:themeColor="text1"/>
                <w:sz w:val="28"/>
                <w:szCs w:val="28"/>
                <w:lang w:eastAsia="uk-UA"/>
              </w:rPr>
              <w:t>/</w:t>
            </w:r>
            <w:r w:rsidR="00171F72" w:rsidRPr="00AD3601">
              <w:rPr>
                <w:rFonts w:ascii="Times New Roman" w:hAnsi="Times New Roman" w:cs="Times New Roman"/>
                <w:color w:val="000000" w:themeColor="text1"/>
                <w:sz w:val="28"/>
                <w:szCs w:val="28"/>
                <w:lang w:eastAsia="uk-UA"/>
              </w:rPr>
              <w:t xml:space="preserve"> правочину</w:t>
            </w:r>
            <w:r w:rsidR="001A1E35" w:rsidRPr="00AD3601">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736D5873"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extension_number</w:t>
            </w:r>
          </w:p>
        </w:tc>
        <w:tc>
          <w:tcPr>
            <w:tcW w:w="1559" w:type="dxa"/>
            <w:tcBorders>
              <w:top w:val="nil"/>
              <w:left w:val="nil"/>
              <w:bottom w:val="nil"/>
              <w:right w:val="nil"/>
            </w:tcBorders>
          </w:tcPr>
          <w:p w14:paraId="44E72D50"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0350</w:t>
            </w:r>
          </w:p>
        </w:tc>
      </w:tr>
      <w:tr w:rsidR="008642DF" w:rsidRPr="00897B59" w14:paraId="78B64716" w14:textId="77777777" w:rsidTr="00F63972">
        <w:tc>
          <w:tcPr>
            <w:tcW w:w="851" w:type="dxa"/>
            <w:tcBorders>
              <w:top w:val="nil"/>
              <w:left w:val="nil"/>
              <w:bottom w:val="nil"/>
              <w:right w:val="nil"/>
            </w:tcBorders>
          </w:tcPr>
          <w:p w14:paraId="798C9B6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0" w:type="dxa"/>
            <w:tcBorders>
              <w:top w:val="nil"/>
              <w:left w:val="nil"/>
              <w:bottom w:val="nil"/>
              <w:right w:val="nil"/>
            </w:tcBorders>
          </w:tcPr>
          <w:p w14:paraId="22334964" w14:textId="77777777" w:rsidR="004963C6" w:rsidRPr="00AD3601" w:rsidRDefault="004963C6" w:rsidP="004B5AD5">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b/>
                <w:color w:val="000000" w:themeColor="text1"/>
                <w:sz w:val="28"/>
                <w:szCs w:val="28"/>
                <w:lang w:eastAsia="uk-UA"/>
              </w:rPr>
              <w:t>Кількість р</w:t>
            </w:r>
            <w:r w:rsidR="001D5F50" w:rsidRPr="00AD3601">
              <w:rPr>
                <w:rFonts w:ascii="Times New Roman" w:eastAsia="Times New Roman" w:hAnsi="Times New Roman" w:cs="Times New Roman"/>
                <w:b/>
                <w:color w:val="000000" w:themeColor="text1"/>
                <w:sz w:val="28"/>
                <w:szCs w:val="28"/>
                <w:lang w:eastAsia="uk-UA"/>
              </w:rPr>
              <w:t xml:space="preserve">еструктуризацій, згідно </w:t>
            </w:r>
            <w:r w:rsidR="00F76BFC" w:rsidRPr="00AD3601">
              <w:rPr>
                <w:rFonts w:ascii="Times New Roman" w:eastAsia="Times New Roman" w:hAnsi="Times New Roman" w:cs="Times New Roman"/>
                <w:b/>
                <w:color w:val="000000" w:themeColor="text1"/>
                <w:sz w:val="28"/>
                <w:szCs w:val="28"/>
                <w:lang w:eastAsia="uk-UA"/>
              </w:rPr>
              <w:t>і</w:t>
            </w:r>
            <w:r w:rsidR="001D5F50" w:rsidRPr="00AD3601">
              <w:rPr>
                <w:rFonts w:ascii="Times New Roman" w:eastAsia="Times New Roman" w:hAnsi="Times New Roman" w:cs="Times New Roman"/>
                <w:b/>
                <w:color w:val="000000" w:themeColor="text1"/>
                <w:sz w:val="28"/>
                <w:szCs w:val="28"/>
                <w:lang w:eastAsia="uk-UA"/>
              </w:rPr>
              <w:t>з Законом</w:t>
            </w:r>
            <w:r w:rsidRPr="00AD3601">
              <w:rPr>
                <w:rFonts w:ascii="Times New Roman" w:eastAsia="Times New Roman" w:hAnsi="Times New Roman" w:cs="Times New Roman"/>
                <w:b/>
                <w:color w:val="000000" w:themeColor="text1"/>
                <w:sz w:val="28"/>
                <w:szCs w:val="28"/>
                <w:lang w:eastAsia="uk-UA"/>
              </w:rPr>
              <w:t xml:space="preserve"> України </w:t>
            </w:r>
            <w:r w:rsidRPr="00AD3601">
              <w:rPr>
                <w:rFonts w:ascii="Times New Roman" w:eastAsia="Times New Roman" w:hAnsi="Times New Roman" w:cs="Times New Roman"/>
                <w:b/>
                <w:color w:val="000000" w:themeColor="text1"/>
                <w:sz w:val="28"/>
                <w:szCs w:val="28"/>
                <w:lang w:val="ru-RU" w:eastAsia="uk-UA"/>
              </w:rPr>
              <w:t>“</w:t>
            </w:r>
            <w:r w:rsidRPr="00AD3601">
              <w:rPr>
                <w:rFonts w:ascii="Times New Roman" w:eastAsia="Times New Roman" w:hAnsi="Times New Roman" w:cs="Times New Roman"/>
                <w:b/>
                <w:color w:val="000000" w:themeColor="text1"/>
                <w:sz w:val="28"/>
                <w:szCs w:val="28"/>
                <w:lang w:eastAsia="uk-UA"/>
              </w:rPr>
              <w:t>Про фінансову реструктуризацію</w:t>
            </w:r>
            <w:r w:rsidRPr="00AD3601">
              <w:rPr>
                <w:rFonts w:ascii="Times New Roman" w:eastAsia="Times New Roman" w:hAnsi="Times New Roman" w:cs="Times New Roman"/>
                <w:b/>
                <w:color w:val="000000" w:themeColor="text1"/>
                <w:sz w:val="28"/>
                <w:szCs w:val="28"/>
                <w:lang w:val="ru-RU" w:eastAsia="uk-UA"/>
              </w:rPr>
              <w:t>”</w:t>
            </w:r>
          </w:p>
          <w:p w14:paraId="24933C00" w14:textId="0DE31D50" w:rsidR="004963C6" w:rsidRPr="00AD3601" w:rsidRDefault="00BF7F05" w:rsidP="003D521A">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64927"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064927" w:rsidRPr="00AD3601">
              <w:rPr>
                <w:rFonts w:ascii="Times New Roman" w:eastAsia="Times New Roman" w:hAnsi="Times New Roman" w:cs="Times New Roman"/>
                <w:color w:val="000000" w:themeColor="text1"/>
                <w:sz w:val="28"/>
                <w:szCs w:val="28"/>
                <w:lang w:eastAsia="uk-UA"/>
              </w:rPr>
              <w:t xml:space="preserve"> кількості проведених </w:t>
            </w:r>
            <w:r w:rsidR="004963C6" w:rsidRPr="00AD3601">
              <w:rPr>
                <w:rFonts w:ascii="Times New Roman" w:eastAsia="Times New Roman" w:hAnsi="Times New Roman" w:cs="Times New Roman"/>
                <w:color w:val="000000" w:themeColor="text1"/>
                <w:sz w:val="28"/>
                <w:szCs w:val="28"/>
                <w:lang w:eastAsia="uk-UA"/>
              </w:rPr>
              <w:t>реструктуризацій</w:t>
            </w:r>
            <w:r w:rsidR="00064927" w:rsidRPr="00AD3601">
              <w:rPr>
                <w:rFonts w:ascii="Times New Roman" w:eastAsia="Times New Roman" w:hAnsi="Times New Roman" w:cs="Times New Roman"/>
                <w:color w:val="000000" w:themeColor="text1"/>
                <w:sz w:val="28"/>
                <w:szCs w:val="28"/>
                <w:lang w:eastAsia="uk-UA"/>
              </w:rPr>
              <w:t xml:space="preserve"> забор</w:t>
            </w:r>
            <w:r w:rsidR="007B3B4A" w:rsidRPr="00AD3601">
              <w:rPr>
                <w:rFonts w:ascii="Times New Roman" w:eastAsia="Times New Roman" w:hAnsi="Times New Roman" w:cs="Times New Roman"/>
                <w:color w:val="000000" w:themeColor="text1"/>
                <w:sz w:val="28"/>
                <w:szCs w:val="28"/>
                <w:lang w:eastAsia="uk-UA"/>
              </w:rPr>
              <w:t>гованості за активною операцією</w:t>
            </w:r>
            <w:r w:rsidR="004963C6" w:rsidRPr="00AD3601">
              <w:rPr>
                <w:rFonts w:ascii="Times New Roman" w:eastAsia="Times New Roman" w:hAnsi="Times New Roman" w:cs="Times New Roman"/>
                <w:color w:val="000000" w:themeColor="text1"/>
                <w:sz w:val="28"/>
                <w:szCs w:val="28"/>
                <w:lang w:eastAsia="uk-UA"/>
              </w:rPr>
              <w:t>, згідно Закону України “Про фінансову реструктуризацію”</w:t>
            </w:r>
            <w:r w:rsidR="007B3B4A" w:rsidRPr="00AD3601">
              <w:rPr>
                <w:rFonts w:ascii="Times New Roman" w:eastAsia="Times New Roman" w:hAnsi="Times New Roman" w:cs="Times New Roman"/>
                <w:color w:val="000000" w:themeColor="text1"/>
                <w:sz w:val="28"/>
                <w:szCs w:val="28"/>
                <w:lang w:eastAsia="uk-UA"/>
              </w:rPr>
              <w:t>.</w:t>
            </w:r>
            <w:r w:rsidR="007B3B4A" w:rsidRPr="00AD3601">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035CEA" w:rsidRPr="00AD3601">
              <w:rPr>
                <w:rFonts w:ascii="Times New Roman" w:eastAsia="Times New Roman" w:hAnsi="Times New Roman" w:cs="Times New Roman"/>
                <w:color w:val="000000" w:themeColor="text1"/>
                <w:sz w:val="28"/>
                <w:szCs w:val="28"/>
                <w:lang w:eastAsia="uk-UA"/>
              </w:rPr>
              <w:t>.</w:t>
            </w:r>
            <w:r w:rsidR="00504DE1" w:rsidRPr="00AD3601">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3F718818"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law_restructure_number</w:t>
            </w:r>
          </w:p>
        </w:tc>
        <w:tc>
          <w:tcPr>
            <w:tcW w:w="1559" w:type="dxa"/>
            <w:tcBorders>
              <w:top w:val="nil"/>
              <w:left w:val="nil"/>
              <w:bottom w:val="nil"/>
              <w:right w:val="nil"/>
            </w:tcBorders>
          </w:tcPr>
          <w:p w14:paraId="017ECE20"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0351</w:t>
            </w:r>
          </w:p>
        </w:tc>
      </w:tr>
      <w:tr w:rsidR="008642DF" w:rsidRPr="00897B59" w14:paraId="24828119" w14:textId="77777777" w:rsidTr="00F63972">
        <w:trPr>
          <w:trHeight w:val="1313"/>
        </w:trPr>
        <w:tc>
          <w:tcPr>
            <w:tcW w:w="851" w:type="dxa"/>
            <w:tcBorders>
              <w:top w:val="nil"/>
              <w:left w:val="nil"/>
              <w:bottom w:val="nil"/>
              <w:right w:val="nil"/>
            </w:tcBorders>
          </w:tcPr>
          <w:p w14:paraId="03D2104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10" w:type="dxa"/>
            <w:tcBorders>
              <w:top w:val="nil"/>
              <w:left w:val="nil"/>
              <w:bottom w:val="nil"/>
              <w:right w:val="nil"/>
            </w:tcBorders>
          </w:tcPr>
          <w:p w14:paraId="2CC84259" w14:textId="77777777" w:rsidR="004963C6" w:rsidRPr="00AD3601" w:rsidRDefault="004963C6" w:rsidP="004B5AD5">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AD3601">
              <w:rPr>
                <w:rFonts w:ascii="Times New Roman" w:eastAsia="Times New Roman" w:hAnsi="Times New Roman" w:cs="Times New Roman"/>
                <w:b/>
                <w:color w:val="000000" w:themeColor="text1"/>
                <w:sz w:val="28"/>
                <w:szCs w:val="28"/>
                <w:lang w:val="ru-RU" w:eastAsia="uk-UA"/>
              </w:rPr>
              <w:t>“</w:t>
            </w:r>
            <w:r w:rsidRPr="00AD3601">
              <w:rPr>
                <w:rFonts w:ascii="Times New Roman" w:eastAsia="Times New Roman" w:hAnsi="Times New Roman" w:cs="Times New Roman"/>
                <w:b/>
                <w:color w:val="000000" w:themeColor="text1"/>
                <w:sz w:val="28"/>
                <w:szCs w:val="28"/>
                <w:lang w:eastAsia="uk-UA"/>
              </w:rPr>
              <w:t>Про фінансову реструктуризацію</w:t>
            </w:r>
            <w:r w:rsidRPr="00AD3601">
              <w:rPr>
                <w:rFonts w:ascii="Times New Roman" w:eastAsia="Times New Roman" w:hAnsi="Times New Roman" w:cs="Times New Roman"/>
                <w:b/>
                <w:color w:val="000000" w:themeColor="text1"/>
                <w:sz w:val="28"/>
                <w:szCs w:val="28"/>
                <w:lang w:val="ru-RU" w:eastAsia="uk-UA"/>
              </w:rPr>
              <w:t>”</w:t>
            </w:r>
          </w:p>
          <w:p w14:paraId="19A62B26" w14:textId="5CE8387D" w:rsidR="004963C6" w:rsidRPr="00AD3601" w:rsidRDefault="00BF7F05" w:rsidP="00F8044C">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CC3B74"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CC3B74" w:rsidRPr="00AD3601">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AD3601">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AD3601">
              <w:rPr>
                <w:rFonts w:ascii="Times New Roman" w:eastAsia="Times New Roman" w:hAnsi="Times New Roman" w:cs="Times New Roman"/>
                <w:color w:val="000000" w:themeColor="text1"/>
                <w:sz w:val="28"/>
                <w:szCs w:val="28"/>
                <w:lang w:eastAsia="uk-UA"/>
              </w:rPr>
              <w:t>.</w:t>
            </w:r>
            <w:r w:rsidR="00504DE1" w:rsidRPr="00AD3601">
              <w:rPr>
                <w:rFonts w:ascii="Times New Roman" w:eastAsia="Calibri" w:hAnsi="Times New Roman" w:cs="Times New Roman"/>
                <w:color w:val="000000" w:themeColor="text1"/>
                <w:sz w:val="28"/>
                <w:szCs w:val="28"/>
                <w:lang w:eastAsia="uk-UA"/>
              </w:rPr>
              <w:t xml:space="preserve"> </w:t>
            </w:r>
            <w:r w:rsidR="00F8044C" w:rsidRPr="00AD3601">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F8044C" w:rsidRPr="00AD3601">
              <w:rPr>
                <w:rFonts w:ascii="Times New Roman" w:eastAsia="Times New Roman" w:hAnsi="Times New Roman" w:cs="Times New Roman"/>
                <w:color w:val="000000" w:themeColor="text1"/>
                <w:sz w:val="28"/>
                <w:szCs w:val="28"/>
                <w:lang w:eastAsia="uk-UA"/>
              </w:rPr>
              <w:t>.</w:t>
            </w:r>
            <w:r w:rsidR="00F8044C" w:rsidRPr="00AD3601">
              <w:rPr>
                <w:rFonts w:ascii="Times New Roman" w:eastAsia="Calibri" w:hAnsi="Times New Roman" w:cs="Times New Roman"/>
                <w:color w:val="000000" w:themeColor="text1"/>
                <w:sz w:val="28"/>
                <w:szCs w:val="28"/>
                <w:lang w:eastAsia="uk-UA"/>
              </w:rPr>
              <w:t xml:space="preserve"> </w:t>
            </w:r>
            <w:r w:rsidR="00504DE1" w:rsidRPr="00AD3601">
              <w:rPr>
                <w:rFonts w:ascii="Times New Roman" w:eastAsia="Calibri" w:hAnsi="Times New Roman" w:cs="Times New Roman"/>
                <w:color w:val="000000" w:themeColor="text1"/>
                <w:sz w:val="28"/>
                <w:szCs w:val="28"/>
                <w:lang w:eastAsia="uk-UA"/>
              </w:rPr>
              <w:t>Реквізит подається за період починаючи з 01.04.2022 р.</w:t>
            </w:r>
          </w:p>
        </w:tc>
        <w:tc>
          <w:tcPr>
            <w:tcW w:w="2126" w:type="dxa"/>
            <w:tcBorders>
              <w:top w:val="nil"/>
              <w:left w:val="nil"/>
              <w:bottom w:val="nil"/>
              <w:right w:val="nil"/>
            </w:tcBorders>
          </w:tcPr>
          <w:p w14:paraId="16D209FA"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non_law_restructure_number</w:t>
            </w:r>
          </w:p>
        </w:tc>
        <w:tc>
          <w:tcPr>
            <w:tcW w:w="1559" w:type="dxa"/>
            <w:tcBorders>
              <w:top w:val="nil"/>
              <w:left w:val="nil"/>
              <w:bottom w:val="nil"/>
              <w:right w:val="nil"/>
            </w:tcBorders>
          </w:tcPr>
          <w:p w14:paraId="12D58601"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0352</w:t>
            </w:r>
          </w:p>
        </w:tc>
      </w:tr>
      <w:tr w:rsidR="008642DF" w:rsidRPr="00897B59" w14:paraId="178DE00A" w14:textId="77777777" w:rsidTr="00F63972">
        <w:tc>
          <w:tcPr>
            <w:tcW w:w="851" w:type="dxa"/>
            <w:tcBorders>
              <w:top w:val="nil"/>
              <w:left w:val="nil"/>
              <w:bottom w:val="nil"/>
              <w:right w:val="nil"/>
            </w:tcBorders>
          </w:tcPr>
          <w:p w14:paraId="3D9F606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10" w:type="dxa"/>
            <w:tcBorders>
              <w:top w:val="nil"/>
              <w:left w:val="nil"/>
              <w:bottom w:val="nil"/>
              <w:right w:val="nil"/>
            </w:tcBorders>
          </w:tcPr>
          <w:p w14:paraId="2642B586" w14:textId="77777777" w:rsidR="004963C6" w:rsidRPr="00AD3601" w:rsidRDefault="00440535" w:rsidP="004B5AD5">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683AA88C" w14:textId="50CB2B66" w:rsidR="00440535" w:rsidRPr="00AD3601" w:rsidRDefault="00264D86" w:rsidP="004B5AD5">
            <w:pPr>
              <w:pStyle w:val="a3"/>
              <w:ind w:left="0"/>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40535"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40535" w:rsidRPr="00AD3601">
              <w:rPr>
                <w:rFonts w:ascii="Times New Roman" w:hAnsi="Times New Roman" w:cs="Times New Roman"/>
                <w:color w:val="000000" w:themeColor="text1"/>
                <w:sz w:val="28"/>
                <w:szCs w:val="28"/>
              </w:rPr>
              <w:t xml:space="preserve"> </w:t>
            </w:r>
            <w:r w:rsidR="00440535" w:rsidRPr="00AD3601">
              <w:rPr>
                <w:rFonts w:ascii="Times New Roman" w:eastAsia="Times New Roman" w:hAnsi="Times New Roman" w:cs="Times New Roman"/>
                <w:color w:val="000000" w:themeColor="text1"/>
                <w:sz w:val="28"/>
                <w:szCs w:val="28"/>
                <w:lang w:eastAsia="uk-UA"/>
              </w:rPr>
              <w:t>S190</w:t>
            </w:r>
            <w:r w:rsidR="00415CEF" w:rsidRPr="00AD3601">
              <w:rPr>
                <w:rFonts w:ascii="Times New Roman" w:eastAsia="Times New Roman" w:hAnsi="Times New Roman" w:cs="Times New Roman"/>
                <w:color w:val="000000" w:themeColor="text1"/>
                <w:sz w:val="28"/>
                <w:szCs w:val="28"/>
                <w:lang w:eastAsia="uk-UA"/>
              </w:rPr>
              <w:t xml:space="preserve"> </w:t>
            </w:r>
            <w:r w:rsidR="00415CEF" w:rsidRPr="00AD3601">
              <w:rPr>
                <w:rFonts w:ascii="Times New Roman" w:hAnsi="Times New Roman" w:cs="Times New Roman"/>
                <w:color w:val="000000" w:themeColor="text1"/>
                <w:sz w:val="28"/>
                <w:szCs w:val="28"/>
                <w:lang w:eastAsia="uk-UA"/>
              </w:rPr>
              <w:t>“</w:t>
            </w:r>
            <w:r w:rsidR="005B3628" w:rsidRPr="00AD3601">
              <w:rPr>
                <w:rFonts w:ascii="Times New Roman" w:hAnsi="Times New Roman" w:cs="Times New Roman"/>
                <w:color w:val="000000" w:themeColor="text1"/>
                <w:sz w:val="28"/>
                <w:szCs w:val="28"/>
                <w:lang w:eastAsia="uk-UA"/>
              </w:rPr>
              <w:t>Код строку прострочення погашення боргу</w:t>
            </w:r>
            <w:r w:rsidR="00415CEF" w:rsidRPr="00AD3601">
              <w:rPr>
                <w:rFonts w:ascii="Times New Roman" w:hAnsi="Times New Roman" w:cs="Times New Roman"/>
                <w:color w:val="000000" w:themeColor="text1"/>
                <w:sz w:val="28"/>
                <w:szCs w:val="28"/>
                <w:lang w:eastAsia="uk-UA"/>
              </w:rPr>
              <w:t>”</w:t>
            </w:r>
            <w:r w:rsidR="00440535" w:rsidRPr="00AD3601">
              <w:rPr>
                <w:rFonts w:ascii="Times New Roman" w:eastAsia="Times New Roman" w:hAnsi="Times New Roman" w:cs="Times New Roman"/>
                <w:color w:val="000000" w:themeColor="text1"/>
                <w:sz w:val="28"/>
                <w:szCs w:val="28"/>
                <w:lang w:eastAsia="uk-UA"/>
              </w:rPr>
              <w:t>.</w:t>
            </w:r>
          </w:p>
          <w:p w14:paraId="2D60FF04" w14:textId="77777777" w:rsidR="00795F31" w:rsidRPr="00AD3601" w:rsidRDefault="00795F31" w:rsidP="0085155C">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D241577"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s190_loan_overdue_cutoff</w:t>
            </w:r>
          </w:p>
        </w:tc>
        <w:tc>
          <w:tcPr>
            <w:tcW w:w="1559" w:type="dxa"/>
            <w:tcBorders>
              <w:top w:val="nil"/>
              <w:left w:val="nil"/>
              <w:bottom w:val="nil"/>
              <w:right w:val="nil"/>
            </w:tcBorders>
          </w:tcPr>
          <w:p w14:paraId="6C586E57"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0380</w:t>
            </w:r>
          </w:p>
        </w:tc>
      </w:tr>
      <w:tr w:rsidR="008642DF" w:rsidRPr="00897B59" w14:paraId="5571B36C" w14:textId="77777777" w:rsidTr="00F63972">
        <w:tc>
          <w:tcPr>
            <w:tcW w:w="851" w:type="dxa"/>
            <w:tcBorders>
              <w:top w:val="nil"/>
              <w:left w:val="nil"/>
              <w:bottom w:val="nil"/>
              <w:right w:val="nil"/>
            </w:tcBorders>
          </w:tcPr>
          <w:p w14:paraId="38D8B0C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10" w:type="dxa"/>
            <w:tcBorders>
              <w:top w:val="nil"/>
              <w:left w:val="nil"/>
              <w:bottom w:val="nil"/>
              <w:right w:val="nil"/>
            </w:tcBorders>
          </w:tcPr>
          <w:p w14:paraId="6C02B7A1" w14:textId="77777777" w:rsidR="004963C6" w:rsidRPr="00AD3601"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Кількість днів прострочення за особою </w:t>
            </w:r>
            <w:r w:rsidR="00BA4334" w:rsidRPr="00AD3601">
              <w:rPr>
                <w:rFonts w:ascii="Times New Roman" w:hAnsi="Times New Roman" w:cs="Times New Roman"/>
                <w:b/>
                <w:color w:val="000000" w:themeColor="text1"/>
                <w:sz w:val="28"/>
                <w:szCs w:val="28"/>
                <w:lang w:eastAsia="uk-UA"/>
              </w:rPr>
              <w:t xml:space="preserve">– </w:t>
            </w:r>
            <w:r w:rsidRPr="00AD3601">
              <w:rPr>
                <w:rFonts w:ascii="Times New Roman" w:hAnsi="Times New Roman" w:cs="Times New Roman"/>
                <w:b/>
                <w:color w:val="000000" w:themeColor="text1"/>
                <w:sz w:val="28"/>
                <w:szCs w:val="28"/>
                <w:lang w:eastAsia="uk-UA"/>
              </w:rPr>
              <w:t>боржником з урахуванням суми відсікання за активами</w:t>
            </w:r>
          </w:p>
          <w:p w14:paraId="3F4B8690" w14:textId="0F7FF49D" w:rsidR="00440535" w:rsidRPr="00AD3601" w:rsidRDefault="00264D86"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40535"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40535" w:rsidRPr="00AD3601">
              <w:rPr>
                <w:rFonts w:ascii="Times New Roman" w:hAnsi="Times New Roman" w:cs="Times New Roman"/>
                <w:color w:val="000000" w:themeColor="text1"/>
                <w:sz w:val="28"/>
                <w:szCs w:val="28"/>
              </w:rPr>
              <w:t xml:space="preserve"> </w:t>
            </w:r>
            <w:r w:rsidR="00440535" w:rsidRPr="00AD3601">
              <w:rPr>
                <w:rFonts w:ascii="Times New Roman" w:eastAsia="Times New Roman" w:hAnsi="Times New Roman" w:cs="Times New Roman"/>
                <w:color w:val="000000" w:themeColor="text1"/>
                <w:sz w:val="28"/>
                <w:szCs w:val="28"/>
                <w:lang w:eastAsia="uk-UA"/>
              </w:rPr>
              <w:t>S190</w:t>
            </w:r>
            <w:r w:rsidR="005B3628" w:rsidRPr="00AD3601">
              <w:rPr>
                <w:rFonts w:ascii="Times New Roman" w:eastAsia="Times New Roman" w:hAnsi="Times New Roman" w:cs="Times New Roman"/>
                <w:color w:val="000000" w:themeColor="text1"/>
                <w:sz w:val="28"/>
                <w:szCs w:val="28"/>
                <w:lang w:eastAsia="uk-UA"/>
              </w:rPr>
              <w:t xml:space="preserve"> </w:t>
            </w:r>
            <w:r w:rsidR="005B3628" w:rsidRPr="00AD3601">
              <w:rPr>
                <w:rFonts w:ascii="Times New Roman" w:hAnsi="Times New Roman" w:cs="Times New Roman"/>
                <w:color w:val="000000" w:themeColor="text1"/>
                <w:sz w:val="28"/>
                <w:szCs w:val="28"/>
                <w:lang w:eastAsia="uk-UA"/>
              </w:rPr>
              <w:t>“Код строку прострочення погашення боргу”</w:t>
            </w:r>
            <w:r w:rsidR="00440535" w:rsidRPr="00AD3601">
              <w:rPr>
                <w:rFonts w:ascii="Times New Roman" w:eastAsia="Times New Roman" w:hAnsi="Times New Roman" w:cs="Times New Roman"/>
                <w:color w:val="000000" w:themeColor="text1"/>
                <w:sz w:val="28"/>
                <w:szCs w:val="28"/>
                <w:lang w:eastAsia="uk-UA"/>
              </w:rPr>
              <w:t>.</w:t>
            </w:r>
          </w:p>
          <w:p w14:paraId="4F760B84" w14:textId="77777777" w:rsidR="00C96BEB" w:rsidRPr="00AD3601" w:rsidRDefault="00C96BEB" w:rsidP="0085155C">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A4B28C"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s190_person_overdue_cutoff</w:t>
            </w:r>
          </w:p>
        </w:tc>
        <w:tc>
          <w:tcPr>
            <w:tcW w:w="1559" w:type="dxa"/>
            <w:tcBorders>
              <w:top w:val="nil"/>
              <w:left w:val="nil"/>
              <w:bottom w:val="nil"/>
              <w:right w:val="nil"/>
            </w:tcBorders>
          </w:tcPr>
          <w:p w14:paraId="0F629EC5"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0381</w:t>
            </w:r>
          </w:p>
        </w:tc>
      </w:tr>
      <w:tr w:rsidR="008642DF" w:rsidRPr="00897B59" w14:paraId="39795CBE" w14:textId="77777777" w:rsidTr="00F63972">
        <w:tc>
          <w:tcPr>
            <w:tcW w:w="851" w:type="dxa"/>
            <w:tcBorders>
              <w:top w:val="nil"/>
              <w:left w:val="nil"/>
              <w:bottom w:val="nil"/>
              <w:right w:val="nil"/>
            </w:tcBorders>
          </w:tcPr>
          <w:p w14:paraId="05FD177F" w14:textId="77777777" w:rsidR="004963C6" w:rsidRPr="00897B59" w:rsidRDefault="004963C6"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97B0DC5" w14:textId="77777777" w:rsidR="004963C6" w:rsidRPr="00897B59" w:rsidRDefault="004963C6" w:rsidP="004B5AD5">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60CC25F7" w14:textId="77777777" w:rsidR="004963C6" w:rsidRPr="00897B59" w:rsidRDefault="004963C6" w:rsidP="004963C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12D9680C" w14:textId="77777777" w:rsidR="004963C6" w:rsidRPr="00897B59" w:rsidRDefault="004963C6" w:rsidP="004A4D16">
            <w:pPr>
              <w:pStyle w:val="a3"/>
              <w:ind w:left="0"/>
              <w:rPr>
                <w:rFonts w:ascii="Times New Roman" w:hAnsi="Times New Roman" w:cs="Times New Roman"/>
                <w:b/>
                <w:sz w:val="28"/>
                <w:szCs w:val="28"/>
                <w:lang w:eastAsia="uk-UA"/>
              </w:rPr>
            </w:pPr>
          </w:p>
        </w:tc>
      </w:tr>
      <w:tr w:rsidR="008642DF" w:rsidRPr="00897B59" w14:paraId="0749C670" w14:textId="77777777" w:rsidTr="00F63972">
        <w:tc>
          <w:tcPr>
            <w:tcW w:w="11761" w:type="dxa"/>
            <w:gridSpan w:val="2"/>
            <w:tcBorders>
              <w:top w:val="nil"/>
              <w:left w:val="nil"/>
              <w:bottom w:val="nil"/>
              <w:right w:val="nil"/>
            </w:tcBorders>
          </w:tcPr>
          <w:p w14:paraId="7FE7AA54" w14:textId="77777777" w:rsidR="00D43B29" w:rsidRPr="00897B59" w:rsidRDefault="00D43B29" w:rsidP="004B5AD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57E5964" w14:textId="77777777" w:rsidR="00D43B29" w:rsidRPr="00897B59"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0B383B5B" w14:textId="77777777" w:rsidR="00D43B29" w:rsidRPr="00897B59" w:rsidRDefault="00D43B29" w:rsidP="004A4D16">
            <w:pPr>
              <w:pStyle w:val="a3"/>
              <w:ind w:left="0"/>
              <w:rPr>
                <w:rFonts w:ascii="Times New Roman" w:hAnsi="Times New Roman" w:cs="Times New Roman"/>
                <w:b/>
                <w:sz w:val="28"/>
                <w:szCs w:val="28"/>
                <w:lang w:eastAsia="uk-UA"/>
              </w:rPr>
            </w:pPr>
          </w:p>
        </w:tc>
      </w:tr>
      <w:tr w:rsidR="008642DF" w:rsidRPr="00897B59" w14:paraId="3AA193B7" w14:textId="77777777" w:rsidTr="00F63972">
        <w:tc>
          <w:tcPr>
            <w:tcW w:w="851" w:type="dxa"/>
            <w:tcBorders>
              <w:top w:val="nil"/>
              <w:left w:val="nil"/>
              <w:bottom w:val="nil"/>
              <w:right w:val="nil"/>
            </w:tcBorders>
          </w:tcPr>
          <w:p w14:paraId="344E68E4"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F1AC121"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EB640E"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006FE1B7"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5F32CAF9" w14:textId="77777777" w:rsidR="00EB640E" w:rsidRPr="00897B59" w:rsidRDefault="00EB640E" w:rsidP="006112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65473E8E" w14:textId="77777777" w:rsidTr="00F63972">
        <w:tc>
          <w:tcPr>
            <w:tcW w:w="851" w:type="dxa"/>
            <w:tcBorders>
              <w:top w:val="nil"/>
              <w:left w:val="nil"/>
              <w:bottom w:val="nil"/>
              <w:right w:val="nil"/>
            </w:tcBorders>
          </w:tcPr>
          <w:p w14:paraId="63ACAFF1"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2E68FEF"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EB640E" w:rsidRPr="00897B59">
                <w:rPr>
                  <w:rStyle w:val="a5"/>
                  <w:rFonts w:ascii="Times New Roman" w:hAnsi="Times New Roman" w:cs="Times New Roman"/>
                  <w:b/>
                  <w:bCs/>
                  <w:color w:val="auto"/>
                  <w:sz w:val="28"/>
                  <w:szCs w:val="28"/>
                  <w:lang w:eastAsia="uk-UA"/>
                </w:rPr>
                <w:t>Активна операція</w:t>
              </w:r>
            </w:hyperlink>
            <w:r w:rsidR="00EB640E"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122CA66F"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55F9A54C" w14:textId="77777777" w:rsidR="00EB640E" w:rsidRPr="00897B59" w:rsidRDefault="00EB640E" w:rsidP="006112CA">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796D7A39" w14:textId="77777777" w:rsidTr="00F63972">
        <w:tc>
          <w:tcPr>
            <w:tcW w:w="851" w:type="dxa"/>
            <w:tcBorders>
              <w:top w:val="nil"/>
              <w:left w:val="nil"/>
              <w:bottom w:val="nil"/>
              <w:right w:val="nil"/>
            </w:tcBorders>
          </w:tcPr>
          <w:p w14:paraId="7937C7A4"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BF2DAA8"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EB640E" w:rsidRPr="00897B59">
                <w:rPr>
                  <w:rStyle w:val="a5"/>
                  <w:rFonts w:ascii="Times New Roman" w:hAnsi="Times New Roman" w:cs="Times New Roman"/>
                  <w:b/>
                  <w:bCs/>
                  <w:color w:val="auto"/>
                  <w:sz w:val="28"/>
                  <w:szCs w:val="28"/>
                  <w:lang w:eastAsia="uk-UA"/>
                </w:rPr>
                <w:t>Транш</w:t>
              </w:r>
            </w:hyperlink>
            <w:r w:rsidR="00EB640E"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EBB5771"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54165FFE" w14:textId="77777777" w:rsidR="00EB640E" w:rsidRPr="00897B59" w:rsidRDefault="00EB640E"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19FBBB93" w14:textId="77777777" w:rsidTr="00F63972">
        <w:tc>
          <w:tcPr>
            <w:tcW w:w="851" w:type="dxa"/>
            <w:tcBorders>
              <w:top w:val="nil"/>
              <w:left w:val="nil"/>
              <w:bottom w:val="nil"/>
              <w:right w:val="nil"/>
            </w:tcBorders>
          </w:tcPr>
          <w:p w14:paraId="77F6CC92" w14:textId="77777777" w:rsidR="00B61911" w:rsidRPr="00897B59" w:rsidRDefault="00B61911"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2130495" w14:textId="77777777" w:rsidR="00B61911" w:rsidRPr="00897B59" w:rsidRDefault="00B61911" w:rsidP="004B5AD5">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3EA3B899" w14:textId="77777777" w:rsidR="00B61911" w:rsidRPr="00897B59" w:rsidRDefault="00B61911" w:rsidP="00EB640E">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29ED91B6" w14:textId="77777777" w:rsidR="00B61911" w:rsidRPr="00897B59" w:rsidRDefault="00B61911" w:rsidP="00EB640E">
            <w:pPr>
              <w:pStyle w:val="a3"/>
              <w:ind w:left="0"/>
              <w:jc w:val="center"/>
              <w:rPr>
                <w:rFonts w:ascii="Times New Roman" w:hAnsi="Times New Roman" w:cs="Times New Roman"/>
                <w:b/>
                <w:sz w:val="28"/>
                <w:szCs w:val="28"/>
                <w:lang w:val="en-US" w:eastAsia="uk-UA"/>
              </w:rPr>
            </w:pPr>
          </w:p>
        </w:tc>
      </w:tr>
      <w:tr w:rsidR="008642DF" w:rsidRPr="00897B59" w14:paraId="35BA081C" w14:textId="77777777" w:rsidTr="00F63972">
        <w:tc>
          <w:tcPr>
            <w:tcW w:w="11761" w:type="dxa"/>
            <w:gridSpan w:val="2"/>
            <w:tcBorders>
              <w:top w:val="nil"/>
              <w:left w:val="nil"/>
              <w:bottom w:val="nil"/>
              <w:right w:val="nil"/>
            </w:tcBorders>
          </w:tcPr>
          <w:p w14:paraId="6957C2AD" w14:textId="77777777" w:rsidR="00D43B29" w:rsidRPr="00897B59" w:rsidRDefault="00E12836" w:rsidP="00EB640E">
            <w:pPr>
              <w:pStyle w:val="a3"/>
              <w:ind w:left="0"/>
              <w:jc w:val="both"/>
              <w:rPr>
                <w:rFonts w:ascii="Times New Roman" w:eastAsia="Times New Roman" w:hAnsi="Times New Roman" w:cs="Times New Roman"/>
                <w:b/>
                <w:sz w:val="28"/>
                <w:szCs w:val="28"/>
                <w:lang w:eastAsia="uk-UA"/>
              </w:rPr>
            </w:pPr>
            <w:hyperlink w:anchor="Зміст" w:history="1">
              <w:r w:rsidR="00D43B29"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66D4639A" w14:textId="77777777" w:rsidR="00D43B29" w:rsidRPr="00897B59"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7CFDF557" w14:textId="77777777" w:rsidR="00D43B29" w:rsidRPr="00897B59" w:rsidRDefault="00D43B29" w:rsidP="00EB640E">
            <w:pPr>
              <w:pStyle w:val="a3"/>
              <w:ind w:left="0"/>
              <w:jc w:val="center"/>
              <w:rPr>
                <w:rFonts w:ascii="Times New Roman" w:hAnsi="Times New Roman" w:cs="Times New Roman"/>
                <w:b/>
                <w:sz w:val="28"/>
                <w:szCs w:val="28"/>
                <w:lang w:eastAsia="uk-UA"/>
              </w:rPr>
            </w:pPr>
          </w:p>
        </w:tc>
      </w:tr>
    </w:tbl>
    <w:p w14:paraId="3CD5FD9A" w14:textId="77777777" w:rsidR="00677805" w:rsidRPr="00897B59" w:rsidRDefault="00677805">
      <w:pPr>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br w:type="page"/>
      </w:r>
    </w:p>
    <w:p w14:paraId="786ED834" w14:textId="77777777" w:rsidR="00E35F06" w:rsidRPr="00897B59" w:rsidRDefault="00535934" w:rsidP="00E35F06">
      <w:pPr>
        <w:pStyle w:val="a3"/>
        <w:spacing w:line="276" w:lineRule="auto"/>
        <w:ind w:left="1786"/>
        <w:jc w:val="center"/>
        <w:outlineLvl w:val="0"/>
        <w:rPr>
          <w:rFonts w:ascii="Times New Roman" w:hAnsi="Times New Roman" w:cs="Times New Roman"/>
          <w:b/>
          <w:sz w:val="28"/>
          <w:szCs w:val="28"/>
        </w:rPr>
      </w:pPr>
      <w:bookmarkStart w:id="118" w:name="_Toc215129012"/>
      <w:bookmarkStart w:id="119" w:name="Рейтинг26"/>
      <w:r w:rsidRPr="00897B59">
        <w:rPr>
          <w:rFonts w:ascii="Times New Roman" w:hAnsi="Times New Roman" w:cs="Times New Roman"/>
          <w:b/>
          <w:bCs/>
          <w:sz w:val="28"/>
          <w:szCs w:val="28"/>
          <w:lang w:val="en-US" w:eastAsia="uk-UA"/>
        </w:rPr>
        <w:t>ID</w:t>
      </w:r>
      <w:r w:rsidR="004C14B4" w:rsidRPr="00897B59">
        <w:rPr>
          <w:rFonts w:ascii="Times New Roman" w:hAnsi="Times New Roman" w:cs="Times New Roman"/>
          <w:b/>
          <w:bCs/>
          <w:sz w:val="28"/>
          <w:szCs w:val="28"/>
          <w:lang w:eastAsia="uk-UA"/>
        </w:rPr>
        <w:t>26</w:t>
      </w:r>
      <w:r w:rsidRPr="00897B59">
        <w:rPr>
          <w:rFonts w:ascii="Times New Roman" w:hAnsi="Times New Roman" w:cs="Times New Roman"/>
          <w:b/>
          <w:bCs/>
          <w:sz w:val="28"/>
          <w:szCs w:val="28"/>
          <w:lang w:eastAsia="uk-UA"/>
        </w:rPr>
        <w:t>.</w:t>
      </w:r>
      <w:r w:rsidR="00E35F06" w:rsidRPr="00897B59">
        <w:rPr>
          <w:rFonts w:ascii="Times New Roman" w:hAnsi="Times New Roman" w:cs="Times New Roman"/>
          <w:b/>
          <w:sz w:val="28"/>
          <w:szCs w:val="28"/>
        </w:rPr>
        <w:t>Рейтинг (</w:t>
      </w:r>
      <w:r w:rsidR="00E35F06" w:rsidRPr="00897B59">
        <w:rPr>
          <w:rFonts w:ascii="Times New Roman" w:hAnsi="Times New Roman" w:cs="Times New Roman"/>
          <w:b/>
          <w:sz w:val="28"/>
          <w:szCs w:val="28"/>
          <w:lang w:val="en-US"/>
        </w:rPr>
        <w:t>rating</w:t>
      </w:r>
      <w:r w:rsidR="00E35F06" w:rsidRPr="00897B59">
        <w:rPr>
          <w:rFonts w:ascii="Times New Roman" w:hAnsi="Times New Roman" w:cs="Times New Roman"/>
          <w:b/>
          <w:sz w:val="28"/>
          <w:szCs w:val="28"/>
        </w:rPr>
        <w:t>)</w:t>
      </w:r>
      <w:bookmarkEnd w:id="118"/>
    </w:p>
    <w:bookmarkEnd w:id="119"/>
    <w:p w14:paraId="4F694C3C" w14:textId="77777777" w:rsidR="00E773AF" w:rsidRPr="00897B59" w:rsidRDefault="00E773AF" w:rsidP="00E930BE">
      <w:pPr>
        <w:pStyle w:val="a3"/>
        <w:numPr>
          <w:ilvl w:val="0"/>
          <w:numId w:val="15"/>
        </w:numPr>
        <w:spacing w:after="0" w:line="240" w:lineRule="auto"/>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 xml:space="preserve">) </w:t>
      </w:r>
      <w:r w:rsidR="00487725" w:rsidRPr="00897B59">
        <w:rPr>
          <w:rFonts w:ascii="Times New Roman" w:eastAsia="Calibri" w:hAnsi="Times New Roman" w:cs="Times New Roman"/>
          <w:sz w:val="28"/>
          <w:szCs w:val="28"/>
        </w:rPr>
        <w:t>подається</w:t>
      </w:r>
      <w:r w:rsidRPr="00897B59">
        <w:rPr>
          <w:rFonts w:ascii="Times New Roman" w:eastAsia="Calibri" w:hAnsi="Times New Roman" w:cs="Times New Roman"/>
          <w:sz w:val="28"/>
          <w:szCs w:val="28"/>
        </w:rPr>
        <w:t xml:space="preserve"> респондентом </w:t>
      </w:r>
      <w:r w:rsidR="00086380" w:rsidRPr="00897B59">
        <w:rPr>
          <w:rFonts w:ascii="Times New Roman" w:eastAsia="Calibri" w:hAnsi="Times New Roman" w:cs="Times New Roman"/>
          <w:sz w:val="28"/>
          <w:szCs w:val="28"/>
        </w:rPr>
        <w:t>в разі</w:t>
      </w:r>
      <w:r w:rsidRPr="00897B59">
        <w:rPr>
          <w:rFonts w:ascii="Times New Roman" w:eastAsia="Calibri" w:hAnsi="Times New Roman" w:cs="Times New Roman"/>
          <w:sz w:val="28"/>
          <w:szCs w:val="28"/>
        </w:rPr>
        <w:t xml:space="preserve"> використання таких рейтингів під час визначення кредитного ризику за активами.</w:t>
      </w:r>
    </w:p>
    <w:p w14:paraId="159E71B1" w14:textId="77777777" w:rsidR="00AF48CD" w:rsidRPr="00897B59" w:rsidRDefault="007C4C2C" w:rsidP="00E930BE">
      <w:pPr>
        <w:pStyle w:val="a3"/>
        <w:numPr>
          <w:ilvl w:val="0"/>
          <w:numId w:val="1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0B7F3A" w:rsidRPr="00897B59">
        <w:rPr>
          <w:rFonts w:ascii="Times New Roman" w:hAnsi="Times New Roman" w:cs="Times New Roman"/>
          <w:bCs/>
          <w:sz w:val="28"/>
          <w:szCs w:val="28"/>
          <w:lang w:val="en-US" w:eastAsia="uk-UA"/>
        </w:rPr>
        <w:t>ID</w:t>
      </w:r>
      <w:r w:rsidR="00C72074"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DA6553B" w14:textId="77777777" w:rsidTr="007C7D6B">
        <w:tc>
          <w:tcPr>
            <w:tcW w:w="851" w:type="dxa"/>
            <w:tcBorders>
              <w:bottom w:val="single" w:sz="4" w:space="0" w:color="auto"/>
            </w:tcBorders>
          </w:tcPr>
          <w:p w14:paraId="7A7C493F"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0D12EDB3"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A35B097"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8C44C0C" w14:textId="77777777" w:rsidR="00AF48CD" w:rsidRPr="00897B59" w:rsidRDefault="00594D28"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6099F78" w14:textId="77777777" w:rsidTr="006112CA">
        <w:tc>
          <w:tcPr>
            <w:tcW w:w="851" w:type="dxa"/>
            <w:tcBorders>
              <w:top w:val="single" w:sz="4" w:space="0" w:color="auto"/>
              <w:left w:val="nil"/>
              <w:bottom w:val="nil"/>
              <w:right w:val="nil"/>
            </w:tcBorders>
          </w:tcPr>
          <w:p w14:paraId="01208F5B"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59283E25" w14:textId="77777777" w:rsidR="004C4210" w:rsidRPr="00897B59" w:rsidRDefault="004C4210" w:rsidP="00896127">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Міжнародний іде</w:t>
            </w:r>
            <w:r w:rsidR="008E4B6B" w:rsidRPr="00897B59">
              <w:rPr>
                <w:rFonts w:ascii="Times New Roman" w:hAnsi="Times New Roman" w:cs="Times New Roman"/>
                <w:b/>
                <w:sz w:val="28"/>
                <w:szCs w:val="28"/>
              </w:rPr>
              <w:t>нтифікаційний код цінного папера</w:t>
            </w:r>
            <w:r w:rsidRPr="00897B59">
              <w:rPr>
                <w:rFonts w:ascii="Times New Roman" w:hAnsi="Times New Roman" w:cs="Times New Roman"/>
                <w:b/>
                <w:sz w:val="28"/>
                <w:szCs w:val="28"/>
              </w:rPr>
              <w:t xml:space="preserve"> (ISIN)</w:t>
            </w:r>
          </w:p>
          <w:p w14:paraId="77E4F219" w14:textId="77777777" w:rsidR="004C4210" w:rsidRPr="00897B59" w:rsidRDefault="00842057" w:rsidP="00896127">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C4210" w:rsidRPr="00897B59">
              <w:rPr>
                <w:rFonts w:ascii="Times New Roman" w:hAnsi="Times New Roman" w:cs="Times New Roman"/>
                <w:sz w:val="28"/>
                <w:szCs w:val="28"/>
                <w:lang w:eastAsia="uk-UA"/>
              </w:rPr>
              <w:t xml:space="preserve">набуває </w:t>
            </w:r>
            <w:r w:rsidR="00D060CF" w:rsidRPr="00897B59">
              <w:rPr>
                <w:rFonts w:ascii="Times New Roman" w:hAnsi="Times New Roman" w:cs="Times New Roman"/>
                <w:sz w:val="28"/>
                <w:szCs w:val="28"/>
                <w:lang w:eastAsia="uk-UA"/>
              </w:rPr>
              <w:t>одного значення</w:t>
            </w:r>
            <w:r w:rsidR="004C4210" w:rsidRPr="00897B59">
              <w:rPr>
                <w:rFonts w:ascii="Times New Roman" w:hAnsi="Times New Roman" w:cs="Times New Roman"/>
                <w:sz w:val="28"/>
                <w:szCs w:val="28"/>
                <w:lang w:eastAsia="uk-UA"/>
              </w:rPr>
              <w:t xml:space="preserve"> номеру міжнародного ідентифікаційного коду цінного паперу </w:t>
            </w:r>
            <w:r w:rsidR="00D026B5" w:rsidRPr="00897B59">
              <w:rPr>
                <w:rFonts w:ascii="Times New Roman" w:hAnsi="Times New Roman" w:cs="Times New Roman"/>
                <w:sz w:val="28"/>
                <w:szCs w:val="28"/>
                <w:lang w:eastAsia="uk-UA"/>
              </w:rPr>
              <w:t>ISIN (International Securities Identification Number)</w:t>
            </w:r>
            <w:r w:rsidR="00954C4B" w:rsidRPr="00897B59">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25289A87" w14:textId="77777777" w:rsidR="004C4210" w:rsidRPr="00897B59" w:rsidRDefault="004C421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i</w:t>
            </w:r>
            <w:r w:rsidRPr="00897B59">
              <w:rPr>
                <w:rFonts w:ascii="Times New Roman" w:hAnsi="Times New Roman" w:cs="Times New Roman"/>
                <w:b/>
                <w:sz w:val="28"/>
                <w:szCs w:val="28"/>
              </w:rPr>
              <w:t>sin</w:t>
            </w:r>
          </w:p>
        </w:tc>
        <w:tc>
          <w:tcPr>
            <w:tcW w:w="1559" w:type="dxa"/>
            <w:tcBorders>
              <w:top w:val="single" w:sz="4" w:space="0" w:color="auto"/>
              <w:left w:val="nil"/>
              <w:bottom w:val="nil"/>
              <w:right w:val="nil"/>
            </w:tcBorders>
          </w:tcPr>
          <w:p w14:paraId="21BCE0D2"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0353</w:t>
            </w:r>
          </w:p>
        </w:tc>
      </w:tr>
      <w:tr w:rsidR="008642DF" w:rsidRPr="00897B59" w14:paraId="23765703" w14:textId="77777777" w:rsidTr="006112CA">
        <w:tc>
          <w:tcPr>
            <w:tcW w:w="851" w:type="dxa"/>
            <w:tcBorders>
              <w:top w:val="nil"/>
              <w:left w:val="nil"/>
              <w:bottom w:val="nil"/>
              <w:right w:val="nil"/>
            </w:tcBorders>
          </w:tcPr>
          <w:p w14:paraId="1A37ADDD"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515C702" w14:textId="77777777" w:rsidR="00A6574C" w:rsidRPr="00897B59" w:rsidRDefault="004C4210" w:rsidP="0089612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Значення (показ</w:t>
            </w:r>
            <w:r w:rsidR="00C73C79" w:rsidRPr="00897B59">
              <w:rPr>
                <w:rFonts w:ascii="Times New Roman" w:eastAsia="Times New Roman" w:hAnsi="Times New Roman" w:cs="Times New Roman"/>
                <w:b/>
                <w:sz w:val="28"/>
                <w:szCs w:val="28"/>
                <w:lang w:eastAsia="uk-UA"/>
              </w:rPr>
              <w:t>ник) рейтингу країни реєстрації</w:t>
            </w:r>
          </w:p>
          <w:p w14:paraId="0F807BC2" w14:textId="77777777" w:rsidR="004C4210" w:rsidRPr="00897B59" w:rsidRDefault="00842057" w:rsidP="00D060CF">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C4210"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4C4210" w:rsidRPr="00897B59">
              <w:rPr>
                <w:rFonts w:ascii="Times New Roman" w:hAnsi="Times New Roman" w:cs="Times New Roman"/>
                <w:sz w:val="28"/>
                <w:szCs w:val="28"/>
              </w:rPr>
              <w:t xml:space="preserve"> </w:t>
            </w:r>
            <w:r w:rsidR="004C4210" w:rsidRPr="00897B59">
              <w:rPr>
                <w:rFonts w:ascii="Times New Roman" w:hAnsi="Times New Roman" w:cs="Times New Roman"/>
                <w:sz w:val="28"/>
                <w:szCs w:val="28"/>
                <w:lang w:val="en-US"/>
              </w:rPr>
              <w:t>K</w:t>
            </w:r>
            <w:r w:rsidR="004C4210" w:rsidRPr="00897B59">
              <w:rPr>
                <w:rFonts w:ascii="Times New Roman" w:hAnsi="Times New Roman" w:cs="Times New Roman"/>
                <w:sz w:val="28"/>
                <w:szCs w:val="28"/>
              </w:rPr>
              <w:t>190 “Рейтинг надійності”.</w:t>
            </w:r>
          </w:p>
        </w:tc>
        <w:tc>
          <w:tcPr>
            <w:tcW w:w="2126" w:type="dxa"/>
            <w:tcBorders>
              <w:top w:val="nil"/>
              <w:left w:val="nil"/>
              <w:bottom w:val="nil"/>
              <w:right w:val="nil"/>
            </w:tcBorders>
          </w:tcPr>
          <w:p w14:paraId="4F1887C2" w14:textId="77777777" w:rsidR="004C4210" w:rsidRPr="00897B59" w:rsidRDefault="000730C1"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k190_country_rating</w:t>
            </w:r>
          </w:p>
        </w:tc>
        <w:tc>
          <w:tcPr>
            <w:tcW w:w="1559" w:type="dxa"/>
            <w:tcBorders>
              <w:top w:val="nil"/>
              <w:left w:val="nil"/>
              <w:bottom w:val="nil"/>
              <w:right w:val="nil"/>
            </w:tcBorders>
          </w:tcPr>
          <w:p w14:paraId="7B1D05D9"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0354</w:t>
            </w:r>
          </w:p>
        </w:tc>
      </w:tr>
      <w:tr w:rsidR="008642DF" w:rsidRPr="00897B59" w14:paraId="6A78D94C" w14:textId="77777777" w:rsidTr="006112CA">
        <w:tc>
          <w:tcPr>
            <w:tcW w:w="851" w:type="dxa"/>
            <w:tcBorders>
              <w:top w:val="nil"/>
              <w:left w:val="nil"/>
              <w:bottom w:val="nil"/>
              <w:right w:val="nil"/>
            </w:tcBorders>
          </w:tcPr>
          <w:p w14:paraId="0DF4C743"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028D1F86" w14:textId="77777777" w:rsidR="004C4210" w:rsidRPr="00897B59" w:rsidRDefault="00483D0A" w:rsidP="00896127">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Повне на</w:t>
            </w:r>
            <w:r w:rsidR="00743DB7" w:rsidRPr="00897B59">
              <w:rPr>
                <w:rFonts w:ascii="Times New Roman" w:eastAsia="Times New Roman" w:hAnsi="Times New Roman" w:cs="Times New Roman"/>
                <w:b/>
                <w:sz w:val="28"/>
                <w:szCs w:val="28"/>
                <w:lang w:eastAsia="uk-UA"/>
              </w:rPr>
              <w:t>йменування рейтингової агенції</w:t>
            </w:r>
          </w:p>
          <w:p w14:paraId="7AFF0469" w14:textId="77777777" w:rsidR="004C4210" w:rsidRPr="00897B59" w:rsidRDefault="00483D0A" w:rsidP="008961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повного найменування рейтингової агенції, яке зазначене в установчих (реєстраційних) документах</w:t>
            </w:r>
            <w:r w:rsidR="004C4210"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4591AD9" w14:textId="77777777" w:rsidR="004C4210" w:rsidRPr="00897B59" w:rsidRDefault="00483D0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full_name_rating_agency</w:t>
            </w:r>
          </w:p>
        </w:tc>
        <w:tc>
          <w:tcPr>
            <w:tcW w:w="1559" w:type="dxa"/>
            <w:tcBorders>
              <w:top w:val="nil"/>
              <w:left w:val="nil"/>
              <w:bottom w:val="nil"/>
              <w:right w:val="nil"/>
            </w:tcBorders>
          </w:tcPr>
          <w:p w14:paraId="0967B434"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w:t>
            </w:r>
            <w:r w:rsidR="00483D0A" w:rsidRPr="00897B59">
              <w:rPr>
                <w:rFonts w:ascii="Times New Roman" w:hAnsi="Times New Roman" w:cs="Times New Roman"/>
                <w:b/>
                <w:sz w:val="28"/>
                <w:szCs w:val="28"/>
                <w:lang w:eastAsia="uk-UA"/>
              </w:rPr>
              <w:t>36</w:t>
            </w:r>
          </w:p>
        </w:tc>
      </w:tr>
      <w:tr w:rsidR="008642DF" w:rsidRPr="00897B59" w14:paraId="1F94B0BD" w14:textId="77777777" w:rsidTr="006112CA">
        <w:tc>
          <w:tcPr>
            <w:tcW w:w="851" w:type="dxa"/>
            <w:tcBorders>
              <w:top w:val="nil"/>
              <w:left w:val="nil"/>
              <w:bottom w:val="nil"/>
              <w:right w:val="nil"/>
            </w:tcBorders>
          </w:tcPr>
          <w:p w14:paraId="39353178"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48B7A1E8" w14:textId="77777777" w:rsidR="004C4210" w:rsidRPr="00897B59" w:rsidRDefault="004C4210" w:rsidP="0089612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Резидентність рейтингової агенції</w:t>
            </w:r>
          </w:p>
          <w:p w14:paraId="47CB2EE7" w14:textId="77777777" w:rsidR="004C4210" w:rsidRPr="00897B59" w:rsidRDefault="004C4210" w:rsidP="00CD73BA">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з </w:t>
            </w:r>
            <w:r w:rsidR="00483D0A" w:rsidRPr="00897B59">
              <w:rPr>
                <w:rFonts w:ascii="Times New Roman" w:hAnsi="Times New Roman" w:cs="Times New Roman"/>
                <w:sz w:val="28"/>
                <w:szCs w:val="28"/>
              </w:rPr>
              <w:t>п</w:t>
            </w:r>
            <w:r w:rsidRPr="00897B59">
              <w:rPr>
                <w:rFonts w:ascii="Times New Roman" w:hAnsi="Times New Roman" w:cs="Times New Roman"/>
                <w:sz w:val="28"/>
                <w:szCs w:val="28"/>
              </w:rPr>
              <w:t xml:space="preserve">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00B04DF3" w:rsidRPr="00897B59">
              <w:rPr>
                <w:rFonts w:ascii="Times New Roman" w:hAnsi="Times New Roman" w:cs="Times New Roman"/>
                <w:sz w:val="28"/>
                <w:szCs w:val="28"/>
                <w:lang w:val="en-US"/>
              </w:rPr>
              <w:t>K</w:t>
            </w:r>
            <w:r w:rsidR="00B04DF3" w:rsidRPr="00897B59">
              <w:rPr>
                <w:rFonts w:ascii="Times New Roman" w:hAnsi="Times New Roman" w:cs="Times New Roman"/>
                <w:sz w:val="28"/>
                <w:szCs w:val="28"/>
              </w:rPr>
              <w:t>194</w:t>
            </w:r>
            <w:r w:rsidR="00FE5B6D" w:rsidRPr="00897B59">
              <w:rPr>
                <w:rFonts w:ascii="Times New Roman" w:hAnsi="Times New Roman" w:cs="Times New Roman"/>
                <w:sz w:val="28"/>
                <w:szCs w:val="28"/>
              </w:rPr>
              <w:t xml:space="preserve"> “</w:t>
            </w:r>
            <w:r w:rsidR="007F34A0" w:rsidRPr="00897B59">
              <w:rPr>
                <w:rFonts w:ascii="Times New Roman" w:hAnsi="Times New Roman" w:cs="Times New Roman"/>
                <w:sz w:val="28"/>
                <w:szCs w:val="28"/>
              </w:rPr>
              <w:t>Характеристика рейтингової агенції</w:t>
            </w:r>
            <w:r w:rsidR="00FE5B6D" w:rsidRPr="00897B59">
              <w:rPr>
                <w:rFonts w:ascii="Times New Roman" w:hAnsi="Times New Roman" w:cs="Times New Roman"/>
                <w:sz w:val="28"/>
                <w:szCs w:val="28"/>
              </w:rPr>
              <w:t>”</w:t>
            </w:r>
            <w:r w:rsidRPr="00897B59">
              <w:rPr>
                <w:rFonts w:ascii="Times New Roman" w:hAnsi="Times New Roman" w:cs="Times New Roman"/>
                <w:sz w:val="28"/>
                <w:szCs w:val="28"/>
              </w:rPr>
              <w:t>.</w:t>
            </w:r>
          </w:p>
        </w:tc>
        <w:tc>
          <w:tcPr>
            <w:tcW w:w="2126" w:type="dxa"/>
            <w:tcBorders>
              <w:top w:val="nil"/>
              <w:left w:val="nil"/>
              <w:bottom w:val="nil"/>
              <w:right w:val="nil"/>
            </w:tcBorders>
          </w:tcPr>
          <w:p w14:paraId="58D323CA" w14:textId="77777777" w:rsidR="004C4210" w:rsidRPr="00897B59" w:rsidRDefault="00B04DF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k194_rating_agency_residency</w:t>
            </w:r>
          </w:p>
        </w:tc>
        <w:tc>
          <w:tcPr>
            <w:tcW w:w="1559" w:type="dxa"/>
            <w:tcBorders>
              <w:top w:val="nil"/>
              <w:left w:val="nil"/>
              <w:bottom w:val="nil"/>
              <w:right w:val="nil"/>
            </w:tcBorders>
          </w:tcPr>
          <w:p w14:paraId="3710EE5A"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0355</w:t>
            </w:r>
          </w:p>
        </w:tc>
      </w:tr>
      <w:tr w:rsidR="008642DF" w:rsidRPr="00897B59" w14:paraId="25EE2216" w14:textId="77777777" w:rsidTr="006112CA">
        <w:tc>
          <w:tcPr>
            <w:tcW w:w="851" w:type="dxa"/>
            <w:tcBorders>
              <w:top w:val="nil"/>
              <w:left w:val="nil"/>
              <w:bottom w:val="nil"/>
              <w:right w:val="nil"/>
            </w:tcBorders>
          </w:tcPr>
          <w:p w14:paraId="264D056C"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3D5D400" w14:textId="77777777" w:rsidR="004C4210" w:rsidRPr="00897B59" w:rsidRDefault="004C4210" w:rsidP="00896127">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Тип рейтингу</w:t>
            </w:r>
          </w:p>
          <w:p w14:paraId="6D33070C" w14:textId="77777777" w:rsidR="004C4210" w:rsidRPr="00897B59" w:rsidRDefault="00B04DF3" w:rsidP="00CD73BA">
            <w:pPr>
              <w:autoSpaceDE w:val="0"/>
              <w:autoSpaceDN w:val="0"/>
              <w:adjustRightInd w:val="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195</w:t>
            </w:r>
            <w:r w:rsidR="00B10573" w:rsidRPr="00897B59">
              <w:rPr>
                <w:rFonts w:ascii="Times New Roman" w:hAnsi="Times New Roman" w:cs="Times New Roman"/>
                <w:sz w:val="28"/>
                <w:szCs w:val="28"/>
              </w:rPr>
              <w:t xml:space="preserve"> “Тип рейтингу”</w:t>
            </w:r>
            <w:r w:rsidR="004C4210" w:rsidRPr="00897B59">
              <w:rPr>
                <w:rFonts w:ascii="Times New Roman" w:hAnsi="Times New Roman" w:cs="Times New Roman"/>
                <w:sz w:val="28"/>
                <w:szCs w:val="28"/>
              </w:rPr>
              <w:t>.</w:t>
            </w:r>
          </w:p>
        </w:tc>
        <w:tc>
          <w:tcPr>
            <w:tcW w:w="2126" w:type="dxa"/>
            <w:tcBorders>
              <w:top w:val="nil"/>
              <w:left w:val="nil"/>
              <w:bottom w:val="nil"/>
              <w:right w:val="nil"/>
            </w:tcBorders>
          </w:tcPr>
          <w:p w14:paraId="59A24BB9" w14:textId="77777777" w:rsidR="004C4210" w:rsidRPr="00897B59" w:rsidRDefault="00B04DF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k195_rating_type</w:t>
            </w:r>
          </w:p>
        </w:tc>
        <w:tc>
          <w:tcPr>
            <w:tcW w:w="1559" w:type="dxa"/>
            <w:tcBorders>
              <w:top w:val="nil"/>
              <w:left w:val="nil"/>
              <w:bottom w:val="nil"/>
              <w:right w:val="nil"/>
            </w:tcBorders>
          </w:tcPr>
          <w:p w14:paraId="423FD57E"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0356</w:t>
            </w:r>
          </w:p>
        </w:tc>
      </w:tr>
      <w:tr w:rsidR="008642DF" w:rsidRPr="00897B59" w14:paraId="69CF2EDA" w14:textId="77777777" w:rsidTr="006112CA">
        <w:tc>
          <w:tcPr>
            <w:tcW w:w="851" w:type="dxa"/>
            <w:tcBorders>
              <w:top w:val="nil"/>
              <w:left w:val="nil"/>
              <w:bottom w:val="nil"/>
              <w:right w:val="nil"/>
            </w:tcBorders>
          </w:tcPr>
          <w:p w14:paraId="3B9E5B44"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45201F29"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Шкала оцінки рейтингу надійності</w:t>
            </w:r>
          </w:p>
          <w:p w14:paraId="7C585177" w14:textId="77777777" w:rsidR="004C4210" w:rsidRPr="00897B59" w:rsidRDefault="0012514A" w:rsidP="00CD73BA">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004C4210" w:rsidRPr="00897B59">
              <w:rPr>
                <w:rFonts w:ascii="Times New Roman" w:hAnsi="Times New Roman" w:cs="Times New Roman"/>
                <w:sz w:val="28"/>
                <w:szCs w:val="28"/>
                <w:lang w:val="en-US"/>
              </w:rPr>
              <w:t>K</w:t>
            </w:r>
            <w:r w:rsidR="004C4210" w:rsidRPr="00897B59">
              <w:rPr>
                <w:rFonts w:ascii="Times New Roman" w:hAnsi="Times New Roman" w:cs="Times New Roman"/>
                <w:sz w:val="28"/>
                <w:szCs w:val="28"/>
              </w:rPr>
              <w:t>190</w:t>
            </w:r>
            <w:r w:rsidR="002C5716" w:rsidRPr="00897B59">
              <w:rPr>
                <w:rFonts w:ascii="Times New Roman" w:hAnsi="Times New Roman" w:cs="Times New Roman"/>
                <w:sz w:val="28"/>
                <w:szCs w:val="28"/>
              </w:rPr>
              <w:t xml:space="preserve"> “</w:t>
            </w:r>
            <w:r w:rsidR="004353B5" w:rsidRPr="00897B59">
              <w:rPr>
                <w:rFonts w:ascii="Times New Roman" w:hAnsi="Times New Roman" w:cs="Times New Roman"/>
                <w:sz w:val="28"/>
                <w:szCs w:val="28"/>
              </w:rPr>
              <w:t>Рейтинг надійності</w:t>
            </w:r>
            <w:r w:rsidR="002C5716" w:rsidRPr="00897B59">
              <w:rPr>
                <w:rFonts w:ascii="Times New Roman" w:hAnsi="Times New Roman" w:cs="Times New Roman"/>
                <w:sz w:val="28"/>
                <w:szCs w:val="28"/>
              </w:rPr>
              <w:t>”</w:t>
            </w:r>
            <w:r w:rsidRPr="00897B59">
              <w:rPr>
                <w:rFonts w:ascii="Times New Roman" w:hAnsi="Times New Roman" w:cs="Times New Roman"/>
                <w:sz w:val="28"/>
                <w:szCs w:val="28"/>
              </w:rPr>
              <w:t>.</w:t>
            </w:r>
          </w:p>
        </w:tc>
        <w:tc>
          <w:tcPr>
            <w:tcW w:w="2126" w:type="dxa"/>
            <w:tcBorders>
              <w:top w:val="nil"/>
              <w:left w:val="nil"/>
              <w:bottom w:val="nil"/>
              <w:right w:val="nil"/>
            </w:tcBorders>
          </w:tcPr>
          <w:p w14:paraId="633A3FCF" w14:textId="77777777" w:rsidR="004C4210" w:rsidRPr="00897B59" w:rsidRDefault="0012514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k190_rating_scale</w:t>
            </w:r>
          </w:p>
        </w:tc>
        <w:tc>
          <w:tcPr>
            <w:tcW w:w="1559" w:type="dxa"/>
            <w:tcBorders>
              <w:top w:val="nil"/>
              <w:left w:val="nil"/>
              <w:bottom w:val="nil"/>
              <w:right w:val="nil"/>
            </w:tcBorders>
          </w:tcPr>
          <w:p w14:paraId="4CAED286"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0357</w:t>
            </w:r>
          </w:p>
        </w:tc>
      </w:tr>
      <w:tr w:rsidR="008642DF" w:rsidRPr="00897B59" w14:paraId="32A5890D" w14:textId="77777777" w:rsidTr="006112CA">
        <w:tc>
          <w:tcPr>
            <w:tcW w:w="851" w:type="dxa"/>
            <w:tcBorders>
              <w:top w:val="nil"/>
              <w:left w:val="nil"/>
              <w:bottom w:val="nil"/>
              <w:right w:val="nil"/>
            </w:tcBorders>
          </w:tcPr>
          <w:p w14:paraId="4C4548AC"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1901C268"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Прогноз рейтингу</w:t>
            </w:r>
          </w:p>
          <w:p w14:paraId="738BD40A" w14:textId="77777777" w:rsidR="004C4210" w:rsidRPr="00897B59" w:rsidRDefault="00CC71CE" w:rsidP="00A40830">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196</w:t>
            </w:r>
            <w:r w:rsidR="00A40830" w:rsidRPr="00897B59">
              <w:rPr>
                <w:rFonts w:ascii="Times New Roman" w:hAnsi="Times New Roman" w:cs="Times New Roman"/>
                <w:sz w:val="28"/>
                <w:szCs w:val="28"/>
              </w:rPr>
              <w:t xml:space="preserve"> “Прогноз рейтингу”</w:t>
            </w:r>
            <w:r w:rsidR="004C4210" w:rsidRPr="00897B59">
              <w:rPr>
                <w:rFonts w:ascii="Times New Roman" w:hAnsi="Times New Roman" w:cs="Times New Roman"/>
                <w:sz w:val="28"/>
                <w:szCs w:val="28"/>
              </w:rPr>
              <w:t>.</w:t>
            </w:r>
          </w:p>
        </w:tc>
        <w:tc>
          <w:tcPr>
            <w:tcW w:w="2126" w:type="dxa"/>
            <w:tcBorders>
              <w:top w:val="nil"/>
              <w:left w:val="nil"/>
              <w:bottom w:val="nil"/>
              <w:right w:val="nil"/>
            </w:tcBorders>
          </w:tcPr>
          <w:p w14:paraId="56526FAE" w14:textId="77777777" w:rsidR="004C4210" w:rsidRPr="00897B59" w:rsidRDefault="00CC71CE"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k196_rating_outlook</w:t>
            </w:r>
          </w:p>
        </w:tc>
        <w:tc>
          <w:tcPr>
            <w:tcW w:w="1559" w:type="dxa"/>
            <w:tcBorders>
              <w:top w:val="nil"/>
              <w:left w:val="nil"/>
              <w:bottom w:val="nil"/>
              <w:right w:val="nil"/>
            </w:tcBorders>
          </w:tcPr>
          <w:p w14:paraId="33933D5B"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0358</w:t>
            </w:r>
          </w:p>
        </w:tc>
      </w:tr>
      <w:tr w:rsidR="008642DF" w:rsidRPr="00897B59" w14:paraId="1314203E" w14:textId="77777777" w:rsidTr="006112CA">
        <w:trPr>
          <w:trHeight w:val="733"/>
        </w:trPr>
        <w:tc>
          <w:tcPr>
            <w:tcW w:w="851" w:type="dxa"/>
            <w:tcBorders>
              <w:top w:val="nil"/>
              <w:left w:val="nil"/>
              <w:bottom w:val="nil"/>
              <w:right w:val="nil"/>
            </w:tcBorders>
          </w:tcPr>
          <w:p w14:paraId="13878C05"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52135C8E"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проведення першої рейтингової оцінки</w:t>
            </w:r>
          </w:p>
          <w:p w14:paraId="4BD28B07" w14:textId="77777777" w:rsidR="004C4210" w:rsidRPr="00897B59" w:rsidRDefault="00842057" w:rsidP="002B6B6E">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823A2" w:rsidRPr="00897B59">
              <w:rPr>
                <w:rFonts w:ascii="Times New Roman" w:hAnsi="Times New Roman" w:cs="Times New Roman"/>
                <w:sz w:val="28"/>
                <w:szCs w:val="28"/>
              </w:rPr>
              <w:t>набуває</w:t>
            </w:r>
            <w:r w:rsidR="002823A2" w:rsidRPr="00897B59">
              <w:rPr>
                <w:rFonts w:ascii="Times New Roman" w:hAnsi="Times New Roman" w:cs="Times New Roman"/>
                <w:sz w:val="28"/>
                <w:szCs w:val="28"/>
                <w:lang w:eastAsia="uk-UA"/>
              </w:rPr>
              <w:t xml:space="preserve"> </w:t>
            </w:r>
            <w:r w:rsidR="00D060CF" w:rsidRPr="00897B59">
              <w:rPr>
                <w:rFonts w:ascii="Times New Roman" w:hAnsi="Times New Roman" w:cs="Times New Roman"/>
                <w:sz w:val="28"/>
                <w:szCs w:val="28"/>
                <w:lang w:eastAsia="uk-UA"/>
              </w:rPr>
              <w:t>одного значення</w:t>
            </w:r>
            <w:r w:rsidR="002823A2" w:rsidRPr="00897B59">
              <w:rPr>
                <w:rFonts w:ascii="Times New Roman" w:hAnsi="Times New Roman" w:cs="Times New Roman"/>
                <w:sz w:val="28"/>
                <w:szCs w:val="28"/>
                <w:lang w:eastAsia="uk-UA"/>
              </w:rPr>
              <w:t xml:space="preserve"> дати проведення першої рейтингової оцінки</w:t>
            </w:r>
            <w:r w:rsidR="002B6B6E"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72C6468" w14:textId="77777777" w:rsidR="004C4210" w:rsidRPr="00897B59" w:rsidRDefault="004C4210"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first_rating_assessment</w:t>
            </w:r>
          </w:p>
        </w:tc>
        <w:tc>
          <w:tcPr>
            <w:tcW w:w="1559" w:type="dxa"/>
            <w:tcBorders>
              <w:top w:val="nil"/>
              <w:left w:val="nil"/>
              <w:bottom w:val="nil"/>
              <w:right w:val="nil"/>
            </w:tcBorders>
          </w:tcPr>
          <w:p w14:paraId="2D14D3F5"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0359</w:t>
            </w:r>
          </w:p>
        </w:tc>
      </w:tr>
      <w:tr w:rsidR="008642DF" w:rsidRPr="00897B59" w14:paraId="1521F594" w14:textId="77777777" w:rsidTr="006112CA">
        <w:tc>
          <w:tcPr>
            <w:tcW w:w="851" w:type="dxa"/>
            <w:tcBorders>
              <w:top w:val="nil"/>
              <w:left w:val="nil"/>
              <w:bottom w:val="nil"/>
              <w:right w:val="nil"/>
            </w:tcBorders>
          </w:tcPr>
          <w:p w14:paraId="0625B3E2"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6F7291E8" w14:textId="77777777" w:rsidR="00385D54" w:rsidRPr="00897B59" w:rsidRDefault="00385D54"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Клас особи на основі рейтингу </w:t>
            </w:r>
          </w:p>
          <w:p w14:paraId="195462F3" w14:textId="77777777" w:rsidR="004C4210" w:rsidRPr="00897B59" w:rsidRDefault="00347048" w:rsidP="00CD73B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5110CA" w:rsidRPr="00897B59">
              <w:rPr>
                <w:rFonts w:ascii="Times New Roman" w:hAnsi="Times New Roman" w:cs="Times New Roman"/>
                <w:sz w:val="28"/>
                <w:szCs w:val="28"/>
              </w:rPr>
              <w:t>набуває одно</w:t>
            </w:r>
            <w:r w:rsidR="00EA3364" w:rsidRPr="00897B59">
              <w:rPr>
                <w:rFonts w:ascii="Times New Roman" w:hAnsi="Times New Roman" w:cs="Times New Roman"/>
                <w:sz w:val="28"/>
                <w:szCs w:val="28"/>
              </w:rPr>
              <w:t xml:space="preserve">го з переліку значень </w:t>
            </w:r>
            <w:r w:rsidR="003C11A0" w:rsidRPr="00897B59">
              <w:rPr>
                <w:rFonts w:ascii="Times New Roman" w:hAnsi="Times New Roman" w:cs="Times New Roman"/>
                <w:sz w:val="28"/>
                <w:szCs w:val="28"/>
              </w:rPr>
              <w:t>Довідника</w:t>
            </w:r>
            <w:r w:rsidR="00EA3364" w:rsidRPr="00897B59">
              <w:rPr>
                <w:rFonts w:ascii="Times New Roman" w:hAnsi="Times New Roman" w:cs="Times New Roman"/>
                <w:b/>
                <w:sz w:val="28"/>
                <w:szCs w:val="28"/>
                <w:lang w:val="ru-RU"/>
              </w:rPr>
              <w:t xml:space="preserve"> </w:t>
            </w:r>
            <w:r w:rsidR="00EA3364" w:rsidRPr="00897B59">
              <w:rPr>
                <w:rFonts w:ascii="Times New Roman" w:hAnsi="Times New Roman" w:cs="Times New Roman"/>
                <w:sz w:val="28"/>
                <w:szCs w:val="28"/>
                <w:lang w:val="en-US"/>
              </w:rPr>
              <w:t>S</w:t>
            </w:r>
            <w:r w:rsidR="00EA3364" w:rsidRPr="00897B59">
              <w:rPr>
                <w:rFonts w:ascii="Times New Roman" w:hAnsi="Times New Roman" w:cs="Times New Roman"/>
                <w:sz w:val="28"/>
                <w:szCs w:val="28"/>
                <w:lang w:val="ru-RU"/>
              </w:rPr>
              <w:t>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CD73BA" w:rsidRPr="00897B59">
              <w:rPr>
                <w:rFonts w:ascii="Times New Roman" w:hAnsi="Times New Roman" w:cs="Times New Roman"/>
                <w:sz w:val="28"/>
                <w:szCs w:val="28"/>
              </w:rPr>
              <w:t>.</w:t>
            </w:r>
          </w:p>
        </w:tc>
        <w:tc>
          <w:tcPr>
            <w:tcW w:w="2126" w:type="dxa"/>
            <w:tcBorders>
              <w:top w:val="nil"/>
              <w:left w:val="nil"/>
              <w:bottom w:val="nil"/>
              <w:right w:val="nil"/>
            </w:tcBorders>
          </w:tcPr>
          <w:p w14:paraId="5564CCE2" w14:textId="77777777" w:rsidR="004C4210" w:rsidRPr="00897B59" w:rsidRDefault="00EA3364"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S080</w:t>
            </w:r>
            <w:r w:rsidRPr="00897B59">
              <w:rPr>
                <w:rFonts w:ascii="Times New Roman" w:hAnsi="Times New Roman" w:cs="Times New Roman"/>
                <w:b/>
                <w:sz w:val="28"/>
                <w:szCs w:val="28"/>
              </w:rPr>
              <w:t>_rating_person_class</w:t>
            </w:r>
          </w:p>
        </w:tc>
        <w:tc>
          <w:tcPr>
            <w:tcW w:w="1559" w:type="dxa"/>
            <w:tcBorders>
              <w:top w:val="nil"/>
              <w:left w:val="nil"/>
              <w:bottom w:val="nil"/>
              <w:right w:val="nil"/>
            </w:tcBorders>
          </w:tcPr>
          <w:p w14:paraId="1714D451"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0309</w:t>
            </w:r>
          </w:p>
        </w:tc>
      </w:tr>
      <w:tr w:rsidR="008642DF" w:rsidRPr="00897B59" w14:paraId="5C90E3FA" w14:textId="77777777" w:rsidTr="006112CA">
        <w:tc>
          <w:tcPr>
            <w:tcW w:w="851" w:type="dxa"/>
            <w:tcBorders>
              <w:top w:val="nil"/>
              <w:left w:val="nil"/>
              <w:bottom w:val="nil"/>
              <w:right w:val="nil"/>
            </w:tcBorders>
          </w:tcPr>
          <w:p w14:paraId="52D6F38D"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1B4A3853" w14:textId="77777777" w:rsidR="0055497A" w:rsidRPr="00897B59" w:rsidRDefault="0055497A" w:rsidP="0055497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Клас групи, визначений на підставі рейтингу</w:t>
            </w:r>
          </w:p>
          <w:p w14:paraId="095F824D" w14:textId="77777777" w:rsidR="0055497A" w:rsidRPr="00897B59" w:rsidRDefault="0055497A" w:rsidP="00CD73B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0058407B" w:rsidRPr="00897B59">
              <w:rPr>
                <w:rFonts w:ascii="Times New Roman" w:hAnsi="Times New Roman" w:cs="Times New Roman"/>
                <w:sz w:val="28"/>
                <w:szCs w:val="28"/>
                <w:lang w:val="ru-RU" w:eastAsia="uk-UA"/>
              </w:rPr>
              <w:t xml:space="preserve"> </w:t>
            </w:r>
            <w:r w:rsidR="0058407B" w:rsidRPr="00897B59">
              <w:rPr>
                <w:rFonts w:ascii="Times New Roman" w:hAnsi="Times New Roman" w:cs="Times New Roman"/>
                <w:sz w:val="28"/>
                <w:szCs w:val="28"/>
                <w:lang w:eastAsia="uk-UA"/>
              </w:rPr>
              <w:t>“Клас боржника / контрагента”</w:t>
            </w:r>
            <w:r w:rsidR="00A461B7" w:rsidRPr="00897B59">
              <w:rPr>
                <w:rFonts w:ascii="Times New Roman" w:hAnsi="Times New Roman" w:cs="Times New Roman"/>
                <w:sz w:val="28"/>
                <w:szCs w:val="28"/>
                <w:lang w:eastAsia="uk-UA"/>
              </w:rPr>
              <w:t>.</w:t>
            </w:r>
          </w:p>
          <w:p w14:paraId="301675A7" w14:textId="77777777" w:rsidR="00EC6C6B" w:rsidRPr="00897B59" w:rsidRDefault="00EC6C6B" w:rsidP="00CD73B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8AC4B8D"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s080_</w:t>
            </w:r>
            <w:r w:rsidRPr="00897B59">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14:paraId="34DB4FCB"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0130</w:t>
            </w:r>
          </w:p>
        </w:tc>
      </w:tr>
      <w:tr w:rsidR="008642DF" w:rsidRPr="00897B59" w14:paraId="64DF2E4F" w14:textId="77777777" w:rsidTr="006112CA">
        <w:tc>
          <w:tcPr>
            <w:tcW w:w="851" w:type="dxa"/>
            <w:tcBorders>
              <w:top w:val="nil"/>
              <w:left w:val="nil"/>
              <w:bottom w:val="nil"/>
              <w:right w:val="nil"/>
            </w:tcBorders>
          </w:tcPr>
          <w:p w14:paraId="3D86E7BB" w14:textId="77777777" w:rsidR="0055497A" w:rsidRPr="00897B59" w:rsidRDefault="0055497A" w:rsidP="00DE6E0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DE6E05" w:rsidRPr="00897B59">
              <w:rPr>
                <w:rFonts w:ascii="Times New Roman" w:hAnsi="Times New Roman" w:cs="Times New Roman"/>
                <w:sz w:val="28"/>
                <w:szCs w:val="28"/>
                <w:lang w:val="en-US" w:eastAsia="uk-UA"/>
              </w:rPr>
              <w:t>1</w:t>
            </w:r>
          </w:p>
        </w:tc>
        <w:tc>
          <w:tcPr>
            <w:tcW w:w="10910" w:type="dxa"/>
            <w:tcBorders>
              <w:top w:val="nil"/>
              <w:left w:val="nil"/>
              <w:bottom w:val="nil"/>
              <w:right w:val="nil"/>
            </w:tcBorders>
          </w:tcPr>
          <w:p w14:paraId="7B74B8B6"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рейтингу</w:t>
            </w:r>
          </w:p>
          <w:p w14:paraId="47DF1EC5" w14:textId="77777777" w:rsidR="0055497A" w:rsidRPr="00897B59" w:rsidRDefault="0055497A" w:rsidP="00AD57E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K193</w:t>
            </w:r>
            <w:r w:rsidR="00AD57EA" w:rsidRPr="00897B59">
              <w:rPr>
                <w:rFonts w:ascii="Times New Roman" w:eastAsia="Times New Roman" w:hAnsi="Times New Roman" w:cs="Times New Roman"/>
                <w:sz w:val="28"/>
                <w:szCs w:val="28"/>
                <w:lang w:eastAsia="uk-UA"/>
              </w:rPr>
              <w:t xml:space="preserve"> </w:t>
            </w:r>
            <w:r w:rsidR="00AD57EA" w:rsidRPr="00897B59">
              <w:rPr>
                <w:rFonts w:ascii="Times New Roman" w:hAnsi="Times New Roman" w:cs="Times New Roman"/>
                <w:sz w:val="28"/>
                <w:szCs w:val="28"/>
              </w:rPr>
              <w:t>“Вид рейтингу”</w:t>
            </w:r>
            <w:r w:rsidR="00E2461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5AC40C2"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k193_rating_sort</w:t>
            </w:r>
          </w:p>
        </w:tc>
        <w:tc>
          <w:tcPr>
            <w:tcW w:w="1559" w:type="dxa"/>
            <w:tcBorders>
              <w:top w:val="nil"/>
              <w:left w:val="nil"/>
              <w:bottom w:val="nil"/>
              <w:right w:val="nil"/>
            </w:tcBorders>
          </w:tcPr>
          <w:p w14:paraId="4C3D4079"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0361</w:t>
            </w:r>
          </w:p>
        </w:tc>
      </w:tr>
      <w:tr w:rsidR="008642DF" w:rsidRPr="00897B59" w14:paraId="7C9A835D" w14:textId="77777777" w:rsidTr="006112CA">
        <w:tc>
          <w:tcPr>
            <w:tcW w:w="851" w:type="dxa"/>
            <w:tcBorders>
              <w:top w:val="nil"/>
              <w:left w:val="nil"/>
              <w:bottom w:val="nil"/>
              <w:right w:val="nil"/>
            </w:tcBorders>
          </w:tcPr>
          <w:p w14:paraId="61006A0F" w14:textId="77777777" w:rsidR="0055497A" w:rsidRPr="00897B59" w:rsidRDefault="0055497A" w:rsidP="00DE6E0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DE6E05" w:rsidRPr="00897B59">
              <w:rPr>
                <w:rFonts w:ascii="Times New Roman" w:hAnsi="Times New Roman" w:cs="Times New Roman"/>
                <w:sz w:val="28"/>
                <w:szCs w:val="28"/>
                <w:lang w:val="en-US" w:eastAsia="uk-UA"/>
              </w:rPr>
              <w:t>2</w:t>
            </w:r>
          </w:p>
        </w:tc>
        <w:tc>
          <w:tcPr>
            <w:tcW w:w="10910" w:type="dxa"/>
            <w:tcBorders>
              <w:top w:val="nil"/>
              <w:left w:val="nil"/>
              <w:bottom w:val="nil"/>
              <w:right w:val="nil"/>
            </w:tcBorders>
          </w:tcPr>
          <w:p w14:paraId="67F1A7B9"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проведення останньої рейтингової оцінки</w:t>
            </w:r>
          </w:p>
          <w:p w14:paraId="3CBC6216" w14:textId="77777777" w:rsidR="0055497A" w:rsidRPr="00897B59" w:rsidRDefault="0055497A" w:rsidP="0055497A">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eastAsia="uk-UA"/>
              </w:rPr>
              <w:t xml:space="preserve"> </w:t>
            </w:r>
            <w:r w:rsidR="00D060CF"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дати проведення останньої рейтингової оцінки.</w:t>
            </w:r>
          </w:p>
        </w:tc>
        <w:tc>
          <w:tcPr>
            <w:tcW w:w="2126" w:type="dxa"/>
            <w:tcBorders>
              <w:top w:val="nil"/>
              <w:left w:val="nil"/>
              <w:bottom w:val="nil"/>
              <w:right w:val="nil"/>
            </w:tcBorders>
          </w:tcPr>
          <w:p w14:paraId="220BC5D4"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last_rating_assessment</w:t>
            </w:r>
          </w:p>
        </w:tc>
        <w:tc>
          <w:tcPr>
            <w:tcW w:w="1559" w:type="dxa"/>
            <w:tcBorders>
              <w:top w:val="nil"/>
              <w:left w:val="nil"/>
              <w:bottom w:val="nil"/>
              <w:right w:val="nil"/>
            </w:tcBorders>
          </w:tcPr>
          <w:p w14:paraId="38B115B5"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0362</w:t>
            </w:r>
          </w:p>
        </w:tc>
      </w:tr>
      <w:tr w:rsidR="008642DF" w:rsidRPr="00897B59" w14:paraId="5A5EF135" w14:textId="77777777" w:rsidTr="006112CA">
        <w:tc>
          <w:tcPr>
            <w:tcW w:w="851" w:type="dxa"/>
            <w:tcBorders>
              <w:top w:val="nil"/>
              <w:left w:val="nil"/>
              <w:bottom w:val="nil"/>
              <w:right w:val="nil"/>
            </w:tcBorders>
          </w:tcPr>
          <w:p w14:paraId="4EAE72FB"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157DEC1D"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Період, за який проведена рейтингова оцінка</w:t>
            </w:r>
          </w:p>
          <w:p w14:paraId="1AD7E1B7" w14:textId="77777777" w:rsidR="0055497A" w:rsidRPr="00897B59" w:rsidRDefault="0055497A" w:rsidP="00CD73B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K197</w:t>
            </w:r>
            <w:r w:rsidR="00AD57EA" w:rsidRPr="00897B59">
              <w:rPr>
                <w:rFonts w:ascii="Times New Roman" w:eastAsia="Times New Roman" w:hAnsi="Times New Roman" w:cs="Times New Roman"/>
                <w:sz w:val="28"/>
                <w:szCs w:val="28"/>
                <w:lang w:eastAsia="uk-UA"/>
              </w:rPr>
              <w:t xml:space="preserve"> </w:t>
            </w:r>
            <w:r w:rsidR="00AD57EA" w:rsidRPr="00897B59">
              <w:rPr>
                <w:rFonts w:ascii="Times New Roman" w:hAnsi="Times New Roman" w:cs="Times New Roman"/>
                <w:sz w:val="28"/>
                <w:szCs w:val="28"/>
              </w:rPr>
              <w:t>“Період, за який проведена рейтингова оцінка”</w:t>
            </w:r>
            <w:r w:rsidRPr="00897B59">
              <w:rPr>
                <w:rFonts w:ascii="Times New Roman" w:hAnsi="Times New Roman" w:cs="Times New Roman"/>
                <w:sz w:val="28"/>
                <w:szCs w:val="28"/>
              </w:rPr>
              <w:t>.</w:t>
            </w:r>
          </w:p>
        </w:tc>
        <w:tc>
          <w:tcPr>
            <w:tcW w:w="2126" w:type="dxa"/>
            <w:tcBorders>
              <w:top w:val="nil"/>
              <w:left w:val="nil"/>
              <w:bottom w:val="nil"/>
              <w:right w:val="nil"/>
            </w:tcBorders>
          </w:tcPr>
          <w:p w14:paraId="66FAE067"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k197_rating_assessment_period</w:t>
            </w:r>
          </w:p>
        </w:tc>
        <w:tc>
          <w:tcPr>
            <w:tcW w:w="1559" w:type="dxa"/>
            <w:tcBorders>
              <w:top w:val="nil"/>
              <w:left w:val="nil"/>
              <w:bottom w:val="nil"/>
              <w:right w:val="nil"/>
            </w:tcBorders>
          </w:tcPr>
          <w:p w14:paraId="417FAEBA"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0363</w:t>
            </w:r>
          </w:p>
        </w:tc>
      </w:tr>
      <w:tr w:rsidR="008642DF" w:rsidRPr="00897B59" w14:paraId="391CBD35" w14:textId="77777777" w:rsidTr="006112CA">
        <w:tc>
          <w:tcPr>
            <w:tcW w:w="851" w:type="dxa"/>
            <w:tcBorders>
              <w:top w:val="nil"/>
              <w:left w:val="nil"/>
              <w:bottom w:val="nil"/>
              <w:right w:val="nil"/>
            </w:tcBorders>
          </w:tcPr>
          <w:p w14:paraId="07585DB7"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640FF8B0"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Рейтинг обрано для оцінки кредитного ризику</w:t>
            </w:r>
          </w:p>
          <w:p w14:paraId="53C47584"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2DD3347"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selected_rating</w:t>
            </w:r>
          </w:p>
        </w:tc>
        <w:tc>
          <w:tcPr>
            <w:tcW w:w="1559" w:type="dxa"/>
            <w:tcBorders>
              <w:top w:val="nil"/>
              <w:left w:val="nil"/>
              <w:bottom w:val="nil"/>
              <w:right w:val="nil"/>
            </w:tcBorders>
          </w:tcPr>
          <w:p w14:paraId="6B04FAF7"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0364</w:t>
            </w:r>
          </w:p>
        </w:tc>
      </w:tr>
      <w:tr w:rsidR="008642DF" w:rsidRPr="00897B59" w14:paraId="346A1F83" w14:textId="77777777" w:rsidTr="006112CA">
        <w:tc>
          <w:tcPr>
            <w:tcW w:w="851" w:type="dxa"/>
            <w:tcBorders>
              <w:top w:val="nil"/>
              <w:left w:val="nil"/>
              <w:bottom w:val="nil"/>
              <w:right w:val="nil"/>
            </w:tcBorders>
          </w:tcPr>
          <w:p w14:paraId="1E936E40"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8F9587B" w14:textId="77777777" w:rsidR="0055497A" w:rsidRPr="00897B59" w:rsidRDefault="0055497A" w:rsidP="0055497A">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0C4283F" w14:textId="77777777" w:rsidR="0055497A" w:rsidRPr="00897B59"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7048D040" w14:textId="77777777" w:rsidR="0055497A" w:rsidRPr="00897B59" w:rsidRDefault="0055497A" w:rsidP="006112CA">
            <w:pPr>
              <w:pStyle w:val="a3"/>
              <w:ind w:left="0"/>
              <w:rPr>
                <w:rFonts w:ascii="Times New Roman" w:hAnsi="Times New Roman" w:cs="Times New Roman"/>
                <w:b/>
                <w:sz w:val="28"/>
                <w:szCs w:val="28"/>
                <w:lang w:eastAsia="uk-UA"/>
              </w:rPr>
            </w:pPr>
          </w:p>
        </w:tc>
      </w:tr>
      <w:tr w:rsidR="008642DF" w:rsidRPr="00897B59" w14:paraId="6E11537D" w14:textId="77777777" w:rsidTr="006112CA">
        <w:tc>
          <w:tcPr>
            <w:tcW w:w="11761" w:type="dxa"/>
            <w:gridSpan w:val="2"/>
            <w:tcBorders>
              <w:top w:val="nil"/>
              <w:left w:val="nil"/>
              <w:bottom w:val="nil"/>
              <w:right w:val="nil"/>
            </w:tcBorders>
          </w:tcPr>
          <w:p w14:paraId="6647AC98" w14:textId="77777777" w:rsidR="0055497A" w:rsidRPr="00897B59" w:rsidRDefault="0055497A" w:rsidP="005549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53269" w14:textId="77777777" w:rsidR="0055497A" w:rsidRPr="00897B59"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05BD543" w14:textId="77777777" w:rsidR="0055497A" w:rsidRPr="00897B59" w:rsidRDefault="0055497A" w:rsidP="006112CA">
            <w:pPr>
              <w:pStyle w:val="a3"/>
              <w:ind w:left="0"/>
              <w:rPr>
                <w:rFonts w:ascii="Times New Roman" w:hAnsi="Times New Roman" w:cs="Times New Roman"/>
                <w:b/>
                <w:sz w:val="28"/>
                <w:szCs w:val="28"/>
                <w:lang w:eastAsia="uk-UA"/>
              </w:rPr>
            </w:pPr>
          </w:p>
        </w:tc>
      </w:tr>
      <w:tr w:rsidR="008642DF" w:rsidRPr="00897B59" w14:paraId="2D0303ED" w14:textId="77777777" w:rsidTr="006112CA">
        <w:tc>
          <w:tcPr>
            <w:tcW w:w="851" w:type="dxa"/>
            <w:tcBorders>
              <w:top w:val="nil"/>
              <w:left w:val="nil"/>
              <w:bottom w:val="nil"/>
              <w:right w:val="nil"/>
            </w:tcBorders>
          </w:tcPr>
          <w:p w14:paraId="29BCCEAF"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B51D52F" w14:textId="77777777" w:rsidR="0055497A" w:rsidRPr="00897B59" w:rsidRDefault="0055497A" w:rsidP="005549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1D6C3C1A"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5C4A649F"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3362828C" w14:textId="77777777" w:rsidTr="006112CA">
        <w:trPr>
          <w:trHeight w:val="453"/>
        </w:trPr>
        <w:tc>
          <w:tcPr>
            <w:tcW w:w="851" w:type="dxa"/>
            <w:tcBorders>
              <w:top w:val="nil"/>
              <w:left w:val="nil"/>
              <w:bottom w:val="nil"/>
              <w:right w:val="nil"/>
            </w:tcBorders>
          </w:tcPr>
          <w:p w14:paraId="67BA5E9B"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3CC5365"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Резидент35" w:history="1">
              <w:r w:rsidRPr="00897B59">
                <w:rPr>
                  <w:rStyle w:val="a5"/>
                  <w:rFonts w:ascii="Times New Roman" w:hAnsi="Times New Roman" w:cs="Times New Roman"/>
                  <w:b/>
                  <w:color w:val="auto"/>
                  <w:sz w:val="28"/>
                  <w:szCs w:val="28"/>
                </w:rPr>
                <w:t>Юридична особа</w:t>
              </w:r>
              <w:r w:rsidR="002B5EB2" w:rsidRPr="00897B59">
                <w:rPr>
                  <w:rStyle w:val="a5"/>
                  <w:rFonts w:ascii="Times New Roman" w:hAnsi="Times New Roman" w:cs="Times New Roman"/>
                  <w:b/>
                  <w:color w:val="auto"/>
                  <w:sz w:val="28"/>
                  <w:szCs w:val="28"/>
                </w:rPr>
                <w:t xml:space="preserve"> </w:t>
              </w:r>
              <w:r w:rsidR="002B5EB2" w:rsidRPr="00897B59">
                <w:rPr>
                  <w:rFonts w:ascii="Times New Roman" w:hAnsi="Times New Roman" w:cs="Times New Roman"/>
                  <w:b/>
                  <w:sz w:val="28"/>
                  <w:szCs w:val="28"/>
                  <w:lang w:eastAsia="uk-UA"/>
                </w:rPr>
                <w:t>–</w:t>
              </w:r>
              <w:r w:rsidR="0093783D" w:rsidRPr="00897B59">
                <w:rPr>
                  <w:rFonts w:ascii="Times New Roman" w:hAnsi="Times New Roman" w:cs="Times New Roman"/>
                  <w:b/>
                  <w:sz w:val="28"/>
                  <w:szCs w:val="28"/>
                  <w:lang w:eastAsia="uk-UA"/>
                </w:rPr>
                <w:t xml:space="preserve"> </w:t>
              </w:r>
              <w:r w:rsidRPr="00897B59">
                <w:rPr>
                  <w:rStyle w:val="a5"/>
                  <w:rFonts w:ascii="Times New Roman" w:hAnsi="Times New Roman" w:cs="Times New Roman"/>
                  <w:b/>
                  <w:color w:val="auto"/>
                  <w:sz w:val="28"/>
                  <w:szCs w:val="28"/>
                </w:rPr>
                <w:t>резидент</w:t>
              </w:r>
            </w:hyperlink>
          </w:p>
        </w:tc>
        <w:tc>
          <w:tcPr>
            <w:tcW w:w="2126" w:type="dxa"/>
            <w:tcBorders>
              <w:top w:val="nil"/>
              <w:left w:val="nil"/>
              <w:bottom w:val="nil"/>
              <w:right w:val="nil"/>
            </w:tcBorders>
          </w:tcPr>
          <w:p w14:paraId="00A849E6"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entity</w:t>
            </w:r>
          </w:p>
        </w:tc>
        <w:tc>
          <w:tcPr>
            <w:tcW w:w="1559" w:type="dxa"/>
            <w:tcBorders>
              <w:top w:val="nil"/>
              <w:left w:val="nil"/>
              <w:bottom w:val="nil"/>
              <w:right w:val="nil"/>
            </w:tcBorders>
          </w:tcPr>
          <w:p w14:paraId="5327A7F0" w14:textId="77777777" w:rsidR="0055497A" w:rsidRPr="00897B59" w:rsidRDefault="0055497A" w:rsidP="006112CA">
            <w:pPr>
              <w:rPr>
                <w:sz w:val="28"/>
                <w:szCs w:val="28"/>
              </w:rPr>
            </w:pPr>
            <w:r w:rsidRPr="00897B59">
              <w:rPr>
                <w:rFonts w:ascii="Times New Roman" w:hAnsi="Times New Roman" w:cs="Times New Roman"/>
                <w:b/>
                <w:sz w:val="28"/>
                <w:szCs w:val="28"/>
                <w:lang w:eastAsia="uk-UA"/>
              </w:rPr>
              <w:t>35</w:t>
            </w:r>
          </w:p>
        </w:tc>
      </w:tr>
      <w:tr w:rsidR="008642DF" w:rsidRPr="00897B59" w14:paraId="67415FCD" w14:textId="77777777" w:rsidTr="006112CA">
        <w:tc>
          <w:tcPr>
            <w:tcW w:w="851" w:type="dxa"/>
            <w:tcBorders>
              <w:top w:val="nil"/>
              <w:left w:val="nil"/>
              <w:bottom w:val="nil"/>
              <w:right w:val="nil"/>
            </w:tcBorders>
          </w:tcPr>
          <w:p w14:paraId="65370A6D"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B97E213"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Нерезидент37" w:history="1">
              <w:r w:rsidRPr="00897B59">
                <w:rPr>
                  <w:rStyle w:val="a5"/>
                  <w:rFonts w:ascii="Times New Roman" w:hAnsi="Times New Roman" w:cs="Times New Roman"/>
                  <w:b/>
                  <w:color w:val="auto"/>
                  <w:sz w:val="28"/>
                  <w:szCs w:val="28"/>
                </w:rPr>
                <w:t>Юридична особа</w:t>
              </w:r>
              <w:r w:rsidR="002B5EB2" w:rsidRPr="00897B59">
                <w:rPr>
                  <w:rStyle w:val="a5"/>
                  <w:rFonts w:ascii="Times New Roman" w:hAnsi="Times New Roman" w:cs="Times New Roman"/>
                  <w:b/>
                  <w:color w:val="auto"/>
                  <w:sz w:val="28"/>
                  <w:szCs w:val="28"/>
                </w:rPr>
                <w:t xml:space="preserve"> </w:t>
              </w:r>
              <w:r w:rsidR="002B5EB2"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нерезидент</w:t>
              </w:r>
            </w:hyperlink>
          </w:p>
        </w:tc>
        <w:tc>
          <w:tcPr>
            <w:tcW w:w="2126" w:type="dxa"/>
            <w:tcBorders>
              <w:top w:val="nil"/>
              <w:left w:val="nil"/>
              <w:bottom w:val="nil"/>
              <w:right w:val="nil"/>
            </w:tcBorders>
          </w:tcPr>
          <w:p w14:paraId="5CC8AAA6"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559" w:type="dxa"/>
            <w:tcBorders>
              <w:top w:val="nil"/>
              <w:left w:val="nil"/>
              <w:bottom w:val="nil"/>
              <w:right w:val="nil"/>
            </w:tcBorders>
          </w:tcPr>
          <w:p w14:paraId="1947818B" w14:textId="77777777" w:rsidR="0055497A" w:rsidRPr="00897B59" w:rsidRDefault="0055497A" w:rsidP="006112CA">
            <w:pPr>
              <w:rPr>
                <w:sz w:val="28"/>
                <w:szCs w:val="28"/>
              </w:rPr>
            </w:pPr>
            <w:r w:rsidRPr="00897B59">
              <w:rPr>
                <w:rFonts w:ascii="Times New Roman" w:hAnsi="Times New Roman" w:cs="Times New Roman"/>
                <w:b/>
                <w:sz w:val="28"/>
                <w:szCs w:val="28"/>
                <w:lang w:eastAsia="uk-UA"/>
              </w:rPr>
              <w:t>37</w:t>
            </w:r>
          </w:p>
        </w:tc>
      </w:tr>
      <w:tr w:rsidR="008642DF" w:rsidRPr="00897B59" w14:paraId="51BB4321" w14:textId="77777777" w:rsidTr="007C7D6B">
        <w:tc>
          <w:tcPr>
            <w:tcW w:w="851" w:type="dxa"/>
            <w:tcBorders>
              <w:top w:val="nil"/>
              <w:left w:val="nil"/>
              <w:bottom w:val="nil"/>
              <w:right w:val="nil"/>
            </w:tcBorders>
          </w:tcPr>
          <w:p w14:paraId="52051F0D"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9851EEC"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73001E78" w14:textId="77777777" w:rsidR="0055497A" w:rsidRPr="00897B59" w:rsidRDefault="0055497A" w:rsidP="0055497A">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tcPr>
          <w:p w14:paraId="669DE085" w14:textId="77777777" w:rsidR="0055497A" w:rsidRPr="00897B59" w:rsidRDefault="0055497A" w:rsidP="0055497A">
            <w:pPr>
              <w:jc w:val="center"/>
              <w:rPr>
                <w:rFonts w:ascii="Times New Roman" w:hAnsi="Times New Roman" w:cs="Times New Roman"/>
                <w:b/>
                <w:sz w:val="28"/>
                <w:szCs w:val="28"/>
                <w:lang w:eastAsia="uk-UA"/>
              </w:rPr>
            </w:pPr>
          </w:p>
        </w:tc>
      </w:tr>
      <w:tr w:rsidR="008642DF" w:rsidRPr="00897B59" w14:paraId="52770C31" w14:textId="77777777" w:rsidTr="007C7D6B">
        <w:tc>
          <w:tcPr>
            <w:tcW w:w="11761" w:type="dxa"/>
            <w:gridSpan w:val="2"/>
            <w:tcBorders>
              <w:top w:val="nil"/>
              <w:left w:val="nil"/>
              <w:bottom w:val="nil"/>
              <w:right w:val="nil"/>
            </w:tcBorders>
          </w:tcPr>
          <w:p w14:paraId="180B29A6" w14:textId="77777777" w:rsidR="0055497A" w:rsidRPr="00897B59" w:rsidRDefault="00E12836" w:rsidP="0055497A">
            <w:pPr>
              <w:pStyle w:val="a3"/>
              <w:ind w:left="0"/>
              <w:jc w:val="both"/>
              <w:rPr>
                <w:rFonts w:ascii="Times New Roman" w:hAnsi="Times New Roman" w:cs="Times New Roman"/>
                <w:b/>
                <w:bCs/>
                <w:sz w:val="28"/>
                <w:szCs w:val="28"/>
                <w:lang w:eastAsia="uk-UA"/>
              </w:rPr>
            </w:pPr>
            <w:hyperlink w:anchor="Зміст" w:history="1">
              <w:r w:rsidR="0055497A"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7F4984EA"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27D0D61" w14:textId="77777777" w:rsidR="0055497A" w:rsidRPr="00897B59" w:rsidRDefault="0055497A" w:rsidP="0055497A">
            <w:pPr>
              <w:pStyle w:val="a3"/>
              <w:ind w:left="0"/>
              <w:jc w:val="center"/>
              <w:rPr>
                <w:rFonts w:ascii="Times New Roman" w:hAnsi="Times New Roman" w:cs="Times New Roman"/>
                <w:b/>
                <w:sz w:val="28"/>
                <w:szCs w:val="28"/>
                <w:lang w:eastAsia="uk-UA"/>
              </w:rPr>
            </w:pPr>
          </w:p>
        </w:tc>
      </w:tr>
      <w:tr w:rsidR="008642DF" w:rsidRPr="00897B59" w14:paraId="63283B5A" w14:textId="77777777" w:rsidTr="007C7D6B">
        <w:tc>
          <w:tcPr>
            <w:tcW w:w="851" w:type="dxa"/>
            <w:tcBorders>
              <w:top w:val="nil"/>
              <w:left w:val="nil"/>
              <w:bottom w:val="nil"/>
              <w:right w:val="nil"/>
            </w:tcBorders>
          </w:tcPr>
          <w:p w14:paraId="3C1B985B"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0910" w:type="dxa"/>
            <w:tcBorders>
              <w:top w:val="nil"/>
              <w:left w:val="nil"/>
              <w:bottom w:val="nil"/>
              <w:right w:val="nil"/>
            </w:tcBorders>
          </w:tcPr>
          <w:p w14:paraId="09B0ABC3"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59B9FD01"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F2BECCC" w14:textId="77777777" w:rsidR="0055497A" w:rsidRPr="00897B59" w:rsidRDefault="0055497A" w:rsidP="0055497A">
            <w:pPr>
              <w:pStyle w:val="a3"/>
              <w:ind w:left="0"/>
              <w:jc w:val="center"/>
              <w:rPr>
                <w:rFonts w:ascii="Times New Roman" w:hAnsi="Times New Roman" w:cs="Times New Roman"/>
                <w:b/>
                <w:sz w:val="28"/>
                <w:szCs w:val="28"/>
                <w:lang w:eastAsia="uk-UA"/>
              </w:rPr>
            </w:pPr>
          </w:p>
        </w:tc>
      </w:tr>
    </w:tbl>
    <w:p w14:paraId="1979E575" w14:textId="77777777" w:rsidR="00790736" w:rsidRPr="00897B59" w:rsidRDefault="00790736"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74647358" w14:textId="77777777" w:rsidR="009D4D18" w:rsidRPr="00897B59" w:rsidRDefault="00535934" w:rsidP="004749D2">
      <w:pPr>
        <w:pStyle w:val="a3"/>
        <w:spacing w:after="0" w:line="240" w:lineRule="auto"/>
        <w:ind w:left="1077"/>
        <w:jc w:val="center"/>
        <w:outlineLvl w:val="0"/>
        <w:rPr>
          <w:rFonts w:ascii="Times New Roman" w:hAnsi="Times New Roman" w:cs="Times New Roman"/>
          <w:b/>
          <w:sz w:val="28"/>
          <w:szCs w:val="28"/>
        </w:rPr>
      </w:pPr>
      <w:bookmarkStart w:id="120" w:name="_Toc215129013"/>
      <w:bookmarkStart w:id="121" w:name="Врегулюв27"/>
      <w:r w:rsidRPr="00897B59">
        <w:rPr>
          <w:rFonts w:ascii="Times New Roman" w:hAnsi="Times New Roman" w:cs="Times New Roman"/>
          <w:b/>
          <w:bCs/>
          <w:sz w:val="28"/>
          <w:szCs w:val="28"/>
          <w:lang w:val="en-US" w:eastAsia="uk-UA"/>
        </w:rPr>
        <w:t>ID</w:t>
      </w:r>
      <w:r w:rsidR="003656F2" w:rsidRPr="00897B59">
        <w:rPr>
          <w:rFonts w:ascii="Times New Roman" w:hAnsi="Times New Roman" w:cs="Times New Roman"/>
          <w:b/>
          <w:bCs/>
          <w:sz w:val="28"/>
          <w:szCs w:val="28"/>
          <w:lang w:eastAsia="uk-UA"/>
        </w:rPr>
        <w:t>27</w:t>
      </w:r>
      <w:r w:rsidRPr="00897B59">
        <w:rPr>
          <w:rFonts w:ascii="Times New Roman" w:hAnsi="Times New Roman" w:cs="Times New Roman"/>
          <w:b/>
          <w:bCs/>
          <w:sz w:val="28"/>
          <w:szCs w:val="28"/>
          <w:lang w:eastAsia="uk-UA"/>
        </w:rPr>
        <w:t>.</w:t>
      </w:r>
      <w:r w:rsidR="009D4D18" w:rsidRPr="00897B59">
        <w:rPr>
          <w:rFonts w:ascii="Times New Roman" w:hAnsi="Times New Roman" w:cs="Times New Roman"/>
          <w:b/>
          <w:sz w:val="28"/>
          <w:szCs w:val="28"/>
        </w:rPr>
        <w:t>Врегулювання заборгованості (debt_settlement)</w:t>
      </w:r>
      <w:bookmarkEnd w:id="120"/>
    </w:p>
    <w:bookmarkEnd w:id="121"/>
    <w:p w14:paraId="4CA9FFDD" w14:textId="77777777" w:rsidR="00AA08FD" w:rsidRPr="00897B59" w:rsidRDefault="00AA08FD" w:rsidP="004749D2">
      <w:pPr>
        <w:spacing w:after="0" w:line="240" w:lineRule="auto"/>
        <w:ind w:firstLine="567"/>
        <w:jc w:val="both"/>
        <w:rPr>
          <w:rFonts w:ascii="Times New Roman" w:hAnsi="Times New Roman" w:cs="Times New Roman"/>
          <w:sz w:val="28"/>
          <w:szCs w:val="28"/>
        </w:rPr>
      </w:pPr>
    </w:p>
    <w:p w14:paraId="5109B5C8" w14:textId="0F8DCFDC" w:rsidR="00C04031" w:rsidRPr="00AD3601" w:rsidRDefault="00634BB2">
      <w:pPr>
        <w:pStyle w:val="a3"/>
        <w:numPr>
          <w:ilvl w:val="0"/>
          <w:numId w:val="16"/>
        </w:numPr>
        <w:spacing w:after="0" w:line="240" w:lineRule="auto"/>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Незалежно від факту відображення активної операції з використанням чи без використання набору даних ID21.Транш (tranche) в разі наявності у респондента підстав для подання набору даних  ID27.Врегулювання заборгованості (debt_settlement) цей набір подається на рівні активної операції (в цілому за угодою на проведення активної операції) тобто подається виключно у складі набору даних ID04.Активна операція (loan) або ID03.Фінансове зобов'язання (liability)</w:t>
      </w:r>
      <w:r w:rsidR="00C04031" w:rsidRPr="00AD3601">
        <w:rPr>
          <w:rFonts w:ascii="Times New Roman" w:hAnsi="Times New Roman" w:cs="Times New Roman"/>
          <w:color w:val="000000" w:themeColor="text1"/>
          <w:sz w:val="28"/>
          <w:szCs w:val="28"/>
        </w:rPr>
        <w:t xml:space="preserve">. </w:t>
      </w:r>
    </w:p>
    <w:p w14:paraId="30C995BB" w14:textId="44822D1E" w:rsidR="009D4D18" w:rsidRPr="00AD3601" w:rsidRDefault="0076660A" w:rsidP="00E930BE">
      <w:pPr>
        <w:pStyle w:val="a3"/>
        <w:numPr>
          <w:ilvl w:val="0"/>
          <w:numId w:val="16"/>
        </w:numPr>
        <w:spacing w:after="0" w:line="240" w:lineRule="auto"/>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До набору даних </w:t>
      </w:r>
      <w:r w:rsidR="00820B09" w:rsidRPr="00AD3601">
        <w:rPr>
          <w:rFonts w:ascii="Times New Roman" w:hAnsi="Times New Roman" w:cs="Times New Roman"/>
          <w:bCs/>
          <w:color w:val="000000" w:themeColor="text1"/>
          <w:sz w:val="28"/>
          <w:szCs w:val="28"/>
          <w:lang w:val="en-US" w:eastAsia="uk-UA"/>
        </w:rPr>
        <w:t>ID</w:t>
      </w:r>
      <w:r w:rsidR="00820B09" w:rsidRPr="00AD3601">
        <w:rPr>
          <w:rFonts w:ascii="Times New Roman" w:hAnsi="Times New Roman" w:cs="Times New Roman"/>
          <w:bCs/>
          <w:color w:val="000000" w:themeColor="text1"/>
          <w:sz w:val="28"/>
          <w:szCs w:val="28"/>
          <w:lang w:eastAsia="uk-UA"/>
        </w:rPr>
        <w:t>27.</w:t>
      </w:r>
      <w:r w:rsidRPr="00AD3601">
        <w:rPr>
          <w:rFonts w:ascii="Times New Roman" w:hAnsi="Times New Roman" w:cs="Times New Roman"/>
          <w:color w:val="000000" w:themeColor="text1"/>
          <w:sz w:val="28"/>
          <w:szCs w:val="28"/>
        </w:rPr>
        <w:t xml:space="preserve">Врегулювання заборгованості (debt_settlement) </w:t>
      </w:r>
      <w:r w:rsidRPr="00AD3601">
        <w:rPr>
          <w:rFonts w:ascii="Times New Roman" w:hAnsi="Times New Roman" w:cs="Times New Roman"/>
          <w:color w:val="000000" w:themeColor="text1"/>
          <w:sz w:val="28"/>
          <w:szCs w:val="28"/>
          <w:lang w:eastAsia="uk-UA"/>
        </w:rPr>
        <w:t xml:space="preserve">мають бути подані </w:t>
      </w:r>
      <w:r w:rsidR="001910B8" w:rsidRPr="00AD3601">
        <w:rPr>
          <w:rFonts w:ascii="Times New Roman" w:hAnsi="Times New Roman" w:cs="Times New Roman"/>
          <w:color w:val="000000" w:themeColor="text1"/>
          <w:sz w:val="28"/>
          <w:szCs w:val="28"/>
          <w:lang w:eastAsia="uk-UA"/>
        </w:rPr>
        <w:t>властиві</w:t>
      </w:r>
      <w:r w:rsidR="00AB0129" w:rsidRPr="00AD3601">
        <w:rPr>
          <w:rFonts w:ascii="Times New Roman" w:hAnsi="Times New Roman" w:cs="Times New Roman"/>
          <w:color w:val="000000" w:themeColor="text1"/>
          <w:sz w:val="28"/>
          <w:szCs w:val="28"/>
          <w:lang w:eastAsia="uk-UA"/>
        </w:rPr>
        <w:t xml:space="preserve"> </w:t>
      </w:r>
      <w:r w:rsidRPr="00AD3601">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B6D94" w:rsidRPr="00AD3601" w14:paraId="48E9405E" w14:textId="77777777" w:rsidTr="00162C08">
        <w:tc>
          <w:tcPr>
            <w:tcW w:w="851" w:type="dxa"/>
            <w:tcBorders>
              <w:bottom w:val="single" w:sz="4" w:space="0" w:color="auto"/>
            </w:tcBorders>
          </w:tcPr>
          <w:p w14:paraId="4081F59C"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B830DF"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937B4A0"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194142" w14:textId="77777777" w:rsidR="00CB61D4" w:rsidRPr="00AD3601" w:rsidRDefault="00DE2CAA"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Числовий ідентифікатор (</w:t>
            </w:r>
            <w:r w:rsidRPr="00AD3601">
              <w:rPr>
                <w:rFonts w:ascii="Times New Roman" w:hAnsi="Times New Roman" w:cs="Times New Roman"/>
                <w:b/>
                <w:color w:val="000000" w:themeColor="text1"/>
                <w:sz w:val="28"/>
                <w:szCs w:val="28"/>
                <w:lang w:val="en-US" w:eastAsia="uk-UA"/>
              </w:rPr>
              <w:t>ID)</w:t>
            </w:r>
          </w:p>
        </w:tc>
      </w:tr>
      <w:tr w:rsidR="008642DF" w:rsidRPr="00897B59" w14:paraId="38FDADB2" w14:textId="77777777" w:rsidTr="00162C08">
        <w:tc>
          <w:tcPr>
            <w:tcW w:w="851" w:type="dxa"/>
            <w:tcBorders>
              <w:top w:val="single" w:sz="4" w:space="0" w:color="auto"/>
              <w:left w:val="nil"/>
              <w:bottom w:val="nil"/>
              <w:right w:val="nil"/>
            </w:tcBorders>
          </w:tcPr>
          <w:p w14:paraId="37572340" w14:textId="77777777" w:rsidR="00CB61D4" w:rsidRPr="00897B59" w:rsidRDefault="00D26E2D" w:rsidP="00D26E2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4F02492" w14:textId="77777777" w:rsidR="000842BD" w:rsidRPr="00AD3601" w:rsidRDefault="00CB61D4" w:rsidP="0081525B">
            <w:pPr>
              <w:pStyle w:val="a3"/>
              <w:ind w:left="0"/>
              <w:jc w:val="both"/>
              <w:rPr>
                <w:rFonts w:ascii="Times New Roman" w:hAnsi="Times New Roman" w:cs="Times New Roman"/>
                <w:b/>
                <w:color w:val="000000" w:themeColor="text1"/>
                <w:sz w:val="28"/>
                <w:szCs w:val="28"/>
                <w:lang w:val="ru-RU" w:eastAsia="uk-UA"/>
              </w:rPr>
            </w:pPr>
            <w:r w:rsidRPr="00AD3601">
              <w:rPr>
                <w:rFonts w:ascii="Times New Roman" w:hAnsi="Times New Roman" w:cs="Times New Roman"/>
                <w:b/>
                <w:color w:val="000000" w:themeColor="text1"/>
                <w:sz w:val="28"/>
                <w:szCs w:val="28"/>
                <w:lang w:eastAsia="uk-UA"/>
              </w:rPr>
              <w:t>Дата початку запровадження (використання) інструменту</w:t>
            </w:r>
          </w:p>
          <w:p w14:paraId="2BB7B21B" w14:textId="77777777" w:rsidR="00CB61D4" w:rsidRPr="00AD3601" w:rsidRDefault="00CB61D4" w:rsidP="0081525B">
            <w:pPr>
              <w:pStyle w:val="a3"/>
              <w:ind w:left="0"/>
              <w:jc w:val="both"/>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набуває </w:t>
            </w:r>
            <w:r w:rsidR="00D060CF" w:rsidRPr="00AD3601">
              <w:rPr>
                <w:rFonts w:ascii="Times New Roman" w:hAnsi="Times New Roman" w:cs="Times New Roman"/>
                <w:color w:val="000000" w:themeColor="text1"/>
                <w:sz w:val="28"/>
                <w:szCs w:val="28"/>
                <w:lang w:eastAsia="uk-UA"/>
              </w:rPr>
              <w:t>одного значення</w:t>
            </w:r>
            <w:r w:rsidRPr="00AD3601">
              <w:rPr>
                <w:rFonts w:ascii="Times New Roman" w:hAnsi="Times New Roman" w:cs="Times New Roman"/>
                <w:color w:val="000000" w:themeColor="text1"/>
                <w:sz w:val="28"/>
                <w:szCs w:val="28"/>
                <w:lang w:eastAsia="uk-UA"/>
              </w:rPr>
              <w:t xml:space="preserve"> дати</w:t>
            </w:r>
            <w:r w:rsidRPr="00AD3601">
              <w:rPr>
                <w:color w:val="000000" w:themeColor="text1"/>
                <w:sz w:val="28"/>
                <w:szCs w:val="28"/>
              </w:rPr>
              <w:t xml:space="preserve"> </w:t>
            </w:r>
            <w:r w:rsidRPr="00AD3601">
              <w:rPr>
                <w:rFonts w:ascii="Times New Roman" w:hAnsi="Times New Roman" w:cs="Times New Roman"/>
                <w:color w:val="000000" w:themeColor="text1"/>
                <w:sz w:val="28"/>
                <w:szCs w:val="28"/>
                <w:lang w:eastAsia="uk-UA"/>
              </w:rPr>
              <w:t>початку запровадження (використання) інструменту</w:t>
            </w:r>
            <w:r w:rsidR="00377BBD" w:rsidRPr="00AD3601">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1389112"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debt_settlement_start</w:t>
            </w:r>
          </w:p>
        </w:tc>
        <w:tc>
          <w:tcPr>
            <w:tcW w:w="1559" w:type="dxa"/>
            <w:tcBorders>
              <w:top w:val="single" w:sz="4" w:space="0" w:color="auto"/>
              <w:left w:val="nil"/>
              <w:bottom w:val="nil"/>
              <w:right w:val="nil"/>
            </w:tcBorders>
          </w:tcPr>
          <w:p w14:paraId="32224285"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0365</w:t>
            </w:r>
          </w:p>
          <w:p w14:paraId="675EC021" w14:textId="77777777" w:rsidR="00CB61D4" w:rsidRPr="00897B59" w:rsidRDefault="00CB61D4" w:rsidP="0052467F">
            <w:pPr>
              <w:pStyle w:val="a3"/>
              <w:ind w:left="0"/>
              <w:rPr>
                <w:rFonts w:ascii="Times New Roman" w:hAnsi="Times New Roman" w:cs="Times New Roman"/>
                <w:b/>
                <w:sz w:val="28"/>
                <w:szCs w:val="28"/>
                <w:lang w:eastAsia="uk-UA"/>
              </w:rPr>
            </w:pPr>
          </w:p>
        </w:tc>
      </w:tr>
      <w:tr w:rsidR="008642DF" w:rsidRPr="00897B59" w14:paraId="158BEFDC" w14:textId="77777777" w:rsidTr="00162C08">
        <w:tc>
          <w:tcPr>
            <w:tcW w:w="851" w:type="dxa"/>
            <w:tcBorders>
              <w:top w:val="nil"/>
              <w:left w:val="nil"/>
              <w:bottom w:val="nil"/>
              <w:right w:val="nil"/>
            </w:tcBorders>
          </w:tcPr>
          <w:p w14:paraId="76FD5B3B" w14:textId="77777777" w:rsidR="00CB61D4" w:rsidRPr="00897B59" w:rsidRDefault="00D26E2D" w:rsidP="00D26E2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70A1D0E7" w14:textId="77777777" w:rsidR="006A415B" w:rsidRPr="00AD3601" w:rsidRDefault="00CB61D4" w:rsidP="0081525B">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Код фактору щодо зм</w:t>
            </w:r>
            <w:r w:rsidR="006A415B" w:rsidRPr="00AD3601">
              <w:rPr>
                <w:rFonts w:ascii="Times New Roman" w:hAnsi="Times New Roman" w:cs="Times New Roman"/>
                <w:b/>
                <w:color w:val="000000" w:themeColor="text1"/>
                <w:sz w:val="28"/>
                <w:szCs w:val="28"/>
                <w:lang w:eastAsia="uk-UA"/>
              </w:rPr>
              <w:t>іни обсягу непрацюючих активів</w:t>
            </w:r>
          </w:p>
          <w:p w14:paraId="0AD83278" w14:textId="5BD92765" w:rsidR="00CB61D4" w:rsidRPr="00AD3601" w:rsidRDefault="00A00A29" w:rsidP="008E2021">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Набуває одного значення з переліку значень Довідника F137 “Код фактору щодо зміни обсягу непрацюючих активів”, що відповідає фактору, який призвів до фактичної зміни обсягу непрацюючих активів за звітний місяць</w:t>
            </w:r>
            <w:r w:rsidR="006A415B" w:rsidRPr="00AD3601">
              <w:rPr>
                <w:rFonts w:ascii="Times New Roman" w:hAnsi="Times New Roman" w:cs="Times New Roman"/>
                <w:color w:val="000000" w:themeColor="text1"/>
                <w:sz w:val="28"/>
                <w:szCs w:val="28"/>
                <w:lang w:eastAsia="uk-UA"/>
              </w:rPr>
              <w:t>.</w:t>
            </w:r>
            <w:r w:rsidR="005A325B" w:rsidRPr="00AD3601">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2314E582" w14:textId="77777777" w:rsidR="00CB61D4" w:rsidRPr="00897B59" w:rsidRDefault="000842B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f137_debt_settlement_code</w:t>
            </w:r>
          </w:p>
        </w:tc>
        <w:tc>
          <w:tcPr>
            <w:tcW w:w="1559" w:type="dxa"/>
            <w:tcBorders>
              <w:top w:val="nil"/>
              <w:left w:val="nil"/>
              <w:bottom w:val="nil"/>
              <w:right w:val="nil"/>
            </w:tcBorders>
          </w:tcPr>
          <w:p w14:paraId="73B583BD"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0366</w:t>
            </w:r>
          </w:p>
        </w:tc>
      </w:tr>
      <w:tr w:rsidR="008642DF" w:rsidRPr="00897B59" w14:paraId="476D827D" w14:textId="77777777" w:rsidTr="00162C08">
        <w:tc>
          <w:tcPr>
            <w:tcW w:w="851" w:type="dxa"/>
            <w:tcBorders>
              <w:top w:val="nil"/>
              <w:left w:val="nil"/>
              <w:bottom w:val="nil"/>
              <w:right w:val="nil"/>
            </w:tcBorders>
          </w:tcPr>
          <w:p w14:paraId="347D8AB0"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F3E4B84" w14:textId="77777777" w:rsidR="00CB61D4" w:rsidRPr="00AD3601" w:rsidRDefault="00CB61D4" w:rsidP="0081525B">
            <w:pPr>
              <w:pStyle w:val="a3"/>
              <w:ind w:left="0"/>
              <w:jc w:val="both"/>
              <w:rPr>
                <w:rFonts w:ascii="Times New Roman" w:hAnsi="Times New Roman" w:cs="Times New Roman"/>
                <w:b/>
                <w:color w:val="000000" w:themeColor="text1"/>
                <w:sz w:val="28"/>
                <w:szCs w:val="28"/>
              </w:rPr>
            </w:pPr>
          </w:p>
        </w:tc>
        <w:tc>
          <w:tcPr>
            <w:tcW w:w="2126" w:type="dxa"/>
            <w:tcBorders>
              <w:top w:val="nil"/>
              <w:left w:val="nil"/>
              <w:bottom w:val="nil"/>
              <w:right w:val="nil"/>
            </w:tcBorders>
          </w:tcPr>
          <w:p w14:paraId="23E3EF08" w14:textId="77777777" w:rsidR="00CB61D4" w:rsidRPr="00897B59" w:rsidRDefault="00CB61D4"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7A55C4D8" w14:textId="77777777" w:rsidR="00CB61D4" w:rsidRPr="00897B59" w:rsidRDefault="00CB61D4" w:rsidP="0052467F">
            <w:pPr>
              <w:pStyle w:val="a3"/>
              <w:ind w:left="0"/>
              <w:rPr>
                <w:rFonts w:ascii="Times New Roman" w:hAnsi="Times New Roman" w:cs="Times New Roman"/>
                <w:b/>
                <w:sz w:val="28"/>
                <w:szCs w:val="28"/>
                <w:lang w:val="ru-RU" w:eastAsia="uk-UA"/>
              </w:rPr>
            </w:pPr>
          </w:p>
        </w:tc>
      </w:tr>
      <w:tr w:rsidR="008642DF" w:rsidRPr="00897B59" w14:paraId="3DE2D99F" w14:textId="77777777" w:rsidTr="00162C08">
        <w:tc>
          <w:tcPr>
            <w:tcW w:w="11761" w:type="dxa"/>
            <w:gridSpan w:val="2"/>
            <w:tcBorders>
              <w:top w:val="nil"/>
              <w:left w:val="nil"/>
              <w:bottom w:val="nil"/>
              <w:right w:val="nil"/>
            </w:tcBorders>
          </w:tcPr>
          <w:p w14:paraId="4F33BE2A" w14:textId="77777777" w:rsidR="00A17AA9" w:rsidRPr="00AD3601" w:rsidRDefault="00A17AA9" w:rsidP="0081525B">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F133969" w14:textId="77777777" w:rsidR="00A17AA9" w:rsidRPr="00897B59" w:rsidRDefault="00A17AA9"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6F8E370D" w14:textId="77777777" w:rsidR="00A17AA9" w:rsidRPr="00897B59" w:rsidRDefault="00A17AA9" w:rsidP="0052467F">
            <w:pPr>
              <w:pStyle w:val="a3"/>
              <w:ind w:left="0"/>
              <w:rPr>
                <w:rFonts w:ascii="Times New Roman" w:hAnsi="Times New Roman" w:cs="Times New Roman"/>
                <w:b/>
                <w:sz w:val="28"/>
                <w:szCs w:val="28"/>
                <w:lang w:val="ru-RU" w:eastAsia="uk-UA"/>
              </w:rPr>
            </w:pPr>
          </w:p>
        </w:tc>
      </w:tr>
      <w:tr w:rsidR="008642DF" w:rsidRPr="00897B59" w14:paraId="0F0171C6" w14:textId="77777777" w:rsidTr="00162C08">
        <w:tc>
          <w:tcPr>
            <w:tcW w:w="851" w:type="dxa"/>
            <w:tcBorders>
              <w:top w:val="nil"/>
              <w:left w:val="nil"/>
              <w:bottom w:val="nil"/>
              <w:right w:val="nil"/>
            </w:tcBorders>
          </w:tcPr>
          <w:p w14:paraId="42C371D1"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EF23C96" w14:textId="77777777" w:rsidR="00CB61D4" w:rsidRPr="00897B59" w:rsidRDefault="00D26E2D"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0842BD"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0E0B2248" w14:textId="77777777" w:rsidR="00CB61D4"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5C2EEB30" w14:textId="77777777" w:rsidR="00CB61D4"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03</w:t>
            </w:r>
          </w:p>
        </w:tc>
      </w:tr>
      <w:tr w:rsidR="008642DF" w:rsidRPr="00897B59" w14:paraId="56EB9F74" w14:textId="77777777" w:rsidTr="00162C08">
        <w:tc>
          <w:tcPr>
            <w:tcW w:w="851" w:type="dxa"/>
            <w:tcBorders>
              <w:top w:val="nil"/>
              <w:left w:val="nil"/>
              <w:bottom w:val="nil"/>
              <w:right w:val="nil"/>
            </w:tcBorders>
          </w:tcPr>
          <w:p w14:paraId="45766A88"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AE1C6AF" w14:textId="77777777" w:rsidR="00CB61D4" w:rsidRPr="00897B59" w:rsidRDefault="00D26E2D"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0842BD" w:rsidRPr="00897B59">
                <w:rPr>
                  <w:rStyle w:val="a5"/>
                  <w:rFonts w:ascii="Times New Roman" w:hAnsi="Times New Roman" w:cs="Times New Roman"/>
                  <w:b/>
                  <w:bCs/>
                  <w:color w:val="auto"/>
                  <w:sz w:val="28"/>
                  <w:szCs w:val="28"/>
                  <w:lang w:eastAsia="uk-UA"/>
                </w:rPr>
                <w:t>Активна операція</w:t>
              </w:r>
            </w:hyperlink>
            <w:r w:rsidR="000842BD"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72901B43" w14:textId="77777777" w:rsidR="00CB61D4"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1D72C491" w14:textId="77777777" w:rsidR="00CB61D4"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04</w:t>
            </w:r>
          </w:p>
        </w:tc>
      </w:tr>
      <w:tr w:rsidR="008642DF" w:rsidRPr="00897B59" w14:paraId="4FB64E7A" w14:textId="77777777" w:rsidTr="00162C08">
        <w:tc>
          <w:tcPr>
            <w:tcW w:w="851" w:type="dxa"/>
            <w:tcBorders>
              <w:top w:val="nil"/>
              <w:left w:val="nil"/>
              <w:bottom w:val="nil"/>
              <w:right w:val="nil"/>
            </w:tcBorders>
          </w:tcPr>
          <w:p w14:paraId="2851087F" w14:textId="77777777" w:rsidR="00CF4039" w:rsidRPr="00897B59" w:rsidRDefault="00CF4039"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7BFC46E" w14:textId="77777777" w:rsidR="00CF4039" w:rsidRPr="00897B59" w:rsidRDefault="00D26E2D" w:rsidP="0081525B">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CF4039" w:rsidRPr="00897B59">
                <w:rPr>
                  <w:rStyle w:val="a5"/>
                  <w:rFonts w:ascii="Times New Roman" w:hAnsi="Times New Roman" w:cs="Times New Roman"/>
                  <w:b/>
                  <w:bCs/>
                  <w:color w:val="auto"/>
                  <w:sz w:val="28"/>
                  <w:szCs w:val="28"/>
                  <w:lang w:eastAsia="uk-UA"/>
                </w:rPr>
                <w:t>Транш</w:t>
              </w:r>
            </w:hyperlink>
            <w:r w:rsidR="00CF4039"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22DF9710" w14:textId="77777777" w:rsidR="00CF4039" w:rsidRPr="00897B59" w:rsidRDefault="00CF4039"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76B31840" w14:textId="77777777" w:rsidR="00CF4039" w:rsidRPr="00897B59" w:rsidRDefault="00CF4039"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6067DC4B" w14:textId="77777777" w:rsidTr="00162C08">
        <w:tc>
          <w:tcPr>
            <w:tcW w:w="851" w:type="dxa"/>
            <w:tcBorders>
              <w:top w:val="nil"/>
              <w:left w:val="nil"/>
              <w:bottom w:val="nil"/>
              <w:right w:val="nil"/>
            </w:tcBorders>
          </w:tcPr>
          <w:p w14:paraId="1FED88A5" w14:textId="77777777" w:rsidR="00B61911" w:rsidRPr="00897B59" w:rsidRDefault="00B61911"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69FF21D" w14:textId="77777777" w:rsidR="00B61911" w:rsidRPr="00897B59" w:rsidRDefault="00B61911" w:rsidP="0081525B">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71182A02" w14:textId="77777777" w:rsidR="00B61911" w:rsidRPr="00897B59" w:rsidRDefault="00B61911"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47108916" w14:textId="77777777" w:rsidR="00B61911" w:rsidRPr="00897B59" w:rsidRDefault="00B61911" w:rsidP="004A4D16">
            <w:pPr>
              <w:pStyle w:val="a3"/>
              <w:ind w:left="0"/>
              <w:rPr>
                <w:rFonts w:ascii="Times New Roman" w:hAnsi="Times New Roman" w:cs="Times New Roman"/>
                <w:b/>
                <w:sz w:val="28"/>
                <w:szCs w:val="28"/>
                <w:lang w:val="en-US" w:eastAsia="uk-UA"/>
              </w:rPr>
            </w:pPr>
          </w:p>
        </w:tc>
      </w:tr>
      <w:tr w:rsidR="008642DF" w:rsidRPr="00897B59" w14:paraId="5BE38401" w14:textId="77777777" w:rsidTr="00162C08">
        <w:tc>
          <w:tcPr>
            <w:tcW w:w="11761" w:type="dxa"/>
            <w:gridSpan w:val="2"/>
            <w:tcBorders>
              <w:top w:val="nil"/>
              <w:left w:val="nil"/>
              <w:bottom w:val="nil"/>
              <w:right w:val="nil"/>
            </w:tcBorders>
          </w:tcPr>
          <w:p w14:paraId="0B7B1825" w14:textId="77777777" w:rsidR="00A17AA9" w:rsidRPr="00897B59" w:rsidRDefault="00E12836" w:rsidP="0081525B">
            <w:pPr>
              <w:pStyle w:val="a3"/>
              <w:ind w:left="0"/>
              <w:jc w:val="both"/>
              <w:rPr>
                <w:rFonts w:ascii="Times New Roman" w:hAnsi="Times New Roman" w:cs="Times New Roman"/>
                <w:b/>
                <w:bCs/>
                <w:sz w:val="28"/>
                <w:szCs w:val="28"/>
                <w:lang w:eastAsia="uk-UA"/>
              </w:rPr>
            </w:pPr>
            <w:hyperlink w:anchor="Зміст" w:history="1">
              <w:r w:rsidR="00A17AA9"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0C59F054" w14:textId="77777777" w:rsidR="00A17AA9" w:rsidRPr="00897B59" w:rsidRDefault="00A17AA9"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7165726C" w14:textId="77777777" w:rsidR="00A17AA9" w:rsidRPr="00897B59" w:rsidRDefault="00A17AA9" w:rsidP="004749D2">
            <w:pPr>
              <w:pStyle w:val="a3"/>
              <w:ind w:left="0"/>
              <w:jc w:val="center"/>
              <w:rPr>
                <w:rFonts w:ascii="Times New Roman" w:hAnsi="Times New Roman" w:cs="Times New Roman"/>
                <w:b/>
                <w:sz w:val="28"/>
                <w:szCs w:val="28"/>
                <w:lang w:val="en-US" w:eastAsia="uk-UA"/>
              </w:rPr>
            </w:pPr>
          </w:p>
        </w:tc>
      </w:tr>
    </w:tbl>
    <w:p w14:paraId="424C146C" w14:textId="77777777" w:rsidR="009D4D18" w:rsidRPr="00897B59" w:rsidRDefault="009D4D18"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7BB848F3" w14:textId="77777777" w:rsidR="009D4D18" w:rsidRPr="00897B59" w:rsidRDefault="00535934" w:rsidP="004749D2">
      <w:pPr>
        <w:pStyle w:val="a3"/>
        <w:spacing w:after="0" w:line="240" w:lineRule="auto"/>
        <w:ind w:left="1786"/>
        <w:jc w:val="center"/>
        <w:outlineLvl w:val="0"/>
        <w:rPr>
          <w:rFonts w:ascii="Times New Roman" w:hAnsi="Times New Roman" w:cs="Times New Roman"/>
          <w:b/>
          <w:sz w:val="28"/>
          <w:szCs w:val="28"/>
        </w:rPr>
      </w:pPr>
      <w:bookmarkStart w:id="122" w:name="_Toc215129014"/>
      <w:bookmarkStart w:id="123" w:name="ПодіяДефолту28"/>
      <w:r w:rsidRPr="00897B59">
        <w:rPr>
          <w:rFonts w:ascii="Times New Roman" w:hAnsi="Times New Roman" w:cs="Times New Roman"/>
          <w:b/>
          <w:bCs/>
          <w:sz w:val="28"/>
          <w:szCs w:val="28"/>
          <w:lang w:val="en-US" w:eastAsia="uk-UA"/>
        </w:rPr>
        <w:t>ID</w:t>
      </w:r>
      <w:r w:rsidR="003656F2" w:rsidRPr="00897B59">
        <w:rPr>
          <w:rFonts w:ascii="Times New Roman" w:hAnsi="Times New Roman" w:cs="Times New Roman"/>
          <w:b/>
          <w:bCs/>
          <w:sz w:val="28"/>
          <w:szCs w:val="28"/>
          <w:lang w:eastAsia="uk-UA"/>
        </w:rPr>
        <w:t>28</w:t>
      </w:r>
      <w:r w:rsidR="009D4D18" w:rsidRPr="00897B59">
        <w:rPr>
          <w:rFonts w:ascii="Times New Roman" w:hAnsi="Times New Roman" w:cs="Times New Roman"/>
          <w:b/>
          <w:sz w:val="28"/>
          <w:szCs w:val="28"/>
        </w:rPr>
        <w:t>.Подія дефолту</w:t>
      </w:r>
      <w:r w:rsidR="00413E5C"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w:t>
      </w:r>
      <w:r w:rsidR="00413E5C" w:rsidRPr="00897B59">
        <w:rPr>
          <w:rFonts w:ascii="Times New Roman" w:hAnsi="Times New Roman" w:cs="Times New Roman"/>
          <w:b/>
          <w:sz w:val="28"/>
          <w:szCs w:val="28"/>
        </w:rPr>
        <w:t xml:space="preserve"> </w:t>
      </w:r>
      <w:r w:rsidR="009D4D18" w:rsidRPr="00897B59">
        <w:rPr>
          <w:rFonts w:ascii="Times New Roman" w:hAnsi="Times New Roman" w:cs="Times New Roman"/>
          <w:b/>
          <w:sz w:val="28"/>
          <w:szCs w:val="28"/>
        </w:rPr>
        <w:t>високого кредитного риз</w:t>
      </w:r>
      <w:r w:rsidR="00757B8E" w:rsidRPr="00897B59">
        <w:rPr>
          <w:rFonts w:ascii="Times New Roman" w:hAnsi="Times New Roman" w:cs="Times New Roman"/>
          <w:b/>
          <w:sz w:val="28"/>
          <w:szCs w:val="28"/>
        </w:rPr>
        <w:t>и</w:t>
      </w:r>
      <w:r w:rsidR="009D4D18" w:rsidRPr="00897B59">
        <w:rPr>
          <w:rFonts w:ascii="Times New Roman" w:hAnsi="Times New Roman" w:cs="Times New Roman"/>
          <w:b/>
          <w:sz w:val="28"/>
          <w:szCs w:val="28"/>
        </w:rPr>
        <w:t>ку (risk_event)</w:t>
      </w:r>
      <w:bookmarkEnd w:id="122"/>
    </w:p>
    <w:p w14:paraId="67D38AAF" w14:textId="77777777" w:rsidR="008F379D" w:rsidRPr="00897B59" w:rsidRDefault="008F379D" w:rsidP="00E930BE">
      <w:pPr>
        <w:pStyle w:val="a3"/>
        <w:numPr>
          <w:ilvl w:val="0"/>
          <w:numId w:val="1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FE3123" w:rsidRPr="00897B59">
        <w:rPr>
          <w:rFonts w:ascii="Times New Roman" w:hAnsi="Times New Roman" w:cs="Times New Roman"/>
          <w:bCs/>
          <w:sz w:val="28"/>
          <w:szCs w:val="28"/>
          <w:lang w:val="en-US" w:eastAsia="uk-UA"/>
        </w:rPr>
        <w:t>ID</w:t>
      </w:r>
      <w:r w:rsidR="002A24D6" w:rsidRPr="00897B59">
        <w:rPr>
          <w:rFonts w:ascii="Times New Roman" w:hAnsi="Times New Roman" w:cs="Times New Roman"/>
          <w:bCs/>
          <w:sz w:val="28"/>
          <w:szCs w:val="28"/>
          <w:lang w:eastAsia="uk-UA"/>
        </w:rPr>
        <w:t>28.</w:t>
      </w:r>
      <w:r w:rsidRPr="00897B59">
        <w:rPr>
          <w:rFonts w:ascii="Times New Roman" w:hAnsi="Times New Roman" w:cs="Times New Roman"/>
          <w:sz w:val="28"/>
          <w:szCs w:val="28"/>
        </w:rPr>
        <w:t>Подія дефолту</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високого кредитного риз</w:t>
      </w:r>
      <w:r w:rsidR="002A24D6" w:rsidRPr="00897B59">
        <w:rPr>
          <w:rFonts w:ascii="Times New Roman" w:hAnsi="Times New Roman" w:cs="Times New Roman"/>
          <w:sz w:val="28"/>
          <w:szCs w:val="28"/>
        </w:rPr>
        <w:t>и</w:t>
      </w:r>
      <w:r w:rsidRPr="00897B59">
        <w:rPr>
          <w:rFonts w:ascii="Times New Roman" w:hAnsi="Times New Roman" w:cs="Times New Roman"/>
          <w:sz w:val="28"/>
          <w:szCs w:val="28"/>
        </w:rPr>
        <w:t xml:space="preserve">ку (risk_event)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37F6DD8" w14:textId="77777777" w:rsidTr="000B5925">
        <w:tc>
          <w:tcPr>
            <w:tcW w:w="851" w:type="dxa"/>
            <w:tcBorders>
              <w:bottom w:val="single" w:sz="4" w:space="0" w:color="auto"/>
            </w:tcBorders>
          </w:tcPr>
          <w:bookmarkEnd w:id="123"/>
          <w:p w14:paraId="397C57E2"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24439B0"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E6604CE"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AD33404" w14:textId="77777777" w:rsidR="00C14ED6"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0F8C6D11" w14:textId="77777777" w:rsidTr="0052467F">
        <w:tc>
          <w:tcPr>
            <w:tcW w:w="851" w:type="dxa"/>
            <w:tcBorders>
              <w:top w:val="single" w:sz="4" w:space="0" w:color="auto"/>
              <w:left w:val="nil"/>
              <w:bottom w:val="nil"/>
              <w:right w:val="nil"/>
            </w:tcBorders>
          </w:tcPr>
          <w:p w14:paraId="0AA5E2FF"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1901F6DA"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Наявність події дефолту</w:t>
            </w:r>
            <w:r w:rsidR="00814218"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ознаки високого кредитного ризику</w:t>
            </w:r>
          </w:p>
          <w:p w14:paraId="7B67D518" w14:textId="77777777" w:rsidR="00C14ED6" w:rsidRPr="00897B59" w:rsidRDefault="008B462D" w:rsidP="00320E04">
            <w:pPr>
              <w:autoSpaceDE w:val="0"/>
              <w:autoSpaceDN w:val="0"/>
              <w:adjustRightInd w:val="0"/>
              <w:jc w:val="both"/>
              <w:rPr>
                <w:rFonts w:ascii="Times New Roman" w:hAnsi="Times New Roman" w:cs="Times New Roman"/>
                <w:b/>
                <w:sz w:val="28"/>
                <w:szCs w:val="28"/>
                <w:lang w:val="ru-RU"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C14ED6" w:rsidRPr="00897B59">
              <w:rPr>
                <w:rFonts w:ascii="Times New Roman" w:hAnsi="Times New Roman" w:cs="Times New Roman"/>
                <w:sz w:val="28"/>
                <w:szCs w:val="28"/>
              </w:rPr>
              <w:t xml:space="preserve"> F075G</w:t>
            </w:r>
            <w:r w:rsidR="00D07A52" w:rsidRPr="00897B59">
              <w:rPr>
                <w:rFonts w:ascii="Times New Roman" w:hAnsi="Times New Roman" w:cs="Times New Roman"/>
                <w:sz w:val="28"/>
                <w:szCs w:val="28"/>
              </w:rPr>
              <w:t xml:space="preserve"> “Наявність події дефолту/ознаки високого кредитного ризику”</w:t>
            </w:r>
            <w:r w:rsidR="00C14ED6" w:rsidRPr="00897B59">
              <w:rPr>
                <w:rFonts w:ascii="Times New Roman" w:hAnsi="Times New Roman" w:cs="Times New Roman"/>
                <w:sz w:val="28"/>
                <w:szCs w:val="28"/>
                <w:lang w:val="ru-RU"/>
              </w:rPr>
              <w:t xml:space="preserve">. </w:t>
            </w:r>
          </w:p>
        </w:tc>
        <w:tc>
          <w:tcPr>
            <w:tcW w:w="2126" w:type="dxa"/>
            <w:tcBorders>
              <w:top w:val="single" w:sz="4" w:space="0" w:color="auto"/>
              <w:left w:val="nil"/>
              <w:bottom w:val="nil"/>
              <w:right w:val="nil"/>
            </w:tcBorders>
          </w:tcPr>
          <w:p w14:paraId="5966F9FF" w14:textId="77777777" w:rsidR="00C14ED6" w:rsidRPr="00897B59" w:rsidRDefault="00F2351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f075g_risk_event_list</w:t>
            </w:r>
          </w:p>
        </w:tc>
        <w:tc>
          <w:tcPr>
            <w:tcW w:w="1559" w:type="dxa"/>
            <w:tcBorders>
              <w:top w:val="single" w:sz="4" w:space="0" w:color="auto"/>
              <w:left w:val="nil"/>
              <w:bottom w:val="nil"/>
              <w:right w:val="nil"/>
            </w:tcBorders>
          </w:tcPr>
          <w:p w14:paraId="5E918446"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0367</w:t>
            </w:r>
          </w:p>
        </w:tc>
      </w:tr>
      <w:tr w:rsidR="008642DF" w:rsidRPr="00897B59" w14:paraId="1A15F7B9" w14:textId="77777777" w:rsidTr="0052467F">
        <w:tc>
          <w:tcPr>
            <w:tcW w:w="851" w:type="dxa"/>
            <w:tcBorders>
              <w:top w:val="nil"/>
              <w:left w:val="nil"/>
              <w:bottom w:val="nil"/>
              <w:right w:val="nil"/>
            </w:tcBorders>
          </w:tcPr>
          <w:p w14:paraId="1940CD6A"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61523BD"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Код події дефолту</w:t>
            </w:r>
            <w:r w:rsidR="007E7578"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ознаки високого кредитного ризику</w:t>
            </w:r>
          </w:p>
          <w:p w14:paraId="5408E765" w14:textId="77777777" w:rsidR="00C14ED6" w:rsidRPr="00897B59" w:rsidRDefault="00C14ED6" w:rsidP="007D3689">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D060CF" w:rsidRPr="00897B59">
              <w:t xml:space="preserve"> </w:t>
            </w:r>
            <w:r w:rsidR="00D060CF" w:rsidRPr="00897B59">
              <w:rPr>
                <w:rFonts w:ascii="Times New Roman" w:hAnsi="Times New Roman" w:cs="Times New Roman"/>
                <w:sz w:val="28"/>
                <w:szCs w:val="28"/>
                <w:lang w:eastAsia="uk-UA"/>
              </w:rPr>
              <w:t xml:space="preserve">одного значення </w:t>
            </w:r>
            <w:r w:rsidR="00121497" w:rsidRPr="00897B59">
              <w:rPr>
                <w:rFonts w:ascii="Times New Roman" w:hAnsi="Times New Roman" w:cs="Times New Roman"/>
                <w:sz w:val="28"/>
                <w:szCs w:val="28"/>
                <w:lang w:eastAsia="uk-UA"/>
              </w:rPr>
              <w:t xml:space="preserve">з переліку значень </w:t>
            </w:r>
            <w:r w:rsidR="002A206D" w:rsidRPr="00897B59">
              <w:rPr>
                <w:rFonts w:ascii="Times New Roman" w:hAnsi="Times New Roman" w:cs="Times New Roman"/>
                <w:sz w:val="28"/>
                <w:szCs w:val="28"/>
                <w:lang w:eastAsia="uk-UA"/>
              </w:rPr>
              <w:t xml:space="preserve">конкретного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в залежності від вибраного значення реквізиту Наявність події дефолту</w:t>
            </w:r>
            <w:r w:rsidR="00A62E7C" w:rsidRPr="00897B59">
              <w:rPr>
                <w:rFonts w:ascii="Times New Roman" w:hAnsi="Times New Roman" w:cs="Times New Roman"/>
                <w:sz w:val="28"/>
                <w:szCs w:val="28"/>
                <w:lang w:eastAsia="uk-UA"/>
              </w:rPr>
              <w:t xml:space="preserve">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ознаки високого кредитного ризику</w:t>
            </w:r>
            <w:r w:rsidR="008E7E6D" w:rsidRPr="00897B59">
              <w:rPr>
                <w:rFonts w:ascii="Times New Roman" w:hAnsi="Times New Roman" w:cs="Times New Roman"/>
                <w:sz w:val="28"/>
                <w:szCs w:val="28"/>
                <w:lang w:eastAsia="uk-UA"/>
              </w:rPr>
              <w:t>,</w:t>
            </w:r>
            <w:r w:rsidR="008E7E6D" w:rsidRPr="00897B59">
              <w:rPr>
                <w:rFonts w:ascii="Times New Roman" w:hAnsi="Times New Roman" w:cs="Times New Roman"/>
                <w:sz w:val="28"/>
                <w:szCs w:val="28"/>
              </w:rPr>
              <w:t xml:space="preserve"> f075g_risk_event_list, </w:t>
            </w:r>
            <w:r w:rsidR="008E7E6D" w:rsidRPr="00897B59">
              <w:rPr>
                <w:rFonts w:ascii="Times New Roman" w:hAnsi="Times New Roman" w:cs="Times New Roman"/>
                <w:sz w:val="28"/>
                <w:szCs w:val="28"/>
                <w:lang w:val="en-US"/>
              </w:rPr>
              <w:t>ID</w:t>
            </w:r>
            <w:r w:rsidR="008E7E6D" w:rsidRPr="00897B59">
              <w:rPr>
                <w:rFonts w:ascii="Times New Roman" w:hAnsi="Times New Roman" w:cs="Times New Roman"/>
                <w:sz w:val="28"/>
                <w:szCs w:val="28"/>
              </w:rPr>
              <w:t>0367</w:t>
            </w:r>
            <w:r w:rsidR="00A622A2" w:rsidRPr="00897B59">
              <w:rPr>
                <w:rFonts w:ascii="Times New Roman" w:hAnsi="Times New Roman" w:cs="Times New Roman"/>
                <w:sz w:val="28"/>
                <w:szCs w:val="28"/>
              </w:rPr>
              <w:t>.</w:t>
            </w:r>
          </w:p>
        </w:tc>
        <w:tc>
          <w:tcPr>
            <w:tcW w:w="2126" w:type="dxa"/>
            <w:tcBorders>
              <w:top w:val="nil"/>
              <w:left w:val="nil"/>
              <w:bottom w:val="nil"/>
              <w:right w:val="nil"/>
            </w:tcBorders>
          </w:tcPr>
          <w:p w14:paraId="74A1F072"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risk_event_code</w:t>
            </w:r>
          </w:p>
        </w:tc>
        <w:tc>
          <w:tcPr>
            <w:tcW w:w="1559" w:type="dxa"/>
            <w:tcBorders>
              <w:top w:val="nil"/>
              <w:left w:val="nil"/>
              <w:bottom w:val="nil"/>
              <w:right w:val="nil"/>
            </w:tcBorders>
          </w:tcPr>
          <w:p w14:paraId="03922EB1"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0368</w:t>
            </w:r>
          </w:p>
        </w:tc>
      </w:tr>
      <w:tr w:rsidR="008642DF" w:rsidRPr="00897B59" w14:paraId="045086D7" w14:textId="77777777" w:rsidTr="0052467F">
        <w:tc>
          <w:tcPr>
            <w:tcW w:w="851" w:type="dxa"/>
            <w:tcBorders>
              <w:top w:val="nil"/>
              <w:left w:val="nil"/>
              <w:bottom w:val="nil"/>
              <w:right w:val="nil"/>
            </w:tcBorders>
          </w:tcPr>
          <w:p w14:paraId="57CD2941"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74B49387"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початку події дефолту</w:t>
            </w:r>
            <w:r w:rsidR="00A62E7C" w:rsidRPr="00897B59">
              <w:rPr>
                <w:rFonts w:ascii="Times New Roman" w:hAnsi="Times New Roman" w:cs="Times New Roman"/>
                <w:b/>
                <w:sz w:val="28"/>
                <w:szCs w:val="28"/>
              </w:rPr>
              <w:t xml:space="preserve"> </w:t>
            </w:r>
            <w:r w:rsidR="00DE6431" w:rsidRPr="00897B59">
              <w:rPr>
                <w:rFonts w:ascii="Times New Roman" w:hAnsi="Times New Roman" w:cs="Times New Roman"/>
                <w:b/>
                <w:sz w:val="28"/>
                <w:szCs w:val="28"/>
              </w:rPr>
              <w:t>/</w:t>
            </w:r>
            <w:r w:rsidR="00A62E7C"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виявлення ознаки високого кредитного ризику</w:t>
            </w:r>
          </w:p>
          <w:p w14:paraId="4E8C97FB" w14:textId="77777777" w:rsidR="00C14ED6" w:rsidRPr="00897B59" w:rsidRDefault="00F04EC1" w:rsidP="00DE643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lang w:eastAsia="uk-UA"/>
              </w:rPr>
              <w:t>н</w:t>
            </w:r>
            <w:r w:rsidR="00E00626"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E00626" w:rsidRPr="00897B59">
              <w:rPr>
                <w:rFonts w:ascii="Times New Roman" w:hAnsi="Times New Roman" w:cs="Times New Roman"/>
                <w:sz w:val="28"/>
                <w:szCs w:val="28"/>
                <w:lang w:eastAsia="uk-UA"/>
              </w:rPr>
              <w:t xml:space="preserve"> дати</w:t>
            </w:r>
            <w:r w:rsidR="00C14ED6" w:rsidRPr="00897B59">
              <w:rPr>
                <w:rFonts w:ascii="Times New Roman" w:hAnsi="Times New Roman" w:cs="Times New Roman"/>
                <w:sz w:val="28"/>
                <w:szCs w:val="28"/>
                <w:lang w:eastAsia="uk-UA"/>
              </w:rPr>
              <w:t xml:space="preserve"> початку події </w:t>
            </w:r>
            <w:r w:rsidR="00C14ED6" w:rsidRPr="00897B59">
              <w:rPr>
                <w:rFonts w:ascii="Times New Roman" w:hAnsi="Times New Roman" w:cs="Times New Roman"/>
                <w:sz w:val="28"/>
                <w:szCs w:val="28"/>
              </w:rPr>
              <w:t>дефолту</w:t>
            </w:r>
            <w:r w:rsidR="007E7578" w:rsidRPr="00897B59">
              <w:rPr>
                <w:rFonts w:ascii="Times New Roman" w:hAnsi="Times New Roman" w:cs="Times New Roman"/>
                <w:sz w:val="28"/>
                <w:szCs w:val="28"/>
              </w:rPr>
              <w:t xml:space="preserve"> </w:t>
            </w:r>
            <w:r w:rsidR="000410FA" w:rsidRPr="00897B59">
              <w:rPr>
                <w:rFonts w:ascii="Times New Roman" w:hAnsi="Times New Roman" w:cs="Times New Roman"/>
                <w:sz w:val="28"/>
                <w:szCs w:val="28"/>
              </w:rPr>
              <w:t xml:space="preserve">/ </w:t>
            </w:r>
            <w:r w:rsidR="00C14ED6" w:rsidRPr="00897B59">
              <w:rPr>
                <w:rFonts w:ascii="Times New Roman" w:hAnsi="Times New Roman" w:cs="Times New Roman"/>
                <w:sz w:val="28"/>
                <w:szCs w:val="28"/>
              </w:rPr>
              <w:t>виявлення ознаки високого кредитного ризику</w:t>
            </w:r>
            <w:r w:rsidR="00E00626" w:rsidRPr="00897B59">
              <w:rPr>
                <w:rFonts w:ascii="Times New Roman" w:hAnsi="Times New Roman" w:cs="Times New Roman"/>
                <w:sz w:val="28"/>
                <w:szCs w:val="28"/>
              </w:rPr>
              <w:t>.</w:t>
            </w:r>
            <w:r w:rsidR="00C14ED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02AF4E6E" w14:textId="77777777" w:rsidR="00C14ED6" w:rsidRPr="00897B59" w:rsidRDefault="00C14ED6"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start_risk_event</w:t>
            </w:r>
          </w:p>
        </w:tc>
        <w:tc>
          <w:tcPr>
            <w:tcW w:w="1559" w:type="dxa"/>
            <w:tcBorders>
              <w:top w:val="nil"/>
              <w:left w:val="nil"/>
              <w:bottom w:val="nil"/>
              <w:right w:val="nil"/>
            </w:tcBorders>
          </w:tcPr>
          <w:p w14:paraId="1A608810"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0369</w:t>
            </w:r>
          </w:p>
        </w:tc>
      </w:tr>
      <w:tr w:rsidR="008642DF" w:rsidRPr="00897B59" w14:paraId="7915FA11" w14:textId="77777777" w:rsidTr="0052467F">
        <w:tc>
          <w:tcPr>
            <w:tcW w:w="851" w:type="dxa"/>
            <w:tcBorders>
              <w:top w:val="nil"/>
              <w:left w:val="nil"/>
              <w:bottom w:val="nil"/>
              <w:right w:val="nil"/>
            </w:tcBorders>
          </w:tcPr>
          <w:p w14:paraId="205192FD"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7480C62E"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припинення події дефолту</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виявлення ознаки високого кредитного ризику</w:t>
            </w:r>
          </w:p>
          <w:p w14:paraId="0B3FBD7D" w14:textId="77777777" w:rsidR="00C14ED6" w:rsidRPr="00897B59" w:rsidRDefault="00842057" w:rsidP="00DE6431">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81462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04EC1" w:rsidRPr="00897B59">
              <w:rPr>
                <w:rFonts w:ascii="Times New Roman" w:hAnsi="Times New Roman" w:cs="Times New Roman"/>
                <w:sz w:val="28"/>
                <w:szCs w:val="28"/>
                <w:lang w:eastAsia="uk-UA"/>
              </w:rPr>
              <w:t xml:space="preserve">набуває </w:t>
            </w:r>
            <w:r w:rsidR="00C94521" w:rsidRPr="00897B59">
              <w:rPr>
                <w:rFonts w:ascii="Times New Roman" w:hAnsi="Times New Roman" w:cs="Times New Roman"/>
                <w:sz w:val="28"/>
                <w:szCs w:val="28"/>
                <w:lang w:eastAsia="uk-UA"/>
              </w:rPr>
              <w:t>одного значення</w:t>
            </w:r>
            <w:r w:rsidR="00F04EC1" w:rsidRPr="00897B59">
              <w:rPr>
                <w:rFonts w:ascii="Times New Roman" w:hAnsi="Times New Roman" w:cs="Times New Roman"/>
                <w:sz w:val="28"/>
                <w:szCs w:val="28"/>
                <w:lang w:eastAsia="uk-UA"/>
              </w:rPr>
              <w:t xml:space="preserve"> дати припинення події </w:t>
            </w:r>
            <w:r w:rsidR="00F04EC1" w:rsidRPr="00897B59">
              <w:rPr>
                <w:rFonts w:ascii="Times New Roman" w:hAnsi="Times New Roman" w:cs="Times New Roman"/>
                <w:sz w:val="28"/>
                <w:szCs w:val="28"/>
              </w:rPr>
              <w:t>дефолту</w:t>
            </w:r>
            <w:r w:rsidR="00A62E7C" w:rsidRPr="00897B59">
              <w:rPr>
                <w:rFonts w:ascii="Times New Roman" w:hAnsi="Times New Roman" w:cs="Times New Roman"/>
                <w:sz w:val="28"/>
                <w:szCs w:val="28"/>
              </w:rPr>
              <w:t xml:space="preserve"> </w:t>
            </w:r>
            <w:r w:rsidR="000410FA" w:rsidRPr="00897B59">
              <w:rPr>
                <w:rFonts w:ascii="Times New Roman" w:hAnsi="Times New Roman" w:cs="Times New Roman"/>
                <w:sz w:val="28"/>
                <w:szCs w:val="28"/>
              </w:rPr>
              <w:t xml:space="preserve">/ </w:t>
            </w:r>
            <w:r w:rsidR="00A62E7C" w:rsidRPr="00897B59">
              <w:rPr>
                <w:rFonts w:ascii="Times New Roman" w:hAnsi="Times New Roman" w:cs="Times New Roman"/>
                <w:sz w:val="28"/>
                <w:szCs w:val="28"/>
              </w:rPr>
              <w:t xml:space="preserve"> </w:t>
            </w:r>
            <w:r w:rsidR="00F04EC1" w:rsidRPr="00897B59">
              <w:rPr>
                <w:rFonts w:ascii="Times New Roman" w:hAnsi="Times New Roman" w:cs="Times New Roman"/>
                <w:sz w:val="28"/>
                <w:szCs w:val="28"/>
              </w:rPr>
              <w:t>виявлення ознаки високого кредитного ризику.</w:t>
            </w:r>
          </w:p>
        </w:tc>
        <w:tc>
          <w:tcPr>
            <w:tcW w:w="2126" w:type="dxa"/>
            <w:tcBorders>
              <w:top w:val="nil"/>
              <w:left w:val="nil"/>
              <w:bottom w:val="nil"/>
              <w:right w:val="nil"/>
            </w:tcBorders>
          </w:tcPr>
          <w:p w14:paraId="275511BE" w14:textId="77777777" w:rsidR="00C14ED6" w:rsidRPr="00897B59" w:rsidRDefault="00C14ED6"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end_risk_event</w:t>
            </w:r>
          </w:p>
        </w:tc>
        <w:tc>
          <w:tcPr>
            <w:tcW w:w="1559" w:type="dxa"/>
            <w:tcBorders>
              <w:top w:val="nil"/>
              <w:left w:val="nil"/>
              <w:bottom w:val="nil"/>
              <w:right w:val="nil"/>
            </w:tcBorders>
          </w:tcPr>
          <w:p w14:paraId="05967BBF"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0370</w:t>
            </w:r>
          </w:p>
        </w:tc>
      </w:tr>
      <w:tr w:rsidR="008642DF" w:rsidRPr="00897B59" w14:paraId="01244560" w14:textId="77777777" w:rsidTr="0052467F">
        <w:tc>
          <w:tcPr>
            <w:tcW w:w="851" w:type="dxa"/>
            <w:tcBorders>
              <w:top w:val="nil"/>
              <w:left w:val="nil"/>
              <w:bottom w:val="nil"/>
              <w:right w:val="nil"/>
            </w:tcBorders>
          </w:tcPr>
          <w:p w14:paraId="5B275A68"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0FC427EB"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Наявність судження про відсутність дефолту</w:t>
            </w:r>
          </w:p>
          <w:p w14:paraId="733C1791" w14:textId="77777777" w:rsidR="00C14ED6" w:rsidRPr="00897B59" w:rsidRDefault="008C25CB" w:rsidP="0081525B">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3611487" w14:textId="77777777" w:rsidR="00C14ED6" w:rsidRPr="00897B59" w:rsidRDefault="00C14ED6" w:rsidP="0052467F">
            <w:pPr>
              <w:pStyle w:val="a3"/>
              <w:ind w:left="0"/>
              <w:rPr>
                <w:rFonts w:ascii="Times New Roman" w:hAnsi="Times New Roman" w:cs="Times New Roman"/>
                <w:b/>
                <w:sz w:val="28"/>
                <w:szCs w:val="28"/>
                <w:lang w:val="en-US"/>
              </w:rPr>
            </w:pPr>
            <w:r w:rsidRPr="00897B59">
              <w:rPr>
                <w:rFonts w:ascii="Times New Roman" w:hAnsi="Times New Roman" w:cs="Times New Roman"/>
                <w:b/>
                <w:sz w:val="28"/>
                <w:szCs w:val="28"/>
              </w:rPr>
              <w:t>statement_risk_event</w:t>
            </w:r>
          </w:p>
        </w:tc>
        <w:tc>
          <w:tcPr>
            <w:tcW w:w="1559" w:type="dxa"/>
            <w:tcBorders>
              <w:top w:val="nil"/>
              <w:left w:val="nil"/>
              <w:bottom w:val="nil"/>
              <w:right w:val="nil"/>
            </w:tcBorders>
          </w:tcPr>
          <w:p w14:paraId="1E5D6CD1"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0371</w:t>
            </w:r>
          </w:p>
        </w:tc>
      </w:tr>
      <w:tr w:rsidR="008642DF" w:rsidRPr="00897B59" w14:paraId="0B3C98CD" w14:textId="77777777" w:rsidTr="0052467F">
        <w:tc>
          <w:tcPr>
            <w:tcW w:w="11761" w:type="dxa"/>
            <w:gridSpan w:val="2"/>
            <w:tcBorders>
              <w:top w:val="nil"/>
              <w:left w:val="nil"/>
              <w:bottom w:val="nil"/>
              <w:right w:val="nil"/>
            </w:tcBorders>
          </w:tcPr>
          <w:p w14:paraId="3FEBD284" w14:textId="77777777" w:rsidR="009877CF" w:rsidRPr="00897B59" w:rsidRDefault="009877C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4F7D83C" w14:textId="77777777" w:rsidR="009877CF" w:rsidRPr="00897B59" w:rsidRDefault="009877CF"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432F5E2C" w14:textId="77777777" w:rsidR="009877CF" w:rsidRPr="00897B59" w:rsidRDefault="009877CF" w:rsidP="0052467F">
            <w:pPr>
              <w:pStyle w:val="a3"/>
              <w:ind w:left="0"/>
              <w:rPr>
                <w:rFonts w:ascii="Times New Roman" w:hAnsi="Times New Roman" w:cs="Times New Roman"/>
                <w:b/>
                <w:sz w:val="28"/>
                <w:szCs w:val="28"/>
                <w:lang w:val="ru-RU" w:eastAsia="uk-UA"/>
              </w:rPr>
            </w:pPr>
          </w:p>
        </w:tc>
      </w:tr>
      <w:tr w:rsidR="008642DF" w:rsidRPr="00897B59" w14:paraId="358EDD21" w14:textId="77777777" w:rsidTr="0052467F">
        <w:tc>
          <w:tcPr>
            <w:tcW w:w="851" w:type="dxa"/>
            <w:tcBorders>
              <w:top w:val="nil"/>
              <w:left w:val="nil"/>
              <w:bottom w:val="nil"/>
              <w:right w:val="nil"/>
            </w:tcBorders>
          </w:tcPr>
          <w:p w14:paraId="2EBEA9A5" w14:textId="77777777" w:rsidR="00F55805" w:rsidRPr="00897B59"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37EE91E" w14:textId="77777777" w:rsidR="00F55805" w:rsidRPr="00897B59" w:rsidRDefault="008C5F3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F55805"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16C21D5C" w14:textId="77777777" w:rsidR="00F55805"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2FED16C2" w14:textId="77777777" w:rsidR="00F55805"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03</w:t>
            </w:r>
          </w:p>
        </w:tc>
      </w:tr>
      <w:tr w:rsidR="008642DF" w:rsidRPr="00897B59" w14:paraId="747E5E75" w14:textId="77777777" w:rsidTr="0052467F">
        <w:tc>
          <w:tcPr>
            <w:tcW w:w="851" w:type="dxa"/>
            <w:tcBorders>
              <w:top w:val="nil"/>
              <w:left w:val="nil"/>
              <w:bottom w:val="nil"/>
              <w:right w:val="nil"/>
            </w:tcBorders>
          </w:tcPr>
          <w:p w14:paraId="44C60DDC" w14:textId="77777777" w:rsidR="00F55805" w:rsidRPr="00897B59"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D0E86B6" w14:textId="77777777" w:rsidR="00F55805" w:rsidRPr="00897B59" w:rsidRDefault="008C5F3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F55805" w:rsidRPr="00897B59">
                <w:rPr>
                  <w:rStyle w:val="a5"/>
                  <w:rFonts w:ascii="Times New Roman" w:hAnsi="Times New Roman" w:cs="Times New Roman"/>
                  <w:b/>
                  <w:bCs/>
                  <w:color w:val="auto"/>
                  <w:sz w:val="28"/>
                  <w:szCs w:val="28"/>
                  <w:lang w:eastAsia="uk-UA"/>
                </w:rPr>
                <w:t>Активна операція</w:t>
              </w:r>
            </w:hyperlink>
            <w:r w:rsidR="00F55805"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3152F37F" w14:textId="77777777" w:rsidR="00F55805"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565420E2" w14:textId="77777777" w:rsidR="00F55805"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04</w:t>
            </w:r>
          </w:p>
        </w:tc>
      </w:tr>
      <w:tr w:rsidR="008642DF" w:rsidRPr="00897B59" w14:paraId="13C3682F" w14:textId="77777777" w:rsidTr="0052467F">
        <w:tc>
          <w:tcPr>
            <w:tcW w:w="851" w:type="dxa"/>
            <w:tcBorders>
              <w:top w:val="nil"/>
              <w:left w:val="nil"/>
              <w:bottom w:val="nil"/>
              <w:right w:val="nil"/>
            </w:tcBorders>
          </w:tcPr>
          <w:p w14:paraId="2EFA9EF9" w14:textId="77777777" w:rsidR="0068590D" w:rsidRPr="00897B59" w:rsidRDefault="0068590D"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FB182A8" w14:textId="77777777" w:rsidR="0068590D" w:rsidRPr="00897B59" w:rsidRDefault="00871AF8" w:rsidP="00580E1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0068590D"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0068590D"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37EE5CD2" w14:textId="77777777" w:rsidR="0068590D" w:rsidRPr="00897B59" w:rsidRDefault="0068590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4E6BAC72" w14:textId="77777777" w:rsidR="0068590D" w:rsidRPr="00897B59" w:rsidRDefault="0068590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7AD74503" w14:textId="77777777" w:rsidTr="0052467F">
        <w:tc>
          <w:tcPr>
            <w:tcW w:w="851" w:type="dxa"/>
            <w:tcBorders>
              <w:top w:val="nil"/>
              <w:left w:val="nil"/>
              <w:bottom w:val="nil"/>
              <w:right w:val="nil"/>
            </w:tcBorders>
          </w:tcPr>
          <w:p w14:paraId="4A809396" w14:textId="77777777" w:rsidR="00CF4039" w:rsidRPr="00897B59" w:rsidRDefault="00CF4039"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1AACA64" w14:textId="77777777" w:rsidR="00CF4039" w:rsidRPr="00897B59" w:rsidRDefault="008C5F3F" w:rsidP="0081525B">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CF4039" w:rsidRPr="00897B59">
                <w:rPr>
                  <w:rStyle w:val="a5"/>
                  <w:rFonts w:ascii="Times New Roman" w:hAnsi="Times New Roman" w:cs="Times New Roman"/>
                  <w:b/>
                  <w:bCs/>
                  <w:color w:val="auto"/>
                  <w:sz w:val="28"/>
                  <w:szCs w:val="28"/>
                  <w:lang w:eastAsia="uk-UA"/>
                </w:rPr>
                <w:t>Транш</w:t>
              </w:r>
            </w:hyperlink>
            <w:r w:rsidR="00CF4039"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023438E" w14:textId="77777777" w:rsidR="00CF4039" w:rsidRPr="00897B59" w:rsidRDefault="00CF4039"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73E387A2" w14:textId="77777777" w:rsidR="00CF4039" w:rsidRPr="00897B59" w:rsidRDefault="00CF4039"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15224605" w14:textId="77777777" w:rsidTr="000B5925">
        <w:tc>
          <w:tcPr>
            <w:tcW w:w="11761" w:type="dxa"/>
            <w:gridSpan w:val="2"/>
            <w:tcBorders>
              <w:top w:val="nil"/>
              <w:left w:val="nil"/>
              <w:bottom w:val="nil"/>
              <w:right w:val="nil"/>
            </w:tcBorders>
          </w:tcPr>
          <w:p w14:paraId="2F7F8B56" w14:textId="77777777" w:rsidR="009877CF" w:rsidRPr="00897B59" w:rsidRDefault="00E12836" w:rsidP="0081525B">
            <w:pPr>
              <w:pStyle w:val="a3"/>
              <w:ind w:left="0"/>
              <w:jc w:val="both"/>
              <w:rPr>
                <w:sz w:val="28"/>
                <w:szCs w:val="28"/>
              </w:rPr>
            </w:pPr>
            <w:hyperlink w:anchor="Зміст" w:history="1">
              <w:r w:rsidR="009877CF"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4B1136D6" w14:textId="77777777" w:rsidR="009877CF" w:rsidRPr="00897B59" w:rsidRDefault="009877CF"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6E718C5A" w14:textId="77777777" w:rsidR="009877CF" w:rsidRPr="00897B59" w:rsidRDefault="009877CF" w:rsidP="004749D2">
            <w:pPr>
              <w:pStyle w:val="a3"/>
              <w:ind w:left="0"/>
              <w:jc w:val="center"/>
              <w:rPr>
                <w:rFonts w:ascii="Times New Roman" w:hAnsi="Times New Roman" w:cs="Times New Roman"/>
                <w:b/>
                <w:sz w:val="28"/>
                <w:szCs w:val="28"/>
                <w:lang w:eastAsia="uk-UA"/>
              </w:rPr>
            </w:pPr>
          </w:p>
        </w:tc>
      </w:tr>
    </w:tbl>
    <w:p w14:paraId="5EE4E1E4" w14:textId="77777777" w:rsidR="00F55805" w:rsidRPr="00897B59" w:rsidRDefault="00F55805" w:rsidP="004749D2">
      <w:pPr>
        <w:spacing w:after="0" w:line="240" w:lineRule="auto"/>
        <w:rPr>
          <w:rFonts w:ascii="Times New Roman" w:hAnsi="Times New Roman" w:cs="Times New Roman"/>
          <w:b/>
          <w:sz w:val="28"/>
          <w:szCs w:val="28"/>
        </w:rPr>
      </w:pPr>
      <w:r w:rsidRPr="00897B59">
        <w:rPr>
          <w:rFonts w:ascii="Times New Roman" w:hAnsi="Times New Roman" w:cs="Times New Roman"/>
          <w:b/>
          <w:sz w:val="28"/>
          <w:szCs w:val="28"/>
        </w:rPr>
        <w:br w:type="page"/>
      </w:r>
    </w:p>
    <w:p w14:paraId="0DBACAE3" w14:textId="77777777" w:rsidR="006E7D6C" w:rsidRPr="00897B59" w:rsidRDefault="00535934" w:rsidP="004749D2">
      <w:pPr>
        <w:spacing w:after="0" w:line="240" w:lineRule="auto"/>
        <w:ind w:firstLine="709"/>
        <w:jc w:val="center"/>
        <w:outlineLvl w:val="0"/>
        <w:rPr>
          <w:rFonts w:ascii="Times New Roman" w:hAnsi="Times New Roman" w:cs="Times New Roman"/>
          <w:b/>
          <w:sz w:val="28"/>
          <w:szCs w:val="28"/>
        </w:rPr>
      </w:pPr>
      <w:bookmarkStart w:id="124" w:name="Особа29"/>
      <w:bookmarkStart w:id="125" w:name="_Toc215129015"/>
      <w:r w:rsidRPr="00897B59">
        <w:rPr>
          <w:rFonts w:ascii="Times New Roman" w:hAnsi="Times New Roman" w:cs="Times New Roman"/>
          <w:b/>
          <w:bCs/>
          <w:sz w:val="28"/>
          <w:szCs w:val="28"/>
          <w:lang w:val="en-US" w:eastAsia="uk-UA"/>
        </w:rPr>
        <w:t>ID</w:t>
      </w:r>
      <w:r w:rsidR="007B1994" w:rsidRPr="00897B59">
        <w:rPr>
          <w:rFonts w:ascii="Times New Roman" w:hAnsi="Times New Roman" w:cs="Times New Roman"/>
          <w:b/>
          <w:bCs/>
          <w:sz w:val="28"/>
          <w:szCs w:val="28"/>
          <w:lang w:eastAsia="uk-UA"/>
        </w:rPr>
        <w:t>29</w:t>
      </w:r>
      <w:r w:rsidR="006E7D6C" w:rsidRPr="00897B59">
        <w:rPr>
          <w:rFonts w:ascii="Times New Roman" w:hAnsi="Times New Roman" w:cs="Times New Roman"/>
          <w:b/>
          <w:sz w:val="28"/>
          <w:szCs w:val="28"/>
        </w:rPr>
        <w:t>.Особа (person_i</w:t>
      </w:r>
      <w:r w:rsidR="006E7D6C" w:rsidRPr="00897B59">
        <w:rPr>
          <w:rFonts w:ascii="Times New Roman" w:hAnsi="Times New Roman" w:cs="Times New Roman"/>
          <w:b/>
          <w:sz w:val="28"/>
          <w:szCs w:val="28"/>
          <w:lang w:val="en-US"/>
        </w:rPr>
        <w:t>nfo</w:t>
      </w:r>
      <w:r w:rsidR="006E7D6C" w:rsidRPr="00897B59">
        <w:rPr>
          <w:rFonts w:ascii="Times New Roman" w:hAnsi="Times New Roman" w:cs="Times New Roman"/>
          <w:b/>
          <w:sz w:val="28"/>
          <w:szCs w:val="28"/>
        </w:rPr>
        <w:t>)</w:t>
      </w:r>
      <w:bookmarkEnd w:id="124"/>
      <w:bookmarkEnd w:id="125"/>
    </w:p>
    <w:p w14:paraId="52061EE3" w14:textId="77777777" w:rsidR="00AA08FD" w:rsidRPr="00897B59" w:rsidRDefault="00AA08FD" w:rsidP="00AA08FD">
      <w:pPr>
        <w:tabs>
          <w:tab w:val="left" w:pos="1980"/>
        </w:tabs>
        <w:spacing w:after="0" w:line="240" w:lineRule="auto"/>
        <w:rPr>
          <w:rFonts w:ascii="Times New Roman" w:hAnsi="Times New Roman" w:cs="Times New Roman"/>
          <w:b/>
          <w:sz w:val="28"/>
          <w:szCs w:val="28"/>
        </w:rPr>
      </w:pPr>
    </w:p>
    <w:p w14:paraId="4FDBBBB0" w14:textId="77777777" w:rsidR="0084230F" w:rsidRPr="00897B59" w:rsidRDefault="00EA75D8"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bCs/>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29</w:t>
      </w:r>
      <w:r w:rsidRPr="00897B59">
        <w:rPr>
          <w:rFonts w:ascii="Times New Roman" w:hAnsi="Times New Roman" w:cs="Times New Roman"/>
          <w:sz w:val="28"/>
          <w:szCs w:val="28"/>
        </w:rPr>
        <w:t>.Особа (person_i</w:t>
      </w:r>
      <w:r w:rsidRPr="00897B59">
        <w:rPr>
          <w:rFonts w:ascii="Times New Roman" w:hAnsi="Times New Roman" w:cs="Times New Roman"/>
          <w:sz w:val="28"/>
          <w:szCs w:val="28"/>
          <w:lang w:val="en-US"/>
        </w:rPr>
        <w:t>nfo</w:t>
      </w:r>
      <w:r w:rsidRPr="00897B59">
        <w:rPr>
          <w:rFonts w:ascii="Times New Roman" w:hAnsi="Times New Roman" w:cs="Times New Roman"/>
          <w:sz w:val="28"/>
          <w:szCs w:val="28"/>
        </w:rPr>
        <w:t>) використовується для створення посилання</w:t>
      </w:r>
      <w:r w:rsidR="0084230F" w:rsidRPr="00897B59">
        <w:rPr>
          <w:rFonts w:ascii="Times New Roman" w:hAnsi="Times New Roman" w:cs="Times New Roman"/>
          <w:sz w:val="28"/>
          <w:szCs w:val="28"/>
        </w:rPr>
        <w:t xml:space="preserve"> на один з наборів даних </w:t>
      </w:r>
      <w:r w:rsidR="0084230F" w:rsidRPr="00897B59">
        <w:rPr>
          <w:rFonts w:ascii="Times New Roman" w:hAnsi="Times New Roman" w:cs="Times New Roman"/>
          <w:bCs/>
          <w:sz w:val="28"/>
          <w:szCs w:val="28"/>
          <w:lang w:val="en-US" w:eastAsia="uk-UA"/>
        </w:rPr>
        <w:t>ID</w:t>
      </w:r>
      <w:r w:rsidR="0084230F" w:rsidRPr="00897B59">
        <w:rPr>
          <w:rFonts w:ascii="Times New Roman" w:hAnsi="Times New Roman" w:cs="Times New Roman"/>
          <w:bCs/>
          <w:sz w:val="28"/>
          <w:szCs w:val="28"/>
          <w:lang w:eastAsia="uk-UA"/>
        </w:rPr>
        <w:t>01.Особа (розширені відомості) (person_full</w:t>
      </w:r>
      <w:r w:rsidR="0084230F" w:rsidRPr="00897B59">
        <w:rPr>
          <w:rFonts w:ascii="Times New Roman" w:hAnsi="Times New Roman" w:cs="Times New Roman"/>
          <w:sz w:val="28"/>
          <w:szCs w:val="28"/>
          <w:lang w:eastAsia="uk-UA"/>
        </w:rPr>
        <w:t>) або</w:t>
      </w:r>
      <w:r w:rsidR="0084230F" w:rsidRPr="00897B59">
        <w:rPr>
          <w:rFonts w:ascii="Times New Roman" w:hAnsi="Times New Roman" w:cs="Times New Roman"/>
          <w:bCs/>
          <w:sz w:val="28"/>
          <w:szCs w:val="28"/>
          <w:lang w:eastAsia="uk-UA"/>
        </w:rPr>
        <w:t xml:space="preserve"> </w:t>
      </w:r>
      <w:r w:rsidR="0084230F" w:rsidRPr="00897B59">
        <w:rPr>
          <w:rFonts w:ascii="Times New Roman" w:hAnsi="Times New Roman" w:cs="Times New Roman"/>
          <w:bCs/>
          <w:sz w:val="28"/>
          <w:szCs w:val="28"/>
          <w:lang w:val="en-US" w:eastAsia="uk-UA"/>
        </w:rPr>
        <w:t>ID</w:t>
      </w:r>
      <w:r w:rsidR="0084230F" w:rsidRPr="00897B59">
        <w:rPr>
          <w:rFonts w:ascii="Times New Roman" w:hAnsi="Times New Roman" w:cs="Times New Roman"/>
          <w:bCs/>
          <w:sz w:val="28"/>
          <w:szCs w:val="28"/>
          <w:lang w:eastAsia="uk-UA"/>
        </w:rPr>
        <w:t xml:space="preserve">02.Особа </w:t>
      </w:r>
      <w:r w:rsidR="0084230F" w:rsidRPr="00897B59">
        <w:rPr>
          <w:rFonts w:ascii="Times New Roman" w:hAnsi="Times New Roman" w:cs="Times New Roman"/>
          <w:sz w:val="28"/>
          <w:szCs w:val="28"/>
        </w:rPr>
        <w:t>(скорочені відомості) (person_short)</w:t>
      </w:r>
      <w:r w:rsidRPr="00897B59">
        <w:rPr>
          <w:rFonts w:ascii="Times New Roman" w:hAnsi="Times New Roman" w:cs="Times New Roman"/>
          <w:sz w:val="28"/>
          <w:szCs w:val="28"/>
        </w:rPr>
        <w:t>, шляхом вибору відповідного ідентифікатора особи для створення цілісного дерева вкладеності даних</w:t>
      </w:r>
      <w:r w:rsidR="0084230F" w:rsidRPr="00897B59">
        <w:rPr>
          <w:rFonts w:ascii="Times New Roman" w:hAnsi="Times New Roman" w:cs="Times New Roman"/>
          <w:sz w:val="28"/>
          <w:szCs w:val="28"/>
        </w:rPr>
        <w:t xml:space="preserve"> за всі</w:t>
      </w:r>
      <w:r w:rsidRPr="00897B59">
        <w:rPr>
          <w:rFonts w:ascii="Times New Roman" w:hAnsi="Times New Roman" w:cs="Times New Roman"/>
          <w:sz w:val="28"/>
          <w:szCs w:val="28"/>
        </w:rPr>
        <w:t>м пакетом</w:t>
      </w:r>
      <w:r w:rsidR="0084230F" w:rsidRPr="00897B59">
        <w:rPr>
          <w:rFonts w:ascii="Times New Roman" w:hAnsi="Times New Roman" w:cs="Times New Roman"/>
          <w:sz w:val="28"/>
          <w:szCs w:val="28"/>
        </w:rPr>
        <w:t xml:space="preserve"> даних.</w:t>
      </w:r>
    </w:p>
    <w:p w14:paraId="3BBC24E1" w14:textId="77777777" w:rsidR="006B48F8" w:rsidRPr="00897B59" w:rsidRDefault="00181432"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По</w:t>
      </w:r>
      <w:r w:rsidR="00975621" w:rsidRPr="00897B59">
        <w:rPr>
          <w:rFonts w:ascii="Times New Roman" w:hAnsi="Times New Roman" w:cs="Times New Roman"/>
          <w:sz w:val="28"/>
          <w:szCs w:val="28"/>
        </w:rPr>
        <w:t xml:space="preserve">дання даних за цим набором </w:t>
      </w:r>
      <w:r w:rsidR="00CF006E" w:rsidRPr="00897B59">
        <w:rPr>
          <w:rFonts w:ascii="Times New Roman" w:hAnsi="Times New Roman" w:cs="Times New Roman"/>
          <w:sz w:val="28"/>
          <w:szCs w:val="28"/>
        </w:rPr>
        <w:t>у складі</w:t>
      </w:r>
      <w:r w:rsidR="00975621" w:rsidRPr="00897B59">
        <w:rPr>
          <w:rFonts w:ascii="Times New Roman" w:hAnsi="Times New Roman" w:cs="Times New Roman"/>
          <w:sz w:val="28"/>
          <w:szCs w:val="28"/>
        </w:rPr>
        <w:t xml:space="preserve"> наборів даних </w:t>
      </w:r>
      <w:r w:rsidR="00280979" w:rsidRPr="00897B59">
        <w:rPr>
          <w:rFonts w:ascii="Times New Roman" w:hAnsi="Times New Roman" w:cs="Times New Roman"/>
          <w:bCs/>
          <w:sz w:val="28"/>
          <w:szCs w:val="28"/>
          <w:lang w:val="en-US" w:eastAsia="uk-UA"/>
        </w:rPr>
        <w:t>ID</w:t>
      </w:r>
      <w:r w:rsidR="00280979" w:rsidRPr="00897B59">
        <w:rPr>
          <w:rFonts w:ascii="Times New Roman" w:hAnsi="Times New Roman" w:cs="Times New Roman"/>
          <w:bCs/>
          <w:sz w:val="28"/>
          <w:szCs w:val="28"/>
          <w:lang w:eastAsia="uk-UA"/>
        </w:rPr>
        <w:t>03.</w:t>
      </w:r>
      <w:r w:rsidR="005D2F6B" w:rsidRPr="00897B59">
        <w:rPr>
          <w:rFonts w:ascii="Times New Roman" w:hAnsi="Times New Roman" w:cs="Times New Roman"/>
          <w:sz w:val="28"/>
          <w:szCs w:val="28"/>
        </w:rPr>
        <w:t>Фінансове з</w:t>
      </w:r>
      <w:r w:rsidR="00280979" w:rsidRPr="00897B59">
        <w:rPr>
          <w:rFonts w:ascii="Times New Roman" w:hAnsi="Times New Roman" w:cs="Times New Roman"/>
          <w:sz w:val="28"/>
          <w:szCs w:val="28"/>
        </w:rPr>
        <w:t>обов'язання (liability</w:t>
      </w:r>
      <w:r w:rsidR="00975621" w:rsidRPr="00897B59">
        <w:rPr>
          <w:rFonts w:ascii="Times New Roman" w:hAnsi="Times New Roman" w:cs="Times New Roman"/>
          <w:sz w:val="28"/>
          <w:szCs w:val="28"/>
        </w:rPr>
        <w:t xml:space="preserve">), </w:t>
      </w:r>
      <w:r w:rsidR="00280979" w:rsidRPr="00897B59">
        <w:rPr>
          <w:rFonts w:ascii="Times New Roman" w:hAnsi="Times New Roman" w:cs="Times New Roman"/>
          <w:bCs/>
          <w:sz w:val="28"/>
          <w:szCs w:val="28"/>
          <w:lang w:val="en-US" w:eastAsia="uk-UA"/>
        </w:rPr>
        <w:t>ID</w:t>
      </w:r>
      <w:r w:rsidR="00280979" w:rsidRPr="00897B59">
        <w:rPr>
          <w:rFonts w:ascii="Times New Roman" w:hAnsi="Times New Roman" w:cs="Times New Roman"/>
          <w:bCs/>
          <w:sz w:val="28"/>
          <w:szCs w:val="28"/>
          <w:lang w:eastAsia="uk-UA"/>
        </w:rPr>
        <w:t>04</w:t>
      </w:r>
      <w:r w:rsidR="00E47A34" w:rsidRPr="00897B59">
        <w:rPr>
          <w:rFonts w:ascii="Times New Roman" w:hAnsi="Times New Roman" w:cs="Times New Roman"/>
          <w:bCs/>
          <w:sz w:val="28"/>
          <w:szCs w:val="28"/>
          <w:lang w:eastAsia="uk-UA"/>
        </w:rPr>
        <w:t>.</w:t>
      </w:r>
      <w:r w:rsidR="00975621" w:rsidRPr="00897B59">
        <w:rPr>
          <w:rFonts w:ascii="Times New Roman" w:hAnsi="Times New Roman" w:cs="Times New Roman"/>
          <w:sz w:val="28"/>
          <w:szCs w:val="28"/>
        </w:rPr>
        <w:t xml:space="preserve">Активна операція (loan), </w:t>
      </w:r>
      <w:r w:rsidR="00280979" w:rsidRPr="00897B59">
        <w:rPr>
          <w:rFonts w:ascii="Times New Roman" w:hAnsi="Times New Roman" w:cs="Times New Roman"/>
          <w:bCs/>
          <w:sz w:val="28"/>
          <w:szCs w:val="28"/>
          <w:lang w:val="en-US" w:eastAsia="uk-UA"/>
        </w:rPr>
        <w:t>ID</w:t>
      </w:r>
      <w:r w:rsidR="00E47A34" w:rsidRPr="00897B59">
        <w:rPr>
          <w:rFonts w:ascii="Times New Roman" w:hAnsi="Times New Roman" w:cs="Times New Roman"/>
          <w:bCs/>
          <w:sz w:val="28"/>
          <w:szCs w:val="28"/>
          <w:lang w:eastAsia="uk-UA"/>
        </w:rPr>
        <w:t>06.</w:t>
      </w:r>
      <w:r w:rsidR="00975621" w:rsidRPr="00897B59">
        <w:rPr>
          <w:rFonts w:ascii="Times New Roman" w:hAnsi="Times New Roman" w:cs="Times New Roman"/>
          <w:sz w:val="28"/>
          <w:szCs w:val="28"/>
        </w:rPr>
        <w:t xml:space="preserve">Узагальнююча угода (contract) є обов’язковим за умови участі в проведенні активної операції третіх осіб (до прикладу: </w:t>
      </w:r>
      <w:r w:rsidR="007B18FA" w:rsidRPr="00897B59">
        <w:rPr>
          <w:rFonts w:ascii="Times New Roman" w:hAnsi="Times New Roman" w:cs="Times New Roman"/>
          <w:sz w:val="28"/>
          <w:szCs w:val="28"/>
        </w:rPr>
        <w:t>проведення операції гарантія тощо)</w:t>
      </w:r>
      <w:r w:rsidR="00C23A57" w:rsidRPr="00897B59">
        <w:rPr>
          <w:rFonts w:ascii="Times New Roman" w:hAnsi="Times New Roman" w:cs="Times New Roman"/>
          <w:sz w:val="28"/>
          <w:szCs w:val="28"/>
        </w:rPr>
        <w:t>.</w:t>
      </w:r>
    </w:p>
    <w:p w14:paraId="0FD6F9CF" w14:textId="77777777" w:rsidR="008F379D" w:rsidRPr="00897B59" w:rsidRDefault="008F379D"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До набору даних</w:t>
      </w:r>
      <w:r w:rsidR="00981E3E" w:rsidRPr="00897B59">
        <w:rPr>
          <w:rFonts w:ascii="Times New Roman" w:hAnsi="Times New Roman" w:cs="Times New Roman"/>
          <w:bCs/>
          <w:sz w:val="28"/>
          <w:szCs w:val="28"/>
          <w:lang w:eastAsia="uk-UA"/>
        </w:rPr>
        <w:t xml:space="preserve"> </w:t>
      </w:r>
      <w:r w:rsidR="00981E3E" w:rsidRPr="00897B59">
        <w:rPr>
          <w:rFonts w:ascii="Times New Roman" w:hAnsi="Times New Roman" w:cs="Times New Roman"/>
          <w:bCs/>
          <w:sz w:val="28"/>
          <w:szCs w:val="28"/>
          <w:lang w:val="en-US" w:eastAsia="uk-UA"/>
        </w:rPr>
        <w:t>ID</w:t>
      </w:r>
      <w:r w:rsidR="00981E3E" w:rsidRPr="00897B59">
        <w:rPr>
          <w:rFonts w:ascii="Times New Roman" w:hAnsi="Times New Roman" w:cs="Times New Roman"/>
          <w:bCs/>
          <w:sz w:val="28"/>
          <w:szCs w:val="28"/>
          <w:lang w:eastAsia="uk-UA"/>
        </w:rPr>
        <w:t>29.</w:t>
      </w:r>
      <w:r w:rsidRPr="00897B59">
        <w:rPr>
          <w:rFonts w:ascii="Times New Roman" w:hAnsi="Times New Roman" w:cs="Times New Roman"/>
          <w:sz w:val="28"/>
          <w:szCs w:val="28"/>
        </w:rPr>
        <w:t>Особа (person_i</w:t>
      </w:r>
      <w:r w:rsidRPr="00897B59">
        <w:rPr>
          <w:rFonts w:ascii="Times New Roman" w:hAnsi="Times New Roman" w:cs="Times New Roman"/>
          <w:sz w:val="28"/>
          <w:szCs w:val="28"/>
          <w:lang w:val="en-US"/>
        </w:rPr>
        <w:t>nfo</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5445CEBA" w14:textId="77777777" w:rsidTr="00625506">
        <w:tc>
          <w:tcPr>
            <w:tcW w:w="851" w:type="dxa"/>
            <w:tcBorders>
              <w:bottom w:val="single" w:sz="4" w:space="0" w:color="auto"/>
            </w:tcBorders>
          </w:tcPr>
          <w:p w14:paraId="453A34F1"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650DEAF9"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1FC4219"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580ABA6" w14:textId="77777777" w:rsidR="003C7895"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15F934B9" w14:textId="77777777" w:rsidTr="0052467F">
        <w:tc>
          <w:tcPr>
            <w:tcW w:w="851" w:type="dxa"/>
            <w:tcBorders>
              <w:top w:val="single" w:sz="4" w:space="0" w:color="auto"/>
              <w:left w:val="nil"/>
              <w:bottom w:val="nil"/>
              <w:right w:val="nil"/>
            </w:tcBorders>
          </w:tcPr>
          <w:p w14:paraId="1518A418" w14:textId="77777777" w:rsidR="003C7895" w:rsidRPr="00897B59" w:rsidRDefault="003C7895" w:rsidP="00871A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6D5BDD1F" w14:textId="77777777" w:rsidR="003C7895" w:rsidRPr="00897B59" w:rsidRDefault="003C7895" w:rsidP="004749D2">
            <w:pPr>
              <w:pStyle w:val="a3"/>
              <w:ind w:left="0"/>
              <w:jc w:val="both"/>
              <w:rPr>
                <w:rFonts w:ascii="Times New Roman" w:hAnsi="Times New Roman" w:cs="Times New Roman"/>
                <w:b/>
                <w:sz w:val="28"/>
                <w:szCs w:val="28"/>
                <w:lang w:eastAsia="uk-UA"/>
              </w:rPr>
            </w:pPr>
            <w:bookmarkStart w:id="126" w:name="ОсобаІДЕНТИФІКАТОРИ"/>
            <w:r w:rsidRPr="00897B59">
              <w:rPr>
                <w:rFonts w:ascii="Times New Roman" w:hAnsi="Times New Roman" w:cs="Times New Roman"/>
                <w:b/>
                <w:sz w:val="28"/>
                <w:szCs w:val="28"/>
                <w:lang w:eastAsia="uk-UA"/>
              </w:rPr>
              <w:t>Ідентифікатор особи (розширені відомості)</w:t>
            </w:r>
          </w:p>
          <w:bookmarkEnd w:id="126"/>
          <w:p w14:paraId="783ED523" w14:textId="77777777" w:rsidR="00F71107" w:rsidRPr="00897B59" w:rsidRDefault="00EC0692" w:rsidP="008642DF">
            <w:pPr>
              <w:pStyle w:val="a3"/>
              <w:ind w:left="0"/>
              <w:jc w:val="both"/>
              <w:rPr>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"ДодатокІДЕНТИФІКАТОРИ" </w:instrText>
            </w:r>
            <w:r w:rsidRPr="00897B59">
              <w:rPr>
                <w:rFonts w:ascii="Times New Roman" w:hAnsi="Times New Roman" w:cs="Times New Roman"/>
                <w:sz w:val="28"/>
                <w:szCs w:val="28"/>
                <w:lang w:eastAsia="uk-UA"/>
              </w:rPr>
              <w:fldChar w:fldCharType="separate"/>
            </w:r>
            <w:r w:rsidR="007333D6" w:rsidRPr="00897B59">
              <w:rPr>
                <w:rStyle w:val="a5"/>
                <w:rFonts w:ascii="Times New Roman" w:hAnsi="Times New Roman" w:cs="Times New Roman"/>
                <w:color w:val="auto"/>
                <w:sz w:val="28"/>
                <w:szCs w:val="28"/>
                <w:lang w:eastAsia="uk-UA"/>
              </w:rPr>
              <w:t xml:space="preserve">за умови властивості, </w:t>
            </w:r>
            <w:r w:rsidR="007F7F59"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7F7F5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F7F59"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p w14:paraId="1D8388B1" w14:textId="77777777"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подається </w:t>
            </w:r>
            <w:r w:rsidR="003C633C" w:rsidRPr="00897B59">
              <w:rPr>
                <w:rFonts w:ascii="Times New Roman" w:hAnsi="Times New Roman" w:cs="Times New Roman"/>
                <w:sz w:val="28"/>
                <w:szCs w:val="28"/>
              </w:rPr>
              <w:t>тільки в разі якщо набі</w:t>
            </w:r>
            <w:r w:rsidRPr="00897B59">
              <w:rPr>
                <w:rFonts w:ascii="Times New Roman" w:hAnsi="Times New Roman" w:cs="Times New Roman"/>
                <w:sz w:val="28"/>
                <w:szCs w:val="28"/>
              </w:rPr>
              <w:t>р</w:t>
            </w:r>
            <w:r w:rsidR="00C241A9" w:rsidRPr="00897B59">
              <w:rPr>
                <w:rFonts w:ascii="Times New Roman" w:hAnsi="Times New Roman" w:cs="Times New Roman"/>
                <w:sz w:val="28"/>
                <w:szCs w:val="28"/>
              </w:rPr>
              <w:t xml:space="preserve"> даних</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ID</w:t>
            </w:r>
            <w:r w:rsidRPr="00897B59">
              <w:rPr>
                <w:rFonts w:ascii="Times New Roman" w:hAnsi="Times New Roman" w:cs="Times New Roman"/>
                <w:sz w:val="28"/>
                <w:szCs w:val="28"/>
              </w:rPr>
              <w:t>29.Особа (</w:t>
            </w:r>
            <w:r w:rsidRPr="00897B59">
              <w:rPr>
                <w:rFonts w:ascii="Times New Roman" w:hAnsi="Times New Roman" w:cs="Times New Roman"/>
                <w:sz w:val="28"/>
                <w:szCs w:val="28"/>
                <w:lang w:val="en-US"/>
              </w:rPr>
              <w:t>person</w:t>
            </w:r>
            <w:r w:rsidRPr="00897B59">
              <w:rPr>
                <w:rFonts w:ascii="Times New Roman" w:hAnsi="Times New Roman" w:cs="Times New Roman"/>
                <w:sz w:val="28"/>
                <w:szCs w:val="28"/>
              </w:rPr>
              <w:t>_</w:t>
            </w:r>
            <w:r w:rsidRPr="00897B59">
              <w:rPr>
                <w:rFonts w:ascii="Times New Roman" w:hAnsi="Times New Roman" w:cs="Times New Roman"/>
                <w:sz w:val="28"/>
                <w:szCs w:val="28"/>
                <w:lang w:val="en-US"/>
              </w:rPr>
              <w:t>info</w:t>
            </w:r>
            <w:r w:rsidRPr="00897B59">
              <w:rPr>
                <w:rFonts w:ascii="Times New Roman" w:hAnsi="Times New Roman" w:cs="Times New Roman"/>
                <w:sz w:val="28"/>
                <w:szCs w:val="28"/>
              </w:rPr>
              <w:t xml:space="preserve">), </w:t>
            </w:r>
            <w:r w:rsidR="00C241A9" w:rsidRPr="00897B59">
              <w:rPr>
                <w:rFonts w:ascii="Times New Roman" w:hAnsi="Times New Roman" w:cs="Times New Roman"/>
                <w:sz w:val="28"/>
                <w:szCs w:val="28"/>
              </w:rPr>
              <w:t>подається у складі</w:t>
            </w:r>
            <w:r w:rsidRPr="00897B59">
              <w:rPr>
                <w:rFonts w:ascii="Times New Roman" w:hAnsi="Times New Roman" w:cs="Times New Roman"/>
                <w:sz w:val="28"/>
                <w:szCs w:val="28"/>
              </w:rPr>
              <w:t xml:space="preserve"> наборів даних об’єктів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movable),</w:t>
            </w:r>
            <w:r w:rsidRPr="00897B59">
              <w:t xml:space="preserve"> </w:t>
            </w:r>
            <w:r w:rsidRPr="00897B59">
              <w:rPr>
                <w:rFonts w:ascii="Times New Roman" w:hAnsi="Times New Roman" w:cs="Times New Roman"/>
                <w:sz w:val="28"/>
                <w:szCs w:val="28"/>
                <w:lang w:eastAsia="uk-UA"/>
              </w:rPr>
              <w:t xml:space="preserve">ID41.Об’єкт нерухомого майна (immovable), ID42.Фінансове забезпечення (deposit) </w:t>
            </w:r>
            <w:r w:rsidR="003C633C" w:rsidRPr="00897B59">
              <w:rPr>
                <w:rFonts w:ascii="Times New Roman" w:hAnsi="Times New Roman" w:cs="Times New Roman"/>
                <w:sz w:val="28"/>
                <w:szCs w:val="28"/>
                <w:lang w:eastAsia="uk-UA"/>
              </w:rPr>
              <w:t>та</w:t>
            </w:r>
            <w:r w:rsidR="001D1173" w:rsidRPr="00897B59">
              <w:rPr>
                <w:rFonts w:ascii="Times New Roman" w:hAnsi="Times New Roman" w:cs="Times New Roman"/>
                <w:sz w:val="28"/>
                <w:szCs w:val="28"/>
                <w:lang w:eastAsia="uk-UA"/>
              </w:rPr>
              <w:t xml:space="preserve"> </w:t>
            </w:r>
            <w:r w:rsidR="003C633C" w:rsidRPr="00897B59">
              <w:rPr>
                <w:rFonts w:ascii="Times New Roman" w:hAnsi="Times New Roman" w:cs="Times New Roman"/>
                <w:sz w:val="28"/>
                <w:szCs w:val="28"/>
                <w:lang w:eastAsia="uk-UA"/>
              </w:rPr>
              <w:t xml:space="preserve">одночасно </w:t>
            </w:r>
            <w:r w:rsidRPr="00897B59">
              <w:rPr>
                <w:rFonts w:ascii="Times New Roman" w:hAnsi="Times New Roman" w:cs="Times New Roman"/>
                <w:sz w:val="28"/>
                <w:szCs w:val="28"/>
              </w:rPr>
              <w:t xml:space="preserve"> викон</w:t>
            </w:r>
            <w:r w:rsidR="003C633C" w:rsidRPr="00897B59">
              <w:rPr>
                <w:rFonts w:ascii="Times New Roman" w:hAnsi="Times New Roman" w:cs="Times New Roman"/>
                <w:sz w:val="28"/>
                <w:szCs w:val="28"/>
              </w:rPr>
              <w:t>уються дві умови</w:t>
            </w:r>
            <w:r w:rsidRPr="00897B59">
              <w:rPr>
                <w:rFonts w:ascii="Times New Roman" w:hAnsi="Times New Roman" w:cs="Times New Roman"/>
                <w:sz w:val="28"/>
                <w:szCs w:val="28"/>
              </w:rPr>
              <w:t>:</w:t>
            </w:r>
          </w:p>
          <w:p w14:paraId="5A1FB435" w14:textId="7994BCD1"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1) Боржник і надавач забезпечення – </w:t>
            </w:r>
            <w:r w:rsidR="000A4DA7" w:rsidRPr="00897B59">
              <w:rPr>
                <w:rFonts w:ascii="Times New Roman" w:hAnsi="Times New Roman" w:cs="Times New Roman"/>
                <w:sz w:val="28"/>
                <w:szCs w:val="28"/>
              </w:rPr>
              <w:t>є однією особою</w:t>
            </w:r>
            <w:r w:rsidRPr="00897B59">
              <w:rPr>
                <w:rFonts w:ascii="Times New Roman" w:hAnsi="Times New Roman" w:cs="Times New Roman"/>
                <w:sz w:val="28"/>
                <w:szCs w:val="28"/>
              </w:rPr>
              <w:t>;</w:t>
            </w:r>
          </w:p>
          <w:p w14:paraId="0D514127" w14:textId="62204F94"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2) забезпечення (набір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Pr="00897B59">
              <w:rPr>
                <w:rFonts w:ascii="Times New Roman" w:hAnsi="Times New Roman" w:cs="Times New Roman"/>
                <w:sz w:val="28"/>
                <w:szCs w:val="28"/>
                <w:lang w:eastAsia="uk-UA"/>
              </w:rPr>
              <w:t>) не є забезпеченням за активними операціями (набори даних ID03.Фінансове зобов’язання (liability)</w:t>
            </w:r>
            <w:r w:rsidR="00697799">
              <w:rPr>
                <w:rFonts w:ascii="Times New Roman" w:hAnsi="Times New Roman" w:cs="Times New Roman"/>
                <w:sz w:val="28"/>
                <w:szCs w:val="28"/>
                <w:lang w:eastAsia="uk-UA"/>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інших боржників</w:t>
            </w:r>
            <w:r w:rsidR="00B75A1B" w:rsidRPr="00897B59">
              <w:rPr>
                <w:rFonts w:ascii="Times New Roman" w:hAnsi="Times New Roman" w:cs="Times New Roman"/>
                <w:sz w:val="28"/>
                <w:szCs w:val="28"/>
              </w:rPr>
              <w:t>.</w:t>
            </w:r>
          </w:p>
          <w:p w14:paraId="013D3E3A" w14:textId="489CE20A" w:rsidR="00A149E6" w:rsidRPr="00897B59" w:rsidRDefault="00A149E6" w:rsidP="009F4B16">
            <w:pPr>
              <w:pStyle w:val="a3"/>
              <w:ind w:left="0"/>
              <w:jc w:val="both"/>
              <w:rPr>
                <w:rFonts w:ascii="Times New Roman" w:hAnsi="Times New Roman" w:cs="Times New Roman"/>
                <w:b/>
                <w:sz w:val="28"/>
                <w:szCs w:val="28"/>
                <w:lang w:eastAsia="uk-UA"/>
              </w:rPr>
            </w:pPr>
          </w:p>
        </w:tc>
        <w:tc>
          <w:tcPr>
            <w:tcW w:w="2126" w:type="dxa"/>
            <w:tcBorders>
              <w:top w:val="single" w:sz="4" w:space="0" w:color="auto"/>
              <w:left w:val="nil"/>
              <w:bottom w:val="nil"/>
              <w:right w:val="nil"/>
            </w:tcBorders>
          </w:tcPr>
          <w:p w14:paraId="2588EE5F" w14:textId="77777777" w:rsidR="003C7895" w:rsidRPr="00897B59" w:rsidRDefault="003C789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14:paraId="112D67F1" w14:textId="77777777" w:rsidR="003C7895" w:rsidRPr="00897B59" w:rsidRDefault="003C789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0001</w:t>
            </w:r>
          </w:p>
        </w:tc>
      </w:tr>
      <w:tr w:rsidR="008642DF" w:rsidRPr="00897B59" w14:paraId="25D271C7" w14:textId="77777777" w:rsidTr="0052467F">
        <w:tc>
          <w:tcPr>
            <w:tcW w:w="851" w:type="dxa"/>
            <w:tcBorders>
              <w:top w:val="nil"/>
              <w:left w:val="nil"/>
              <w:bottom w:val="nil"/>
              <w:right w:val="nil"/>
            </w:tcBorders>
          </w:tcPr>
          <w:p w14:paraId="146866D4" w14:textId="77777777" w:rsidR="003C7895" w:rsidRPr="00897B59" w:rsidRDefault="00871AF8" w:rsidP="00871A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043D8509" w14:textId="77777777" w:rsidR="003C7895" w:rsidRPr="00897B59" w:rsidRDefault="003C7895"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(скорочені відомості)</w:t>
            </w:r>
          </w:p>
          <w:p w14:paraId="472553F8" w14:textId="77777777" w:rsidR="007F7F59" w:rsidRPr="00897B59" w:rsidRDefault="00EC0692" w:rsidP="00E1737F">
            <w:pPr>
              <w:pStyle w:val="a3"/>
              <w:ind w:left="0"/>
              <w:jc w:val="both"/>
              <w:rPr>
                <w:rStyle w:val="a5"/>
                <w:rFonts w:ascii="Times New Roman" w:hAnsi="Times New Roman" w:cs="Times New Roman"/>
                <w:color w:val="auto"/>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"ДодатокІДЕНТИФІКАТОРИ" </w:instrText>
            </w:r>
            <w:r w:rsidRPr="00897B59">
              <w:rPr>
                <w:rFonts w:ascii="Times New Roman" w:hAnsi="Times New Roman" w:cs="Times New Roman"/>
                <w:sz w:val="28"/>
                <w:szCs w:val="28"/>
                <w:lang w:eastAsia="uk-UA"/>
              </w:rPr>
              <w:fldChar w:fldCharType="separate"/>
            </w:r>
            <w:r w:rsidR="007333D6" w:rsidRPr="00897B59">
              <w:rPr>
                <w:rStyle w:val="a5"/>
                <w:rFonts w:ascii="Times New Roman" w:hAnsi="Times New Roman" w:cs="Times New Roman"/>
                <w:color w:val="auto"/>
                <w:sz w:val="28"/>
                <w:szCs w:val="28"/>
                <w:lang w:eastAsia="uk-UA"/>
              </w:rPr>
              <w:t xml:space="preserve">за умови властивості, </w:t>
            </w:r>
            <w:r w:rsidR="007F7F59"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7F7F5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F7F59" w:rsidRPr="00897B59">
              <w:rPr>
                <w:rStyle w:val="a5"/>
                <w:rFonts w:ascii="Times New Roman" w:hAnsi="Times New Roman" w:cs="Times New Roman"/>
                <w:color w:val="auto"/>
                <w:sz w:val="28"/>
                <w:szCs w:val="28"/>
                <w:lang w:eastAsia="uk-UA"/>
              </w:rPr>
              <w:t xml:space="preserve"> 1.1 цих Правил.</w:t>
            </w:r>
          </w:p>
          <w:p w14:paraId="7E131AEF" w14:textId="72DF7E75" w:rsidR="00A149E6" w:rsidRPr="00897B59" w:rsidRDefault="00EC0692" w:rsidP="0069779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end"/>
            </w:r>
            <w:r w:rsidR="007F27A0" w:rsidRPr="00897B59">
              <w:rPr>
                <w:rFonts w:ascii="Times New Roman" w:hAnsi="Times New Roman" w:cs="Times New Roman"/>
                <w:sz w:val="28"/>
                <w:szCs w:val="28"/>
                <w:lang w:eastAsia="uk-UA"/>
              </w:rPr>
              <w:t xml:space="preserve">У всіх випадках, не зазначених в п.1 </w:t>
            </w:r>
            <w:r w:rsidR="001D1173" w:rsidRPr="00897B59">
              <w:rPr>
                <w:rFonts w:ascii="Times New Roman" w:hAnsi="Times New Roman" w:cs="Times New Roman"/>
                <w:sz w:val="28"/>
                <w:szCs w:val="28"/>
                <w:lang w:eastAsia="uk-UA"/>
              </w:rPr>
              <w:t xml:space="preserve">опису вимог подання </w:t>
            </w:r>
            <w:r w:rsidR="007F27A0" w:rsidRPr="00897B59">
              <w:rPr>
                <w:rFonts w:ascii="Times New Roman" w:hAnsi="Times New Roman" w:cs="Times New Roman"/>
                <w:sz w:val="28"/>
                <w:szCs w:val="28"/>
                <w:lang w:eastAsia="uk-UA"/>
              </w:rPr>
              <w:t xml:space="preserve">цього набору даних </w:t>
            </w:r>
            <w:r w:rsidR="007F27A0" w:rsidRPr="00897B59">
              <w:rPr>
                <w:rFonts w:ascii="Times New Roman" w:hAnsi="Times New Roman" w:cs="Times New Roman"/>
                <w:sz w:val="28"/>
                <w:szCs w:val="28"/>
              </w:rPr>
              <w:t>подається значення реквізиту “Ідентифікатор особи (скорочені відомості)  (person_id_short, ID0002)</w:t>
            </w:r>
            <w:r w:rsidR="00697799" w:rsidRPr="00897B59">
              <w:rPr>
                <w:rFonts w:ascii="Times New Roman" w:eastAsia="Times New Roman" w:hAnsi="Times New Roman" w:cs="Times New Roman"/>
                <w:sz w:val="28"/>
                <w:szCs w:val="28"/>
                <w:lang w:eastAsia="uk-UA"/>
              </w:rPr>
              <w:t>”</w:t>
            </w:r>
            <w:r w:rsidR="00C32DEE" w:rsidRPr="00897B59">
              <w:rPr>
                <w:rFonts w:ascii="Times New Roman" w:hAnsi="Times New Roman" w:cs="Times New Roman"/>
                <w:sz w:val="28"/>
                <w:szCs w:val="28"/>
              </w:rPr>
              <w:t>.</w:t>
            </w:r>
          </w:p>
        </w:tc>
        <w:tc>
          <w:tcPr>
            <w:tcW w:w="2126" w:type="dxa"/>
            <w:tcBorders>
              <w:top w:val="nil"/>
              <w:left w:val="nil"/>
              <w:bottom w:val="nil"/>
              <w:right w:val="nil"/>
            </w:tcBorders>
          </w:tcPr>
          <w:p w14:paraId="3DFD3012" w14:textId="77777777" w:rsidR="003C7895" w:rsidRPr="00897B59" w:rsidRDefault="003C789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person_id_short</w:t>
            </w:r>
          </w:p>
        </w:tc>
        <w:tc>
          <w:tcPr>
            <w:tcW w:w="1559" w:type="dxa"/>
            <w:tcBorders>
              <w:top w:val="nil"/>
              <w:left w:val="nil"/>
              <w:bottom w:val="nil"/>
              <w:right w:val="nil"/>
            </w:tcBorders>
          </w:tcPr>
          <w:p w14:paraId="3529F616" w14:textId="77777777" w:rsidR="003C7895" w:rsidRPr="00897B59" w:rsidRDefault="003C7895"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0002</w:t>
            </w:r>
          </w:p>
        </w:tc>
      </w:tr>
      <w:tr w:rsidR="008642DF" w:rsidRPr="00897B59" w14:paraId="019170BF" w14:textId="77777777" w:rsidTr="00625506">
        <w:trPr>
          <w:trHeight w:val="380"/>
        </w:trPr>
        <w:tc>
          <w:tcPr>
            <w:tcW w:w="851" w:type="dxa"/>
            <w:tcBorders>
              <w:top w:val="nil"/>
              <w:left w:val="nil"/>
              <w:bottom w:val="nil"/>
              <w:right w:val="nil"/>
            </w:tcBorders>
          </w:tcPr>
          <w:p w14:paraId="15639339" w14:textId="77777777" w:rsidR="003C7895" w:rsidRPr="00897B59" w:rsidRDefault="003C7895"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813A077" w14:textId="77777777" w:rsidR="003C7895" w:rsidRPr="00897B59" w:rsidRDefault="003C7895" w:rsidP="004749D2">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vAlign w:val="center"/>
          </w:tcPr>
          <w:p w14:paraId="13FFB5E6" w14:textId="77777777" w:rsidR="003C7895" w:rsidRPr="00897B59" w:rsidRDefault="003C7895"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53F1E2AA" w14:textId="77777777" w:rsidR="003C7895" w:rsidRPr="00897B59" w:rsidRDefault="003C7895" w:rsidP="004A4D16">
            <w:pPr>
              <w:pStyle w:val="a3"/>
              <w:ind w:left="0"/>
              <w:rPr>
                <w:rFonts w:ascii="Times New Roman" w:hAnsi="Times New Roman" w:cs="Times New Roman"/>
                <w:sz w:val="28"/>
                <w:szCs w:val="28"/>
                <w:lang w:eastAsia="uk-UA"/>
              </w:rPr>
            </w:pPr>
          </w:p>
        </w:tc>
      </w:tr>
      <w:tr w:rsidR="008642DF" w:rsidRPr="00897B59" w14:paraId="5AE27951" w14:textId="77777777" w:rsidTr="00625506">
        <w:tc>
          <w:tcPr>
            <w:tcW w:w="11761" w:type="dxa"/>
            <w:gridSpan w:val="2"/>
            <w:tcBorders>
              <w:top w:val="nil"/>
              <w:left w:val="nil"/>
              <w:bottom w:val="nil"/>
              <w:right w:val="nil"/>
            </w:tcBorders>
          </w:tcPr>
          <w:p w14:paraId="439F12D3" w14:textId="77777777" w:rsidR="00625506" w:rsidRPr="00897B59" w:rsidRDefault="00625506"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48A1EE69" w14:textId="77777777" w:rsidR="00625506" w:rsidRPr="00897B59" w:rsidRDefault="00625506"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7441B93" w14:textId="77777777" w:rsidR="00625506" w:rsidRPr="00897B59" w:rsidRDefault="00625506" w:rsidP="004A4D16">
            <w:pPr>
              <w:pStyle w:val="a3"/>
              <w:ind w:left="0"/>
              <w:rPr>
                <w:rFonts w:ascii="Times New Roman" w:hAnsi="Times New Roman" w:cs="Times New Roman"/>
                <w:sz w:val="28"/>
                <w:szCs w:val="28"/>
                <w:lang w:eastAsia="uk-UA"/>
              </w:rPr>
            </w:pPr>
          </w:p>
        </w:tc>
      </w:tr>
      <w:tr w:rsidR="008642DF" w:rsidRPr="00897B59" w14:paraId="35FD2B10" w14:textId="77777777" w:rsidTr="0052467F">
        <w:tc>
          <w:tcPr>
            <w:tcW w:w="851" w:type="dxa"/>
            <w:tcBorders>
              <w:top w:val="nil"/>
              <w:left w:val="nil"/>
              <w:bottom w:val="nil"/>
              <w:right w:val="nil"/>
            </w:tcBorders>
          </w:tcPr>
          <w:p w14:paraId="3D550AFE"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29381B4"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Pr="00897B59">
                <w:rPr>
                  <w:rStyle w:val="a5"/>
                  <w:rFonts w:ascii="Times New Roman" w:hAnsi="Times New Roman" w:cs="Times New Roman"/>
                  <w:b/>
                  <w:bCs/>
                  <w:color w:val="auto"/>
                  <w:sz w:val="28"/>
                  <w:szCs w:val="28"/>
                  <w:lang w:eastAsia="uk-UA"/>
                </w:rPr>
                <w:t>Фінансове з</w:t>
              </w:r>
              <w:r w:rsidR="00DD5924" w:rsidRPr="00897B59">
                <w:rPr>
                  <w:rStyle w:val="a5"/>
                  <w:rFonts w:ascii="Times New Roman" w:hAnsi="Times New Roman" w:cs="Times New Roman"/>
                  <w:b/>
                  <w:bCs/>
                  <w:color w:val="auto"/>
                  <w:sz w:val="28"/>
                  <w:szCs w:val="28"/>
                  <w:lang w:eastAsia="uk-UA"/>
                </w:rPr>
                <w:t>обов'язання</w:t>
              </w:r>
            </w:hyperlink>
          </w:p>
        </w:tc>
        <w:tc>
          <w:tcPr>
            <w:tcW w:w="2126" w:type="dxa"/>
            <w:tcBorders>
              <w:top w:val="nil"/>
              <w:left w:val="nil"/>
              <w:bottom w:val="nil"/>
              <w:right w:val="nil"/>
            </w:tcBorders>
          </w:tcPr>
          <w:p w14:paraId="6FE3782E"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048679D9"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03</w:t>
            </w:r>
          </w:p>
        </w:tc>
      </w:tr>
      <w:tr w:rsidR="008642DF" w:rsidRPr="00897B59" w14:paraId="24BB13F3" w14:textId="77777777" w:rsidTr="0052467F">
        <w:tc>
          <w:tcPr>
            <w:tcW w:w="851" w:type="dxa"/>
            <w:tcBorders>
              <w:top w:val="nil"/>
              <w:left w:val="nil"/>
              <w:bottom w:val="nil"/>
              <w:right w:val="nil"/>
            </w:tcBorders>
          </w:tcPr>
          <w:p w14:paraId="4C69C540"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0C10A2F"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DD5924" w:rsidRPr="00897B59">
                <w:rPr>
                  <w:rStyle w:val="a5"/>
                  <w:rFonts w:ascii="Times New Roman" w:hAnsi="Times New Roman" w:cs="Times New Roman"/>
                  <w:b/>
                  <w:bCs/>
                  <w:color w:val="auto"/>
                  <w:sz w:val="28"/>
                  <w:szCs w:val="28"/>
                  <w:lang w:eastAsia="uk-UA"/>
                </w:rPr>
                <w:t>Активна операція</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8B0700F"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03C7D821"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1B634F01" w14:textId="77777777" w:rsidTr="0052467F">
        <w:tc>
          <w:tcPr>
            <w:tcW w:w="851" w:type="dxa"/>
            <w:tcBorders>
              <w:top w:val="nil"/>
              <w:left w:val="nil"/>
              <w:bottom w:val="nil"/>
              <w:right w:val="nil"/>
            </w:tcBorders>
          </w:tcPr>
          <w:p w14:paraId="37F92054"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B5A0231"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УзагалУгода06" w:history="1">
              <w:r w:rsidR="00DD5924" w:rsidRPr="00897B59">
                <w:rPr>
                  <w:rStyle w:val="a5"/>
                  <w:rFonts w:ascii="Times New Roman" w:hAnsi="Times New Roman" w:cs="Times New Roman"/>
                  <w:b/>
                  <w:bCs/>
                  <w:color w:val="auto"/>
                  <w:sz w:val="28"/>
                  <w:szCs w:val="28"/>
                  <w:lang w:eastAsia="uk-UA"/>
                </w:rPr>
                <w:t>Узагальнююча угода</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7712FD2C"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contract</w:t>
            </w:r>
          </w:p>
        </w:tc>
        <w:tc>
          <w:tcPr>
            <w:tcW w:w="1559" w:type="dxa"/>
            <w:tcBorders>
              <w:top w:val="nil"/>
              <w:left w:val="nil"/>
              <w:bottom w:val="nil"/>
              <w:right w:val="nil"/>
            </w:tcBorders>
          </w:tcPr>
          <w:p w14:paraId="2E876610"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06</w:t>
            </w:r>
          </w:p>
        </w:tc>
      </w:tr>
      <w:tr w:rsidR="008642DF" w:rsidRPr="00897B59" w14:paraId="6B0430EC" w14:textId="77777777" w:rsidTr="0052467F">
        <w:tc>
          <w:tcPr>
            <w:tcW w:w="851" w:type="dxa"/>
            <w:tcBorders>
              <w:top w:val="nil"/>
              <w:left w:val="nil"/>
              <w:bottom w:val="nil"/>
              <w:right w:val="nil"/>
            </w:tcBorders>
          </w:tcPr>
          <w:p w14:paraId="4BDA8F03"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AAD4208"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ПовязанаОсоба32" w:history="1">
              <w:r w:rsidR="00DD5924" w:rsidRPr="00897B59">
                <w:rPr>
                  <w:rStyle w:val="a5"/>
                  <w:rFonts w:ascii="Times New Roman" w:hAnsi="Times New Roman" w:cs="Times New Roman"/>
                  <w:b/>
                  <w:color w:val="auto"/>
                  <w:sz w:val="28"/>
                  <w:szCs w:val="28"/>
                </w:rPr>
                <w:t>Пов’язана особа</w:t>
              </w:r>
            </w:hyperlink>
            <w:r w:rsidR="00DD5924" w:rsidRPr="00897B59">
              <w:rPr>
                <w:rFonts w:ascii="Times New Roman" w:hAnsi="Times New Roman" w:cs="Times New Roman"/>
                <w:b/>
                <w:sz w:val="28"/>
                <w:szCs w:val="28"/>
              </w:rPr>
              <w:t xml:space="preserve"> </w:t>
            </w:r>
          </w:p>
        </w:tc>
        <w:tc>
          <w:tcPr>
            <w:tcW w:w="2126" w:type="dxa"/>
            <w:tcBorders>
              <w:top w:val="nil"/>
              <w:left w:val="nil"/>
              <w:bottom w:val="nil"/>
              <w:right w:val="nil"/>
            </w:tcBorders>
          </w:tcPr>
          <w:p w14:paraId="03CADB84"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related_person</w:t>
            </w:r>
          </w:p>
        </w:tc>
        <w:tc>
          <w:tcPr>
            <w:tcW w:w="1559" w:type="dxa"/>
            <w:tcBorders>
              <w:top w:val="nil"/>
              <w:left w:val="nil"/>
              <w:bottom w:val="nil"/>
              <w:right w:val="nil"/>
            </w:tcBorders>
          </w:tcPr>
          <w:p w14:paraId="185409AF"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32</w:t>
            </w:r>
          </w:p>
        </w:tc>
      </w:tr>
      <w:tr w:rsidR="008642DF" w:rsidRPr="00897B59" w14:paraId="1C243BA6" w14:textId="77777777" w:rsidTr="0052467F">
        <w:tc>
          <w:tcPr>
            <w:tcW w:w="851" w:type="dxa"/>
            <w:tcBorders>
              <w:top w:val="nil"/>
              <w:left w:val="nil"/>
              <w:bottom w:val="nil"/>
              <w:right w:val="nil"/>
            </w:tcBorders>
          </w:tcPr>
          <w:p w14:paraId="1AD5D056"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A63DCC"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00DD5924" w:rsidRPr="00897B59">
                <w:rPr>
                  <w:rStyle w:val="a5"/>
                  <w:rFonts w:ascii="Times New Roman" w:hAnsi="Times New Roman" w:cs="Times New Roman"/>
                  <w:b/>
                  <w:color w:val="auto"/>
                  <w:sz w:val="28"/>
                  <w:szCs w:val="28"/>
                  <w:lang w:eastAsia="uk-UA"/>
                </w:rPr>
                <w:t>Об’єкт рухомого майна</w:t>
              </w:r>
            </w:hyperlink>
            <w:r w:rsidR="00DD5924" w:rsidRPr="00897B59">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14:paraId="5F9D8AAE"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movable</w:t>
            </w:r>
          </w:p>
        </w:tc>
        <w:tc>
          <w:tcPr>
            <w:tcW w:w="1559" w:type="dxa"/>
            <w:tcBorders>
              <w:top w:val="nil"/>
              <w:left w:val="nil"/>
              <w:bottom w:val="nil"/>
              <w:right w:val="nil"/>
            </w:tcBorders>
          </w:tcPr>
          <w:p w14:paraId="39DE31AB"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40</w:t>
            </w:r>
          </w:p>
        </w:tc>
      </w:tr>
      <w:tr w:rsidR="008642DF" w:rsidRPr="00897B59" w14:paraId="0BF0D7E1" w14:textId="77777777" w:rsidTr="0052467F">
        <w:tc>
          <w:tcPr>
            <w:tcW w:w="851" w:type="dxa"/>
            <w:tcBorders>
              <w:top w:val="nil"/>
              <w:left w:val="nil"/>
              <w:bottom w:val="nil"/>
              <w:right w:val="nil"/>
            </w:tcBorders>
          </w:tcPr>
          <w:p w14:paraId="35111091"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AB56C88"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00DD5924" w:rsidRPr="00897B59">
                <w:rPr>
                  <w:rStyle w:val="a5"/>
                  <w:rFonts w:ascii="Times New Roman" w:hAnsi="Times New Roman" w:cs="Times New Roman"/>
                  <w:b/>
                  <w:bCs/>
                  <w:color w:val="auto"/>
                  <w:sz w:val="28"/>
                  <w:szCs w:val="28"/>
                  <w:lang w:eastAsia="uk-UA"/>
                </w:rPr>
                <w:t>Об’єкт нерухомого майна</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4D117FC9"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val="en-US" w:eastAsia="uk-UA"/>
              </w:rPr>
              <w:t>im</w:t>
            </w:r>
            <w:r w:rsidRPr="00897B59">
              <w:rPr>
                <w:rFonts w:ascii="Times New Roman" w:hAnsi="Times New Roman" w:cs="Times New Roman"/>
                <w:b/>
                <w:sz w:val="28"/>
                <w:szCs w:val="28"/>
                <w:lang w:eastAsia="uk-UA"/>
              </w:rPr>
              <w:t>movable</w:t>
            </w:r>
          </w:p>
        </w:tc>
        <w:tc>
          <w:tcPr>
            <w:tcW w:w="1559" w:type="dxa"/>
            <w:tcBorders>
              <w:top w:val="nil"/>
              <w:left w:val="nil"/>
              <w:bottom w:val="nil"/>
              <w:right w:val="nil"/>
            </w:tcBorders>
          </w:tcPr>
          <w:p w14:paraId="33602ED1"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41</w:t>
            </w:r>
          </w:p>
        </w:tc>
      </w:tr>
      <w:tr w:rsidR="008642DF" w:rsidRPr="00897B59" w14:paraId="33A667CF" w14:textId="77777777" w:rsidTr="0052467F">
        <w:tc>
          <w:tcPr>
            <w:tcW w:w="851" w:type="dxa"/>
            <w:tcBorders>
              <w:top w:val="nil"/>
              <w:left w:val="nil"/>
              <w:bottom w:val="nil"/>
              <w:right w:val="nil"/>
            </w:tcBorders>
          </w:tcPr>
          <w:p w14:paraId="31967EF2"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590EA32"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абезпечення42" w:history="1">
              <w:r w:rsidR="00DD5924" w:rsidRPr="00897B59">
                <w:rPr>
                  <w:rStyle w:val="a5"/>
                  <w:rFonts w:ascii="Times New Roman" w:hAnsi="Times New Roman" w:cs="Times New Roman"/>
                  <w:b/>
                  <w:bCs/>
                  <w:color w:val="auto"/>
                  <w:sz w:val="28"/>
                  <w:szCs w:val="28"/>
                  <w:lang w:eastAsia="uk-UA"/>
                </w:rPr>
                <w:t>Фінансове забезпечення</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37569AA"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deposit</w:t>
            </w:r>
          </w:p>
        </w:tc>
        <w:tc>
          <w:tcPr>
            <w:tcW w:w="1559" w:type="dxa"/>
            <w:tcBorders>
              <w:top w:val="nil"/>
              <w:left w:val="nil"/>
              <w:bottom w:val="nil"/>
              <w:right w:val="nil"/>
            </w:tcBorders>
          </w:tcPr>
          <w:p w14:paraId="5A636F01"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42</w:t>
            </w:r>
          </w:p>
        </w:tc>
      </w:tr>
      <w:tr w:rsidR="008642DF" w:rsidRPr="00897B59" w14:paraId="5AA30B6A" w14:textId="77777777" w:rsidTr="00625506">
        <w:tc>
          <w:tcPr>
            <w:tcW w:w="851" w:type="dxa"/>
            <w:tcBorders>
              <w:top w:val="nil"/>
              <w:left w:val="nil"/>
              <w:bottom w:val="nil"/>
              <w:right w:val="nil"/>
            </w:tcBorders>
          </w:tcPr>
          <w:p w14:paraId="11E94000"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C4904A3" w14:textId="77777777" w:rsidR="00DD5924" w:rsidRPr="00897B59" w:rsidRDefault="00DD5924"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5843A360" w14:textId="77777777" w:rsidR="00DD5924" w:rsidRPr="00897B59" w:rsidRDefault="00DD5924"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tcPr>
          <w:p w14:paraId="35DF82A0" w14:textId="77777777" w:rsidR="00DD5924" w:rsidRPr="00897B59" w:rsidRDefault="00DD5924" w:rsidP="004A4D16">
            <w:pPr>
              <w:rPr>
                <w:rFonts w:ascii="Times New Roman" w:hAnsi="Times New Roman" w:cs="Times New Roman"/>
                <w:b/>
                <w:sz w:val="28"/>
                <w:szCs w:val="28"/>
                <w:lang w:val="en-US" w:eastAsia="uk-UA"/>
              </w:rPr>
            </w:pPr>
          </w:p>
        </w:tc>
      </w:tr>
      <w:tr w:rsidR="008642DF" w:rsidRPr="00897B59" w14:paraId="3B147BF4" w14:textId="77777777" w:rsidTr="00625506">
        <w:tc>
          <w:tcPr>
            <w:tcW w:w="11761" w:type="dxa"/>
            <w:gridSpan w:val="2"/>
            <w:tcBorders>
              <w:top w:val="nil"/>
              <w:left w:val="nil"/>
              <w:bottom w:val="nil"/>
              <w:right w:val="nil"/>
            </w:tcBorders>
          </w:tcPr>
          <w:p w14:paraId="3BF9D2CD" w14:textId="77777777" w:rsidR="00625506" w:rsidRPr="00897B59" w:rsidRDefault="00E12836" w:rsidP="004749D2">
            <w:pPr>
              <w:pStyle w:val="a3"/>
              <w:ind w:left="0"/>
              <w:jc w:val="both"/>
              <w:rPr>
                <w:rFonts w:ascii="Times New Roman" w:hAnsi="Times New Roman" w:cs="Times New Roman"/>
                <w:sz w:val="28"/>
                <w:szCs w:val="28"/>
                <w:lang w:eastAsia="uk-UA"/>
              </w:rPr>
            </w:pPr>
            <w:hyperlink w:anchor="Зміст" w:history="1">
              <w:r w:rsidR="00625506" w:rsidRPr="00897B59">
                <w:rPr>
                  <w:rStyle w:val="a5"/>
                  <w:rFonts w:ascii="Times New Roman" w:hAnsi="Times New Roman" w:cs="Times New Roman"/>
                  <w:b/>
                  <w:color w:val="auto"/>
                  <w:sz w:val="28"/>
                  <w:szCs w:val="28"/>
                  <w:lang w:val="ru-RU"/>
                </w:rPr>
                <w:t>Повернутись до зм</w:t>
              </w:r>
              <w:r w:rsidR="0062550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7A18CE86" w14:textId="77777777" w:rsidR="00625506" w:rsidRPr="00897B59" w:rsidRDefault="0062550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24B7D288" w14:textId="77777777" w:rsidR="00625506" w:rsidRPr="00897B59" w:rsidRDefault="00625506" w:rsidP="004A4D16">
            <w:pPr>
              <w:pStyle w:val="a3"/>
              <w:ind w:left="0"/>
              <w:rPr>
                <w:rFonts w:ascii="Times New Roman" w:hAnsi="Times New Roman" w:cs="Times New Roman"/>
                <w:sz w:val="28"/>
                <w:szCs w:val="28"/>
                <w:lang w:eastAsia="uk-UA"/>
              </w:rPr>
            </w:pPr>
          </w:p>
        </w:tc>
      </w:tr>
    </w:tbl>
    <w:p w14:paraId="1BE42399" w14:textId="77777777" w:rsidR="006E7D6C" w:rsidRPr="00897B59" w:rsidRDefault="006E7D6C" w:rsidP="004749D2">
      <w:pPr>
        <w:spacing w:after="0" w:line="240" w:lineRule="auto"/>
        <w:rPr>
          <w:rFonts w:ascii="Times New Roman" w:hAnsi="Times New Roman" w:cs="Times New Roman"/>
          <w:b/>
          <w:sz w:val="28"/>
          <w:szCs w:val="28"/>
        </w:rPr>
      </w:pPr>
      <w:r w:rsidRPr="00897B59">
        <w:rPr>
          <w:rFonts w:ascii="Times New Roman" w:hAnsi="Times New Roman" w:cs="Times New Roman"/>
          <w:b/>
          <w:sz w:val="28"/>
          <w:szCs w:val="28"/>
        </w:rPr>
        <w:br w:type="page"/>
      </w:r>
    </w:p>
    <w:p w14:paraId="1A3663E6" w14:textId="77777777" w:rsidR="006E7D6C" w:rsidRPr="00897B59" w:rsidRDefault="00535934" w:rsidP="004749D2">
      <w:pPr>
        <w:spacing w:after="0" w:line="240" w:lineRule="auto"/>
        <w:jc w:val="center"/>
        <w:outlineLvl w:val="0"/>
        <w:rPr>
          <w:rFonts w:ascii="Times New Roman" w:hAnsi="Times New Roman" w:cs="Times New Roman"/>
          <w:b/>
          <w:sz w:val="28"/>
          <w:szCs w:val="28"/>
        </w:rPr>
      </w:pPr>
      <w:bookmarkStart w:id="127" w:name="_Toc215129016"/>
      <w:bookmarkStart w:id="128" w:name="ФізОсобаСкороч30"/>
      <w:r w:rsidRPr="00897B59">
        <w:rPr>
          <w:rFonts w:ascii="Times New Roman" w:hAnsi="Times New Roman" w:cs="Times New Roman"/>
          <w:b/>
          <w:bCs/>
          <w:sz w:val="28"/>
          <w:szCs w:val="28"/>
          <w:lang w:val="en-US" w:eastAsia="uk-UA"/>
        </w:rPr>
        <w:t>ID</w:t>
      </w:r>
      <w:r w:rsidR="006F217F" w:rsidRPr="00897B59">
        <w:rPr>
          <w:rFonts w:ascii="Times New Roman" w:hAnsi="Times New Roman" w:cs="Times New Roman"/>
          <w:b/>
          <w:bCs/>
          <w:sz w:val="28"/>
          <w:szCs w:val="28"/>
          <w:lang w:eastAsia="uk-UA"/>
        </w:rPr>
        <w:t>30</w:t>
      </w:r>
      <w:r w:rsidR="003A7024" w:rsidRPr="00897B59">
        <w:rPr>
          <w:rFonts w:ascii="Times New Roman" w:hAnsi="Times New Roman" w:cs="Times New Roman"/>
          <w:b/>
          <w:sz w:val="28"/>
          <w:szCs w:val="28"/>
        </w:rPr>
        <w:t>.</w:t>
      </w:r>
      <w:r w:rsidR="006E7D6C" w:rsidRPr="00897B59">
        <w:rPr>
          <w:rFonts w:ascii="Times New Roman" w:hAnsi="Times New Roman" w:cs="Times New Roman"/>
          <w:b/>
          <w:sz w:val="28"/>
          <w:szCs w:val="28"/>
        </w:rPr>
        <w:t>Фізична особа (скорочені відомості) (ind_person_short)</w:t>
      </w:r>
      <w:bookmarkEnd w:id="127"/>
    </w:p>
    <w:bookmarkEnd w:id="128"/>
    <w:p w14:paraId="33A334B0" w14:textId="77777777" w:rsidR="001D0982" w:rsidRPr="00897B59" w:rsidRDefault="001D0982" w:rsidP="004749D2">
      <w:pPr>
        <w:spacing w:after="0" w:line="240" w:lineRule="auto"/>
        <w:ind w:firstLine="567"/>
        <w:jc w:val="both"/>
        <w:rPr>
          <w:rFonts w:ascii="Times New Roman" w:hAnsi="Times New Roman" w:cs="Times New Roman"/>
          <w:sz w:val="28"/>
          <w:szCs w:val="28"/>
        </w:rPr>
      </w:pPr>
    </w:p>
    <w:p w14:paraId="17291E61" w14:textId="7A8A407F" w:rsidR="00486C8A" w:rsidRPr="00897B59" w:rsidRDefault="00A87E56" w:rsidP="00E930BE">
      <w:pPr>
        <w:pStyle w:val="a3"/>
        <w:numPr>
          <w:ilvl w:val="0"/>
          <w:numId w:val="19"/>
        </w:numPr>
        <w:spacing w:after="0" w:line="240" w:lineRule="auto"/>
        <w:jc w:val="both"/>
        <w:rPr>
          <w:rFonts w:ascii="Times New Roman" w:hAnsi="Times New Roman" w:cs="Times New Roman"/>
          <w:sz w:val="28"/>
          <w:szCs w:val="28"/>
        </w:rPr>
      </w:pPr>
      <w:r w:rsidRPr="00AD3601">
        <w:rPr>
          <w:rFonts w:ascii="Times New Roman" w:hAnsi="Times New Roman" w:cs="Times New Roman"/>
          <w:color w:val="000000" w:themeColor="text1"/>
          <w:sz w:val="28"/>
          <w:szCs w:val="28"/>
        </w:rPr>
        <w:t>В наборі</w:t>
      </w:r>
      <w:r w:rsidR="008E4356" w:rsidRPr="00AD3601">
        <w:rPr>
          <w:rFonts w:ascii="Times New Roman" w:hAnsi="Times New Roman" w:cs="Times New Roman"/>
          <w:color w:val="000000" w:themeColor="text1"/>
          <w:sz w:val="28"/>
          <w:szCs w:val="28"/>
        </w:rPr>
        <w:t xml:space="preserve"> даних </w:t>
      </w:r>
      <w:r w:rsidR="005D18BB" w:rsidRPr="00AD3601">
        <w:rPr>
          <w:rFonts w:ascii="Times New Roman" w:hAnsi="Times New Roman" w:cs="Times New Roman"/>
          <w:bCs/>
          <w:color w:val="000000" w:themeColor="text1"/>
          <w:sz w:val="28"/>
          <w:szCs w:val="28"/>
          <w:lang w:val="en-US" w:eastAsia="uk-UA"/>
        </w:rPr>
        <w:t>ID</w:t>
      </w:r>
      <w:r w:rsidR="005D18BB" w:rsidRPr="00AD3601">
        <w:rPr>
          <w:rFonts w:ascii="Times New Roman" w:hAnsi="Times New Roman" w:cs="Times New Roman"/>
          <w:bCs/>
          <w:color w:val="000000" w:themeColor="text1"/>
          <w:sz w:val="28"/>
          <w:szCs w:val="28"/>
          <w:lang w:eastAsia="uk-UA"/>
        </w:rPr>
        <w:t>30.</w:t>
      </w:r>
      <w:r w:rsidR="005D18BB" w:rsidRPr="00AD3601">
        <w:rPr>
          <w:rFonts w:ascii="Times New Roman" w:hAnsi="Times New Roman" w:cs="Times New Roman"/>
          <w:color w:val="000000" w:themeColor="text1"/>
          <w:sz w:val="28"/>
          <w:szCs w:val="28"/>
        </w:rPr>
        <w:t xml:space="preserve">Фізична особа (скорочені відомості) (ind_person_short) </w:t>
      </w:r>
      <w:r w:rsidR="00A346DE" w:rsidRPr="00AD3601">
        <w:rPr>
          <w:rFonts w:ascii="Times New Roman" w:hAnsi="Times New Roman"/>
          <w:color w:val="000000" w:themeColor="text1"/>
          <w:sz w:val="28"/>
          <w:szCs w:val="28"/>
        </w:rPr>
        <w:t xml:space="preserve">мають бути подані реквізити </w:t>
      </w:r>
      <w:r w:rsidR="00486C8A" w:rsidRPr="00AD3601">
        <w:rPr>
          <w:rFonts w:ascii="Times New Roman" w:hAnsi="Times New Roman" w:cs="Times New Roman"/>
          <w:color w:val="000000" w:themeColor="text1"/>
          <w:sz w:val="28"/>
          <w:szCs w:val="28"/>
        </w:rPr>
        <w:t>Серія та номер паспорта громадянина України у формі книж</w:t>
      </w:r>
      <w:r w:rsidR="001215AC" w:rsidRPr="00AD3601">
        <w:rPr>
          <w:rFonts w:ascii="Times New Roman" w:hAnsi="Times New Roman" w:cs="Times New Roman"/>
          <w:color w:val="000000" w:themeColor="text1"/>
          <w:sz w:val="28"/>
          <w:szCs w:val="28"/>
        </w:rPr>
        <w:t>ечки</w:t>
      </w:r>
      <w:r w:rsidR="00486C8A" w:rsidRPr="00AD3601">
        <w:rPr>
          <w:rFonts w:ascii="Times New Roman" w:hAnsi="Times New Roman" w:cs="Times New Roman"/>
          <w:color w:val="000000" w:themeColor="text1"/>
          <w:sz w:val="28"/>
          <w:szCs w:val="28"/>
        </w:rPr>
        <w:t xml:space="preserve"> (passport</w:t>
      </w:r>
      <w:r w:rsidR="000A08FA" w:rsidRPr="00AD3601">
        <w:rPr>
          <w:rFonts w:ascii="Times New Roman" w:hAnsi="Times New Roman" w:cs="Times New Roman"/>
          <w:color w:val="000000" w:themeColor="text1"/>
          <w:sz w:val="28"/>
          <w:szCs w:val="28"/>
        </w:rPr>
        <w:t>,</w:t>
      </w:r>
      <w:r w:rsidR="00486C8A" w:rsidRPr="00AD3601">
        <w:rPr>
          <w:rFonts w:ascii="Times New Roman" w:hAnsi="Times New Roman" w:cs="Times New Roman"/>
          <w:color w:val="000000" w:themeColor="text1"/>
          <w:sz w:val="28"/>
          <w:szCs w:val="28"/>
        </w:rPr>
        <w:t xml:space="preserve"> ID0152),</w:t>
      </w:r>
      <w:r w:rsidR="00E006D2" w:rsidRPr="00AD3601">
        <w:rPr>
          <w:color w:val="000000" w:themeColor="text1"/>
          <w:sz w:val="28"/>
          <w:szCs w:val="28"/>
        </w:rPr>
        <w:t xml:space="preserve"> </w:t>
      </w:r>
      <w:r w:rsidR="00E006D2" w:rsidRPr="00AD3601">
        <w:rPr>
          <w:rFonts w:ascii="Times New Roman" w:hAnsi="Times New Roman" w:cs="Times New Roman"/>
          <w:color w:val="000000" w:themeColor="text1"/>
          <w:sz w:val="28"/>
          <w:szCs w:val="28"/>
        </w:rPr>
        <w:t>Унікальний номер запису в Єдиному державному д</w:t>
      </w:r>
      <w:r w:rsidR="005D18BB" w:rsidRPr="00AD3601">
        <w:rPr>
          <w:rFonts w:ascii="Times New Roman" w:hAnsi="Times New Roman" w:cs="Times New Roman"/>
          <w:color w:val="000000" w:themeColor="text1"/>
          <w:sz w:val="28"/>
          <w:szCs w:val="28"/>
        </w:rPr>
        <w:t>емографічному реєстрі (unzr, ID</w:t>
      </w:r>
      <w:r w:rsidR="00E006D2" w:rsidRPr="00AD3601">
        <w:rPr>
          <w:rFonts w:ascii="Times New Roman" w:hAnsi="Times New Roman" w:cs="Times New Roman"/>
          <w:color w:val="000000" w:themeColor="text1"/>
          <w:sz w:val="28"/>
          <w:szCs w:val="28"/>
        </w:rPr>
        <w:t>0153)</w:t>
      </w:r>
      <w:r w:rsidR="00DC3C2E" w:rsidRPr="00AD3601">
        <w:rPr>
          <w:rFonts w:ascii="Times New Roman" w:hAnsi="Times New Roman" w:cs="Times New Roman"/>
          <w:color w:val="000000" w:themeColor="text1"/>
          <w:sz w:val="28"/>
          <w:szCs w:val="28"/>
        </w:rPr>
        <w:t>,</w:t>
      </w:r>
      <w:r w:rsidR="00DC3C2E" w:rsidRPr="00AD3601">
        <w:rPr>
          <w:color w:val="000000" w:themeColor="text1"/>
          <w:sz w:val="28"/>
          <w:szCs w:val="28"/>
        </w:rPr>
        <w:t xml:space="preserve"> </w:t>
      </w:r>
      <w:r w:rsidR="00DC3C2E" w:rsidRPr="00AD3601">
        <w:rPr>
          <w:rFonts w:ascii="Times New Roman" w:hAnsi="Times New Roman" w:cs="Times New Roman"/>
          <w:color w:val="000000" w:themeColor="text1"/>
          <w:sz w:val="28"/>
          <w:szCs w:val="28"/>
        </w:rPr>
        <w:t>Серія та номер паспорта громадянина України для виїзду за кордон (int_passport</w:t>
      </w:r>
      <w:r w:rsidR="000A08FA" w:rsidRPr="00897B59">
        <w:rPr>
          <w:rFonts w:ascii="Times New Roman" w:hAnsi="Times New Roman" w:cs="Times New Roman"/>
          <w:sz w:val="28"/>
          <w:szCs w:val="28"/>
        </w:rPr>
        <w:t>,</w:t>
      </w:r>
      <w:r w:rsidR="00DC3C2E" w:rsidRPr="00897B59">
        <w:rPr>
          <w:rFonts w:ascii="Times New Roman" w:hAnsi="Times New Roman" w:cs="Times New Roman"/>
          <w:sz w:val="28"/>
          <w:szCs w:val="28"/>
        </w:rPr>
        <w:t xml:space="preserve"> ID0154)</w:t>
      </w:r>
      <w:r w:rsidR="008C4F79" w:rsidRPr="00897B59">
        <w:rPr>
          <w:rFonts w:ascii="Times New Roman" w:hAnsi="Times New Roman" w:cs="Times New Roman"/>
          <w:sz w:val="28"/>
          <w:szCs w:val="28"/>
        </w:rPr>
        <w:t xml:space="preserve"> з дотриманням таких правил:</w:t>
      </w:r>
    </w:p>
    <w:p w14:paraId="1F7F2BEF" w14:textId="24D951B5" w:rsidR="00A1283F" w:rsidRPr="00897B59" w:rsidRDefault="00A1283F" w:rsidP="00130B5A">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w:t>
      </w:r>
      <w:r w:rsidR="00130B5A" w:rsidRPr="00897B59">
        <w:rPr>
          <w:rFonts w:ascii="Times New Roman" w:hAnsi="Times New Roman" w:cs="Times New Roman"/>
          <w:sz w:val="28"/>
          <w:szCs w:val="28"/>
        </w:rPr>
        <w:t>реквізитом Код за ЄДРПОУ / РНОКПП) / реєстраційний / податковий код у країні реєстрації (person_code, ID02.00.00.00.0102) у складі набору даних</w:t>
      </w:r>
      <w:r w:rsidR="00130B5A" w:rsidRPr="00897B59">
        <w:rPr>
          <w:rFonts w:ascii="Times New Roman" w:hAnsi="Times New Roman" w:cs="Times New Roman"/>
          <w:b/>
          <w:bCs/>
          <w:sz w:val="28"/>
          <w:szCs w:val="28"/>
          <w:lang w:eastAsia="uk-UA"/>
        </w:rPr>
        <w:t xml:space="preserve"> </w:t>
      </w:r>
      <w:r w:rsidR="00130B5A" w:rsidRPr="00897B59">
        <w:rPr>
          <w:rFonts w:ascii="Times New Roman" w:hAnsi="Times New Roman" w:cs="Times New Roman"/>
          <w:bCs/>
          <w:sz w:val="28"/>
          <w:szCs w:val="28"/>
          <w:lang w:val="en-US" w:eastAsia="uk-UA"/>
        </w:rPr>
        <w:t>ID</w:t>
      </w:r>
      <w:r w:rsidR="00130B5A" w:rsidRPr="00897B59">
        <w:rPr>
          <w:rFonts w:ascii="Times New Roman" w:hAnsi="Times New Roman" w:cs="Times New Roman"/>
          <w:bCs/>
          <w:sz w:val="28"/>
          <w:szCs w:val="28"/>
          <w:lang w:eastAsia="uk-UA"/>
        </w:rPr>
        <w:t xml:space="preserve">02.Особа </w:t>
      </w:r>
      <w:r w:rsidR="00130B5A" w:rsidRPr="00897B59">
        <w:rPr>
          <w:rFonts w:ascii="Times New Roman" w:hAnsi="Times New Roman" w:cs="Times New Roman"/>
          <w:sz w:val="28"/>
          <w:szCs w:val="28"/>
        </w:rPr>
        <w:t>(скорочені відомості) (person_short)</w:t>
      </w:r>
      <w:r w:rsidRPr="00897B59">
        <w:rPr>
          <w:rFonts w:ascii="Times New Roman" w:hAnsi="Times New Roman" w:cs="Times New Roman"/>
          <w:sz w:val="28"/>
          <w:szCs w:val="28"/>
        </w:rPr>
        <w:t xml:space="preserve"> </w:t>
      </w:r>
      <w:r w:rsidRPr="00897B59">
        <w:rPr>
          <w:rFonts w:ascii="Times New Roman" w:hAnsi="Times New Roman" w:cs="Times New Roman"/>
          <w:i/>
          <w:sz w:val="28"/>
          <w:szCs w:val="28"/>
          <w:u w:val="single"/>
        </w:rPr>
        <w:t>реального значення</w:t>
      </w:r>
      <w:r w:rsidRPr="00897B59">
        <w:rPr>
          <w:rFonts w:ascii="Times New Roman" w:hAnsi="Times New Roman" w:cs="Times New Roman"/>
          <w:sz w:val="28"/>
          <w:szCs w:val="28"/>
        </w:rPr>
        <w:t xml:space="preserve">, </w:t>
      </w:r>
      <w:r w:rsidR="0059702B" w:rsidRPr="00897B59">
        <w:rPr>
          <w:rFonts w:ascii="Times New Roman" w:hAnsi="Times New Roman" w:cs="Times New Roman"/>
          <w:sz w:val="28"/>
          <w:szCs w:val="28"/>
        </w:rPr>
        <w:t xml:space="preserve">умовного </w:t>
      </w:r>
      <w:r w:rsidR="00D80721" w:rsidRPr="00897B59">
        <w:rPr>
          <w:rFonts w:ascii="Times New Roman" w:hAnsi="Times New Roman" w:cs="Times New Roman"/>
          <w:sz w:val="28"/>
          <w:szCs w:val="28"/>
        </w:rPr>
        <w:t xml:space="preserve">значення </w:t>
      </w:r>
      <w:r w:rsidR="00D80721" w:rsidRPr="00897B59">
        <w:rPr>
          <w:rFonts w:ascii="Times New Roman" w:hAnsi="Times New Roman" w:cs="Times New Roman"/>
          <w:sz w:val="28"/>
          <w:szCs w:val="28"/>
          <w:lang w:val="en-US"/>
        </w:rPr>
        <w:t>AXXXXXXXX</w:t>
      </w:r>
      <w:r w:rsidR="00D80721" w:rsidRPr="00897B59">
        <w:rPr>
          <w:rFonts w:ascii="Times New Roman" w:hAnsi="Times New Roman" w:cs="Times New Roman"/>
          <w:sz w:val="28"/>
          <w:szCs w:val="28"/>
        </w:rPr>
        <w:t>1</w:t>
      </w:r>
      <w:r w:rsidR="000A22CF"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 xml:space="preserve"> (рекомендовано подавати усі наявні);</w:t>
      </w:r>
    </w:p>
    <w:p w14:paraId="6CC5283E" w14:textId="77777777" w:rsidR="00A1283F" w:rsidRPr="00897B59" w:rsidRDefault="00A1283F" w:rsidP="00130B5A">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реквізитом </w:t>
      </w:r>
      <w:r w:rsidR="00130B5A" w:rsidRPr="00897B59">
        <w:rPr>
          <w:rFonts w:ascii="Times New Roman" w:hAnsi="Times New Roman" w:cs="Times New Roman"/>
          <w:sz w:val="28"/>
          <w:szCs w:val="28"/>
        </w:rPr>
        <w:t>Код за ЄДРПОУ / РНОКПП) / реєстраційний / податковий код у країні реєстрації (person_code, ID02.00.00.00.0102) у складі набору даних</w:t>
      </w:r>
      <w:r w:rsidR="00130B5A" w:rsidRPr="00897B59">
        <w:rPr>
          <w:rFonts w:ascii="Times New Roman" w:hAnsi="Times New Roman" w:cs="Times New Roman"/>
          <w:b/>
          <w:bCs/>
          <w:sz w:val="28"/>
          <w:szCs w:val="28"/>
          <w:lang w:eastAsia="uk-UA"/>
        </w:rPr>
        <w:t xml:space="preserve"> </w:t>
      </w:r>
      <w:r w:rsidR="00130B5A" w:rsidRPr="00897B59">
        <w:rPr>
          <w:rFonts w:ascii="Times New Roman" w:hAnsi="Times New Roman" w:cs="Times New Roman"/>
          <w:bCs/>
          <w:sz w:val="28"/>
          <w:szCs w:val="28"/>
          <w:lang w:val="en-US" w:eastAsia="uk-UA"/>
        </w:rPr>
        <w:t>ID</w:t>
      </w:r>
      <w:r w:rsidR="00130B5A" w:rsidRPr="00897B59">
        <w:rPr>
          <w:rFonts w:ascii="Times New Roman" w:hAnsi="Times New Roman" w:cs="Times New Roman"/>
          <w:bCs/>
          <w:sz w:val="28"/>
          <w:szCs w:val="28"/>
          <w:lang w:eastAsia="uk-UA"/>
        </w:rPr>
        <w:t xml:space="preserve">02.Особа </w:t>
      </w:r>
      <w:r w:rsidR="00130B5A" w:rsidRPr="00897B59">
        <w:rPr>
          <w:rFonts w:ascii="Times New Roman" w:hAnsi="Times New Roman" w:cs="Times New Roman"/>
          <w:sz w:val="28"/>
          <w:szCs w:val="28"/>
        </w:rPr>
        <w:t xml:space="preserve">(скорочені відомості) (person_short) </w:t>
      </w:r>
      <w:r w:rsidRPr="00897B59">
        <w:rPr>
          <w:rFonts w:ascii="Times New Roman" w:hAnsi="Times New Roman" w:cs="Times New Roman"/>
          <w:i/>
          <w:sz w:val="28"/>
          <w:szCs w:val="28"/>
          <w:u w:val="single"/>
        </w:rPr>
        <w:t>значення</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00D80721" w:rsidRPr="00897B59">
        <w:rPr>
          <w:rFonts w:ascii="Times New Roman" w:hAnsi="Times New Roman" w:cs="Times New Roman"/>
          <w:sz w:val="28"/>
          <w:szCs w:val="28"/>
          <w:lang w:val="en-US"/>
        </w:rPr>
        <w:t>XXXXXXXXXX</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або одного з переліку значень довідника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62A5CA1B" w14:textId="77777777" w:rsidR="00A1283F" w:rsidRPr="00897B59" w:rsidRDefault="00A1283F" w:rsidP="00CD34A3">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w:t>
      </w:r>
    </w:p>
    <w:p w14:paraId="0D476A1E" w14:textId="77777777" w:rsidR="00A1283F" w:rsidRPr="00897B59" w:rsidRDefault="00A1283F" w:rsidP="00A1283F">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неподання реквізиту Унікальний номер запису в Єдиному державному демографічному реєстрі (unzr, ID0153)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w:t>
      </w:r>
    </w:p>
    <w:p w14:paraId="07BEC17E" w14:textId="77777777" w:rsidR="00A1283F" w:rsidRPr="00897B59" w:rsidRDefault="00A1283F" w:rsidP="00A1283F">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08FAF04D" w14:textId="086EE91E" w:rsidR="007C252F" w:rsidRPr="00897B59" w:rsidRDefault="007C252F" w:rsidP="00DC3245">
      <w:pPr>
        <w:pStyle w:val="a3"/>
        <w:numPr>
          <w:ilvl w:val="0"/>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2CEF601F" w14:textId="221677E8" w:rsidR="007C252F" w:rsidRPr="00897B59" w:rsidRDefault="007C252F" w:rsidP="00897B59">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w:t>
      </w:r>
      <w:r w:rsidR="009F2E2A" w:rsidRPr="00897B59">
        <w:rPr>
          <w:rFonts w:ascii="Times New Roman" w:hAnsi="Times New Roman" w:cs="Times New Roman"/>
          <w:sz w:val="28"/>
          <w:szCs w:val="28"/>
        </w:rPr>
        <w:t xml:space="preserve">а умови подання реквізиту Вид документа, що посвідчує особу (h005_document_type, </w:t>
      </w:r>
      <w:r w:rsidR="00470B5B" w:rsidRPr="00897B59">
        <w:rPr>
          <w:rFonts w:ascii="Times New Roman" w:hAnsi="Times New Roman" w:cs="Times New Roman"/>
          <w:sz w:val="28"/>
          <w:szCs w:val="28"/>
        </w:rPr>
        <w:t>ID02.30.00.00.</w:t>
      </w:r>
      <w:r w:rsidR="00470B5B" w:rsidRPr="00897B59">
        <w:rPr>
          <w:rFonts w:ascii="Times New Roman" w:hAnsi="Times New Roman" w:cs="Times New Roman"/>
          <w:bCs/>
          <w:sz w:val="28"/>
          <w:szCs w:val="28"/>
          <w:u w:val="single"/>
        </w:rPr>
        <w:t>0155</w:t>
      </w:r>
      <w:r w:rsidR="009F2E2A" w:rsidRPr="00897B59">
        <w:rPr>
          <w:rFonts w:ascii="Times New Roman" w:hAnsi="Times New Roman" w:cs="Times New Roman"/>
          <w:sz w:val="28"/>
          <w:szCs w:val="28"/>
        </w:rPr>
        <w:t xml:space="preserve">) обов’язково має бути поданий реквізит Номер документа, що посвідчує особу (document_number, </w:t>
      </w:r>
      <w:r w:rsidR="009F2E2A" w:rsidRPr="00897B59">
        <w:rPr>
          <w:rFonts w:ascii="Times New Roman" w:hAnsi="Times New Roman" w:cs="Times New Roman"/>
          <w:sz w:val="28"/>
          <w:szCs w:val="28"/>
          <w:lang w:val="en-US"/>
        </w:rPr>
        <w:t>ID</w:t>
      </w:r>
      <w:r w:rsidR="008873D4" w:rsidRPr="00897B59">
        <w:rPr>
          <w:rFonts w:ascii="Times New Roman" w:hAnsi="Times New Roman" w:cs="Times New Roman"/>
          <w:sz w:val="28"/>
          <w:szCs w:val="28"/>
        </w:rPr>
        <w:t>02.30.00.00.</w:t>
      </w:r>
      <w:r w:rsidR="008873D4" w:rsidRPr="00407CBE">
        <w:rPr>
          <w:rFonts w:ascii="Times New Roman" w:hAnsi="Times New Roman" w:cs="Times New Roman"/>
          <w:bCs/>
          <w:sz w:val="28"/>
          <w:szCs w:val="28"/>
        </w:rPr>
        <w:t>0157</w:t>
      </w:r>
      <w:r w:rsidR="009F2E2A" w:rsidRPr="00407CBE">
        <w:rPr>
          <w:rFonts w:ascii="Times New Roman" w:hAnsi="Times New Roman" w:cs="Times New Roman"/>
          <w:sz w:val="28"/>
          <w:szCs w:val="28"/>
        </w:rPr>
        <w:t>)</w:t>
      </w:r>
      <w:r w:rsidRPr="00407CBE">
        <w:rPr>
          <w:rFonts w:ascii="Times New Roman" w:hAnsi="Times New Roman" w:cs="Times New Roman"/>
          <w:sz w:val="28"/>
          <w:szCs w:val="28"/>
        </w:rPr>
        <w:t>;</w:t>
      </w:r>
    </w:p>
    <w:p w14:paraId="6E23B1FB" w14:textId="77777777" w:rsidR="007C252F" w:rsidRPr="00AA4FA1" w:rsidRDefault="007C252F" w:rsidP="00897B59">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р</w:t>
      </w:r>
      <w:r w:rsidR="009F2E2A" w:rsidRPr="00897B59">
        <w:rPr>
          <w:rFonts w:ascii="Times New Roman" w:hAnsi="Times New Roman" w:cs="Times New Roman"/>
          <w:sz w:val="28"/>
          <w:szCs w:val="28"/>
        </w:rPr>
        <w:t xml:space="preserve">еквізит Серія документа, що посвідчує особу (document_series, </w:t>
      </w:r>
      <w:r w:rsidR="009F2E2A" w:rsidRPr="00897B59">
        <w:rPr>
          <w:rFonts w:ascii="Times New Roman" w:hAnsi="Times New Roman" w:cs="Times New Roman"/>
          <w:sz w:val="28"/>
          <w:szCs w:val="28"/>
          <w:lang w:val="en-US"/>
        </w:rPr>
        <w:t>ID</w:t>
      </w:r>
      <w:r w:rsidR="009F2E2A" w:rsidRPr="00897B59">
        <w:rPr>
          <w:rFonts w:ascii="Times New Roman" w:hAnsi="Times New Roman" w:cs="Times New Roman"/>
          <w:sz w:val="28"/>
          <w:szCs w:val="28"/>
        </w:rPr>
        <w:t xml:space="preserve">0156) подається виключно за наявності </w:t>
      </w:r>
      <w:r w:rsidR="009F2E2A" w:rsidRPr="00AA4FA1">
        <w:rPr>
          <w:rFonts w:ascii="Times New Roman" w:hAnsi="Times New Roman" w:cs="Times New Roman"/>
          <w:sz w:val="28"/>
          <w:szCs w:val="28"/>
        </w:rPr>
        <w:t>значення в первинному документі</w:t>
      </w:r>
      <w:r w:rsidRPr="00AA4FA1">
        <w:rPr>
          <w:rFonts w:ascii="Times New Roman" w:hAnsi="Times New Roman" w:cs="Times New Roman"/>
          <w:sz w:val="28"/>
          <w:szCs w:val="28"/>
        </w:rPr>
        <w:t>;</w:t>
      </w:r>
    </w:p>
    <w:p w14:paraId="079B4C2D" w14:textId="5419D888" w:rsidR="00366766" w:rsidRPr="00AA4FA1" w:rsidRDefault="007C252F" w:rsidP="00897B59">
      <w:pPr>
        <w:pStyle w:val="a3"/>
        <w:numPr>
          <w:ilvl w:val="1"/>
          <w:numId w:val="19"/>
        </w:numPr>
        <w:spacing w:after="0" w:line="240" w:lineRule="auto"/>
        <w:jc w:val="both"/>
        <w:rPr>
          <w:rFonts w:ascii="Times New Roman" w:hAnsi="Times New Roman" w:cs="Times New Roman"/>
          <w:sz w:val="28"/>
          <w:szCs w:val="28"/>
        </w:rPr>
      </w:pPr>
      <w:r w:rsidRPr="00AA4FA1">
        <w:rPr>
          <w:rFonts w:ascii="Times New Roman" w:hAnsi="Times New Roman" w:cs="Times New Roman"/>
          <w:sz w:val="28"/>
          <w:szCs w:val="28"/>
        </w:rPr>
        <w:t>з</w:t>
      </w:r>
      <w:r w:rsidR="009F2E2A" w:rsidRPr="00AA4FA1">
        <w:rPr>
          <w:rFonts w:ascii="Times New Roman" w:hAnsi="Times New Roman" w:cs="Times New Roman"/>
          <w:sz w:val="28"/>
          <w:szCs w:val="28"/>
        </w:rPr>
        <w:t>а умови подання реквізиту Серія документа, що посвідчує особу (document_series, ID</w:t>
      </w:r>
      <w:r w:rsidR="00FF2BB6" w:rsidRPr="00AA4FA1">
        <w:rPr>
          <w:rFonts w:ascii="Times New Roman" w:hAnsi="Times New Roman" w:cs="Times New Roman"/>
          <w:sz w:val="28"/>
          <w:szCs w:val="28"/>
        </w:rPr>
        <w:t>02.30.00.00.0156</w:t>
      </w:r>
      <w:r w:rsidR="009F2E2A" w:rsidRPr="00AA4FA1">
        <w:rPr>
          <w:rFonts w:ascii="Times New Roman" w:hAnsi="Times New Roman" w:cs="Times New Roman"/>
          <w:sz w:val="28"/>
          <w:szCs w:val="28"/>
        </w:rPr>
        <w:t xml:space="preserve">) та/або реквізиту Номер документа, що посвідчує особу (document_number, </w:t>
      </w:r>
      <w:r w:rsidRPr="00AA4FA1">
        <w:rPr>
          <w:rFonts w:ascii="Times New Roman" w:hAnsi="Times New Roman" w:cs="Times New Roman"/>
          <w:sz w:val="28"/>
          <w:szCs w:val="28"/>
        </w:rPr>
        <w:t>ID02.30.00.00.0157</w:t>
      </w:r>
      <w:r w:rsidR="009F2E2A" w:rsidRPr="00AA4FA1">
        <w:rPr>
          <w:rFonts w:ascii="Times New Roman" w:hAnsi="Times New Roman" w:cs="Times New Roman"/>
          <w:sz w:val="28"/>
          <w:szCs w:val="28"/>
        </w:rPr>
        <w:t xml:space="preserve">), обов’язково має бути поданий реквізит Вид документа, що посвідчує особу (h005_document_type, </w:t>
      </w:r>
      <w:r w:rsidRPr="00AA4FA1">
        <w:rPr>
          <w:rFonts w:ascii="Times New Roman" w:hAnsi="Times New Roman" w:cs="Times New Roman"/>
          <w:sz w:val="28"/>
          <w:szCs w:val="28"/>
        </w:rPr>
        <w:t>ID02.30.00.00.</w:t>
      </w:r>
      <w:r w:rsidRPr="00AA4FA1">
        <w:rPr>
          <w:rFonts w:ascii="Times New Roman" w:hAnsi="Times New Roman" w:cs="Times New Roman"/>
          <w:bCs/>
          <w:sz w:val="28"/>
          <w:szCs w:val="28"/>
          <w:u w:val="single"/>
        </w:rPr>
        <w:t>0155</w:t>
      </w:r>
      <w:r w:rsidR="009F2E2A" w:rsidRPr="00AA4FA1">
        <w:rPr>
          <w:rFonts w:ascii="Times New Roman" w:hAnsi="Times New Roman" w:cs="Times New Roman"/>
          <w:sz w:val="28"/>
          <w:szCs w:val="28"/>
        </w:rPr>
        <w:t>).</w:t>
      </w:r>
    </w:p>
    <w:p w14:paraId="61267317" w14:textId="77777777" w:rsidR="00F97A5F" w:rsidRDefault="00EC3E5D">
      <w:pPr>
        <w:pStyle w:val="a3"/>
        <w:numPr>
          <w:ilvl w:val="0"/>
          <w:numId w:val="19"/>
        </w:numPr>
        <w:spacing w:after="0" w:line="240" w:lineRule="auto"/>
        <w:jc w:val="both"/>
        <w:rPr>
          <w:rFonts w:ascii="Times New Roman" w:hAnsi="Times New Roman" w:cs="Times New Roman"/>
          <w:sz w:val="28"/>
          <w:szCs w:val="28"/>
        </w:rPr>
      </w:pPr>
      <w:r w:rsidRPr="00AA4FA1">
        <w:rPr>
          <w:rFonts w:ascii="Times New Roman" w:hAnsi="Times New Roman" w:cs="Times New Roman"/>
          <w:sz w:val="28"/>
          <w:szCs w:val="28"/>
        </w:rPr>
        <w:t>За у</w:t>
      </w:r>
      <w:r w:rsidR="00D9247F" w:rsidRPr="00AA4FA1">
        <w:rPr>
          <w:rFonts w:ascii="Times New Roman" w:hAnsi="Times New Roman" w:cs="Times New Roman"/>
          <w:sz w:val="28"/>
          <w:szCs w:val="28"/>
        </w:rPr>
        <w:t xml:space="preserve">мови </w:t>
      </w:r>
      <w:r w:rsidR="00D9247F" w:rsidRPr="00897B59">
        <w:rPr>
          <w:rFonts w:ascii="Times New Roman" w:hAnsi="Times New Roman" w:cs="Times New Roman"/>
          <w:sz w:val="28"/>
          <w:szCs w:val="28"/>
        </w:rPr>
        <w:t>подання даних за учасником</w:t>
      </w:r>
      <w:r w:rsidRPr="00897B59">
        <w:rPr>
          <w:rFonts w:ascii="Times New Roman" w:hAnsi="Times New Roman" w:cs="Times New Roman"/>
          <w:sz w:val="28"/>
          <w:szCs w:val="28"/>
        </w:rPr>
        <w:t xml:space="preserve"> групи, тобто подання цього набору даних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 xml:space="preserve">ГСК / 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 реквізити цього набору Громадянство фізичної особи (nationality, ID0</w:t>
      </w:r>
      <w:r w:rsidR="00624EED" w:rsidRPr="00897B59">
        <w:rPr>
          <w:rFonts w:ascii="Times New Roman" w:hAnsi="Times New Roman" w:cs="Times New Roman"/>
          <w:sz w:val="28"/>
          <w:szCs w:val="28"/>
          <w:lang w:eastAsia="uk-UA"/>
        </w:rPr>
        <w:t>2</w:t>
      </w:r>
      <w:r w:rsidRPr="00897B59">
        <w:rPr>
          <w:rFonts w:ascii="Times New Roman" w:hAnsi="Times New Roman" w:cs="Times New Roman"/>
          <w:sz w:val="28"/>
          <w:szCs w:val="28"/>
          <w:lang w:eastAsia="uk-UA"/>
        </w:rPr>
        <w:t>.3</w:t>
      </w:r>
      <w:r w:rsidR="00624EED" w:rsidRPr="00897B59">
        <w:rPr>
          <w:rFonts w:ascii="Times New Roman" w:hAnsi="Times New Roman" w:cs="Times New Roman"/>
          <w:sz w:val="28"/>
          <w:szCs w:val="28"/>
          <w:lang w:eastAsia="uk-UA"/>
        </w:rPr>
        <w:t>0</w:t>
      </w:r>
      <w:r w:rsidRPr="00897B59">
        <w:rPr>
          <w:rFonts w:ascii="Times New Roman" w:hAnsi="Times New Roman" w:cs="Times New Roman"/>
          <w:sz w:val="28"/>
          <w:szCs w:val="28"/>
          <w:lang w:eastAsia="uk-UA"/>
        </w:rPr>
        <w:t>.00.00.0162)</w:t>
      </w:r>
      <w:r w:rsidR="00B77572" w:rsidRPr="00897B59">
        <w:rPr>
          <w:rFonts w:ascii="Times New Roman" w:hAnsi="Times New Roman" w:cs="Times New Roman"/>
          <w:sz w:val="28"/>
          <w:szCs w:val="28"/>
          <w:lang w:eastAsia="uk-UA"/>
        </w:rPr>
        <w:t xml:space="preserve"> та</w:t>
      </w:r>
      <w:r w:rsidRPr="00897B59">
        <w:rPr>
          <w:rFonts w:ascii="Times New Roman" w:hAnsi="Times New Roman" w:cs="Times New Roman"/>
          <w:sz w:val="28"/>
          <w:szCs w:val="28"/>
          <w:lang w:eastAsia="uk-UA"/>
        </w:rPr>
        <w:t xml:space="preserve"> Дата народження (birth_date, ID02.30.00.00.0163</w:t>
      </w:r>
      <w:r w:rsidR="00E90474" w:rsidRPr="00897B59">
        <w:rPr>
          <w:rFonts w:ascii="Times New Roman" w:hAnsi="Times New Roman" w:cs="Times New Roman"/>
          <w:sz w:val="28"/>
          <w:szCs w:val="28"/>
          <w:lang w:eastAsia="uk-UA"/>
        </w:rPr>
        <w:t xml:space="preserve"> подаються згідно вимог зазначених в описі до конкретного реквізиту за умови їх властивості особі.</w:t>
      </w:r>
      <w:r w:rsidR="000A273E" w:rsidRPr="00897B59">
        <w:rPr>
          <w:rFonts w:ascii="Times New Roman" w:hAnsi="Times New Roman" w:cs="Times New Roman"/>
          <w:sz w:val="28"/>
          <w:szCs w:val="28"/>
          <w:lang w:eastAsia="uk-UA"/>
        </w:rPr>
        <w:t xml:space="preserve"> Для особи, яка не є учасником групи зазначені реквізити є властивими та є обов’язковими до подання.</w:t>
      </w:r>
      <w:r w:rsidR="006246A6" w:rsidRPr="00897B59">
        <w:rPr>
          <w:rFonts w:ascii="Times New Roman" w:hAnsi="Times New Roman" w:cs="Times New Roman"/>
          <w:sz w:val="28"/>
          <w:szCs w:val="28"/>
          <w:lang w:eastAsia="uk-UA"/>
        </w:rPr>
        <w:t xml:space="preserve"> </w:t>
      </w:r>
    </w:p>
    <w:p w14:paraId="718B6AA5" w14:textId="5B9E40BD" w:rsidR="006E7D6C" w:rsidRPr="00897B59" w:rsidRDefault="00655FEE">
      <w:pPr>
        <w:pStyle w:val="a3"/>
        <w:numPr>
          <w:ilvl w:val="0"/>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5D18BB" w:rsidRPr="00897B59">
        <w:rPr>
          <w:rFonts w:ascii="Times New Roman" w:hAnsi="Times New Roman" w:cs="Times New Roman"/>
          <w:bCs/>
          <w:sz w:val="28"/>
          <w:szCs w:val="28"/>
          <w:lang w:val="en-US" w:eastAsia="uk-UA"/>
        </w:rPr>
        <w:t>ID</w:t>
      </w:r>
      <w:r w:rsidR="005D18BB" w:rsidRPr="00897B59">
        <w:rPr>
          <w:rFonts w:ascii="Times New Roman" w:hAnsi="Times New Roman" w:cs="Times New Roman"/>
          <w:bCs/>
          <w:sz w:val="28"/>
          <w:szCs w:val="28"/>
          <w:lang w:eastAsia="uk-UA"/>
        </w:rPr>
        <w:t>30.</w:t>
      </w:r>
      <w:r w:rsidRPr="00897B59">
        <w:rPr>
          <w:rFonts w:ascii="Times New Roman" w:hAnsi="Times New Roman" w:cs="Times New Roman"/>
          <w:sz w:val="28"/>
          <w:szCs w:val="28"/>
        </w:rPr>
        <w:t xml:space="preserve">Фізична особа (скорочені відомості) (ind_person_short)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0027EF4" w14:textId="77777777" w:rsidTr="00683561">
        <w:tc>
          <w:tcPr>
            <w:tcW w:w="851" w:type="dxa"/>
            <w:tcBorders>
              <w:bottom w:val="single" w:sz="4" w:space="0" w:color="auto"/>
            </w:tcBorders>
          </w:tcPr>
          <w:p w14:paraId="0C872E83"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91000BA"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5F8AEB2"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052B550" w14:textId="77777777" w:rsidR="00135B61"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C849A5F" w14:textId="77777777" w:rsidTr="0052467F">
        <w:tc>
          <w:tcPr>
            <w:tcW w:w="851" w:type="dxa"/>
            <w:tcBorders>
              <w:top w:val="single" w:sz="4" w:space="0" w:color="auto"/>
              <w:left w:val="nil"/>
              <w:bottom w:val="nil"/>
              <w:right w:val="nil"/>
            </w:tcBorders>
          </w:tcPr>
          <w:p w14:paraId="1ACD15A8"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48C49EA7" w14:textId="77777777" w:rsidR="00E670F7" w:rsidRPr="00897B59" w:rsidRDefault="00E670F7" w:rsidP="004749D2">
            <w:pPr>
              <w:jc w:val="both"/>
              <w:rPr>
                <w:rFonts w:ascii="Times New Roman" w:hAnsi="Times New Roman" w:cs="Times New Roman"/>
                <w:b/>
                <w:sz w:val="28"/>
                <w:szCs w:val="28"/>
              </w:rPr>
            </w:pPr>
            <w:r w:rsidRPr="00897B59">
              <w:rPr>
                <w:rFonts w:ascii="Times New Roman" w:hAnsi="Times New Roman" w:cs="Times New Roman"/>
                <w:b/>
                <w:sz w:val="28"/>
                <w:szCs w:val="28"/>
              </w:rPr>
              <w:t>Серія та номер паспорта громадянина України у формі книж</w:t>
            </w:r>
            <w:r w:rsidR="001215AC" w:rsidRPr="00897B59">
              <w:rPr>
                <w:rFonts w:ascii="Times New Roman" w:hAnsi="Times New Roman" w:cs="Times New Roman"/>
                <w:b/>
                <w:sz w:val="28"/>
                <w:szCs w:val="28"/>
              </w:rPr>
              <w:t>еч</w:t>
            </w:r>
            <w:r w:rsidRPr="00897B59">
              <w:rPr>
                <w:rFonts w:ascii="Times New Roman" w:hAnsi="Times New Roman" w:cs="Times New Roman"/>
                <w:b/>
                <w:sz w:val="28"/>
                <w:szCs w:val="28"/>
              </w:rPr>
              <w:t>ки</w:t>
            </w:r>
          </w:p>
          <w:p w14:paraId="3A075797" w14:textId="34588526" w:rsidR="009C16F2" w:rsidRPr="00897B59" w:rsidRDefault="00E05FFA" w:rsidP="001A6883">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E7CC7" w:rsidRPr="00897B59">
              <w:rPr>
                <w:rFonts w:ascii="Times New Roman" w:hAnsi="Times New Roman" w:cs="Times New Roman"/>
                <w:sz w:val="28"/>
                <w:szCs w:val="28"/>
              </w:rPr>
              <w:t xml:space="preserve">набуває </w:t>
            </w:r>
            <w:r w:rsidR="00A30EF8" w:rsidRPr="00897B59">
              <w:rPr>
                <w:rFonts w:ascii="Times New Roman" w:hAnsi="Times New Roman" w:cs="Times New Roman"/>
                <w:sz w:val="28"/>
                <w:szCs w:val="28"/>
              </w:rPr>
              <w:t xml:space="preserve">одного </w:t>
            </w:r>
            <w:r w:rsidR="002E7CC7" w:rsidRPr="00897B59">
              <w:rPr>
                <w:rFonts w:ascii="Times New Roman" w:hAnsi="Times New Roman" w:cs="Times New Roman"/>
                <w:sz w:val="28"/>
                <w:szCs w:val="28"/>
              </w:rPr>
              <w:t>значен</w:t>
            </w:r>
            <w:r w:rsidR="00DD0F27" w:rsidRPr="00897B59">
              <w:rPr>
                <w:rFonts w:ascii="Times New Roman" w:hAnsi="Times New Roman" w:cs="Times New Roman"/>
                <w:sz w:val="28"/>
                <w:szCs w:val="28"/>
              </w:rPr>
              <w:t>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46B81D69" w14:textId="77777777" w:rsidR="00E670F7" w:rsidRPr="00897B59" w:rsidRDefault="00E670F7"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lang w:val="en-US"/>
              </w:rPr>
              <w:t>passport</w:t>
            </w:r>
          </w:p>
        </w:tc>
        <w:tc>
          <w:tcPr>
            <w:tcW w:w="1559" w:type="dxa"/>
            <w:tcBorders>
              <w:top w:val="single" w:sz="4" w:space="0" w:color="auto"/>
              <w:left w:val="nil"/>
              <w:bottom w:val="nil"/>
              <w:right w:val="nil"/>
            </w:tcBorders>
          </w:tcPr>
          <w:p w14:paraId="204D3205"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0152</w:t>
            </w:r>
          </w:p>
        </w:tc>
      </w:tr>
      <w:tr w:rsidR="008642DF" w:rsidRPr="00897B59" w14:paraId="20610E8C" w14:textId="77777777" w:rsidTr="0052467F">
        <w:tc>
          <w:tcPr>
            <w:tcW w:w="851" w:type="dxa"/>
            <w:tcBorders>
              <w:top w:val="nil"/>
              <w:left w:val="nil"/>
              <w:bottom w:val="nil"/>
              <w:right w:val="nil"/>
            </w:tcBorders>
          </w:tcPr>
          <w:p w14:paraId="1622FCF7"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574F4A06" w14:textId="77777777" w:rsidR="00E670F7" w:rsidRPr="00897B59" w:rsidRDefault="00E670F7"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14:paraId="17D7AE29" w14:textId="77777777" w:rsidR="00E670F7" w:rsidRPr="00897B59" w:rsidRDefault="00E05FFA" w:rsidP="00755A46">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4C4869"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4C4869" w:rsidRPr="00897B59">
              <w:rPr>
                <w:rFonts w:ascii="Times New Roman" w:hAnsi="Times New Roman" w:cs="Times New Roman"/>
                <w:sz w:val="28"/>
                <w:szCs w:val="28"/>
              </w:rPr>
              <w:t xml:space="preserve"> у</w:t>
            </w:r>
            <w:r w:rsidR="00E670F7" w:rsidRPr="00897B59">
              <w:rPr>
                <w:rFonts w:ascii="Times New Roman" w:eastAsia="Times New Roman" w:hAnsi="Times New Roman" w:cs="Times New Roman"/>
                <w:sz w:val="28"/>
                <w:szCs w:val="28"/>
                <w:lang w:eastAsia="uk-UA"/>
              </w:rPr>
              <w:t>нікальн</w:t>
            </w:r>
            <w:r w:rsidR="004C4869" w:rsidRPr="00897B59">
              <w:rPr>
                <w:rFonts w:ascii="Times New Roman" w:eastAsia="Times New Roman" w:hAnsi="Times New Roman" w:cs="Times New Roman"/>
                <w:sz w:val="28"/>
                <w:szCs w:val="28"/>
                <w:lang w:eastAsia="uk-UA"/>
              </w:rPr>
              <w:t>ого</w:t>
            </w:r>
            <w:r w:rsidR="00E670F7" w:rsidRPr="00897B59">
              <w:rPr>
                <w:rFonts w:ascii="Times New Roman" w:eastAsia="Times New Roman" w:hAnsi="Times New Roman" w:cs="Times New Roman"/>
                <w:sz w:val="28"/>
                <w:szCs w:val="28"/>
                <w:lang w:eastAsia="uk-UA"/>
              </w:rPr>
              <w:t xml:space="preserve"> номер</w:t>
            </w:r>
            <w:r w:rsidR="004C4869" w:rsidRPr="00897B59">
              <w:rPr>
                <w:rFonts w:ascii="Times New Roman" w:eastAsia="Times New Roman" w:hAnsi="Times New Roman" w:cs="Times New Roman"/>
                <w:sz w:val="28"/>
                <w:szCs w:val="28"/>
                <w:lang w:eastAsia="uk-UA"/>
              </w:rPr>
              <w:t>а</w:t>
            </w:r>
            <w:r w:rsidR="00E670F7" w:rsidRPr="00897B59">
              <w:rPr>
                <w:rFonts w:ascii="Times New Roman" w:eastAsia="Times New Roman" w:hAnsi="Times New Roman" w:cs="Times New Roman"/>
                <w:sz w:val="28"/>
                <w:szCs w:val="28"/>
                <w:lang w:eastAsia="uk-UA"/>
              </w:rPr>
              <w:t xml:space="preserve"> запису в Єдиному державному демографічному реєстрі</w:t>
            </w:r>
            <w:r w:rsidR="00E670F7" w:rsidRPr="00897B59">
              <w:rPr>
                <w:rFonts w:ascii="Times New Roman" w:hAnsi="Times New Roman" w:cs="Times New Roman"/>
                <w:sz w:val="28"/>
                <w:szCs w:val="28"/>
              </w:rPr>
              <w:t>.</w:t>
            </w:r>
          </w:p>
        </w:tc>
        <w:tc>
          <w:tcPr>
            <w:tcW w:w="2126" w:type="dxa"/>
            <w:tcBorders>
              <w:top w:val="nil"/>
              <w:left w:val="nil"/>
              <w:bottom w:val="nil"/>
              <w:right w:val="nil"/>
            </w:tcBorders>
          </w:tcPr>
          <w:p w14:paraId="4841168A" w14:textId="77777777" w:rsidR="00E670F7" w:rsidRPr="00897B59" w:rsidRDefault="000B1D3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unzr</w:t>
            </w:r>
          </w:p>
        </w:tc>
        <w:tc>
          <w:tcPr>
            <w:tcW w:w="1559" w:type="dxa"/>
            <w:tcBorders>
              <w:top w:val="nil"/>
              <w:left w:val="nil"/>
              <w:bottom w:val="nil"/>
              <w:right w:val="nil"/>
            </w:tcBorders>
          </w:tcPr>
          <w:p w14:paraId="040A7617"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0153</w:t>
            </w:r>
          </w:p>
        </w:tc>
      </w:tr>
      <w:tr w:rsidR="008642DF" w:rsidRPr="00897B59" w14:paraId="3A7C4760" w14:textId="77777777" w:rsidTr="0052467F">
        <w:tc>
          <w:tcPr>
            <w:tcW w:w="851" w:type="dxa"/>
            <w:tcBorders>
              <w:top w:val="nil"/>
              <w:left w:val="nil"/>
              <w:bottom w:val="nil"/>
              <w:right w:val="nil"/>
            </w:tcBorders>
          </w:tcPr>
          <w:p w14:paraId="4677E18F"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0014F67B" w14:textId="77777777" w:rsidR="00E670F7" w:rsidRPr="00AD3601"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F4083C2" w14:textId="77777777" w:rsidR="00DD0F27" w:rsidRPr="00AD3601" w:rsidRDefault="00E05FFA" w:rsidP="004749D2">
            <w:pPr>
              <w:pStyle w:val="a3"/>
              <w:ind w:left="0"/>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за умови </w:t>
            </w:r>
            <w:r w:rsidR="00EA6F3D" w:rsidRPr="00AD3601">
              <w:rPr>
                <w:rFonts w:ascii="Times New Roman" w:hAnsi="Times New Roman" w:cs="Times New Roman"/>
                <w:color w:val="000000" w:themeColor="text1"/>
                <w:sz w:val="28"/>
                <w:szCs w:val="28"/>
              </w:rPr>
              <w:t>властивості</w:t>
            </w:r>
            <w:r w:rsidRPr="00AD3601">
              <w:rPr>
                <w:rFonts w:ascii="Times New Roman" w:hAnsi="Times New Roman" w:cs="Times New Roman"/>
                <w:color w:val="000000" w:themeColor="text1"/>
                <w:sz w:val="28"/>
                <w:szCs w:val="28"/>
              </w:rPr>
              <w:t xml:space="preserve">, </w:t>
            </w:r>
            <w:r w:rsidR="004C4869" w:rsidRPr="00AD3601">
              <w:rPr>
                <w:rFonts w:ascii="Times New Roman" w:hAnsi="Times New Roman" w:cs="Times New Roman"/>
                <w:color w:val="000000" w:themeColor="text1"/>
                <w:sz w:val="28"/>
                <w:szCs w:val="28"/>
              </w:rPr>
              <w:t xml:space="preserve">набуває </w:t>
            </w:r>
            <w:r w:rsidR="00DD0F27" w:rsidRPr="00AD3601">
              <w:rPr>
                <w:rFonts w:ascii="Times New Roman" w:hAnsi="Times New Roman" w:cs="Times New Roman"/>
                <w:color w:val="000000" w:themeColor="text1"/>
                <w:sz w:val="28"/>
                <w:szCs w:val="28"/>
              </w:rPr>
              <w:t>одного з переліку значень:</w:t>
            </w:r>
          </w:p>
          <w:p w14:paraId="290B705D" w14:textId="77777777" w:rsidR="00DD0F27" w:rsidRPr="00AD3601" w:rsidRDefault="00DD0F27" w:rsidP="004749D2">
            <w:pPr>
              <w:pStyle w:val="a3"/>
              <w:ind w:left="0"/>
              <w:jc w:val="both"/>
              <w:rPr>
                <w:rFonts w:ascii="Times New Roman" w:hAnsi="Times New Roman" w:cs="Times New Roman"/>
                <w:color w:val="000000" w:themeColor="text1"/>
                <w:sz w:val="28"/>
                <w:szCs w:val="28"/>
              </w:rPr>
            </w:pPr>
            <w:r w:rsidRPr="00AD3601">
              <w:rPr>
                <w:rFonts w:ascii="Times New Roman" w:hAnsi="Times New Roman" w:cs="Times New Roman"/>
                <w:b/>
                <w:color w:val="000000" w:themeColor="text1"/>
                <w:sz w:val="28"/>
                <w:szCs w:val="28"/>
                <w:lang w:eastAsia="uk-UA"/>
              </w:rPr>
              <w:t>–</w:t>
            </w:r>
            <w:r w:rsidR="004C4869" w:rsidRPr="00AD3601">
              <w:rPr>
                <w:rFonts w:ascii="Times New Roman" w:hAnsi="Times New Roman" w:cs="Times New Roman"/>
                <w:color w:val="000000" w:themeColor="text1"/>
                <w:sz w:val="28"/>
                <w:szCs w:val="28"/>
              </w:rPr>
              <w:t xml:space="preserve"> сері</w:t>
            </w:r>
            <w:r w:rsidRPr="00AD3601">
              <w:rPr>
                <w:rFonts w:ascii="Times New Roman" w:hAnsi="Times New Roman" w:cs="Times New Roman"/>
                <w:color w:val="000000" w:themeColor="text1"/>
                <w:sz w:val="28"/>
                <w:szCs w:val="28"/>
              </w:rPr>
              <w:t>ї</w:t>
            </w:r>
            <w:r w:rsidR="00E670F7" w:rsidRPr="00AD3601">
              <w:rPr>
                <w:rFonts w:ascii="Times New Roman" w:hAnsi="Times New Roman" w:cs="Times New Roman"/>
                <w:color w:val="000000" w:themeColor="text1"/>
                <w:sz w:val="28"/>
                <w:szCs w:val="28"/>
              </w:rPr>
              <w:t xml:space="preserve"> та номер</w:t>
            </w:r>
            <w:r w:rsidR="004C4869" w:rsidRPr="00AD3601">
              <w:rPr>
                <w:rFonts w:ascii="Times New Roman" w:hAnsi="Times New Roman" w:cs="Times New Roman"/>
                <w:color w:val="000000" w:themeColor="text1"/>
                <w:sz w:val="28"/>
                <w:szCs w:val="28"/>
              </w:rPr>
              <w:t>а</w:t>
            </w:r>
            <w:r w:rsidR="00E670F7" w:rsidRPr="00AD3601">
              <w:rPr>
                <w:rFonts w:ascii="Times New Roman" w:hAnsi="Times New Roman" w:cs="Times New Roman"/>
                <w:color w:val="000000" w:themeColor="text1"/>
                <w:sz w:val="28"/>
                <w:szCs w:val="28"/>
              </w:rPr>
              <w:t xml:space="preserve"> паспорта громадянина України для виїзду за кордон</w:t>
            </w:r>
            <w:r w:rsidRPr="00AD3601">
              <w:rPr>
                <w:rFonts w:ascii="Times New Roman" w:hAnsi="Times New Roman" w:cs="Times New Roman"/>
                <w:color w:val="000000" w:themeColor="text1"/>
                <w:sz w:val="28"/>
                <w:szCs w:val="28"/>
              </w:rPr>
              <w:t>;</w:t>
            </w:r>
          </w:p>
          <w:p w14:paraId="36E25A74" w14:textId="57B77CD5" w:rsidR="00E670F7" w:rsidRPr="00AD3601" w:rsidRDefault="00DD0F27" w:rsidP="008642DF">
            <w:pPr>
              <w:pStyle w:val="a3"/>
              <w:numPr>
                <w:ilvl w:val="0"/>
                <w:numId w:val="70"/>
              </w:num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д</w:t>
            </w:r>
            <w:r w:rsidRPr="00AD3601">
              <w:rPr>
                <w:rFonts w:ascii="Times New Roman" w:hAnsi="Times New Roman" w:cs="Times New Roman"/>
                <w:color w:val="000000" w:themeColor="text1"/>
                <w:sz w:val="28"/>
                <w:szCs w:val="28"/>
                <w:lang w:eastAsia="uk-UA"/>
              </w:rPr>
              <w:t>ля фізичн</w:t>
            </w:r>
            <w:r w:rsidR="001A6883">
              <w:rPr>
                <w:rFonts w:ascii="Times New Roman" w:hAnsi="Times New Roman" w:cs="Times New Roman"/>
                <w:color w:val="000000" w:themeColor="text1"/>
                <w:sz w:val="28"/>
                <w:szCs w:val="28"/>
                <w:lang w:eastAsia="uk-UA"/>
              </w:rPr>
              <w:t>ої</w:t>
            </w:r>
            <w:r w:rsidRPr="00AD3601">
              <w:rPr>
                <w:rFonts w:ascii="Times New Roman" w:hAnsi="Times New Roman" w:cs="Times New Roman"/>
                <w:color w:val="000000" w:themeColor="text1"/>
                <w:sz w:val="28"/>
                <w:szCs w:val="28"/>
                <w:lang w:eastAsia="uk-UA"/>
              </w:rPr>
              <w:t xml:space="preserve"> ос</w:t>
            </w:r>
            <w:r w:rsidR="001A6883">
              <w:rPr>
                <w:rFonts w:ascii="Times New Roman" w:hAnsi="Times New Roman" w:cs="Times New Roman"/>
                <w:color w:val="000000" w:themeColor="text1"/>
                <w:sz w:val="28"/>
                <w:szCs w:val="28"/>
                <w:lang w:eastAsia="uk-UA"/>
              </w:rPr>
              <w:t>о</w:t>
            </w:r>
            <w:r w:rsidRPr="00AD3601">
              <w:rPr>
                <w:rFonts w:ascii="Times New Roman" w:hAnsi="Times New Roman" w:cs="Times New Roman"/>
                <w:color w:val="000000" w:themeColor="text1"/>
                <w:sz w:val="28"/>
                <w:szCs w:val="28"/>
                <w:lang w:eastAsia="uk-UA"/>
              </w:rPr>
              <w:t>б</w:t>
            </w:r>
            <w:r w:rsidR="001A6883">
              <w:rPr>
                <w:rFonts w:ascii="Times New Roman" w:hAnsi="Times New Roman" w:cs="Times New Roman"/>
                <w:color w:val="000000" w:themeColor="text1"/>
                <w:sz w:val="28"/>
                <w:szCs w:val="28"/>
                <w:lang w:eastAsia="uk-UA"/>
              </w:rPr>
              <w:t>и</w:t>
            </w:r>
            <w:r w:rsidRPr="00AD3601">
              <w:rPr>
                <w:rFonts w:ascii="Times New Roman" w:hAnsi="Times New Roman" w:cs="Times New Roman"/>
                <w:color w:val="000000" w:themeColor="text1"/>
                <w:sz w:val="28"/>
                <w:szCs w:val="28"/>
                <w:lang w:eastAsia="uk-UA"/>
              </w:rPr>
              <w:t xml:space="preserve"> нерезиден</w:t>
            </w:r>
            <w:r w:rsidR="001A6883">
              <w:rPr>
                <w:rFonts w:ascii="Times New Roman" w:hAnsi="Times New Roman" w:cs="Times New Roman"/>
                <w:color w:val="000000" w:themeColor="text1"/>
                <w:sz w:val="28"/>
                <w:szCs w:val="28"/>
                <w:lang w:eastAsia="uk-UA"/>
              </w:rPr>
              <w:t>а</w:t>
            </w:r>
            <w:r w:rsidRPr="00AD3601">
              <w:rPr>
                <w:rFonts w:ascii="Times New Roman" w:hAnsi="Times New Roman" w:cs="Times New Roman"/>
                <w:color w:val="000000" w:themeColor="text1"/>
                <w:sz w:val="28"/>
                <w:szCs w:val="28"/>
                <w:lang w:eastAsia="uk-UA"/>
              </w:rPr>
              <w:t xml:space="preserve"> – серія (за наявності) та номер документа, що посвідчує особу для виїзду за кордон</w:t>
            </w:r>
            <w:r w:rsidR="00E670F7"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4B4F699" w14:textId="77777777" w:rsidR="00E670F7" w:rsidRPr="00897B59" w:rsidRDefault="00E670F7"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int_passport</w:t>
            </w:r>
          </w:p>
        </w:tc>
        <w:tc>
          <w:tcPr>
            <w:tcW w:w="1559" w:type="dxa"/>
            <w:tcBorders>
              <w:top w:val="nil"/>
              <w:left w:val="nil"/>
              <w:bottom w:val="nil"/>
              <w:right w:val="nil"/>
            </w:tcBorders>
          </w:tcPr>
          <w:p w14:paraId="4D6518FC"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0154</w:t>
            </w:r>
          </w:p>
        </w:tc>
      </w:tr>
      <w:tr w:rsidR="008642DF" w:rsidRPr="00897B59" w14:paraId="3F9E7208" w14:textId="77777777" w:rsidTr="0052467F">
        <w:tc>
          <w:tcPr>
            <w:tcW w:w="851" w:type="dxa"/>
            <w:tcBorders>
              <w:top w:val="nil"/>
              <w:left w:val="nil"/>
              <w:bottom w:val="nil"/>
              <w:right w:val="nil"/>
            </w:tcBorders>
          </w:tcPr>
          <w:p w14:paraId="4CCB00D2"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22EB550D" w14:textId="77777777" w:rsidR="00E670F7" w:rsidRPr="00AD3601" w:rsidRDefault="00E670F7" w:rsidP="004749D2">
            <w:pPr>
              <w:pStyle w:val="a3"/>
              <w:ind w:left="0"/>
              <w:rPr>
                <w:rFonts w:ascii="Times New Roman" w:hAnsi="Times New Roman" w:cs="Times New Roman"/>
                <w:b/>
                <w:color w:val="000000" w:themeColor="text1"/>
                <w:sz w:val="28"/>
                <w:szCs w:val="28"/>
                <w:lang w:eastAsia="uk-UA"/>
              </w:rPr>
            </w:pPr>
            <w:bookmarkStart w:id="129" w:name="ФізОсобаСкорочРекв159"/>
            <w:r w:rsidRPr="00AD3601">
              <w:rPr>
                <w:rFonts w:ascii="Times New Roman" w:hAnsi="Times New Roman" w:cs="Times New Roman"/>
                <w:b/>
                <w:color w:val="000000" w:themeColor="text1"/>
                <w:sz w:val="28"/>
                <w:szCs w:val="28"/>
                <w:lang w:eastAsia="uk-UA"/>
              </w:rPr>
              <w:t>Прізвище</w:t>
            </w:r>
          </w:p>
          <w:bookmarkEnd w:id="129"/>
          <w:p w14:paraId="392AA89E" w14:textId="77777777" w:rsidR="00E670F7" w:rsidRPr="00AD3601" w:rsidRDefault="00E670F7" w:rsidP="008A339F">
            <w:pPr>
              <w:pStyle w:val="a3"/>
              <w:ind w:left="0"/>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fldChar w:fldCharType="begin"/>
            </w:r>
            <w:r w:rsidRPr="00AD3601">
              <w:rPr>
                <w:rFonts w:ascii="Times New Roman" w:hAnsi="Times New Roman" w:cs="Times New Roman"/>
                <w:color w:val="000000" w:themeColor="text1"/>
                <w:sz w:val="28"/>
                <w:szCs w:val="28"/>
                <w:lang w:eastAsia="uk-UA"/>
              </w:rPr>
              <w:instrText xml:space="preserve"> HYPERLINK  \l "Додаток0159" </w:instrText>
            </w:r>
            <w:r w:rsidRPr="00AD3601">
              <w:rPr>
                <w:rFonts w:ascii="Times New Roman" w:hAnsi="Times New Roman" w:cs="Times New Roman"/>
                <w:color w:val="000000" w:themeColor="text1"/>
                <w:sz w:val="28"/>
                <w:szCs w:val="28"/>
                <w:lang w:eastAsia="uk-UA"/>
              </w:rPr>
              <w:fldChar w:fldCharType="separate"/>
            </w:r>
            <w:r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Pr="00AD3601">
              <w:rPr>
                <w:rStyle w:val="a5"/>
                <w:rFonts w:ascii="Times New Roman" w:hAnsi="Times New Roman" w:cs="Times New Roman"/>
                <w:color w:val="000000" w:themeColor="text1"/>
                <w:sz w:val="28"/>
                <w:szCs w:val="28"/>
                <w:lang w:eastAsia="uk-UA"/>
              </w:rPr>
              <w:t>.</w:t>
            </w:r>
            <w:r w:rsidR="008A339F" w:rsidRPr="00AD3601">
              <w:rPr>
                <w:rStyle w:val="a5"/>
                <w:rFonts w:ascii="Times New Roman" w:hAnsi="Times New Roman" w:cs="Times New Roman"/>
                <w:color w:val="000000" w:themeColor="text1"/>
                <w:sz w:val="28"/>
                <w:szCs w:val="28"/>
                <w:lang w:eastAsia="uk-UA"/>
              </w:rPr>
              <w:t>20</w:t>
            </w:r>
            <w:r w:rsidR="000552F4" w:rsidRPr="00AD3601">
              <w:rPr>
                <w:rStyle w:val="a5"/>
                <w:rFonts w:ascii="Times New Roman" w:hAnsi="Times New Roman" w:cs="Times New Roman"/>
                <w:color w:val="000000" w:themeColor="text1"/>
                <w:sz w:val="28"/>
                <w:szCs w:val="28"/>
                <w:lang w:eastAsia="uk-UA"/>
              </w:rPr>
              <w:t xml:space="preserve"> </w:t>
            </w:r>
            <w:r w:rsidRPr="00AD3601">
              <w:rPr>
                <w:rStyle w:val="a5"/>
                <w:rFonts w:ascii="Times New Roman" w:hAnsi="Times New Roman" w:cs="Times New Roman"/>
                <w:color w:val="000000" w:themeColor="text1"/>
                <w:sz w:val="28"/>
                <w:szCs w:val="28"/>
                <w:lang w:eastAsia="uk-UA"/>
              </w:rPr>
              <w:t>цих Правил</w:t>
            </w:r>
            <w:r w:rsidRPr="00AD3601">
              <w:rPr>
                <w:rFonts w:ascii="Times New Roman" w:hAnsi="Times New Roman" w:cs="Times New Roman"/>
                <w:color w:val="000000" w:themeColor="text1"/>
                <w:sz w:val="28"/>
                <w:szCs w:val="28"/>
                <w:lang w:eastAsia="uk-UA"/>
              </w:rPr>
              <w:fldChar w:fldCharType="end"/>
            </w:r>
            <w:r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4938785"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14:paraId="1AC2D628"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4FCE4680" w14:textId="77777777" w:rsidTr="0052467F">
        <w:tc>
          <w:tcPr>
            <w:tcW w:w="851" w:type="dxa"/>
            <w:tcBorders>
              <w:top w:val="nil"/>
              <w:left w:val="nil"/>
              <w:bottom w:val="nil"/>
              <w:right w:val="nil"/>
            </w:tcBorders>
          </w:tcPr>
          <w:p w14:paraId="3C896AE8"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ED7237D" w14:textId="77777777" w:rsidR="00D8369A" w:rsidRPr="00AD3601" w:rsidRDefault="00D8369A" w:rsidP="00D5038B">
            <w:pPr>
              <w:pStyle w:val="a3"/>
              <w:ind w:left="0"/>
              <w:rPr>
                <w:rFonts w:ascii="Times New Roman" w:hAnsi="Times New Roman" w:cs="Times New Roman"/>
                <w:b/>
                <w:color w:val="000000" w:themeColor="text1"/>
                <w:sz w:val="28"/>
                <w:szCs w:val="28"/>
                <w:lang w:eastAsia="uk-UA"/>
              </w:rPr>
            </w:pPr>
            <w:bookmarkStart w:id="130" w:name="ФізОсобаСкорочРекв160"/>
            <w:r w:rsidRPr="00AD3601">
              <w:rPr>
                <w:rFonts w:ascii="Times New Roman" w:hAnsi="Times New Roman" w:cs="Times New Roman"/>
                <w:b/>
                <w:color w:val="000000" w:themeColor="text1"/>
                <w:sz w:val="28"/>
                <w:szCs w:val="28"/>
                <w:lang w:eastAsia="uk-UA"/>
              </w:rPr>
              <w:t>Власне ім’я</w:t>
            </w:r>
          </w:p>
          <w:bookmarkEnd w:id="130"/>
          <w:p w14:paraId="1E79711E" w14:textId="46E34B12" w:rsidR="00E670F7" w:rsidRPr="00AD3601" w:rsidRDefault="00A87390" w:rsidP="000552F4">
            <w:pPr>
              <w:pStyle w:val="a3"/>
              <w:ind w:left="0"/>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rPr>
              <w:t>за умови властивості,</w:t>
            </w:r>
            <w:r w:rsidRPr="00AD3601">
              <w:rPr>
                <w:rFonts w:ascii="Times New Roman" w:hAnsi="Times New Roman" w:cs="Times New Roman"/>
                <w:color w:val="000000" w:themeColor="text1"/>
                <w:sz w:val="24"/>
                <w:szCs w:val="24"/>
              </w:rPr>
              <w:t xml:space="preserve"> </w:t>
            </w:r>
            <w:hyperlink w:anchor="Додаток0160" w:history="1">
              <w:r w:rsidR="00E670F7"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00E670F7" w:rsidRPr="00AD3601">
                <w:rPr>
                  <w:rStyle w:val="a5"/>
                  <w:rFonts w:ascii="Times New Roman" w:hAnsi="Times New Roman" w:cs="Times New Roman"/>
                  <w:color w:val="000000" w:themeColor="text1"/>
                  <w:sz w:val="28"/>
                  <w:szCs w:val="28"/>
                  <w:lang w:eastAsia="uk-UA"/>
                </w:rPr>
                <w:t>.</w:t>
              </w:r>
              <w:r w:rsidR="000552F4" w:rsidRPr="00AD3601">
                <w:rPr>
                  <w:rStyle w:val="a5"/>
                  <w:rFonts w:ascii="Times New Roman" w:hAnsi="Times New Roman" w:cs="Times New Roman"/>
                  <w:color w:val="000000" w:themeColor="text1"/>
                  <w:sz w:val="28"/>
                  <w:szCs w:val="28"/>
                  <w:lang w:eastAsia="uk-UA"/>
                </w:rPr>
                <w:t>2</w:t>
              </w:r>
              <w:r w:rsidR="008A339F" w:rsidRPr="00AD3601">
                <w:rPr>
                  <w:rStyle w:val="a5"/>
                  <w:rFonts w:ascii="Times New Roman" w:hAnsi="Times New Roman" w:cs="Times New Roman"/>
                  <w:color w:val="000000" w:themeColor="text1"/>
                  <w:sz w:val="28"/>
                  <w:szCs w:val="28"/>
                  <w:lang w:eastAsia="uk-UA"/>
                </w:rPr>
                <w:t>1</w:t>
              </w:r>
              <w:r w:rsidR="000552F4" w:rsidRPr="00AD3601">
                <w:rPr>
                  <w:rStyle w:val="a5"/>
                  <w:rFonts w:ascii="Times New Roman" w:hAnsi="Times New Roman" w:cs="Times New Roman"/>
                  <w:color w:val="000000" w:themeColor="text1"/>
                  <w:sz w:val="28"/>
                  <w:szCs w:val="28"/>
                  <w:lang w:eastAsia="uk-UA"/>
                </w:rPr>
                <w:t xml:space="preserve"> </w:t>
              </w:r>
              <w:r w:rsidR="00E670F7" w:rsidRPr="00AD3601">
                <w:rPr>
                  <w:rStyle w:val="a5"/>
                  <w:rFonts w:ascii="Times New Roman" w:hAnsi="Times New Roman" w:cs="Times New Roman"/>
                  <w:color w:val="000000" w:themeColor="text1"/>
                  <w:sz w:val="28"/>
                  <w:szCs w:val="28"/>
                  <w:lang w:eastAsia="uk-UA"/>
                </w:rPr>
                <w:t>цих Правил</w:t>
              </w:r>
            </w:hyperlink>
            <w:r w:rsidR="00E670F7"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F5455F" w14:textId="77777777" w:rsidR="00E670F7" w:rsidRPr="00897B59" w:rsidRDefault="00E670F7"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14:paraId="63730D33"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4E286FA0" w14:textId="77777777" w:rsidTr="0052467F">
        <w:tc>
          <w:tcPr>
            <w:tcW w:w="851" w:type="dxa"/>
            <w:tcBorders>
              <w:top w:val="nil"/>
              <w:left w:val="nil"/>
              <w:bottom w:val="nil"/>
              <w:right w:val="nil"/>
            </w:tcBorders>
          </w:tcPr>
          <w:p w14:paraId="377388B3"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64FF997" w14:textId="77777777" w:rsidR="00E670F7" w:rsidRPr="00AD3601" w:rsidRDefault="00E670F7" w:rsidP="004749D2">
            <w:pPr>
              <w:jc w:val="both"/>
              <w:rPr>
                <w:rFonts w:ascii="Times New Roman" w:hAnsi="Times New Roman" w:cs="Times New Roman"/>
                <w:b/>
                <w:color w:val="000000" w:themeColor="text1"/>
                <w:sz w:val="28"/>
                <w:szCs w:val="28"/>
                <w:lang w:eastAsia="uk-UA"/>
              </w:rPr>
            </w:pPr>
            <w:bookmarkStart w:id="131" w:name="ФізОсобаСкорочРекв161"/>
            <w:r w:rsidRPr="00AD3601">
              <w:rPr>
                <w:rFonts w:ascii="Times New Roman" w:hAnsi="Times New Roman" w:cs="Times New Roman"/>
                <w:b/>
                <w:color w:val="000000" w:themeColor="text1"/>
                <w:sz w:val="28"/>
                <w:szCs w:val="28"/>
                <w:lang w:eastAsia="uk-UA"/>
              </w:rPr>
              <w:t xml:space="preserve">По батькові </w:t>
            </w:r>
          </w:p>
          <w:bookmarkEnd w:id="131"/>
          <w:p w14:paraId="25270966" w14:textId="77777777" w:rsidR="00E670F7" w:rsidRPr="00AD3601" w:rsidRDefault="00E670F7" w:rsidP="008A339F">
            <w:pPr>
              <w:pStyle w:val="a3"/>
              <w:ind w:left="0"/>
              <w:rPr>
                <w:rFonts w:ascii="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fldChar w:fldCharType="begin"/>
            </w:r>
            <w:r w:rsidRPr="00AD3601">
              <w:rPr>
                <w:rFonts w:ascii="Times New Roman" w:hAnsi="Times New Roman" w:cs="Times New Roman"/>
                <w:color w:val="000000" w:themeColor="text1"/>
                <w:sz w:val="28"/>
                <w:szCs w:val="28"/>
                <w:lang w:eastAsia="uk-UA"/>
              </w:rPr>
              <w:instrText>HYPERLINK  \l "Додаток0161"</w:instrText>
            </w:r>
            <w:r w:rsidRPr="00AD3601">
              <w:rPr>
                <w:rFonts w:ascii="Times New Roman" w:hAnsi="Times New Roman" w:cs="Times New Roman"/>
                <w:color w:val="000000" w:themeColor="text1"/>
                <w:sz w:val="28"/>
                <w:szCs w:val="28"/>
                <w:lang w:eastAsia="uk-UA"/>
              </w:rPr>
              <w:fldChar w:fldCharType="separate"/>
            </w:r>
            <w:r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00B76E02" w:rsidRPr="00AD3601">
              <w:rPr>
                <w:rStyle w:val="a5"/>
                <w:rFonts w:ascii="Times New Roman" w:hAnsi="Times New Roman" w:cs="Times New Roman"/>
                <w:color w:val="000000" w:themeColor="text1"/>
                <w:sz w:val="28"/>
                <w:szCs w:val="28"/>
                <w:lang w:eastAsia="uk-UA"/>
              </w:rPr>
              <w:t>.</w:t>
            </w:r>
            <w:r w:rsidR="00D5038B" w:rsidRPr="00AD3601">
              <w:rPr>
                <w:rStyle w:val="a5"/>
                <w:rFonts w:ascii="Times New Roman" w:hAnsi="Times New Roman" w:cs="Times New Roman"/>
                <w:color w:val="000000" w:themeColor="text1"/>
                <w:sz w:val="28"/>
                <w:szCs w:val="28"/>
                <w:lang w:val="ru-RU" w:eastAsia="uk-UA"/>
              </w:rPr>
              <w:t>2</w:t>
            </w:r>
            <w:r w:rsidR="008A339F" w:rsidRPr="00AD3601">
              <w:rPr>
                <w:rStyle w:val="a5"/>
                <w:rFonts w:ascii="Times New Roman" w:hAnsi="Times New Roman" w:cs="Times New Roman"/>
                <w:color w:val="000000" w:themeColor="text1"/>
                <w:sz w:val="28"/>
                <w:szCs w:val="28"/>
                <w:lang w:val="ru-RU" w:eastAsia="uk-UA"/>
              </w:rPr>
              <w:t>2</w:t>
            </w:r>
            <w:r w:rsidRPr="00AD3601">
              <w:rPr>
                <w:rStyle w:val="a5"/>
                <w:rFonts w:ascii="Times New Roman" w:hAnsi="Times New Roman" w:cs="Times New Roman"/>
                <w:color w:val="000000" w:themeColor="text1"/>
                <w:sz w:val="28"/>
                <w:szCs w:val="28"/>
                <w:lang w:eastAsia="uk-UA"/>
              </w:rPr>
              <w:t xml:space="preserve"> цих Правил.</w:t>
            </w:r>
            <w:r w:rsidRPr="00AD3601">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A044FA" w14:textId="77777777" w:rsidR="00E670F7" w:rsidRPr="00897B59" w:rsidRDefault="00E670F7"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14:paraId="50830A21"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64E770A9" w14:textId="77777777" w:rsidTr="0052467F">
        <w:tc>
          <w:tcPr>
            <w:tcW w:w="851" w:type="dxa"/>
            <w:tcBorders>
              <w:top w:val="nil"/>
              <w:left w:val="nil"/>
              <w:bottom w:val="nil"/>
              <w:right w:val="nil"/>
            </w:tcBorders>
          </w:tcPr>
          <w:p w14:paraId="004F2C96"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786E39B3" w14:textId="77777777" w:rsidR="0048291C" w:rsidRPr="00AD3601"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Громадянство фізичної особи</w:t>
            </w:r>
          </w:p>
          <w:p w14:paraId="37A8859C" w14:textId="77777777" w:rsidR="0048291C" w:rsidRPr="00AD3601" w:rsidRDefault="00E9047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8291C"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8291C" w:rsidRPr="00AD3601">
              <w:rPr>
                <w:rFonts w:ascii="Times New Roman" w:eastAsia="Times New Roman" w:hAnsi="Times New Roman" w:cs="Times New Roman"/>
                <w:color w:val="000000" w:themeColor="text1"/>
                <w:sz w:val="28"/>
                <w:szCs w:val="28"/>
                <w:lang w:eastAsia="uk-UA"/>
              </w:rPr>
              <w:t xml:space="preserve"> KSTZ</w:t>
            </w:r>
            <w:r w:rsidR="00A622A2" w:rsidRPr="00AD3601">
              <w:rPr>
                <w:rFonts w:ascii="Times New Roman" w:eastAsia="Times New Roman" w:hAnsi="Times New Roman" w:cs="Times New Roman"/>
                <w:color w:val="000000" w:themeColor="text1"/>
                <w:sz w:val="28"/>
                <w:szCs w:val="28"/>
                <w:lang w:eastAsia="uk-UA"/>
              </w:rPr>
              <w:t xml:space="preserve"> </w:t>
            </w:r>
            <w:r w:rsidR="00A622A2" w:rsidRPr="00AD3601">
              <w:rPr>
                <w:rFonts w:ascii="Times New Roman" w:hAnsi="Times New Roman" w:cs="Times New Roman"/>
                <w:color w:val="000000" w:themeColor="text1"/>
                <w:sz w:val="28"/>
                <w:szCs w:val="28"/>
              </w:rPr>
              <w:t>“Громадянство фізичної особи”</w:t>
            </w:r>
            <w:r w:rsidR="0048291C"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71A8404" w14:textId="77777777" w:rsidR="00E670F7" w:rsidRPr="00897B59" w:rsidRDefault="0048291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14:paraId="2F477F32"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r w:rsidR="0048291C" w:rsidRPr="00897B59">
              <w:rPr>
                <w:rFonts w:ascii="Times New Roman" w:hAnsi="Times New Roman" w:cs="Times New Roman"/>
                <w:b/>
                <w:sz w:val="28"/>
                <w:szCs w:val="28"/>
                <w:lang w:eastAsia="uk-UA"/>
              </w:rPr>
              <w:t>62</w:t>
            </w:r>
          </w:p>
        </w:tc>
      </w:tr>
      <w:tr w:rsidR="008642DF" w:rsidRPr="00897B59" w14:paraId="74B44606" w14:textId="77777777" w:rsidTr="0052467F">
        <w:tc>
          <w:tcPr>
            <w:tcW w:w="851" w:type="dxa"/>
            <w:tcBorders>
              <w:top w:val="nil"/>
              <w:left w:val="nil"/>
              <w:bottom w:val="nil"/>
              <w:right w:val="nil"/>
            </w:tcBorders>
          </w:tcPr>
          <w:p w14:paraId="1DD9F8E2"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4E2DC8BF" w14:textId="77777777" w:rsidR="00EE6AC3" w:rsidRPr="00897B59" w:rsidRDefault="00EE6AC3"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4D7B2EA3" w14:textId="77777777" w:rsidR="00EE6AC3" w:rsidRPr="00897B59" w:rsidRDefault="00E90474" w:rsidP="000963EC">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за умови властивості, </w:t>
            </w:r>
            <w:r w:rsidR="00EE6AC3"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EE6AC3" w:rsidRPr="00897B59">
              <w:rPr>
                <w:rFonts w:ascii="Times New Roman" w:hAnsi="Times New Roman" w:cs="Times New Roman"/>
                <w:sz w:val="28"/>
                <w:szCs w:val="28"/>
              </w:rPr>
              <w:t xml:space="preserve"> дати народження </w:t>
            </w:r>
            <w:r w:rsidR="00EE6AC3" w:rsidRPr="00897B59">
              <w:rPr>
                <w:rFonts w:ascii="Times New Roman" w:eastAsia="Times New Roman" w:hAnsi="Times New Roman" w:cs="Times New Roman"/>
                <w:sz w:val="28"/>
                <w:szCs w:val="28"/>
                <w:lang w:eastAsia="uk-UA"/>
              </w:rPr>
              <w:t>фізичної особи</w:t>
            </w:r>
            <w:r w:rsidR="000963EC"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9B90899"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14:paraId="1A8B7FD8"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5E7479C3" w14:textId="77777777" w:rsidTr="0052467F">
        <w:tc>
          <w:tcPr>
            <w:tcW w:w="851" w:type="dxa"/>
            <w:tcBorders>
              <w:top w:val="nil"/>
              <w:left w:val="nil"/>
              <w:bottom w:val="nil"/>
              <w:right w:val="nil"/>
            </w:tcBorders>
          </w:tcPr>
          <w:p w14:paraId="42EF5C1A" w14:textId="77777777" w:rsidR="00EE6AC3" w:rsidRPr="00897B59" w:rsidRDefault="002908D7"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73AD181A" w14:textId="77777777" w:rsidR="00EE6AC3" w:rsidRPr="00897B59" w:rsidRDefault="00BB0181"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EE6AC3" w:rsidRPr="00897B59">
              <w:rPr>
                <w:rFonts w:ascii="Times New Roman" w:eastAsia="Times New Roman" w:hAnsi="Times New Roman" w:cs="Times New Roman"/>
                <w:b/>
                <w:sz w:val="28"/>
                <w:szCs w:val="28"/>
                <w:lang w:eastAsia="uk-UA"/>
              </w:rPr>
              <w:t>, що посвідчує особу</w:t>
            </w:r>
          </w:p>
          <w:p w14:paraId="5282824C" w14:textId="77777777" w:rsidR="004B119F" w:rsidRPr="00897B59" w:rsidRDefault="00FD2F95" w:rsidP="00082DA3">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за умови властивості, </w:t>
            </w:r>
            <w:r w:rsidR="00EE6AC3"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EE6AC3" w:rsidRPr="00897B59">
              <w:rPr>
                <w:rFonts w:ascii="Times New Roman" w:hAnsi="Times New Roman" w:cs="Times New Roman"/>
                <w:sz w:val="28"/>
                <w:szCs w:val="28"/>
              </w:rPr>
              <w:t xml:space="preserve"> H005</w:t>
            </w:r>
            <w:r w:rsidR="00A622A2" w:rsidRPr="00897B59">
              <w:rPr>
                <w:rFonts w:ascii="Times New Roman" w:hAnsi="Times New Roman" w:cs="Times New Roman"/>
                <w:sz w:val="28"/>
                <w:szCs w:val="28"/>
              </w:rPr>
              <w:t xml:space="preserve"> “Код виду документу”</w:t>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73CD8A54" w14:textId="77777777" w:rsidR="00EE6AC3" w:rsidRPr="00897B59" w:rsidRDefault="0040360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14:paraId="2F40A7DC"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04A2A11D" w14:textId="77777777" w:rsidTr="0052467F">
        <w:tc>
          <w:tcPr>
            <w:tcW w:w="851" w:type="dxa"/>
            <w:tcBorders>
              <w:top w:val="nil"/>
              <w:left w:val="nil"/>
              <w:bottom w:val="nil"/>
              <w:right w:val="nil"/>
            </w:tcBorders>
          </w:tcPr>
          <w:p w14:paraId="35701BB0"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28E2ED5B" w14:textId="77777777" w:rsidR="00EE6AC3" w:rsidRPr="00897B59" w:rsidRDefault="00BB0181"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документа</w:t>
            </w:r>
            <w:r w:rsidR="00EE6AC3" w:rsidRPr="00897B59">
              <w:rPr>
                <w:rFonts w:ascii="Times New Roman" w:eastAsia="Times New Roman" w:hAnsi="Times New Roman" w:cs="Times New Roman"/>
                <w:b/>
                <w:sz w:val="28"/>
                <w:szCs w:val="28"/>
                <w:lang w:eastAsia="uk-UA"/>
              </w:rPr>
              <w:t>, що посвідчує особу</w:t>
            </w:r>
          </w:p>
          <w:p w14:paraId="24B87B4D" w14:textId="77777777" w:rsidR="00EE6AC3" w:rsidRPr="00897B59" w:rsidRDefault="00733B6B" w:rsidP="0054378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E268BB" w:rsidRPr="00897B59">
              <w:rPr>
                <w:rFonts w:ascii="Times New Roman" w:hAnsi="Times New Roman" w:cs="Times New Roman"/>
                <w:sz w:val="28"/>
                <w:szCs w:val="28"/>
                <w:lang w:eastAsia="uk-UA"/>
              </w:rPr>
              <w:t xml:space="preserve">, </w:t>
            </w:r>
            <w:r w:rsidR="0040360A"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EE6AC3" w:rsidRPr="00897B59">
              <w:rPr>
                <w:rFonts w:ascii="Times New Roman" w:hAnsi="Times New Roman" w:cs="Times New Roman"/>
                <w:sz w:val="28"/>
                <w:szCs w:val="28"/>
              </w:rPr>
              <w:t xml:space="preserve"> </w:t>
            </w:r>
            <w:r w:rsidR="00113339" w:rsidRPr="00897B59">
              <w:rPr>
                <w:rFonts w:ascii="Times New Roman" w:hAnsi="Times New Roman" w:cs="Times New Roman"/>
                <w:sz w:val="28"/>
                <w:szCs w:val="28"/>
              </w:rPr>
              <w:t>серії</w:t>
            </w:r>
            <w:r w:rsidR="00EE6AC3" w:rsidRPr="00897B59">
              <w:rPr>
                <w:rFonts w:ascii="Times New Roman" w:hAnsi="Times New Roman" w:cs="Times New Roman"/>
                <w:sz w:val="28"/>
                <w:szCs w:val="28"/>
              </w:rPr>
              <w:t xml:space="preserve"> </w:t>
            </w:r>
            <w:r w:rsidR="00113339" w:rsidRPr="00897B59">
              <w:rPr>
                <w:rFonts w:ascii="Times New Roman" w:hAnsi="Times New Roman" w:cs="Times New Roman"/>
                <w:sz w:val="28"/>
                <w:szCs w:val="28"/>
              </w:rPr>
              <w:t>документа</w:t>
            </w:r>
            <w:r w:rsidR="00EE6AC3" w:rsidRPr="00897B59">
              <w:rPr>
                <w:rFonts w:ascii="Times New Roman" w:hAnsi="Times New Roman" w:cs="Times New Roman"/>
                <w:sz w:val="28"/>
                <w:szCs w:val="28"/>
              </w:rPr>
              <w:t>, що посвідчує особу.</w:t>
            </w:r>
          </w:p>
        </w:tc>
        <w:tc>
          <w:tcPr>
            <w:tcW w:w="2126" w:type="dxa"/>
            <w:tcBorders>
              <w:top w:val="nil"/>
              <w:left w:val="nil"/>
              <w:bottom w:val="nil"/>
              <w:right w:val="nil"/>
            </w:tcBorders>
          </w:tcPr>
          <w:p w14:paraId="545EF823"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14:paraId="5A623546"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1221D96A" w14:textId="77777777" w:rsidTr="0052467F">
        <w:tc>
          <w:tcPr>
            <w:tcW w:w="851" w:type="dxa"/>
            <w:tcBorders>
              <w:top w:val="nil"/>
              <w:left w:val="nil"/>
              <w:bottom w:val="nil"/>
              <w:right w:val="nil"/>
            </w:tcBorders>
          </w:tcPr>
          <w:p w14:paraId="6E0B917A"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4CD8DB26" w14:textId="77777777" w:rsidR="00EE6AC3" w:rsidRPr="00897B59" w:rsidRDefault="00EE6AC3"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Номер </w:t>
            </w:r>
            <w:r w:rsidR="00BB0181" w:rsidRPr="00897B59">
              <w:rPr>
                <w:rFonts w:ascii="Times New Roman" w:eastAsia="Times New Roman" w:hAnsi="Times New Roman" w:cs="Times New Roman"/>
                <w:b/>
                <w:sz w:val="28"/>
                <w:szCs w:val="28"/>
                <w:lang w:eastAsia="uk-UA"/>
              </w:rPr>
              <w:t>документа</w:t>
            </w:r>
            <w:r w:rsidRPr="00897B59">
              <w:rPr>
                <w:rFonts w:ascii="Times New Roman" w:eastAsia="Times New Roman" w:hAnsi="Times New Roman" w:cs="Times New Roman"/>
                <w:b/>
                <w:sz w:val="28"/>
                <w:szCs w:val="28"/>
                <w:lang w:eastAsia="uk-UA"/>
              </w:rPr>
              <w:t>, що посвідчує особу</w:t>
            </w:r>
          </w:p>
          <w:p w14:paraId="365C14F3" w14:textId="77777777" w:rsidR="00EE6AC3" w:rsidRPr="00897B59" w:rsidRDefault="00F239DA" w:rsidP="00543787">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за умови властивості, </w:t>
            </w:r>
            <w:r w:rsidR="00113339"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113339" w:rsidRPr="00897B59">
              <w:rPr>
                <w:rFonts w:ascii="Times New Roman" w:hAnsi="Times New Roman" w:cs="Times New Roman"/>
                <w:sz w:val="28"/>
                <w:szCs w:val="28"/>
              </w:rPr>
              <w:t xml:space="preserve"> </w:t>
            </w:r>
            <w:r w:rsidR="00EE6AC3" w:rsidRPr="00897B59">
              <w:rPr>
                <w:rFonts w:ascii="Times New Roman" w:hAnsi="Times New Roman" w:cs="Times New Roman"/>
                <w:sz w:val="28"/>
                <w:szCs w:val="28"/>
              </w:rPr>
              <w:t>номер</w:t>
            </w:r>
            <w:r w:rsidR="00113339" w:rsidRPr="00897B59">
              <w:rPr>
                <w:rFonts w:ascii="Times New Roman" w:hAnsi="Times New Roman" w:cs="Times New Roman"/>
                <w:sz w:val="28"/>
                <w:szCs w:val="28"/>
              </w:rPr>
              <w:t>а</w:t>
            </w:r>
            <w:r w:rsidR="00BB0181" w:rsidRPr="00897B59">
              <w:rPr>
                <w:rFonts w:ascii="Times New Roman" w:hAnsi="Times New Roman" w:cs="Times New Roman"/>
                <w:sz w:val="28"/>
                <w:szCs w:val="28"/>
              </w:rPr>
              <w:t xml:space="preserve"> документа</w:t>
            </w:r>
            <w:r w:rsidR="00EE6AC3" w:rsidRPr="00897B59">
              <w:rPr>
                <w:rFonts w:ascii="Times New Roman" w:hAnsi="Times New Roman" w:cs="Times New Roman"/>
                <w:sz w:val="28"/>
                <w:szCs w:val="28"/>
              </w:rPr>
              <w:t>, що посвідчує особу.</w:t>
            </w:r>
          </w:p>
        </w:tc>
        <w:tc>
          <w:tcPr>
            <w:tcW w:w="2126" w:type="dxa"/>
            <w:tcBorders>
              <w:top w:val="nil"/>
              <w:left w:val="nil"/>
              <w:bottom w:val="nil"/>
              <w:right w:val="nil"/>
            </w:tcBorders>
          </w:tcPr>
          <w:p w14:paraId="059C8772"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14:paraId="6104D9BC"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217F9B1D" w14:textId="77777777" w:rsidTr="0052467F">
        <w:tc>
          <w:tcPr>
            <w:tcW w:w="851" w:type="dxa"/>
            <w:tcBorders>
              <w:top w:val="nil"/>
              <w:left w:val="nil"/>
              <w:bottom w:val="nil"/>
              <w:right w:val="nil"/>
            </w:tcBorders>
          </w:tcPr>
          <w:p w14:paraId="379E825D"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56FBEEDE" w14:textId="77777777" w:rsidR="00EE6AC3" w:rsidRPr="00897B59" w:rsidRDefault="00EE6AC3" w:rsidP="00543787">
            <w:pPr>
              <w:tabs>
                <w:tab w:val="left" w:pos="1276"/>
              </w:tabs>
              <w:jc w:val="both"/>
              <w:rPr>
                <w:rFonts w:ascii="Times New Roman" w:eastAsia="Times New Roman" w:hAnsi="Times New Roman" w:cs="Times New Roman"/>
                <w:b/>
                <w:sz w:val="28"/>
                <w:szCs w:val="28"/>
                <w:lang w:eastAsia="uk-UA"/>
              </w:rPr>
            </w:pPr>
            <w:bookmarkStart w:id="132" w:name="ФізОсобаСкорочРекв167"/>
            <w:r w:rsidRPr="00897B59">
              <w:rPr>
                <w:rFonts w:ascii="Times New Roman" w:eastAsia="Times New Roman" w:hAnsi="Times New Roman" w:cs="Times New Roman"/>
                <w:b/>
                <w:sz w:val="28"/>
                <w:szCs w:val="28"/>
                <w:lang w:eastAsia="uk-UA"/>
              </w:rPr>
              <w:t>Серед</w:t>
            </w:r>
            <w:r w:rsidR="00B373A3"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підтверджений сукупний чистий дохід</w:t>
            </w:r>
          </w:p>
          <w:bookmarkEnd w:id="132"/>
          <w:p w14:paraId="1A07A69F" w14:textId="77777777" w:rsidR="00EE6AC3" w:rsidRPr="00897B59" w:rsidRDefault="002E2B41" w:rsidP="00CF5E16">
            <w:pPr>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"Додаток0167" </w:instrText>
            </w:r>
            <w:r w:rsidRPr="00897B59">
              <w:fldChar w:fldCharType="separate"/>
            </w:r>
            <w:r w:rsidR="00E268BB"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E268BB" w:rsidRPr="00897B59">
              <w:rPr>
                <w:rStyle w:val="a5"/>
                <w:rFonts w:ascii="Times New Roman" w:hAnsi="Times New Roman" w:cs="Times New Roman"/>
                <w:color w:val="auto"/>
                <w:sz w:val="28"/>
                <w:szCs w:val="28"/>
                <w:lang w:eastAsia="uk-UA"/>
              </w:rPr>
              <w:t>, н</w:t>
            </w:r>
            <w:r w:rsidR="00FB40B4"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40B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val="ru-RU" w:eastAsia="uk-UA"/>
              </w:rPr>
              <w:t>3</w:t>
            </w:r>
            <w:r w:rsidR="000552F4" w:rsidRPr="00897B59">
              <w:rPr>
                <w:rStyle w:val="a5"/>
                <w:rFonts w:ascii="Times New Roman" w:hAnsi="Times New Roman" w:cs="Times New Roman"/>
                <w:color w:val="auto"/>
                <w:sz w:val="28"/>
                <w:szCs w:val="28"/>
                <w:lang w:eastAsia="uk-UA"/>
              </w:rPr>
              <w:t xml:space="preserve"> </w:t>
            </w:r>
            <w:r w:rsidR="00FB40B4"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FB40B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28FF1C9"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proved_income</w:t>
            </w:r>
          </w:p>
        </w:tc>
        <w:tc>
          <w:tcPr>
            <w:tcW w:w="1559" w:type="dxa"/>
            <w:tcBorders>
              <w:top w:val="nil"/>
              <w:left w:val="nil"/>
              <w:bottom w:val="nil"/>
              <w:right w:val="nil"/>
            </w:tcBorders>
          </w:tcPr>
          <w:p w14:paraId="573B858F" w14:textId="77777777" w:rsidR="00EE6AC3" w:rsidRPr="00897B59" w:rsidRDefault="0011333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0167</w:t>
            </w:r>
          </w:p>
        </w:tc>
      </w:tr>
      <w:tr w:rsidR="008642DF" w:rsidRPr="00897B59" w14:paraId="5DE81880" w14:textId="77777777" w:rsidTr="0052467F">
        <w:tc>
          <w:tcPr>
            <w:tcW w:w="851" w:type="dxa"/>
            <w:tcBorders>
              <w:top w:val="nil"/>
              <w:left w:val="nil"/>
              <w:bottom w:val="nil"/>
              <w:right w:val="nil"/>
            </w:tcBorders>
          </w:tcPr>
          <w:p w14:paraId="376E6B0C"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220D7817" w14:textId="77777777" w:rsidR="00EE6AC3" w:rsidRPr="00897B59" w:rsidRDefault="00EE6AC3" w:rsidP="00543787">
            <w:pPr>
              <w:tabs>
                <w:tab w:val="left" w:pos="1276"/>
              </w:tabs>
              <w:jc w:val="both"/>
              <w:rPr>
                <w:rFonts w:ascii="Times New Roman" w:eastAsia="Times New Roman" w:hAnsi="Times New Roman" w:cs="Times New Roman"/>
                <w:b/>
                <w:sz w:val="28"/>
                <w:szCs w:val="28"/>
                <w:lang w:eastAsia="uk-UA"/>
              </w:rPr>
            </w:pPr>
            <w:bookmarkStart w:id="133" w:name="ФізОсобаСкорочРекв168"/>
            <w:r w:rsidRPr="00897B59">
              <w:rPr>
                <w:rFonts w:ascii="Times New Roman" w:eastAsia="Times New Roman" w:hAnsi="Times New Roman" w:cs="Times New Roman"/>
                <w:b/>
                <w:sz w:val="28"/>
                <w:szCs w:val="28"/>
                <w:lang w:eastAsia="uk-UA"/>
              </w:rPr>
              <w:t>Серед</w:t>
            </w:r>
            <w:r w:rsidR="00B373A3"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непідтверджений сукупний чистий дохід</w:t>
            </w:r>
          </w:p>
          <w:bookmarkEnd w:id="133"/>
          <w:p w14:paraId="79C4BDD4" w14:textId="77777777" w:rsidR="00EE6AC3" w:rsidRPr="00897B59" w:rsidRDefault="007C0AF8" w:rsidP="00CF5E16">
            <w:pPr>
              <w:tabs>
                <w:tab w:val="left" w:pos="1276"/>
              </w:tabs>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"Додаток0168" </w:instrText>
            </w:r>
            <w:r w:rsidRPr="00897B59">
              <w:fldChar w:fldCharType="separate"/>
            </w:r>
            <w:r w:rsidR="00ED3273"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ED3273" w:rsidRPr="00897B59">
              <w:rPr>
                <w:rStyle w:val="a5"/>
                <w:rFonts w:ascii="Times New Roman" w:hAnsi="Times New Roman" w:cs="Times New Roman"/>
                <w:color w:val="auto"/>
                <w:sz w:val="28"/>
                <w:szCs w:val="28"/>
                <w:lang w:eastAsia="uk-UA"/>
              </w:rPr>
              <w:t>, н</w:t>
            </w:r>
            <w:r w:rsidR="00FB40B4"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40B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eastAsia="uk-UA"/>
              </w:rPr>
              <w:t>4</w:t>
            </w:r>
            <w:r w:rsidR="000552F4" w:rsidRPr="00897B59">
              <w:rPr>
                <w:rStyle w:val="a5"/>
                <w:rFonts w:ascii="Times New Roman" w:hAnsi="Times New Roman" w:cs="Times New Roman"/>
                <w:color w:val="auto"/>
                <w:sz w:val="28"/>
                <w:szCs w:val="28"/>
                <w:lang w:eastAsia="uk-UA"/>
              </w:rPr>
              <w:t xml:space="preserve"> </w:t>
            </w:r>
            <w:r w:rsidR="00FB40B4"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ED3273"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0BB3660E"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unproved</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income</w:t>
            </w:r>
          </w:p>
        </w:tc>
        <w:tc>
          <w:tcPr>
            <w:tcW w:w="1559" w:type="dxa"/>
            <w:tcBorders>
              <w:top w:val="nil"/>
              <w:left w:val="nil"/>
              <w:bottom w:val="nil"/>
              <w:right w:val="nil"/>
            </w:tcBorders>
          </w:tcPr>
          <w:p w14:paraId="7C5EDA42" w14:textId="77777777" w:rsidR="00EE6AC3" w:rsidRPr="00897B59" w:rsidRDefault="0011333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0168</w:t>
            </w:r>
          </w:p>
        </w:tc>
      </w:tr>
      <w:tr w:rsidR="008642DF" w:rsidRPr="00897B59" w14:paraId="506A0E6D" w14:textId="77777777" w:rsidTr="0052467F">
        <w:tc>
          <w:tcPr>
            <w:tcW w:w="851" w:type="dxa"/>
            <w:tcBorders>
              <w:top w:val="nil"/>
              <w:left w:val="nil"/>
              <w:bottom w:val="nil"/>
              <w:right w:val="nil"/>
            </w:tcBorders>
          </w:tcPr>
          <w:p w14:paraId="2C00D086" w14:textId="77777777" w:rsidR="00EE6AC3" w:rsidRPr="00897B59" w:rsidRDefault="00EE6AC3"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64C7F58" w14:textId="77777777" w:rsidR="00EE6AC3" w:rsidRPr="00897B59" w:rsidRDefault="00EE6AC3" w:rsidP="00543787">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FBE2491" w14:textId="77777777" w:rsidR="00EE6AC3" w:rsidRPr="00897B59" w:rsidRDefault="00EE6AC3"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C8DA119" w14:textId="77777777" w:rsidR="00EE6AC3" w:rsidRPr="00897B59" w:rsidRDefault="00EE6AC3" w:rsidP="0052467F">
            <w:pPr>
              <w:pStyle w:val="a3"/>
              <w:ind w:left="0"/>
              <w:rPr>
                <w:rFonts w:ascii="Times New Roman" w:hAnsi="Times New Roman" w:cs="Times New Roman"/>
                <w:b/>
                <w:sz w:val="28"/>
                <w:szCs w:val="28"/>
                <w:lang w:eastAsia="uk-UA"/>
              </w:rPr>
            </w:pPr>
          </w:p>
        </w:tc>
      </w:tr>
      <w:tr w:rsidR="008642DF" w:rsidRPr="00897B59" w14:paraId="326E0779" w14:textId="77777777" w:rsidTr="0052467F">
        <w:tc>
          <w:tcPr>
            <w:tcW w:w="11761" w:type="dxa"/>
            <w:gridSpan w:val="2"/>
            <w:tcBorders>
              <w:top w:val="nil"/>
              <w:left w:val="nil"/>
              <w:bottom w:val="nil"/>
              <w:right w:val="nil"/>
            </w:tcBorders>
          </w:tcPr>
          <w:p w14:paraId="0FB85D58" w14:textId="77777777" w:rsidR="00B76E02" w:rsidRPr="00897B59" w:rsidRDefault="00B76E02" w:rsidP="002D1F9F">
            <w:pPr>
              <w:pStyle w:val="a3"/>
              <w:ind w:left="0"/>
              <w:jc w:val="both"/>
              <w:rPr>
                <w:rFonts w:ascii="Times New Roman" w:hAnsi="Times New Roman" w:cs="Times New Roman"/>
                <w:b/>
                <w:sz w:val="28"/>
                <w:szCs w:val="28"/>
                <w:lang w:eastAsia="uk-UA"/>
              </w:rPr>
            </w:pPr>
            <w:bookmarkStart w:id="134" w:name="НабориФізособаСкороч30" w:colFirst="1" w:colLast="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30.</w:t>
            </w:r>
            <w:r w:rsidRPr="00897B59">
              <w:rPr>
                <w:rFonts w:ascii="Times New Roman" w:hAnsi="Times New Roman" w:cs="Times New Roman"/>
                <w:b/>
                <w:sz w:val="28"/>
                <w:szCs w:val="28"/>
              </w:rPr>
              <w:t xml:space="preserve">Фізична особа (скорочені відомості) (ind_person_short) </w:t>
            </w:r>
            <w:r w:rsidRPr="00897B59">
              <w:rPr>
                <w:rFonts w:ascii="Times New Roman" w:hAnsi="Times New Roman" w:cs="Times New Roman"/>
                <w:b/>
                <w:sz w:val="28"/>
                <w:szCs w:val="28"/>
                <w:lang w:eastAsia="uk-UA"/>
              </w:rPr>
              <w:t>може 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2EE1A21B" w14:textId="77777777" w:rsidR="00B76E02" w:rsidRPr="00897B59"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114B4EF" w14:textId="77777777" w:rsidR="00B76E02" w:rsidRPr="00897B59" w:rsidRDefault="00B76E02" w:rsidP="0052467F">
            <w:pPr>
              <w:pStyle w:val="a3"/>
              <w:ind w:left="0"/>
              <w:rPr>
                <w:rFonts w:ascii="Times New Roman" w:hAnsi="Times New Roman" w:cs="Times New Roman"/>
                <w:b/>
                <w:sz w:val="28"/>
                <w:szCs w:val="28"/>
                <w:lang w:eastAsia="uk-UA"/>
              </w:rPr>
            </w:pPr>
          </w:p>
        </w:tc>
      </w:tr>
      <w:bookmarkEnd w:id="134"/>
      <w:tr w:rsidR="008642DF" w:rsidRPr="00897B59" w14:paraId="73068804" w14:textId="77777777" w:rsidTr="0052467F">
        <w:tc>
          <w:tcPr>
            <w:tcW w:w="851" w:type="dxa"/>
            <w:tcBorders>
              <w:top w:val="nil"/>
              <w:left w:val="nil"/>
              <w:bottom w:val="nil"/>
              <w:right w:val="nil"/>
            </w:tcBorders>
          </w:tcPr>
          <w:p w14:paraId="42216DD8" w14:textId="77777777" w:rsidR="009D6B1E" w:rsidRPr="00897B59"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7FDCD9" w14:textId="77777777" w:rsidR="007707AD" w:rsidRPr="00897B59" w:rsidRDefault="00071AB5" w:rsidP="007707AD">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Адреса реєстрації</w:t>
              </w:r>
            </w:hyperlink>
          </w:p>
          <w:p w14:paraId="1F484175" w14:textId="71457116" w:rsidR="009327FF" w:rsidRPr="00897B59" w:rsidRDefault="009327FF" w:rsidP="007707AD">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За умови властивості, подається один набір даних</w:t>
            </w:r>
            <w:r w:rsidR="00185DF6" w:rsidRPr="00897B59">
              <w:rPr>
                <w:rFonts w:ascii="Times New Roman" w:hAnsi="Times New Roman" w:cs="Times New Roman"/>
                <w:sz w:val="28"/>
                <w:szCs w:val="28"/>
              </w:rPr>
              <w:t>.</w:t>
            </w:r>
            <w:r w:rsidR="006E0816"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E0816" w:rsidRPr="00897B59">
              <w:rPr>
                <w:rFonts w:ascii="Times New Roman" w:hAnsi="Times New Roman" w:cs="Times New Roman"/>
                <w:b/>
                <w:bCs/>
                <w:sz w:val="28"/>
                <w:szCs w:val="28"/>
                <w:lang w:eastAsia="uk-UA"/>
              </w:rPr>
              <w:t xml:space="preserve"> </w:t>
            </w:r>
            <w:r w:rsidR="006E0816" w:rsidRPr="00897B59">
              <w:rPr>
                <w:rFonts w:ascii="Times New Roman" w:hAnsi="Times New Roman" w:cs="Times New Roman"/>
                <w:b/>
                <w:bCs/>
                <w:sz w:val="28"/>
                <w:szCs w:val="28"/>
                <w:lang w:val="en-US" w:eastAsia="uk-UA"/>
              </w:rPr>
              <w:t>ID</w:t>
            </w:r>
            <w:r w:rsidR="006E0816" w:rsidRPr="00897B59">
              <w:rPr>
                <w:rFonts w:ascii="Times New Roman" w:hAnsi="Times New Roman" w:cs="Times New Roman"/>
                <w:b/>
                <w:bCs/>
                <w:sz w:val="28"/>
                <w:szCs w:val="28"/>
                <w:lang w:eastAsia="uk-UA"/>
              </w:rPr>
              <w:t xml:space="preserve">38.Адреса реєстрації (reg_address) </w:t>
            </w:r>
            <w:r w:rsidR="006E0816" w:rsidRPr="00897B59">
              <w:rPr>
                <w:rFonts w:ascii="Times New Roman" w:hAnsi="Times New Roman" w:cs="Times New Roman"/>
                <w:b/>
                <w:bCs/>
                <w:sz w:val="28"/>
                <w:szCs w:val="28"/>
                <w:lang w:val="en-US" w:eastAsia="uk-UA"/>
              </w:rPr>
              <w:t>ID</w:t>
            </w:r>
            <w:r w:rsidR="006E0816"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203EA11" w14:textId="77777777" w:rsidR="009D6B1E" w:rsidRPr="00897B59" w:rsidRDefault="009D6B1E"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5B37495E" w14:textId="77777777" w:rsidR="009D6B1E" w:rsidRPr="00897B59" w:rsidRDefault="009D6B1E" w:rsidP="0052467F">
            <w:pPr>
              <w:rPr>
                <w:b/>
                <w:sz w:val="28"/>
                <w:szCs w:val="28"/>
              </w:rPr>
            </w:pPr>
            <w:r w:rsidRPr="00897B59">
              <w:rPr>
                <w:rFonts w:ascii="Times New Roman" w:hAnsi="Times New Roman" w:cs="Times New Roman"/>
                <w:b/>
                <w:sz w:val="28"/>
                <w:szCs w:val="28"/>
                <w:lang w:eastAsia="uk-UA"/>
              </w:rPr>
              <w:t>38</w:t>
            </w:r>
          </w:p>
        </w:tc>
      </w:tr>
      <w:tr w:rsidR="008642DF" w:rsidRPr="00897B59" w14:paraId="2889AC30" w14:textId="77777777" w:rsidTr="0052467F">
        <w:tc>
          <w:tcPr>
            <w:tcW w:w="851" w:type="dxa"/>
            <w:tcBorders>
              <w:top w:val="nil"/>
              <w:left w:val="nil"/>
              <w:bottom w:val="nil"/>
              <w:right w:val="nil"/>
            </w:tcBorders>
          </w:tcPr>
          <w:p w14:paraId="5C9CFEBB" w14:textId="77777777" w:rsidR="009D6B1E" w:rsidRPr="00897B59"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DE540C0" w14:textId="77777777" w:rsidR="009D6B1E" w:rsidRPr="00897B59" w:rsidRDefault="00071AB5" w:rsidP="00C578B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Фактична адреса</w:t>
              </w:r>
            </w:hyperlink>
          </w:p>
          <w:p w14:paraId="2EF1C00C" w14:textId="73690985" w:rsidR="00F41A55" w:rsidRPr="00897B59" w:rsidRDefault="00F41A55" w:rsidP="00C578B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За умови властивості, подається один набір даних</w:t>
            </w:r>
            <w:r w:rsidR="00185DF6" w:rsidRPr="00897B59">
              <w:rPr>
                <w:rFonts w:ascii="Times New Roman" w:hAnsi="Times New Roman" w:cs="Times New Roman"/>
                <w:sz w:val="28"/>
                <w:szCs w:val="28"/>
              </w:rPr>
              <w:t>.</w:t>
            </w:r>
            <w:r w:rsidR="00C21A2F"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21A2F" w:rsidRPr="00897B59">
              <w:rPr>
                <w:rFonts w:ascii="Times New Roman" w:hAnsi="Times New Roman" w:cs="Times New Roman"/>
                <w:b/>
                <w:bCs/>
                <w:sz w:val="28"/>
                <w:szCs w:val="28"/>
                <w:lang w:eastAsia="uk-UA"/>
              </w:rPr>
              <w:t xml:space="preserve"> </w:t>
            </w:r>
            <w:r w:rsidR="00C21A2F" w:rsidRPr="00897B59">
              <w:rPr>
                <w:rFonts w:ascii="Times New Roman" w:hAnsi="Times New Roman" w:cs="Times New Roman"/>
                <w:b/>
                <w:bCs/>
                <w:sz w:val="28"/>
                <w:szCs w:val="28"/>
                <w:lang w:val="en-US" w:eastAsia="uk-UA"/>
              </w:rPr>
              <w:t>ID</w:t>
            </w:r>
            <w:r w:rsidR="00C21A2F" w:rsidRPr="00897B59">
              <w:rPr>
                <w:rFonts w:ascii="Times New Roman" w:hAnsi="Times New Roman" w:cs="Times New Roman"/>
                <w:b/>
                <w:bCs/>
                <w:sz w:val="28"/>
                <w:szCs w:val="28"/>
                <w:lang w:eastAsia="uk-UA"/>
              </w:rPr>
              <w:t xml:space="preserve">38.Адреса реєстрації (reg_address) </w:t>
            </w:r>
            <w:r w:rsidR="00C21A2F" w:rsidRPr="00897B59">
              <w:rPr>
                <w:rFonts w:ascii="Times New Roman" w:hAnsi="Times New Roman" w:cs="Times New Roman"/>
                <w:b/>
                <w:bCs/>
                <w:sz w:val="28"/>
                <w:szCs w:val="28"/>
                <w:lang w:val="en-US" w:eastAsia="uk-UA"/>
              </w:rPr>
              <w:t>ID</w:t>
            </w:r>
            <w:r w:rsidR="00C21A2F"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B614BFA" w14:textId="77777777" w:rsidR="009D6B1E" w:rsidRPr="00897B59" w:rsidRDefault="009D6B1E"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2EAC7177" w14:textId="77777777" w:rsidR="009D6B1E" w:rsidRPr="00897B59" w:rsidRDefault="009D6B1E" w:rsidP="0052467F">
            <w:pPr>
              <w:rPr>
                <w:b/>
                <w:sz w:val="28"/>
                <w:szCs w:val="28"/>
              </w:rPr>
            </w:pPr>
            <w:r w:rsidRPr="00897B59">
              <w:rPr>
                <w:rFonts w:ascii="Times New Roman" w:hAnsi="Times New Roman" w:cs="Times New Roman"/>
                <w:b/>
                <w:sz w:val="28"/>
                <w:szCs w:val="28"/>
                <w:lang w:eastAsia="uk-UA"/>
              </w:rPr>
              <w:t>39</w:t>
            </w:r>
          </w:p>
        </w:tc>
      </w:tr>
      <w:tr w:rsidR="008642DF" w:rsidRPr="00897B59" w14:paraId="617FBD2A" w14:textId="77777777" w:rsidTr="0052467F">
        <w:tc>
          <w:tcPr>
            <w:tcW w:w="11761" w:type="dxa"/>
            <w:gridSpan w:val="2"/>
            <w:tcBorders>
              <w:top w:val="nil"/>
              <w:left w:val="nil"/>
              <w:bottom w:val="nil"/>
              <w:right w:val="nil"/>
            </w:tcBorders>
          </w:tcPr>
          <w:p w14:paraId="449F6BA1" w14:textId="77777777" w:rsidR="00B76E02" w:rsidRPr="00897B59" w:rsidRDefault="00B76E02" w:rsidP="0054378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2F0D030" w14:textId="77777777" w:rsidR="00B76E02" w:rsidRPr="00897B59"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5B6F8CF7" w14:textId="77777777" w:rsidR="00B76E02" w:rsidRPr="00897B59" w:rsidRDefault="00B76E02" w:rsidP="0052467F">
            <w:pPr>
              <w:pStyle w:val="a3"/>
              <w:ind w:left="0"/>
              <w:rPr>
                <w:rFonts w:ascii="Times New Roman" w:hAnsi="Times New Roman" w:cs="Times New Roman"/>
                <w:sz w:val="28"/>
                <w:szCs w:val="28"/>
                <w:lang w:eastAsia="uk-UA"/>
              </w:rPr>
            </w:pPr>
          </w:p>
        </w:tc>
      </w:tr>
      <w:tr w:rsidR="008642DF" w:rsidRPr="00897B59" w14:paraId="2190EE92" w14:textId="77777777" w:rsidTr="0052467F">
        <w:tc>
          <w:tcPr>
            <w:tcW w:w="851" w:type="dxa"/>
            <w:tcBorders>
              <w:top w:val="nil"/>
              <w:left w:val="nil"/>
              <w:bottom w:val="nil"/>
              <w:right w:val="nil"/>
            </w:tcBorders>
          </w:tcPr>
          <w:p w14:paraId="7C88E180" w14:textId="77777777" w:rsidR="004B201F" w:rsidRPr="00897B59" w:rsidRDefault="004B201F"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A3FE543" w14:textId="77777777" w:rsidR="004B201F" w:rsidRPr="00897B59" w:rsidRDefault="00071AB5" w:rsidP="00707C2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Скорочені02" w:history="1">
              <w:r w:rsidR="004B201F" w:rsidRPr="00897B59">
                <w:rPr>
                  <w:rStyle w:val="a5"/>
                  <w:rFonts w:ascii="Times New Roman" w:hAnsi="Times New Roman" w:cs="Times New Roman"/>
                  <w:b/>
                  <w:bCs/>
                  <w:color w:val="auto"/>
                  <w:sz w:val="28"/>
                  <w:szCs w:val="28"/>
                  <w:lang w:eastAsia="uk-UA"/>
                </w:rPr>
                <w:t xml:space="preserve">Особа </w:t>
              </w:r>
              <w:r w:rsidR="004B201F" w:rsidRPr="00897B59">
                <w:rPr>
                  <w:rStyle w:val="a5"/>
                  <w:rFonts w:ascii="Times New Roman" w:hAnsi="Times New Roman" w:cs="Times New Roman"/>
                  <w:b/>
                  <w:color w:val="auto"/>
                  <w:sz w:val="28"/>
                  <w:szCs w:val="28"/>
                </w:rPr>
                <w:t>(скорочені відомості)</w:t>
              </w:r>
            </w:hyperlink>
          </w:p>
        </w:tc>
        <w:tc>
          <w:tcPr>
            <w:tcW w:w="2126" w:type="dxa"/>
            <w:tcBorders>
              <w:top w:val="nil"/>
              <w:left w:val="nil"/>
              <w:bottom w:val="nil"/>
              <w:right w:val="nil"/>
            </w:tcBorders>
          </w:tcPr>
          <w:p w14:paraId="704AF542" w14:textId="77777777" w:rsidR="004B201F" w:rsidRPr="00897B59" w:rsidRDefault="004B201F"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person_short</w:t>
            </w:r>
          </w:p>
        </w:tc>
        <w:tc>
          <w:tcPr>
            <w:tcW w:w="1559" w:type="dxa"/>
            <w:tcBorders>
              <w:top w:val="nil"/>
              <w:left w:val="nil"/>
              <w:bottom w:val="nil"/>
              <w:right w:val="nil"/>
            </w:tcBorders>
          </w:tcPr>
          <w:p w14:paraId="06AFCE7B" w14:textId="77777777" w:rsidR="004B201F" w:rsidRPr="00897B59" w:rsidRDefault="004B201F"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w:t>
            </w:r>
          </w:p>
        </w:tc>
      </w:tr>
      <w:tr w:rsidR="008642DF" w:rsidRPr="00897B59" w14:paraId="7CBBB7F0" w14:textId="77777777" w:rsidTr="00683561">
        <w:tc>
          <w:tcPr>
            <w:tcW w:w="11761" w:type="dxa"/>
            <w:gridSpan w:val="2"/>
            <w:tcBorders>
              <w:top w:val="nil"/>
              <w:left w:val="nil"/>
              <w:bottom w:val="nil"/>
              <w:right w:val="nil"/>
            </w:tcBorders>
          </w:tcPr>
          <w:p w14:paraId="501D1F1F" w14:textId="77777777" w:rsidR="00B76E02" w:rsidRPr="00897B59" w:rsidRDefault="00E12836" w:rsidP="00580E1D">
            <w:pPr>
              <w:pStyle w:val="a3"/>
              <w:tabs>
                <w:tab w:val="left" w:pos="1308"/>
              </w:tabs>
              <w:ind w:left="0"/>
              <w:jc w:val="both"/>
              <w:rPr>
                <w:rFonts w:ascii="Times New Roman" w:hAnsi="Times New Roman" w:cs="Times New Roman"/>
                <w:b/>
                <w:sz w:val="28"/>
                <w:szCs w:val="28"/>
                <w:lang w:eastAsia="uk-UA"/>
              </w:rPr>
            </w:pPr>
            <w:hyperlink w:anchor="Зміст" w:history="1">
              <w:r w:rsidR="00B76E02"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083FB810" w14:textId="77777777" w:rsidR="00B76E02" w:rsidRPr="00897B59" w:rsidRDefault="00B76E02"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F850273" w14:textId="77777777" w:rsidR="00B76E02" w:rsidRPr="00897B59" w:rsidRDefault="00B76E02" w:rsidP="004749D2">
            <w:pPr>
              <w:pStyle w:val="a3"/>
              <w:ind w:left="0"/>
              <w:jc w:val="center"/>
              <w:rPr>
                <w:rFonts w:ascii="Times New Roman" w:hAnsi="Times New Roman" w:cs="Times New Roman"/>
                <w:sz w:val="28"/>
                <w:szCs w:val="28"/>
                <w:lang w:eastAsia="uk-UA"/>
              </w:rPr>
            </w:pPr>
          </w:p>
        </w:tc>
      </w:tr>
    </w:tbl>
    <w:p w14:paraId="488C5AF0" w14:textId="77777777" w:rsidR="00F75C0B" w:rsidRPr="00897B59" w:rsidRDefault="00F75C0B">
      <w:pPr>
        <w:rPr>
          <w:rFonts w:ascii="Times New Roman" w:hAnsi="Times New Roman" w:cs="Times New Roman"/>
          <w:sz w:val="28"/>
          <w:szCs w:val="28"/>
        </w:rPr>
      </w:pPr>
      <w:r w:rsidRPr="00897B59">
        <w:rPr>
          <w:rFonts w:ascii="Times New Roman" w:hAnsi="Times New Roman" w:cs="Times New Roman"/>
          <w:sz w:val="28"/>
          <w:szCs w:val="28"/>
        </w:rPr>
        <w:br w:type="page"/>
      </w:r>
    </w:p>
    <w:p w14:paraId="4B8980A1" w14:textId="77777777" w:rsidR="006E7D6C" w:rsidRPr="00897B59" w:rsidRDefault="00535934" w:rsidP="004749D2">
      <w:pPr>
        <w:spacing w:after="0" w:line="240" w:lineRule="auto"/>
        <w:jc w:val="center"/>
        <w:outlineLvl w:val="0"/>
        <w:rPr>
          <w:rFonts w:ascii="Times New Roman" w:hAnsi="Times New Roman" w:cs="Times New Roman"/>
          <w:b/>
          <w:sz w:val="28"/>
          <w:szCs w:val="28"/>
        </w:rPr>
      </w:pPr>
      <w:bookmarkStart w:id="135" w:name="_Toc215129017"/>
      <w:bookmarkStart w:id="136" w:name="ЮрОсобаСкороч31"/>
      <w:r w:rsidRPr="00897B59">
        <w:rPr>
          <w:rFonts w:ascii="Times New Roman" w:hAnsi="Times New Roman" w:cs="Times New Roman"/>
          <w:b/>
          <w:bCs/>
          <w:sz w:val="28"/>
          <w:szCs w:val="28"/>
          <w:lang w:val="en-US" w:eastAsia="uk-UA"/>
        </w:rPr>
        <w:t>ID</w:t>
      </w:r>
      <w:r w:rsidR="00423BC4" w:rsidRPr="00897B59">
        <w:rPr>
          <w:rFonts w:ascii="Times New Roman" w:hAnsi="Times New Roman" w:cs="Times New Roman"/>
          <w:b/>
          <w:bCs/>
          <w:sz w:val="28"/>
          <w:szCs w:val="28"/>
          <w:lang w:eastAsia="uk-UA"/>
        </w:rPr>
        <w:t>31</w:t>
      </w:r>
      <w:r w:rsidR="006E7D6C" w:rsidRPr="00897B59">
        <w:rPr>
          <w:rFonts w:ascii="Times New Roman" w:hAnsi="Times New Roman" w:cs="Times New Roman"/>
          <w:b/>
          <w:sz w:val="28"/>
          <w:szCs w:val="28"/>
        </w:rPr>
        <w:t>.Юридична особа (скорочені відомості) (entity_short)</w:t>
      </w:r>
      <w:bookmarkEnd w:id="135"/>
    </w:p>
    <w:p w14:paraId="7518795A" w14:textId="77777777" w:rsidR="006E7D6C" w:rsidRPr="00897B59" w:rsidRDefault="006E7D6C" w:rsidP="004749D2">
      <w:pPr>
        <w:spacing w:after="0" w:line="240" w:lineRule="auto"/>
        <w:jc w:val="center"/>
        <w:rPr>
          <w:rFonts w:ascii="Times New Roman" w:hAnsi="Times New Roman" w:cs="Times New Roman"/>
          <w:b/>
          <w:sz w:val="28"/>
          <w:szCs w:val="28"/>
        </w:rPr>
      </w:pPr>
    </w:p>
    <w:p w14:paraId="46F45BDE" w14:textId="77777777" w:rsidR="00C041A6" w:rsidRPr="00897B59" w:rsidRDefault="00C041A6" w:rsidP="00E930BE">
      <w:pPr>
        <w:pStyle w:val="a3"/>
        <w:numPr>
          <w:ilvl w:val="0"/>
          <w:numId w:val="20"/>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умови подання</w:t>
      </w:r>
      <w:r w:rsidR="001E1CDB" w:rsidRPr="00897B59">
        <w:rPr>
          <w:rFonts w:ascii="Times New Roman" w:hAnsi="Times New Roman" w:cs="Times New Roman"/>
          <w:sz w:val="28"/>
          <w:szCs w:val="28"/>
        </w:rPr>
        <w:t xml:space="preserve"> даних за учасниками груп</w:t>
      </w:r>
      <w:r w:rsidR="00060DC9" w:rsidRPr="00897B59">
        <w:rPr>
          <w:rFonts w:ascii="Times New Roman" w:hAnsi="Times New Roman" w:cs="Times New Roman"/>
          <w:sz w:val="28"/>
          <w:szCs w:val="28"/>
        </w:rPr>
        <w:t>и</w:t>
      </w:r>
      <w:r w:rsidR="001E1CDB" w:rsidRPr="00897B59">
        <w:rPr>
          <w:rFonts w:ascii="Times New Roman" w:hAnsi="Times New Roman" w:cs="Times New Roman"/>
          <w:sz w:val="28"/>
          <w:szCs w:val="28"/>
        </w:rPr>
        <w:t>, тобто подання</w:t>
      </w:r>
      <w:r w:rsidRPr="00897B59">
        <w:rPr>
          <w:rFonts w:ascii="Times New Roman" w:hAnsi="Times New Roman" w:cs="Times New Roman"/>
          <w:sz w:val="28"/>
          <w:szCs w:val="28"/>
        </w:rPr>
        <w:t xml:space="preserve">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w:t>
      </w:r>
      <w:r w:rsidR="0082404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реквізити цього набору Повне найменування юридичної особи (full_name_entity, ID02.31.00.00.0107) та Скорочене найменування юридичної особи (short_name_entity, ID02.31.00.00.0109) можуть набувати значення </w:t>
      </w:r>
      <w:r w:rsidR="007D5DF1" w:rsidRPr="00897B59">
        <w:rPr>
          <w:rFonts w:ascii="Times New Roman" w:hAnsi="Times New Roman" w:cs="Times New Roman"/>
          <w:sz w:val="28"/>
          <w:szCs w:val="28"/>
          <w:lang w:eastAsia="uk-UA"/>
        </w:rPr>
        <w:t>відповідно вимог Додатків 1.10</w:t>
      </w:r>
      <w:r w:rsidR="004960AB" w:rsidRPr="00897B59">
        <w:rPr>
          <w:rFonts w:ascii="Times New Roman" w:hAnsi="Times New Roman" w:cs="Times New Roman"/>
          <w:sz w:val="28"/>
          <w:szCs w:val="28"/>
          <w:lang w:eastAsia="uk-UA"/>
        </w:rPr>
        <w:t xml:space="preserve"> та 1.11 </w:t>
      </w:r>
      <w:r w:rsidR="00B546B5" w:rsidRPr="00897B59">
        <w:rPr>
          <w:rFonts w:ascii="Times New Roman" w:hAnsi="Times New Roman" w:cs="Times New Roman"/>
          <w:sz w:val="28"/>
          <w:szCs w:val="28"/>
          <w:lang w:eastAsia="uk-UA"/>
        </w:rPr>
        <w:t>або</w:t>
      </w:r>
      <w:r w:rsidRPr="00897B59">
        <w:rPr>
          <w:rFonts w:ascii="Times New Roman" w:hAnsi="Times New Roman" w:cs="Times New Roman"/>
          <w:sz w:val="28"/>
          <w:szCs w:val="28"/>
          <w:lang w:eastAsia="uk-UA"/>
        </w:rPr>
        <w:t xml:space="preserve">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7753C53" w14:textId="77777777" w:rsidR="00196E63" w:rsidRPr="00897B59" w:rsidRDefault="00196E63" w:rsidP="00E930BE">
      <w:pPr>
        <w:pStyle w:val="a3"/>
        <w:numPr>
          <w:ilvl w:val="0"/>
          <w:numId w:val="20"/>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431A3" w:rsidRPr="00897B59">
        <w:rPr>
          <w:rFonts w:ascii="Times New Roman" w:hAnsi="Times New Roman" w:cs="Times New Roman"/>
          <w:bCs/>
          <w:sz w:val="28"/>
          <w:szCs w:val="28"/>
          <w:lang w:val="en-US" w:eastAsia="uk-UA"/>
        </w:rPr>
        <w:t>ID</w:t>
      </w:r>
      <w:r w:rsidR="00A431A3" w:rsidRPr="00897B59">
        <w:rPr>
          <w:rFonts w:ascii="Times New Roman" w:hAnsi="Times New Roman" w:cs="Times New Roman"/>
          <w:bCs/>
          <w:sz w:val="28"/>
          <w:szCs w:val="28"/>
          <w:lang w:eastAsia="uk-UA"/>
        </w:rPr>
        <w:t>31</w:t>
      </w:r>
      <w:r w:rsidR="00472056" w:rsidRPr="00897B59">
        <w:rPr>
          <w:rFonts w:ascii="Times New Roman" w:hAnsi="Times New Roman" w:cs="Times New Roman"/>
          <w:bCs/>
          <w:sz w:val="28"/>
          <w:szCs w:val="28"/>
          <w:lang w:eastAsia="uk-UA"/>
        </w:rPr>
        <w:t>.</w:t>
      </w:r>
      <w:r w:rsidRPr="00897B59">
        <w:rPr>
          <w:rFonts w:ascii="Times New Roman" w:hAnsi="Times New Roman" w:cs="Times New Roman"/>
          <w:sz w:val="28"/>
          <w:szCs w:val="28"/>
        </w:rPr>
        <w:t>Юридична особа (ско</w:t>
      </w:r>
      <w:r w:rsidR="00472056" w:rsidRPr="00897B59">
        <w:rPr>
          <w:rFonts w:ascii="Times New Roman" w:hAnsi="Times New Roman" w:cs="Times New Roman"/>
          <w:sz w:val="28"/>
          <w:szCs w:val="28"/>
        </w:rPr>
        <w:t>рочені відомості) (entity_short</w:t>
      </w:r>
      <w:r w:rsidRPr="00897B59">
        <w:rPr>
          <w:rFonts w:ascii="Times New Roman" w:hAnsi="Times New Roman" w:cs="Times New Roman"/>
          <w:sz w:val="28"/>
          <w:szCs w:val="28"/>
        </w:rPr>
        <w: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19525CF2" w14:textId="77777777" w:rsidTr="006519CF">
        <w:tc>
          <w:tcPr>
            <w:tcW w:w="851" w:type="dxa"/>
            <w:tcBorders>
              <w:bottom w:val="single" w:sz="4" w:space="0" w:color="auto"/>
            </w:tcBorders>
          </w:tcPr>
          <w:p w14:paraId="57980C79"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F23735E"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0E0DCF31"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42D24FF6" w14:textId="77777777" w:rsidR="009D6B1E"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B605BD2" w14:textId="77777777" w:rsidTr="0052467F">
        <w:tc>
          <w:tcPr>
            <w:tcW w:w="851" w:type="dxa"/>
            <w:tcBorders>
              <w:top w:val="single" w:sz="4" w:space="0" w:color="auto"/>
              <w:left w:val="nil"/>
              <w:bottom w:val="nil"/>
              <w:right w:val="nil"/>
            </w:tcBorders>
          </w:tcPr>
          <w:p w14:paraId="07C47BD2" w14:textId="77777777" w:rsidR="009D6B1E" w:rsidRPr="00897B59" w:rsidRDefault="009C79F1" w:rsidP="009C79F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17CEDAD8" w14:textId="77777777" w:rsidR="009D6B1E" w:rsidRPr="00897B59" w:rsidRDefault="009D6B1E" w:rsidP="00D778EF">
            <w:pPr>
              <w:pStyle w:val="a3"/>
              <w:ind w:left="0"/>
              <w:jc w:val="both"/>
              <w:rPr>
                <w:rFonts w:ascii="Times New Roman" w:hAnsi="Times New Roman" w:cs="Times New Roman"/>
                <w:sz w:val="28"/>
                <w:szCs w:val="28"/>
                <w:lang w:eastAsia="uk-UA"/>
              </w:rPr>
            </w:pPr>
            <w:bookmarkStart w:id="137" w:name="ЮрОсобаСкорочРекв0107"/>
            <w:r w:rsidRPr="00897B59">
              <w:rPr>
                <w:rFonts w:ascii="Times New Roman" w:eastAsia="Times New Roman" w:hAnsi="Times New Roman" w:cs="Times New Roman"/>
                <w:b/>
                <w:sz w:val="28"/>
                <w:szCs w:val="28"/>
                <w:lang w:eastAsia="uk-UA"/>
              </w:rPr>
              <w:t>Повне найменування юридичної особи</w:t>
            </w:r>
          </w:p>
          <w:bookmarkEnd w:id="137"/>
          <w:p w14:paraId="75AE42BE" w14:textId="77777777" w:rsidR="009D6B1E" w:rsidRPr="00897B59" w:rsidRDefault="000B340F" w:rsidP="00BF3C8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009D6B1E"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D76502" w:rsidRPr="00897B59">
              <w:rPr>
                <w:rStyle w:val="a5"/>
                <w:rFonts w:ascii="Times New Roman" w:hAnsi="Times New Roman" w:cs="Times New Roman"/>
                <w:color w:val="auto"/>
                <w:sz w:val="28"/>
                <w:szCs w:val="28"/>
              </w:rPr>
              <w:t xml:space="preserve"> 1</w:t>
            </w:r>
            <w:r w:rsidR="009D6B1E"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009D6B1E"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p>
        </w:tc>
        <w:tc>
          <w:tcPr>
            <w:tcW w:w="2126" w:type="dxa"/>
            <w:tcBorders>
              <w:top w:val="single" w:sz="4" w:space="0" w:color="auto"/>
              <w:left w:val="nil"/>
              <w:bottom w:val="nil"/>
              <w:right w:val="nil"/>
            </w:tcBorders>
          </w:tcPr>
          <w:p w14:paraId="39436EA8"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559" w:type="dxa"/>
            <w:tcBorders>
              <w:top w:val="single" w:sz="4" w:space="0" w:color="auto"/>
              <w:left w:val="nil"/>
              <w:bottom w:val="nil"/>
              <w:right w:val="nil"/>
            </w:tcBorders>
          </w:tcPr>
          <w:p w14:paraId="6AF8F1C7"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F432143" w14:textId="77777777" w:rsidTr="0052467F">
        <w:tc>
          <w:tcPr>
            <w:tcW w:w="851" w:type="dxa"/>
            <w:tcBorders>
              <w:top w:val="nil"/>
              <w:left w:val="nil"/>
              <w:bottom w:val="nil"/>
              <w:right w:val="nil"/>
            </w:tcBorders>
          </w:tcPr>
          <w:p w14:paraId="6AAF834B" w14:textId="77777777" w:rsidR="009D6B1E" w:rsidRPr="00897B59" w:rsidRDefault="009C79F1" w:rsidP="009C79F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A4CC5C3" w14:textId="77777777" w:rsidR="009D6B1E" w:rsidRPr="00897B59" w:rsidRDefault="009D6B1E" w:rsidP="00D778EF">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Скорочене найменування юридичної особи</w:t>
            </w:r>
          </w:p>
          <w:p w14:paraId="1E4BAACD" w14:textId="77777777" w:rsidR="009D6B1E" w:rsidRPr="00897B59" w:rsidRDefault="00E12836" w:rsidP="00BF3C86">
            <w:pPr>
              <w:pStyle w:val="a3"/>
              <w:ind w:left="0"/>
              <w:jc w:val="both"/>
              <w:rPr>
                <w:rFonts w:ascii="Times New Roman" w:eastAsia="Times New Roman" w:hAnsi="Times New Roman" w:cs="Times New Roman"/>
                <w:b/>
                <w:sz w:val="28"/>
                <w:szCs w:val="28"/>
                <w:lang w:eastAsia="uk-UA"/>
              </w:rPr>
            </w:pPr>
            <w:hyperlink w:anchor="Додаток0109" w:history="1">
              <w:bookmarkStart w:id="138" w:name="ЮрОсобаСкорочРекв0109"/>
              <w:r w:rsidR="009D6B1E"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D76502" w:rsidRPr="00897B59">
                <w:rPr>
                  <w:rStyle w:val="a5"/>
                  <w:rFonts w:ascii="Times New Roman" w:hAnsi="Times New Roman" w:cs="Times New Roman"/>
                  <w:color w:val="auto"/>
                  <w:sz w:val="28"/>
                  <w:szCs w:val="28"/>
                </w:rPr>
                <w:t xml:space="preserve"> 1</w:t>
              </w:r>
              <w:r w:rsidR="009D6B1E"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rPr>
                <w:t>1</w:t>
              </w:r>
              <w:r w:rsidR="00BF3C86" w:rsidRPr="00897B59">
                <w:rPr>
                  <w:rStyle w:val="a5"/>
                  <w:rFonts w:ascii="Times New Roman" w:hAnsi="Times New Roman" w:cs="Times New Roman"/>
                  <w:color w:val="auto"/>
                  <w:sz w:val="28"/>
                  <w:szCs w:val="28"/>
                  <w:lang w:val="ru-RU"/>
                </w:rPr>
                <w:t>2</w:t>
              </w:r>
              <w:r w:rsidR="00BF3C86" w:rsidRPr="00897B59">
                <w:rPr>
                  <w:rStyle w:val="a5"/>
                  <w:rFonts w:ascii="Times New Roman" w:hAnsi="Times New Roman" w:cs="Times New Roman"/>
                  <w:color w:val="auto"/>
                  <w:sz w:val="28"/>
                  <w:szCs w:val="28"/>
                </w:rPr>
                <w:t xml:space="preserve"> </w:t>
              </w:r>
              <w:r w:rsidR="009D6B1E" w:rsidRPr="00897B59">
                <w:rPr>
                  <w:rStyle w:val="a5"/>
                  <w:rFonts w:ascii="Times New Roman" w:hAnsi="Times New Roman" w:cs="Times New Roman"/>
                  <w:color w:val="auto"/>
                  <w:sz w:val="28"/>
                  <w:szCs w:val="28"/>
                </w:rPr>
                <w:t>цих Правил</w:t>
              </w:r>
              <w:bookmarkEnd w:id="138"/>
              <w:r w:rsidR="009D6B1E" w:rsidRPr="00897B59">
                <w:rPr>
                  <w:rStyle w:val="a5"/>
                  <w:rFonts w:ascii="Times New Roman" w:hAnsi="Times New Roman" w:cs="Times New Roman"/>
                  <w:color w:val="auto"/>
                  <w:sz w:val="28"/>
                  <w:szCs w:val="28"/>
                </w:rPr>
                <w:t>.</w:t>
              </w:r>
            </w:hyperlink>
          </w:p>
        </w:tc>
        <w:tc>
          <w:tcPr>
            <w:tcW w:w="2126" w:type="dxa"/>
            <w:tcBorders>
              <w:top w:val="nil"/>
              <w:left w:val="nil"/>
              <w:bottom w:val="nil"/>
              <w:right w:val="nil"/>
            </w:tcBorders>
          </w:tcPr>
          <w:p w14:paraId="57E42F98" w14:textId="77777777" w:rsidR="009D6B1E" w:rsidRPr="00897B59" w:rsidRDefault="009D6B1E"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559" w:type="dxa"/>
            <w:tcBorders>
              <w:top w:val="nil"/>
              <w:left w:val="nil"/>
              <w:bottom w:val="nil"/>
              <w:right w:val="nil"/>
            </w:tcBorders>
          </w:tcPr>
          <w:p w14:paraId="6802D21A"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51AECBB9" w14:textId="77777777" w:rsidTr="0052467F">
        <w:tc>
          <w:tcPr>
            <w:tcW w:w="851" w:type="dxa"/>
            <w:tcBorders>
              <w:top w:val="nil"/>
              <w:left w:val="nil"/>
              <w:bottom w:val="nil"/>
              <w:right w:val="nil"/>
            </w:tcBorders>
          </w:tcPr>
          <w:p w14:paraId="5D5FDDCE"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1CD1934" w14:textId="77777777" w:rsidR="009D6B1E" w:rsidRPr="00897B59" w:rsidRDefault="009D6B1E" w:rsidP="00D778EF">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14:paraId="744CB2E9" w14:textId="77777777" w:rsidR="009D6B1E" w:rsidRPr="00897B59" w:rsidRDefault="009D6B1E" w:rsidP="0052467F">
            <w:pPr>
              <w:pStyle w:val="a3"/>
              <w:ind w:left="0"/>
              <w:rPr>
                <w:rFonts w:ascii="Times New Roman" w:eastAsia="Times New Roman" w:hAnsi="Times New Roman" w:cs="Times New Roman"/>
                <w:b/>
                <w:sz w:val="28"/>
                <w:szCs w:val="28"/>
                <w:lang w:val="ru-RU" w:eastAsia="uk-UA"/>
              </w:rPr>
            </w:pPr>
          </w:p>
        </w:tc>
        <w:tc>
          <w:tcPr>
            <w:tcW w:w="1559" w:type="dxa"/>
            <w:tcBorders>
              <w:top w:val="nil"/>
              <w:left w:val="nil"/>
              <w:bottom w:val="nil"/>
              <w:right w:val="nil"/>
            </w:tcBorders>
          </w:tcPr>
          <w:p w14:paraId="3D787860" w14:textId="77777777" w:rsidR="009D6B1E" w:rsidRPr="00897B59" w:rsidRDefault="009D6B1E" w:rsidP="0052467F">
            <w:pPr>
              <w:pStyle w:val="a3"/>
              <w:ind w:left="0"/>
              <w:rPr>
                <w:rFonts w:ascii="Times New Roman" w:hAnsi="Times New Roman" w:cs="Times New Roman"/>
                <w:b/>
                <w:sz w:val="28"/>
                <w:szCs w:val="28"/>
                <w:lang w:eastAsia="uk-UA"/>
              </w:rPr>
            </w:pPr>
          </w:p>
        </w:tc>
      </w:tr>
      <w:tr w:rsidR="008642DF" w:rsidRPr="00897B59" w14:paraId="26A0A4D3" w14:textId="77777777" w:rsidTr="0052467F">
        <w:tc>
          <w:tcPr>
            <w:tcW w:w="11761" w:type="dxa"/>
            <w:gridSpan w:val="2"/>
            <w:tcBorders>
              <w:top w:val="nil"/>
              <w:left w:val="nil"/>
              <w:bottom w:val="nil"/>
              <w:right w:val="nil"/>
            </w:tcBorders>
          </w:tcPr>
          <w:p w14:paraId="39CA51AC" w14:textId="2449E9CA" w:rsidR="00707C26" w:rsidRPr="00897B59" w:rsidRDefault="00707C26" w:rsidP="00F4413F">
            <w:pPr>
              <w:pStyle w:val="a3"/>
              <w:ind w:left="0"/>
              <w:jc w:val="both"/>
              <w:rPr>
                <w:rFonts w:ascii="Times New Roman" w:hAnsi="Times New Roman" w:cs="Times New Roman"/>
                <w:b/>
                <w:sz w:val="28"/>
                <w:szCs w:val="28"/>
                <w:lang w:eastAsia="uk-UA"/>
              </w:rPr>
            </w:pPr>
            <w:bookmarkStart w:id="139" w:name="НабориЮрособаСкороч3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31.</w:t>
            </w:r>
            <w:r w:rsidRPr="00897B59">
              <w:rPr>
                <w:rFonts w:ascii="Times New Roman" w:hAnsi="Times New Roman" w:cs="Times New Roman"/>
                <w:b/>
                <w:sz w:val="28"/>
                <w:szCs w:val="28"/>
              </w:rPr>
              <w:t>Юридична особа (скорочені відомості) (entity_short)</w:t>
            </w:r>
            <w:r w:rsidRPr="00897B59">
              <w:rPr>
                <w:rFonts w:ascii="Times New Roman" w:hAnsi="Times New Roman" w:cs="Times New Roman"/>
                <w:b/>
                <w:sz w:val="28"/>
                <w:szCs w:val="28"/>
                <w:lang w:eastAsia="uk-UA"/>
              </w:rPr>
              <w:t xml:space="preserve"> </w:t>
            </w:r>
            <w:r w:rsidR="00F26D20" w:rsidRPr="00897B59">
              <w:rPr>
                <w:rFonts w:ascii="Times New Roman" w:hAnsi="Times New Roman" w:cs="Times New Roman"/>
                <w:b/>
                <w:sz w:val="28"/>
                <w:szCs w:val="28"/>
                <w:lang w:eastAsia="uk-UA"/>
              </w:rPr>
              <w:t xml:space="preserve">може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39"/>
          </w:p>
        </w:tc>
        <w:tc>
          <w:tcPr>
            <w:tcW w:w="2126" w:type="dxa"/>
            <w:tcBorders>
              <w:top w:val="nil"/>
              <w:left w:val="nil"/>
              <w:bottom w:val="nil"/>
              <w:right w:val="nil"/>
            </w:tcBorders>
          </w:tcPr>
          <w:p w14:paraId="21AC08AE" w14:textId="77777777" w:rsidR="00707C26" w:rsidRPr="00897B59"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5FD5C2D7" w14:textId="77777777" w:rsidR="00707C26" w:rsidRPr="00897B59" w:rsidRDefault="00707C26" w:rsidP="0052467F">
            <w:pPr>
              <w:pStyle w:val="a3"/>
              <w:ind w:left="0"/>
              <w:rPr>
                <w:rFonts w:ascii="Times New Roman" w:hAnsi="Times New Roman" w:cs="Times New Roman"/>
                <w:sz w:val="28"/>
                <w:szCs w:val="28"/>
                <w:lang w:eastAsia="uk-UA"/>
              </w:rPr>
            </w:pPr>
          </w:p>
        </w:tc>
      </w:tr>
      <w:tr w:rsidR="008642DF" w:rsidRPr="00897B59" w14:paraId="1224D65D" w14:textId="77777777" w:rsidTr="0052467F">
        <w:tc>
          <w:tcPr>
            <w:tcW w:w="851" w:type="dxa"/>
            <w:tcBorders>
              <w:top w:val="nil"/>
              <w:left w:val="nil"/>
              <w:bottom w:val="nil"/>
              <w:right w:val="nil"/>
            </w:tcBorders>
          </w:tcPr>
          <w:p w14:paraId="7BDFE9A5"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8136B95" w14:textId="77777777" w:rsidR="009D6B1E" w:rsidRPr="00897B59" w:rsidRDefault="00E533D6" w:rsidP="00D778EF">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Адреса реєстрації</w:t>
              </w:r>
            </w:hyperlink>
          </w:p>
          <w:p w14:paraId="7C130AB7" w14:textId="00A3179C" w:rsidR="0066463D" w:rsidRPr="00897B59" w:rsidRDefault="0066463D" w:rsidP="00D778EF">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За умови властивості, подається один набір даних</w:t>
            </w:r>
            <w:r w:rsidR="005E5754" w:rsidRPr="00897B59">
              <w:rPr>
                <w:rFonts w:ascii="Times New Roman" w:hAnsi="Times New Roman" w:cs="Times New Roman"/>
                <w:sz w:val="28"/>
                <w:szCs w:val="28"/>
              </w:rPr>
              <w:t>.</w:t>
            </w:r>
            <w:r w:rsidR="00BE2495"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BE2495" w:rsidRPr="00897B59">
              <w:rPr>
                <w:rFonts w:ascii="Times New Roman" w:hAnsi="Times New Roman" w:cs="Times New Roman"/>
                <w:b/>
                <w:bCs/>
                <w:sz w:val="28"/>
                <w:szCs w:val="28"/>
                <w:lang w:eastAsia="uk-UA"/>
              </w:rPr>
              <w:t xml:space="preserve">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 xml:space="preserve">38.Адреса реєстрації (reg_address)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39.Фактична адреса (actual_address)</w:t>
            </w:r>
            <w:r w:rsidR="00BE2495">
              <w:rPr>
                <w:rFonts w:ascii="Times New Roman" w:hAnsi="Times New Roman" w:cs="Times New Roman"/>
                <w:b/>
                <w:bCs/>
                <w:sz w:val="28"/>
                <w:szCs w:val="28"/>
                <w:lang w:eastAsia="uk-UA"/>
              </w:rPr>
              <w:t>.</w:t>
            </w:r>
          </w:p>
        </w:tc>
        <w:tc>
          <w:tcPr>
            <w:tcW w:w="2126" w:type="dxa"/>
            <w:tcBorders>
              <w:top w:val="nil"/>
              <w:left w:val="nil"/>
              <w:bottom w:val="nil"/>
              <w:right w:val="nil"/>
            </w:tcBorders>
          </w:tcPr>
          <w:p w14:paraId="018F1BA6" w14:textId="77777777" w:rsidR="009D6B1E" w:rsidRPr="00897B59" w:rsidRDefault="009D6B1E"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6A246ADF" w14:textId="77777777" w:rsidR="009D6B1E" w:rsidRPr="00897B59" w:rsidRDefault="009D6B1E" w:rsidP="0052467F">
            <w:pPr>
              <w:rPr>
                <w:sz w:val="28"/>
                <w:szCs w:val="28"/>
              </w:rPr>
            </w:pPr>
            <w:r w:rsidRPr="00897B59">
              <w:rPr>
                <w:rFonts w:ascii="Times New Roman" w:hAnsi="Times New Roman" w:cs="Times New Roman"/>
                <w:b/>
                <w:sz w:val="28"/>
                <w:szCs w:val="28"/>
                <w:lang w:eastAsia="uk-UA"/>
              </w:rPr>
              <w:t>38</w:t>
            </w:r>
          </w:p>
        </w:tc>
      </w:tr>
      <w:tr w:rsidR="008642DF" w:rsidRPr="00897B59" w14:paraId="2E6CF5EA" w14:textId="77777777" w:rsidTr="0052467F">
        <w:tc>
          <w:tcPr>
            <w:tcW w:w="851" w:type="dxa"/>
            <w:tcBorders>
              <w:top w:val="nil"/>
              <w:left w:val="nil"/>
              <w:bottom w:val="nil"/>
              <w:right w:val="nil"/>
            </w:tcBorders>
          </w:tcPr>
          <w:p w14:paraId="2A407B90"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6D10B9F" w14:textId="77777777" w:rsidR="009D6B1E" w:rsidRPr="00897B59" w:rsidRDefault="00E533D6" w:rsidP="00C578B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14:paraId="1CB7911B" w14:textId="77777777" w:rsidR="009D6B1E" w:rsidRPr="00897B59" w:rsidRDefault="009D6B1E"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49467114" w14:textId="77777777" w:rsidR="009D6B1E" w:rsidRPr="00897B59" w:rsidRDefault="009D6B1E" w:rsidP="0052467F">
            <w:pPr>
              <w:rPr>
                <w:sz w:val="28"/>
                <w:szCs w:val="28"/>
              </w:rPr>
            </w:pPr>
            <w:r w:rsidRPr="00897B59">
              <w:rPr>
                <w:rFonts w:ascii="Times New Roman" w:hAnsi="Times New Roman" w:cs="Times New Roman"/>
                <w:b/>
                <w:sz w:val="28"/>
                <w:szCs w:val="28"/>
                <w:lang w:eastAsia="uk-UA"/>
              </w:rPr>
              <w:t>39</w:t>
            </w:r>
          </w:p>
        </w:tc>
      </w:tr>
      <w:tr w:rsidR="008642DF" w:rsidRPr="00897B59" w14:paraId="31929137" w14:textId="77777777" w:rsidTr="0052467F">
        <w:tc>
          <w:tcPr>
            <w:tcW w:w="851" w:type="dxa"/>
            <w:tcBorders>
              <w:top w:val="nil"/>
              <w:left w:val="nil"/>
              <w:bottom w:val="nil"/>
              <w:right w:val="nil"/>
            </w:tcBorders>
          </w:tcPr>
          <w:p w14:paraId="2522F032"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8656E01" w14:textId="1E29D022" w:rsidR="009D6B1E" w:rsidRPr="00897B59" w:rsidRDefault="0066463D" w:rsidP="00D778E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За умови властивості, подається один набір даних</w:t>
            </w:r>
            <w:r w:rsidR="005E5754" w:rsidRPr="00897B59">
              <w:rPr>
                <w:rFonts w:ascii="Times New Roman" w:hAnsi="Times New Roman" w:cs="Times New Roman"/>
                <w:sz w:val="28"/>
                <w:szCs w:val="28"/>
              </w:rPr>
              <w:t>.</w:t>
            </w:r>
            <w:r w:rsidR="00BE2495"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BE2495" w:rsidRPr="00897B59">
              <w:rPr>
                <w:rFonts w:ascii="Times New Roman" w:hAnsi="Times New Roman" w:cs="Times New Roman"/>
                <w:b/>
                <w:bCs/>
                <w:sz w:val="28"/>
                <w:szCs w:val="28"/>
                <w:lang w:eastAsia="uk-UA"/>
              </w:rPr>
              <w:t xml:space="preserve">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 xml:space="preserve">38.Адреса реєстрації (reg_address)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39.Фактична адреса (actual_address)</w:t>
            </w:r>
            <w:r w:rsidR="00BE2495">
              <w:rPr>
                <w:rFonts w:ascii="Times New Roman" w:hAnsi="Times New Roman" w:cs="Times New Roman"/>
                <w:b/>
                <w:bCs/>
                <w:sz w:val="28"/>
                <w:szCs w:val="28"/>
                <w:lang w:eastAsia="uk-UA"/>
              </w:rPr>
              <w:t>.</w:t>
            </w:r>
          </w:p>
          <w:p w14:paraId="7639ECE9" w14:textId="77777777" w:rsidR="005E5754" w:rsidRPr="00897B59" w:rsidRDefault="005E5754" w:rsidP="00D778EF">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7428A9A" w14:textId="77777777" w:rsidR="009D6B1E" w:rsidRPr="00897B59" w:rsidRDefault="009D6B1E"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3ECBF569" w14:textId="77777777" w:rsidR="009D6B1E" w:rsidRPr="00897B59" w:rsidRDefault="009D6B1E" w:rsidP="0052467F">
            <w:pPr>
              <w:pStyle w:val="a3"/>
              <w:ind w:left="0"/>
              <w:rPr>
                <w:rFonts w:ascii="Times New Roman" w:hAnsi="Times New Roman" w:cs="Times New Roman"/>
                <w:sz w:val="28"/>
                <w:szCs w:val="28"/>
                <w:lang w:eastAsia="uk-UA"/>
              </w:rPr>
            </w:pPr>
          </w:p>
        </w:tc>
      </w:tr>
      <w:tr w:rsidR="008642DF" w:rsidRPr="00897B59" w14:paraId="12E02F06" w14:textId="77777777" w:rsidTr="0052467F">
        <w:tc>
          <w:tcPr>
            <w:tcW w:w="11761" w:type="dxa"/>
            <w:gridSpan w:val="2"/>
            <w:tcBorders>
              <w:top w:val="nil"/>
              <w:left w:val="nil"/>
              <w:bottom w:val="nil"/>
              <w:right w:val="nil"/>
            </w:tcBorders>
          </w:tcPr>
          <w:p w14:paraId="5ED9BD2D" w14:textId="77777777" w:rsidR="00707C26" w:rsidRPr="00897B59" w:rsidRDefault="00707C26" w:rsidP="00D778EF">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23B4B26" w14:textId="77777777" w:rsidR="00707C26" w:rsidRPr="00897B59"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17BEEEE9" w14:textId="77777777" w:rsidR="00707C26" w:rsidRPr="00897B59" w:rsidRDefault="00707C26" w:rsidP="0052467F">
            <w:pPr>
              <w:pStyle w:val="a3"/>
              <w:ind w:left="0"/>
              <w:rPr>
                <w:rFonts w:ascii="Times New Roman" w:hAnsi="Times New Roman" w:cs="Times New Roman"/>
                <w:sz w:val="28"/>
                <w:szCs w:val="28"/>
                <w:lang w:eastAsia="uk-UA"/>
              </w:rPr>
            </w:pPr>
          </w:p>
        </w:tc>
      </w:tr>
      <w:tr w:rsidR="008642DF" w:rsidRPr="00897B59" w14:paraId="790F2D43" w14:textId="77777777" w:rsidTr="0052467F">
        <w:tc>
          <w:tcPr>
            <w:tcW w:w="851" w:type="dxa"/>
            <w:tcBorders>
              <w:top w:val="nil"/>
              <w:left w:val="nil"/>
              <w:bottom w:val="nil"/>
              <w:right w:val="nil"/>
            </w:tcBorders>
          </w:tcPr>
          <w:p w14:paraId="3D78AC82" w14:textId="77777777" w:rsidR="00A31CB5" w:rsidRPr="00897B59" w:rsidRDefault="00A31CB5"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97EBAF6" w14:textId="77777777" w:rsidR="00A31CB5" w:rsidRPr="00897B59" w:rsidRDefault="00E533D6" w:rsidP="00E533D6">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 </w:t>
            </w:r>
            <w:hyperlink w:anchor="НабориОсобаСкорочені02" w:history="1">
              <w:r w:rsidR="00A31CB5" w:rsidRPr="00897B59">
                <w:rPr>
                  <w:rStyle w:val="a5"/>
                  <w:rFonts w:ascii="Times New Roman" w:hAnsi="Times New Roman" w:cs="Times New Roman"/>
                  <w:b/>
                  <w:bCs/>
                  <w:color w:val="auto"/>
                  <w:sz w:val="28"/>
                  <w:szCs w:val="28"/>
                  <w:lang w:eastAsia="uk-UA"/>
                </w:rPr>
                <w:t xml:space="preserve">Особа </w:t>
              </w:r>
              <w:r w:rsidR="00A31CB5" w:rsidRPr="00897B59">
                <w:rPr>
                  <w:rStyle w:val="a5"/>
                  <w:rFonts w:ascii="Times New Roman" w:hAnsi="Times New Roman" w:cs="Times New Roman"/>
                  <w:b/>
                  <w:color w:val="auto"/>
                  <w:sz w:val="28"/>
                  <w:szCs w:val="28"/>
                </w:rPr>
                <w:t>(скорочені відомості)</w:t>
              </w:r>
            </w:hyperlink>
            <w:r w:rsidR="00A31CB5" w:rsidRPr="00897B59">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14:paraId="6DD750FF" w14:textId="77777777" w:rsidR="00A31CB5" w:rsidRPr="00897B59" w:rsidRDefault="00A31CB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person_short</w:t>
            </w:r>
          </w:p>
        </w:tc>
        <w:tc>
          <w:tcPr>
            <w:tcW w:w="1559" w:type="dxa"/>
            <w:tcBorders>
              <w:top w:val="nil"/>
              <w:left w:val="nil"/>
              <w:bottom w:val="nil"/>
              <w:right w:val="nil"/>
            </w:tcBorders>
          </w:tcPr>
          <w:p w14:paraId="784B3A79" w14:textId="77777777" w:rsidR="00A31CB5" w:rsidRPr="00897B59" w:rsidRDefault="00A31CB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w:t>
            </w:r>
          </w:p>
        </w:tc>
      </w:tr>
      <w:tr w:rsidR="008642DF" w:rsidRPr="00897B59" w14:paraId="7CC87723" w14:textId="77777777" w:rsidTr="006519CF">
        <w:tc>
          <w:tcPr>
            <w:tcW w:w="851" w:type="dxa"/>
            <w:tcBorders>
              <w:top w:val="nil"/>
              <w:left w:val="nil"/>
              <w:bottom w:val="nil"/>
              <w:right w:val="nil"/>
            </w:tcBorders>
          </w:tcPr>
          <w:p w14:paraId="5648668A" w14:textId="77777777" w:rsidR="00B61911" w:rsidRPr="00897B59" w:rsidRDefault="00B61911"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2929812" w14:textId="77777777" w:rsidR="00B61911" w:rsidRPr="00897B59" w:rsidRDefault="00B61911" w:rsidP="00D778EF">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3CE0BF82" w14:textId="77777777" w:rsidR="00B61911" w:rsidRPr="00897B59" w:rsidRDefault="00B61911"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vAlign w:val="center"/>
          </w:tcPr>
          <w:p w14:paraId="151FB752" w14:textId="77777777" w:rsidR="00B61911" w:rsidRPr="00897B59" w:rsidRDefault="00B61911" w:rsidP="004A4D16">
            <w:pPr>
              <w:pStyle w:val="a3"/>
              <w:ind w:left="0"/>
              <w:rPr>
                <w:rFonts w:ascii="Times New Roman" w:hAnsi="Times New Roman" w:cs="Times New Roman"/>
                <w:b/>
                <w:sz w:val="28"/>
                <w:szCs w:val="28"/>
                <w:lang w:eastAsia="uk-UA"/>
              </w:rPr>
            </w:pPr>
          </w:p>
        </w:tc>
      </w:tr>
      <w:tr w:rsidR="008642DF" w:rsidRPr="00897B59" w14:paraId="3DBBA592" w14:textId="77777777" w:rsidTr="006519CF">
        <w:tc>
          <w:tcPr>
            <w:tcW w:w="11761" w:type="dxa"/>
            <w:gridSpan w:val="2"/>
            <w:tcBorders>
              <w:top w:val="nil"/>
              <w:left w:val="nil"/>
              <w:bottom w:val="nil"/>
              <w:right w:val="nil"/>
            </w:tcBorders>
          </w:tcPr>
          <w:p w14:paraId="318F7C51" w14:textId="77777777" w:rsidR="00707C26" w:rsidRPr="00897B59" w:rsidRDefault="00E12836" w:rsidP="00580E1D">
            <w:pPr>
              <w:pStyle w:val="a3"/>
              <w:tabs>
                <w:tab w:val="left" w:pos="1308"/>
              </w:tabs>
              <w:ind w:left="0"/>
              <w:jc w:val="both"/>
              <w:rPr>
                <w:rFonts w:ascii="Times New Roman" w:hAnsi="Times New Roman" w:cs="Times New Roman"/>
                <w:b/>
                <w:sz w:val="28"/>
                <w:szCs w:val="28"/>
                <w:lang w:eastAsia="uk-UA"/>
              </w:rPr>
            </w:pPr>
            <w:hyperlink w:anchor="Зміст" w:history="1">
              <w:r w:rsidR="00707C26" w:rsidRPr="00897B59">
                <w:rPr>
                  <w:rStyle w:val="a5"/>
                  <w:rFonts w:ascii="Times New Roman" w:hAnsi="Times New Roman" w:cs="Times New Roman"/>
                  <w:b/>
                  <w:color w:val="auto"/>
                  <w:sz w:val="28"/>
                  <w:szCs w:val="28"/>
                  <w:lang w:val="ru-RU"/>
                </w:rPr>
                <w:t>Повернутись до зм</w:t>
              </w:r>
              <w:r w:rsidR="00707C2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68A0F9FA" w14:textId="77777777" w:rsidR="00707C26" w:rsidRPr="00897B59" w:rsidRDefault="00707C2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2A2E1C3" w14:textId="77777777" w:rsidR="00707C26" w:rsidRPr="00897B59" w:rsidRDefault="00707C26" w:rsidP="004749D2">
            <w:pPr>
              <w:pStyle w:val="a3"/>
              <w:ind w:left="0"/>
              <w:jc w:val="center"/>
              <w:rPr>
                <w:rFonts w:ascii="Times New Roman" w:hAnsi="Times New Roman" w:cs="Times New Roman"/>
                <w:sz w:val="28"/>
                <w:szCs w:val="28"/>
                <w:lang w:eastAsia="uk-UA"/>
              </w:rPr>
            </w:pPr>
          </w:p>
        </w:tc>
      </w:tr>
    </w:tbl>
    <w:p w14:paraId="62CBA091" w14:textId="77777777" w:rsidR="001D0982" w:rsidRPr="00897B59" w:rsidRDefault="001D0982">
      <w:pPr>
        <w:rPr>
          <w:rStyle w:val="a5"/>
          <w:rFonts w:ascii="Times New Roman" w:hAnsi="Times New Roman" w:cs="Times New Roman"/>
          <w:color w:val="auto"/>
          <w:sz w:val="28"/>
          <w:szCs w:val="28"/>
          <w:lang w:eastAsia="uk-UA"/>
        </w:rPr>
      </w:pPr>
      <w:r w:rsidRPr="00897B59">
        <w:rPr>
          <w:rStyle w:val="a5"/>
          <w:rFonts w:ascii="Times New Roman" w:hAnsi="Times New Roman" w:cs="Times New Roman"/>
          <w:color w:val="auto"/>
          <w:sz w:val="28"/>
          <w:szCs w:val="28"/>
          <w:lang w:eastAsia="uk-UA"/>
        </w:rPr>
        <w:br w:type="page"/>
      </w:r>
    </w:p>
    <w:p w14:paraId="38DBB2F1" w14:textId="77777777" w:rsidR="00686E2C" w:rsidRPr="00897B59" w:rsidRDefault="00535934" w:rsidP="004749D2">
      <w:pPr>
        <w:pStyle w:val="a3"/>
        <w:spacing w:after="0" w:line="240" w:lineRule="auto"/>
        <w:ind w:left="1786"/>
        <w:jc w:val="center"/>
        <w:outlineLvl w:val="0"/>
        <w:rPr>
          <w:rFonts w:ascii="Times New Roman" w:hAnsi="Times New Roman" w:cs="Times New Roman"/>
          <w:b/>
          <w:bCs/>
          <w:sz w:val="28"/>
          <w:szCs w:val="28"/>
          <w:lang w:eastAsia="uk-UA"/>
        </w:rPr>
      </w:pPr>
      <w:bookmarkStart w:id="140" w:name="_Toc215129018"/>
      <w:bookmarkStart w:id="141" w:name="ПовязанаОсоба32"/>
      <w:r w:rsidRPr="00897B59">
        <w:rPr>
          <w:rFonts w:ascii="Times New Roman" w:hAnsi="Times New Roman" w:cs="Times New Roman"/>
          <w:b/>
          <w:bCs/>
          <w:sz w:val="28"/>
          <w:szCs w:val="28"/>
          <w:lang w:val="en-US" w:eastAsia="uk-UA"/>
        </w:rPr>
        <w:t>ID</w:t>
      </w:r>
      <w:r w:rsidR="00423BC4" w:rsidRPr="00897B59">
        <w:rPr>
          <w:rFonts w:ascii="Times New Roman" w:hAnsi="Times New Roman" w:cs="Times New Roman"/>
          <w:b/>
          <w:bCs/>
          <w:sz w:val="28"/>
          <w:szCs w:val="28"/>
          <w:lang w:eastAsia="uk-UA"/>
        </w:rPr>
        <w:t>32</w:t>
      </w:r>
      <w:r w:rsidR="00686E2C" w:rsidRPr="00897B59">
        <w:rPr>
          <w:rFonts w:ascii="Times New Roman" w:hAnsi="Times New Roman" w:cs="Times New Roman"/>
          <w:b/>
          <w:sz w:val="28"/>
          <w:szCs w:val="28"/>
        </w:rPr>
        <w:t>.Пов’язана особа (related_person)</w:t>
      </w:r>
      <w:bookmarkEnd w:id="140"/>
    </w:p>
    <w:bookmarkEnd w:id="141"/>
    <w:p w14:paraId="5F6CA057" w14:textId="77777777" w:rsidR="00092ECC" w:rsidRPr="00897B59" w:rsidRDefault="0096354A" w:rsidP="00E930BE">
      <w:pPr>
        <w:pStyle w:val="a3"/>
        <w:numPr>
          <w:ilvl w:val="0"/>
          <w:numId w:val="21"/>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DB661D" w:rsidRPr="00897B59">
        <w:rPr>
          <w:rFonts w:ascii="Times New Roman" w:hAnsi="Times New Roman" w:cs="Times New Roman"/>
          <w:bCs/>
          <w:sz w:val="28"/>
          <w:szCs w:val="28"/>
          <w:lang w:val="en-US" w:eastAsia="uk-UA"/>
        </w:rPr>
        <w:t>ID</w:t>
      </w:r>
      <w:r w:rsidR="00DB661D" w:rsidRPr="00897B59">
        <w:rPr>
          <w:rFonts w:ascii="Times New Roman" w:hAnsi="Times New Roman" w:cs="Times New Roman"/>
          <w:bCs/>
          <w:sz w:val="28"/>
          <w:szCs w:val="28"/>
          <w:lang w:eastAsia="uk-UA"/>
        </w:rPr>
        <w:t xml:space="preserve">32. </w:t>
      </w:r>
      <w:r w:rsidR="00DB661D" w:rsidRPr="00897B59">
        <w:rPr>
          <w:rFonts w:ascii="Times New Roman" w:hAnsi="Times New Roman" w:cs="Times New Roman"/>
          <w:sz w:val="28"/>
          <w:szCs w:val="28"/>
        </w:rPr>
        <w:t>Пов’язана особа (related_person</w:t>
      </w:r>
      <w:r w:rsidRPr="00897B59">
        <w:rPr>
          <w:rFonts w:ascii="Times New Roman" w:hAnsi="Times New Roman" w:cs="Times New Roman"/>
          <w:sz w:val="28"/>
          <w:szCs w:val="28"/>
        </w:rPr>
        <w:t>)</w:t>
      </w:r>
      <w:r w:rsidRPr="00897B59">
        <w:rPr>
          <w:rFonts w:ascii="Times New Roman" w:hAnsi="Times New Roman" w:cs="Times New Roman"/>
          <w:b/>
          <w:sz w:val="28"/>
          <w:szCs w:val="28"/>
        </w:rPr>
        <w:t xml:space="preserve"> </w:t>
      </w:r>
      <w:r w:rsidR="003A27EC" w:rsidRPr="00897B59">
        <w:rPr>
          <w:rFonts w:ascii="Times New Roman" w:hAnsi="Times New Roman" w:cs="Times New Roman"/>
          <w:sz w:val="28"/>
          <w:szCs w:val="28"/>
        </w:rPr>
        <w:t xml:space="preserve">до Звітності </w:t>
      </w:r>
      <w:r w:rsidRPr="00897B59">
        <w:rPr>
          <w:rFonts w:ascii="Times New Roman" w:hAnsi="Times New Roman" w:cs="Times New Roman"/>
          <w:sz w:val="28"/>
          <w:szCs w:val="28"/>
        </w:rPr>
        <w:t xml:space="preserve">мають бути подані дані про </w:t>
      </w:r>
      <w:r w:rsidR="00CF1CC3" w:rsidRPr="00897B59">
        <w:rPr>
          <w:rFonts w:ascii="Times New Roman" w:hAnsi="Times New Roman" w:cs="Times New Roman"/>
          <w:sz w:val="28"/>
          <w:szCs w:val="28"/>
        </w:rPr>
        <w:t>пов’язану</w:t>
      </w:r>
      <w:r w:rsidR="00114298" w:rsidRPr="00897B59">
        <w:rPr>
          <w:rFonts w:ascii="Times New Roman" w:hAnsi="Times New Roman" w:cs="Times New Roman"/>
          <w:sz w:val="28"/>
          <w:szCs w:val="28"/>
        </w:rPr>
        <w:t xml:space="preserve"> з боржником особу</w:t>
      </w:r>
      <w:r w:rsidRPr="00897B59">
        <w:rPr>
          <w:rFonts w:ascii="Times New Roman" w:hAnsi="Times New Roman" w:cs="Times New Roman"/>
          <w:sz w:val="28"/>
          <w:szCs w:val="28"/>
        </w:rPr>
        <w:t>.</w:t>
      </w:r>
      <w:r w:rsidR="00EB0133" w:rsidRPr="00897B59">
        <w:rPr>
          <w:rFonts w:ascii="Times New Roman" w:hAnsi="Times New Roman" w:cs="Times New Roman"/>
          <w:sz w:val="28"/>
          <w:szCs w:val="28"/>
        </w:rPr>
        <w:t xml:space="preserve"> </w:t>
      </w:r>
      <w:r w:rsidR="00526E55" w:rsidRPr="00897B59">
        <w:rPr>
          <w:rFonts w:ascii="Times New Roman" w:hAnsi="Times New Roman" w:cs="Times New Roman"/>
          <w:sz w:val="28"/>
          <w:szCs w:val="28"/>
        </w:rPr>
        <w:t xml:space="preserve">Перелік </w:t>
      </w:r>
      <w:r w:rsidR="00F96C8F" w:rsidRPr="00897B59">
        <w:rPr>
          <w:rFonts w:ascii="Times New Roman" w:hAnsi="Times New Roman" w:cs="Times New Roman"/>
          <w:sz w:val="28"/>
          <w:szCs w:val="28"/>
        </w:rPr>
        <w:t xml:space="preserve">статусів (ролей) </w:t>
      </w:r>
      <w:r w:rsidR="00526E55" w:rsidRPr="00897B59">
        <w:rPr>
          <w:rFonts w:ascii="Times New Roman" w:hAnsi="Times New Roman" w:cs="Times New Roman"/>
          <w:sz w:val="28"/>
          <w:szCs w:val="28"/>
        </w:rPr>
        <w:t xml:space="preserve">осіб визначений довідником </w:t>
      </w:r>
      <w:r w:rsidR="00526E55" w:rsidRPr="00897B59">
        <w:rPr>
          <w:rFonts w:ascii="Times New Roman" w:hAnsi="Times New Roman" w:cs="Times New Roman"/>
          <w:sz w:val="28"/>
          <w:szCs w:val="28"/>
          <w:lang w:eastAsia="uk-UA"/>
        </w:rPr>
        <w:t>K062</w:t>
      </w:r>
      <w:r w:rsidR="00CB18CB" w:rsidRPr="00897B59">
        <w:rPr>
          <w:rFonts w:ascii="Times New Roman" w:hAnsi="Times New Roman" w:cs="Times New Roman"/>
          <w:sz w:val="28"/>
          <w:szCs w:val="28"/>
          <w:lang w:val="ru-RU" w:eastAsia="uk-UA"/>
        </w:rPr>
        <w:t xml:space="preserve"> </w:t>
      </w:r>
      <w:r w:rsidR="00CB18CB" w:rsidRPr="00897B59">
        <w:rPr>
          <w:rFonts w:ascii="Times New Roman" w:hAnsi="Times New Roman" w:cs="Times New Roman"/>
          <w:sz w:val="28"/>
          <w:szCs w:val="28"/>
        </w:rPr>
        <w:t>“Тип зв'язку з боржником / групою”</w:t>
      </w:r>
      <w:r w:rsidR="00526E55" w:rsidRPr="00897B59">
        <w:rPr>
          <w:rFonts w:ascii="Times New Roman" w:hAnsi="Times New Roman" w:cs="Times New Roman"/>
          <w:sz w:val="28"/>
          <w:szCs w:val="28"/>
          <w:lang w:eastAsia="uk-UA"/>
        </w:rPr>
        <w:t>.</w:t>
      </w:r>
    </w:p>
    <w:p w14:paraId="65500CCF" w14:textId="77777777" w:rsidR="00686E2C" w:rsidRPr="00897B59" w:rsidRDefault="00870939" w:rsidP="00E930BE">
      <w:pPr>
        <w:pStyle w:val="a3"/>
        <w:numPr>
          <w:ilvl w:val="0"/>
          <w:numId w:val="21"/>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DB661D" w:rsidRPr="00897B59">
        <w:rPr>
          <w:rFonts w:ascii="Times New Roman" w:hAnsi="Times New Roman" w:cs="Times New Roman"/>
          <w:bCs/>
          <w:sz w:val="28"/>
          <w:szCs w:val="28"/>
          <w:lang w:val="en-US" w:eastAsia="uk-UA"/>
        </w:rPr>
        <w:t>ID</w:t>
      </w:r>
      <w:r w:rsidR="00B657CD" w:rsidRPr="00897B59">
        <w:rPr>
          <w:rFonts w:ascii="Times New Roman" w:hAnsi="Times New Roman" w:cs="Times New Roman"/>
          <w:bCs/>
          <w:sz w:val="28"/>
          <w:szCs w:val="28"/>
          <w:lang w:eastAsia="uk-UA"/>
        </w:rPr>
        <w:t>32.</w:t>
      </w:r>
      <w:r w:rsidR="00DB661D" w:rsidRPr="00897B59">
        <w:rPr>
          <w:rFonts w:ascii="Times New Roman" w:hAnsi="Times New Roman" w:cs="Times New Roman"/>
          <w:sz w:val="28"/>
          <w:szCs w:val="28"/>
        </w:rPr>
        <w:t xml:space="preserve">Пов’язана особа (related_person)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0E6188DA" w14:textId="77777777" w:rsidTr="0054511D">
        <w:tc>
          <w:tcPr>
            <w:tcW w:w="851" w:type="dxa"/>
            <w:tcBorders>
              <w:bottom w:val="single" w:sz="4" w:space="0" w:color="auto"/>
            </w:tcBorders>
          </w:tcPr>
          <w:p w14:paraId="4B084DEB"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18A21FB8"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1EA7862D"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1BD325E5" w14:textId="77777777" w:rsidR="00C7489E"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36B85BF" w14:textId="77777777" w:rsidTr="0052467F">
        <w:tc>
          <w:tcPr>
            <w:tcW w:w="851" w:type="dxa"/>
            <w:tcBorders>
              <w:top w:val="single" w:sz="4" w:space="0" w:color="auto"/>
              <w:left w:val="nil"/>
              <w:bottom w:val="nil"/>
              <w:right w:val="nil"/>
            </w:tcBorders>
          </w:tcPr>
          <w:p w14:paraId="4ECBD1AF" w14:textId="77777777" w:rsidR="000D4FD1"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7C381324" w14:textId="77777777" w:rsidR="000D4FD1" w:rsidRPr="00897B59" w:rsidRDefault="000D4FD1" w:rsidP="004749D2">
            <w:pPr>
              <w:pStyle w:val="a3"/>
              <w:ind w:left="0"/>
              <w:jc w:val="both"/>
              <w:rPr>
                <w:rFonts w:ascii="Times New Roman" w:hAnsi="Times New Roman" w:cs="Times New Roman"/>
                <w:b/>
                <w:sz w:val="28"/>
                <w:szCs w:val="28"/>
                <w:lang w:eastAsia="uk-UA"/>
              </w:rPr>
            </w:pPr>
            <w:bookmarkStart w:id="142" w:name="ПовязанаОсобаРекв0051"/>
            <w:r w:rsidRPr="00897B59">
              <w:rPr>
                <w:rFonts w:ascii="Times New Roman" w:hAnsi="Times New Roman" w:cs="Times New Roman"/>
                <w:b/>
                <w:sz w:val="28"/>
                <w:szCs w:val="28"/>
                <w:lang w:eastAsia="uk-UA"/>
              </w:rPr>
              <w:t>Подія</w:t>
            </w:r>
          </w:p>
          <w:bookmarkEnd w:id="142"/>
          <w:p w14:paraId="0E4353DA" w14:textId="77777777" w:rsidR="0001576B" w:rsidRPr="00897B59" w:rsidRDefault="000D4FD1" w:rsidP="004749D2">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47F48AC4" w14:textId="77777777" w:rsidR="00880254" w:rsidRPr="00897B59" w:rsidRDefault="00E12836" w:rsidP="00632DDB">
            <w:pPr>
              <w:pStyle w:val="a3"/>
              <w:ind w:left="0"/>
              <w:jc w:val="both"/>
              <w:rPr>
                <w:rFonts w:ascii="Times New Roman" w:hAnsi="Times New Roman" w:cs="Times New Roman"/>
                <w:sz w:val="28"/>
                <w:szCs w:val="28"/>
                <w:lang w:val="ru-RU" w:eastAsia="uk-UA"/>
              </w:rPr>
            </w:pPr>
            <w:hyperlink w:anchor="Додаток0051" w:history="1">
              <w:r w:rsidR="00D80973"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14:paraId="0B7C605E" w14:textId="77777777" w:rsidR="000D4FD1" w:rsidRPr="00897B59" w:rsidRDefault="000D4FD1" w:rsidP="0052467F">
            <w:pPr>
              <w:pStyle w:val="a3"/>
              <w:ind w:left="0"/>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14:paraId="3D899D7C"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51A809FD" w14:textId="77777777" w:rsidTr="0052467F">
        <w:tc>
          <w:tcPr>
            <w:tcW w:w="851" w:type="dxa"/>
            <w:tcBorders>
              <w:top w:val="nil"/>
              <w:left w:val="nil"/>
              <w:bottom w:val="nil"/>
              <w:right w:val="nil"/>
            </w:tcBorders>
          </w:tcPr>
          <w:p w14:paraId="2EF6D936" w14:textId="77777777" w:rsidR="000D4FD1"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4EF7CAE0" w14:textId="77777777" w:rsidR="000D4FD1" w:rsidRPr="00897B59" w:rsidRDefault="000D4FD1" w:rsidP="004749D2">
            <w:pPr>
              <w:pStyle w:val="a3"/>
              <w:ind w:left="0"/>
              <w:jc w:val="both"/>
              <w:rPr>
                <w:rFonts w:ascii="Times New Roman" w:hAnsi="Times New Roman" w:cs="Times New Roman"/>
                <w:b/>
                <w:sz w:val="28"/>
                <w:szCs w:val="28"/>
                <w:lang w:eastAsia="uk-UA"/>
              </w:rPr>
            </w:pPr>
            <w:bookmarkStart w:id="143" w:name="ПовязанаОсобаРекв0052"/>
            <w:r w:rsidRPr="00897B59">
              <w:rPr>
                <w:rFonts w:ascii="Times New Roman" w:hAnsi="Times New Roman" w:cs="Times New Roman"/>
                <w:b/>
                <w:sz w:val="28"/>
                <w:szCs w:val="28"/>
                <w:lang w:eastAsia="uk-UA"/>
              </w:rPr>
              <w:t>Дата події</w:t>
            </w:r>
          </w:p>
          <w:bookmarkEnd w:id="143"/>
          <w:p w14:paraId="132EE08C" w14:textId="77777777" w:rsidR="000D4FD1" w:rsidRPr="00897B59" w:rsidRDefault="000D4FD1"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1445B1"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869274A"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4514FFD9"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530B3ED9" w14:textId="77777777" w:rsidTr="0052467F">
        <w:tc>
          <w:tcPr>
            <w:tcW w:w="851" w:type="dxa"/>
            <w:tcBorders>
              <w:top w:val="nil"/>
              <w:left w:val="nil"/>
              <w:bottom w:val="nil"/>
              <w:right w:val="nil"/>
            </w:tcBorders>
          </w:tcPr>
          <w:p w14:paraId="369406CD"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67D5C2C8" w14:textId="77777777" w:rsidR="00C7489E" w:rsidRPr="00897B59" w:rsidRDefault="00C7489E" w:rsidP="006E1D2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Тип зв’язку</w:t>
            </w:r>
          </w:p>
          <w:p w14:paraId="0E9E6A78" w14:textId="77777777" w:rsidR="00C85C50" w:rsidRPr="00897B59" w:rsidRDefault="00C7489E" w:rsidP="007B71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A8420D" w:rsidRPr="00897B59">
              <w:rPr>
                <w:rFonts w:ascii="Times New Roman" w:hAnsi="Times New Roman" w:cs="Times New Roman"/>
                <w:sz w:val="28"/>
                <w:szCs w:val="28"/>
                <w:lang w:eastAsia="uk-UA"/>
              </w:rPr>
              <w:t>одного або більше ніж одне значення (кілька значень / масив значень)</w:t>
            </w:r>
            <w:r w:rsidRPr="00897B59">
              <w:rPr>
                <w:rFonts w:ascii="Times New Roman" w:hAnsi="Times New Roman" w:cs="Times New Roman"/>
                <w:sz w:val="28"/>
                <w:szCs w:val="28"/>
                <w:lang w:eastAsia="uk-UA"/>
              </w:rPr>
              <w:t xml:space="preserve"> </w:t>
            </w:r>
            <w:r w:rsidR="00156248" w:rsidRPr="00897B59">
              <w:rPr>
                <w:rFonts w:ascii="Times New Roman" w:hAnsi="Times New Roman" w:cs="Times New Roman"/>
                <w:sz w:val="28"/>
                <w:szCs w:val="28"/>
                <w:lang w:eastAsia="uk-UA"/>
              </w:rPr>
              <w:t xml:space="preserve">з переліку </w:t>
            </w:r>
            <w:r w:rsidRPr="00897B59">
              <w:rPr>
                <w:rFonts w:ascii="Times New Roman" w:hAnsi="Times New Roman" w:cs="Times New Roman"/>
                <w:sz w:val="28"/>
                <w:szCs w:val="28"/>
                <w:lang w:eastAsia="uk-UA"/>
              </w:rPr>
              <w:t xml:space="preserve">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156248" w:rsidRPr="00897B59">
              <w:rPr>
                <w:rFonts w:ascii="Times New Roman" w:hAnsi="Times New Roman" w:cs="Times New Roman"/>
                <w:sz w:val="28"/>
                <w:szCs w:val="28"/>
                <w:lang w:eastAsia="uk-UA"/>
              </w:rPr>
              <w:t>K062</w:t>
            </w:r>
            <w:r w:rsidR="003540CD" w:rsidRPr="00897B59">
              <w:rPr>
                <w:rFonts w:ascii="Times New Roman" w:hAnsi="Times New Roman" w:cs="Times New Roman"/>
                <w:sz w:val="28"/>
                <w:szCs w:val="28"/>
                <w:lang w:eastAsia="uk-UA"/>
              </w:rPr>
              <w:t xml:space="preserve"> </w:t>
            </w:r>
            <w:r w:rsidR="003540CD" w:rsidRPr="00897B59">
              <w:rPr>
                <w:rFonts w:ascii="Times New Roman" w:hAnsi="Times New Roman" w:cs="Times New Roman"/>
                <w:sz w:val="28"/>
                <w:szCs w:val="28"/>
              </w:rPr>
              <w:t>“Тип зв'язку з боржником / групою”</w:t>
            </w:r>
            <w:r w:rsidR="00FF6F01" w:rsidRPr="00897B59">
              <w:rPr>
                <w:rFonts w:ascii="Times New Roman" w:hAnsi="Times New Roman" w:cs="Times New Roman"/>
                <w:sz w:val="28"/>
                <w:szCs w:val="28"/>
                <w:lang w:eastAsia="uk-UA"/>
              </w:rPr>
              <w:t>.</w:t>
            </w:r>
          </w:p>
          <w:p w14:paraId="6E674213" w14:textId="173FC48C" w:rsidR="00B47A0F" w:rsidRPr="00897B59" w:rsidRDefault="0003616C" w:rsidP="009C336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Цей реквізит визначає статус (роль) пов’язаності особи</w:t>
            </w:r>
            <w:r w:rsidR="009C336F">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1802F6" w:rsidRPr="00897B59">
              <w:rPr>
                <w:rFonts w:ascii="Times New Roman" w:hAnsi="Times New Roman" w:cs="Times New Roman"/>
                <w:sz w:val="28"/>
                <w:szCs w:val="28"/>
              </w:rPr>
              <w:t>.</w:t>
            </w:r>
          </w:p>
        </w:tc>
        <w:tc>
          <w:tcPr>
            <w:tcW w:w="2126" w:type="dxa"/>
            <w:tcBorders>
              <w:top w:val="nil"/>
              <w:left w:val="nil"/>
              <w:bottom w:val="nil"/>
              <w:right w:val="nil"/>
            </w:tcBorders>
          </w:tcPr>
          <w:p w14:paraId="0A5ED3DC" w14:textId="77777777" w:rsidR="00C7489E" w:rsidRPr="00897B59" w:rsidRDefault="0015624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k062_connection_type</w:t>
            </w:r>
          </w:p>
        </w:tc>
        <w:tc>
          <w:tcPr>
            <w:tcW w:w="1559" w:type="dxa"/>
            <w:tcBorders>
              <w:top w:val="nil"/>
              <w:left w:val="nil"/>
              <w:bottom w:val="nil"/>
              <w:right w:val="nil"/>
            </w:tcBorders>
          </w:tcPr>
          <w:p w14:paraId="72F24342" w14:textId="77777777" w:rsidR="00C7489E" w:rsidRPr="00897B59" w:rsidRDefault="00C7489E" w:rsidP="00380203">
            <w:pPr>
              <w:pStyle w:val="af7"/>
              <w:rPr>
                <w:rFonts w:ascii="Times New Roman" w:hAnsi="Times New Roman" w:cs="Times New Roman"/>
                <w:b/>
                <w:color w:val="auto"/>
                <w:sz w:val="28"/>
                <w:szCs w:val="28"/>
                <w:lang w:val="en-US" w:eastAsia="uk-UA"/>
              </w:rPr>
            </w:pPr>
            <w:r w:rsidRPr="00897B59">
              <w:rPr>
                <w:rFonts w:ascii="Times New Roman" w:hAnsi="Times New Roman" w:cs="Times New Roman"/>
                <w:b/>
                <w:color w:val="auto"/>
                <w:sz w:val="28"/>
                <w:szCs w:val="28"/>
                <w:lang w:val="en-US" w:eastAsia="uk-UA"/>
              </w:rPr>
              <w:t>0128</w:t>
            </w:r>
          </w:p>
        </w:tc>
      </w:tr>
      <w:tr w:rsidR="008642DF" w:rsidRPr="00897B59" w14:paraId="52BF019B" w14:textId="77777777" w:rsidTr="0052467F">
        <w:tc>
          <w:tcPr>
            <w:tcW w:w="851" w:type="dxa"/>
            <w:tcBorders>
              <w:top w:val="nil"/>
              <w:left w:val="nil"/>
              <w:bottom w:val="nil"/>
              <w:right w:val="nil"/>
            </w:tcBorders>
          </w:tcPr>
          <w:p w14:paraId="7176FF0B"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7D233EA1" w14:textId="77777777" w:rsidR="00126E1E" w:rsidRPr="00897B59" w:rsidRDefault="00126E1E" w:rsidP="006E1D26">
            <w:pPr>
              <w:autoSpaceDE w:val="0"/>
              <w:autoSpaceDN w:val="0"/>
              <w:adjustRightInd w:val="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Частка істотної (прямої) участі учасника </w:t>
            </w:r>
            <w:r w:rsidR="006052CC" w:rsidRPr="00897B59">
              <w:rPr>
                <w:rFonts w:ascii="Times New Roman" w:hAnsi="Times New Roman" w:cs="Times New Roman"/>
                <w:b/>
                <w:sz w:val="28"/>
                <w:szCs w:val="28"/>
                <w:lang w:eastAsia="uk-UA"/>
              </w:rPr>
              <w:t>в</w:t>
            </w:r>
            <w:r w:rsidRPr="00897B59">
              <w:rPr>
                <w:rFonts w:ascii="Times New Roman" w:hAnsi="Times New Roman" w:cs="Times New Roman"/>
                <w:b/>
                <w:sz w:val="28"/>
                <w:szCs w:val="28"/>
                <w:lang w:eastAsia="uk-UA"/>
              </w:rPr>
              <w:t xml:space="preserve"> стат</w:t>
            </w:r>
            <w:r w:rsidR="000B12F8" w:rsidRPr="00897B59">
              <w:rPr>
                <w:rFonts w:ascii="Times New Roman" w:hAnsi="Times New Roman" w:cs="Times New Roman"/>
                <w:b/>
                <w:sz w:val="28"/>
                <w:szCs w:val="28"/>
                <w:lang w:eastAsia="uk-UA"/>
              </w:rPr>
              <w:t>утному капіталі юридичної особи</w:t>
            </w:r>
          </w:p>
          <w:p w14:paraId="4C26AD95" w14:textId="77777777" w:rsidR="00C7489E" w:rsidRPr="00897B59" w:rsidRDefault="00DC13EA" w:rsidP="00252B40">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82AA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F6F01" w:rsidRPr="00897B59">
              <w:rPr>
                <w:rFonts w:ascii="Times New Roman" w:hAnsi="Times New Roman" w:cs="Times New Roman"/>
                <w:sz w:val="28"/>
                <w:szCs w:val="28"/>
              </w:rPr>
              <w:t>н</w:t>
            </w:r>
            <w:r w:rsidR="00156248"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156248" w:rsidRPr="00897B59">
              <w:rPr>
                <w:rFonts w:ascii="Times New Roman" w:hAnsi="Times New Roman" w:cs="Times New Roman"/>
                <w:sz w:val="28"/>
                <w:szCs w:val="28"/>
              </w:rPr>
              <w:t xml:space="preserve"> відсотку</w:t>
            </w:r>
            <w:r w:rsidR="004066D2" w:rsidRPr="00897B59">
              <w:rPr>
                <w:rFonts w:ascii="Times New Roman" w:hAnsi="Times New Roman" w:cs="Times New Roman"/>
                <w:sz w:val="28"/>
                <w:szCs w:val="28"/>
              </w:rPr>
              <w:t xml:space="preserve"> (%) </w:t>
            </w:r>
            <w:r w:rsidR="00C7489E" w:rsidRPr="00897B59">
              <w:rPr>
                <w:rFonts w:ascii="Times New Roman" w:hAnsi="Times New Roman" w:cs="Times New Roman"/>
                <w:sz w:val="28"/>
                <w:szCs w:val="28"/>
                <w:lang w:eastAsia="uk-UA"/>
              </w:rPr>
              <w:t>прямої</w:t>
            </w:r>
            <w:r w:rsidR="00C7489E" w:rsidRPr="00897B59">
              <w:rPr>
                <w:rFonts w:ascii="Times New Roman" w:hAnsi="Times New Roman" w:cs="Times New Roman"/>
                <w:sz w:val="28"/>
                <w:szCs w:val="28"/>
              </w:rPr>
              <w:t xml:space="preserve"> </w:t>
            </w:r>
            <w:r w:rsidR="00C7489E" w:rsidRPr="00897B59">
              <w:rPr>
                <w:rFonts w:ascii="Times New Roman" w:hAnsi="Times New Roman" w:cs="Times New Roman"/>
                <w:sz w:val="28"/>
                <w:szCs w:val="28"/>
                <w:lang w:eastAsia="uk-UA"/>
              </w:rPr>
              <w:t xml:space="preserve">істотної </w:t>
            </w:r>
            <w:r w:rsidR="00C7489E" w:rsidRPr="00897B59">
              <w:rPr>
                <w:rFonts w:ascii="Times New Roman" w:hAnsi="Times New Roman" w:cs="Times New Roman"/>
                <w:sz w:val="28"/>
                <w:szCs w:val="28"/>
              </w:rPr>
              <w:t xml:space="preserve">участі </w:t>
            </w:r>
            <w:r w:rsidR="00130198" w:rsidRPr="00897B59">
              <w:rPr>
                <w:rFonts w:ascii="Times New Roman" w:hAnsi="Times New Roman" w:cs="Times New Roman"/>
                <w:sz w:val="28"/>
                <w:szCs w:val="28"/>
              </w:rPr>
              <w:t>особи</w:t>
            </w:r>
            <w:r w:rsidR="00252B40" w:rsidRPr="00897B59">
              <w:rPr>
                <w:rFonts w:ascii="Times New Roman" w:hAnsi="Times New Roman" w:cs="Times New Roman"/>
                <w:sz w:val="28"/>
                <w:szCs w:val="28"/>
              </w:rPr>
              <w:t>,</w:t>
            </w:r>
            <w:r w:rsidR="00252B40" w:rsidRPr="00897B59">
              <w:rPr>
                <w:shd w:val="clear" w:color="auto" w:fill="FFFFFF"/>
              </w:rPr>
              <w:t xml:space="preserve"> </w:t>
            </w:r>
            <w:r w:rsidR="00252B40" w:rsidRPr="00897B59">
              <w:rPr>
                <w:rFonts w:ascii="Times New Roman" w:hAnsi="Times New Roman" w:cs="Times New Roman"/>
                <w:sz w:val="28"/>
                <w:szCs w:val="28"/>
                <w:shd w:val="clear" w:color="auto" w:fill="FFFFFF"/>
              </w:rPr>
              <w:t>яка володіє 10 і більше відсотками статутного капіталу юридичної особи.</w:t>
            </w:r>
            <w:r w:rsidR="00130198"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02DE1A27"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share_direct_participation</w:t>
            </w:r>
          </w:p>
        </w:tc>
        <w:tc>
          <w:tcPr>
            <w:tcW w:w="1559" w:type="dxa"/>
            <w:tcBorders>
              <w:top w:val="nil"/>
              <w:left w:val="nil"/>
              <w:bottom w:val="nil"/>
              <w:right w:val="nil"/>
            </w:tcBorders>
          </w:tcPr>
          <w:p w14:paraId="1D9E08A9"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0134</w:t>
            </w:r>
          </w:p>
        </w:tc>
      </w:tr>
      <w:tr w:rsidR="008642DF" w:rsidRPr="00897B59" w14:paraId="354E6EEA" w14:textId="77777777" w:rsidTr="0052467F">
        <w:tc>
          <w:tcPr>
            <w:tcW w:w="851" w:type="dxa"/>
            <w:tcBorders>
              <w:top w:val="nil"/>
              <w:left w:val="nil"/>
              <w:bottom w:val="nil"/>
              <w:right w:val="nil"/>
            </w:tcBorders>
          </w:tcPr>
          <w:p w14:paraId="04AD695C"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0BAF9DEE" w14:textId="77777777" w:rsidR="00C7489E" w:rsidRPr="00897B59" w:rsidRDefault="00C7489E" w:rsidP="006E1D26">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 xml:space="preserve">Частка опосередкованої істотної участі учасника </w:t>
            </w:r>
            <w:r w:rsidR="006052CC" w:rsidRPr="00897B59">
              <w:rPr>
                <w:rFonts w:ascii="Times New Roman" w:hAnsi="Times New Roman" w:cs="Times New Roman"/>
                <w:b/>
                <w:sz w:val="28"/>
                <w:szCs w:val="28"/>
              </w:rPr>
              <w:t>в</w:t>
            </w:r>
            <w:r w:rsidRPr="00897B59">
              <w:rPr>
                <w:rFonts w:ascii="Times New Roman" w:hAnsi="Times New Roman" w:cs="Times New Roman"/>
                <w:b/>
                <w:sz w:val="28"/>
                <w:szCs w:val="28"/>
              </w:rPr>
              <w:t xml:space="preserve"> статутному капіталі юридичної особи</w:t>
            </w:r>
          </w:p>
          <w:p w14:paraId="6B4A6D14" w14:textId="77777777" w:rsidR="00130198" w:rsidRPr="00897B59" w:rsidRDefault="00C21CC1" w:rsidP="008D23FE">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82AA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066D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4066D2" w:rsidRPr="00897B59">
              <w:rPr>
                <w:rFonts w:ascii="Times New Roman" w:hAnsi="Times New Roman" w:cs="Times New Roman"/>
                <w:sz w:val="28"/>
                <w:szCs w:val="28"/>
              </w:rPr>
              <w:t xml:space="preserve"> відсотку (%)</w:t>
            </w:r>
            <w:r w:rsidR="00130198" w:rsidRPr="00897B59">
              <w:rPr>
                <w:rFonts w:ascii="Times New Roman" w:hAnsi="Times New Roman" w:cs="Times New Roman"/>
                <w:sz w:val="28"/>
                <w:szCs w:val="28"/>
              </w:rPr>
              <w:t xml:space="preserve"> опосередкованої участі  особи </w:t>
            </w:r>
            <w:r w:rsidR="008D23FE" w:rsidRPr="00897B59">
              <w:rPr>
                <w:rFonts w:ascii="Times New Roman" w:hAnsi="Times New Roman" w:cs="Times New Roman"/>
                <w:sz w:val="28"/>
                <w:szCs w:val="28"/>
                <w:lang w:eastAsia="uk-UA"/>
              </w:rPr>
              <w:t>в</w:t>
            </w:r>
            <w:r w:rsidR="00130198" w:rsidRPr="00897B59">
              <w:rPr>
                <w:rFonts w:ascii="Times New Roman" w:hAnsi="Times New Roman" w:cs="Times New Roman"/>
                <w:sz w:val="28"/>
                <w:szCs w:val="28"/>
                <w:lang w:eastAsia="uk-UA"/>
              </w:rPr>
              <w:t xml:space="preserve"> статутному капіталі юридичної особи.</w:t>
            </w:r>
          </w:p>
        </w:tc>
        <w:tc>
          <w:tcPr>
            <w:tcW w:w="2126" w:type="dxa"/>
            <w:tcBorders>
              <w:top w:val="nil"/>
              <w:left w:val="nil"/>
              <w:bottom w:val="nil"/>
              <w:right w:val="nil"/>
            </w:tcBorders>
          </w:tcPr>
          <w:p w14:paraId="21478C42"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share_indirect_participation</w:t>
            </w:r>
          </w:p>
        </w:tc>
        <w:tc>
          <w:tcPr>
            <w:tcW w:w="1559" w:type="dxa"/>
            <w:tcBorders>
              <w:top w:val="nil"/>
              <w:left w:val="nil"/>
              <w:bottom w:val="nil"/>
              <w:right w:val="nil"/>
            </w:tcBorders>
          </w:tcPr>
          <w:p w14:paraId="50DC7A58" w14:textId="77777777" w:rsidR="00C7489E" w:rsidRPr="00897B59" w:rsidRDefault="00C7489E"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0135</w:t>
            </w:r>
          </w:p>
        </w:tc>
      </w:tr>
      <w:tr w:rsidR="008642DF" w:rsidRPr="00897B59" w14:paraId="0FD412DE" w14:textId="77777777" w:rsidTr="0052467F">
        <w:tc>
          <w:tcPr>
            <w:tcW w:w="11761" w:type="dxa"/>
            <w:gridSpan w:val="2"/>
            <w:tcBorders>
              <w:top w:val="nil"/>
              <w:left w:val="nil"/>
              <w:bottom w:val="nil"/>
              <w:right w:val="nil"/>
            </w:tcBorders>
          </w:tcPr>
          <w:p w14:paraId="1D01E4E5" w14:textId="77777777" w:rsidR="0054511D" w:rsidRPr="00897B59" w:rsidRDefault="0054511D" w:rsidP="0013729D">
            <w:pPr>
              <w:autoSpaceDE w:val="0"/>
              <w:autoSpaceDN w:val="0"/>
              <w:adjustRightInd w:val="0"/>
              <w:jc w:val="both"/>
              <w:rPr>
                <w:rFonts w:ascii="Times New Roman" w:hAnsi="Times New Roman" w:cs="Times New Roman"/>
                <w:b/>
                <w:sz w:val="28"/>
                <w:szCs w:val="28"/>
              </w:rPr>
            </w:pPr>
            <w:bookmarkStart w:id="144" w:name="НабориПовязанаОсоба32" w:colFirst="1" w:colLast="1"/>
            <w:r w:rsidRPr="00897B59">
              <w:rPr>
                <w:rFonts w:ascii="Times New Roman" w:hAnsi="Times New Roman" w:cs="Times New Roman"/>
                <w:b/>
                <w:sz w:val="28"/>
                <w:szCs w:val="28"/>
              </w:rPr>
              <w:t>Набір даних ID32.Пов’язана особа (</w:t>
            </w:r>
            <w:r w:rsidR="002F24AA" w:rsidRPr="00897B59">
              <w:rPr>
                <w:rFonts w:ascii="Times New Roman" w:hAnsi="Times New Roman" w:cs="Times New Roman"/>
                <w:b/>
                <w:sz w:val="28"/>
                <w:szCs w:val="28"/>
              </w:rPr>
              <w:t xml:space="preserve"> related_person </w:t>
            </w:r>
            <w:r w:rsidRPr="00897B59">
              <w:rPr>
                <w:rFonts w:ascii="Times New Roman" w:hAnsi="Times New Roman" w:cs="Times New Roman"/>
                <w:b/>
                <w:sz w:val="28"/>
                <w:szCs w:val="28"/>
              </w:rPr>
              <w:t xml:space="preserve">) </w:t>
            </w:r>
            <w:r w:rsidR="0013729D" w:rsidRPr="00897B59">
              <w:rPr>
                <w:rFonts w:ascii="Times New Roman" w:hAnsi="Times New Roman" w:cs="Times New Roman"/>
                <w:b/>
                <w:sz w:val="28"/>
                <w:szCs w:val="28"/>
              </w:rPr>
              <w:t xml:space="preserve">має </w:t>
            </w:r>
            <w:r w:rsidRPr="00897B59">
              <w:rPr>
                <w:rFonts w:ascii="Times New Roman" w:hAnsi="Times New Roman" w:cs="Times New Roman"/>
                <w:b/>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6CB6EF85" w14:textId="77777777" w:rsidR="0054511D" w:rsidRPr="00897B59" w:rsidRDefault="0054511D"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410FA259" w14:textId="77777777" w:rsidR="0054511D" w:rsidRPr="00897B59" w:rsidRDefault="0054511D" w:rsidP="0052467F">
            <w:pPr>
              <w:pStyle w:val="a3"/>
              <w:ind w:left="0"/>
              <w:rPr>
                <w:rFonts w:ascii="Times New Roman" w:hAnsi="Times New Roman" w:cs="Times New Roman"/>
                <w:b/>
                <w:sz w:val="28"/>
                <w:szCs w:val="28"/>
                <w:lang w:val="ru-RU" w:eastAsia="uk-UA"/>
              </w:rPr>
            </w:pPr>
          </w:p>
        </w:tc>
      </w:tr>
      <w:bookmarkEnd w:id="144"/>
      <w:tr w:rsidR="008642DF" w:rsidRPr="00897B59" w14:paraId="1E0ED876" w14:textId="77777777" w:rsidTr="0052467F">
        <w:tc>
          <w:tcPr>
            <w:tcW w:w="851" w:type="dxa"/>
            <w:tcBorders>
              <w:top w:val="nil"/>
              <w:left w:val="nil"/>
              <w:bottom w:val="nil"/>
              <w:right w:val="nil"/>
            </w:tcBorders>
          </w:tcPr>
          <w:p w14:paraId="55E47CA7" w14:textId="77777777" w:rsidR="002F24AA" w:rsidRPr="00897B59"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98F00BD" w14:textId="77777777" w:rsidR="002F24AA" w:rsidRPr="00897B59" w:rsidRDefault="002F24AA" w:rsidP="002F24AA">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3E1C25FB" w14:textId="77777777" w:rsidR="0013729D" w:rsidRPr="00897B59" w:rsidRDefault="0013729D" w:rsidP="002F24AA">
            <w:pPr>
              <w:pStyle w:val="a3"/>
              <w:tabs>
                <w:tab w:val="left" w:pos="6168"/>
              </w:tabs>
              <w:ind w:left="0"/>
              <w:jc w:val="both"/>
              <w:rPr>
                <w:rFonts w:ascii="Times New Roman" w:hAnsi="Times New Roman" w:cs="Times New Roman"/>
                <w:b/>
                <w:sz w:val="28"/>
                <w:szCs w:val="28"/>
                <w:u w:val="single"/>
                <w:lang w:val="ru-RU"/>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58E9E76C" w14:textId="77777777" w:rsidR="002F24AA" w:rsidRPr="00897B59" w:rsidRDefault="002F24AA"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bCs/>
                <w:sz w:val="28"/>
                <w:szCs w:val="28"/>
                <w:lang w:eastAsia="uk-UA"/>
              </w:rPr>
              <w:t>person_</w:t>
            </w:r>
            <w:r w:rsidRPr="00897B59">
              <w:rPr>
                <w:rFonts w:ascii="Times New Roman" w:hAnsi="Times New Roman" w:cs="Times New Roman"/>
                <w:b/>
                <w:bCs/>
                <w:sz w:val="28"/>
                <w:szCs w:val="28"/>
                <w:lang w:val="en-US" w:eastAsia="uk-UA"/>
              </w:rPr>
              <w:t>info</w:t>
            </w:r>
          </w:p>
        </w:tc>
        <w:tc>
          <w:tcPr>
            <w:tcW w:w="1559" w:type="dxa"/>
            <w:tcBorders>
              <w:top w:val="nil"/>
              <w:left w:val="nil"/>
              <w:bottom w:val="nil"/>
              <w:right w:val="nil"/>
            </w:tcBorders>
          </w:tcPr>
          <w:p w14:paraId="206000E3" w14:textId="77777777" w:rsidR="002F24AA" w:rsidRPr="00897B59" w:rsidRDefault="002F24AA"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29</w:t>
            </w:r>
          </w:p>
        </w:tc>
      </w:tr>
      <w:tr w:rsidR="008642DF" w:rsidRPr="00897B59" w14:paraId="61A78F98" w14:textId="77777777" w:rsidTr="0052467F">
        <w:tc>
          <w:tcPr>
            <w:tcW w:w="11761" w:type="dxa"/>
            <w:gridSpan w:val="2"/>
            <w:tcBorders>
              <w:top w:val="nil"/>
              <w:left w:val="nil"/>
              <w:bottom w:val="nil"/>
              <w:right w:val="nil"/>
            </w:tcBorders>
          </w:tcPr>
          <w:p w14:paraId="3A92F219" w14:textId="77777777" w:rsidR="002F24AA" w:rsidRPr="00897B59" w:rsidRDefault="002F24AA" w:rsidP="002F24A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25E6AA5" w14:textId="77777777" w:rsidR="002F24AA" w:rsidRPr="00897B59" w:rsidRDefault="002F24AA" w:rsidP="0052467F">
            <w:pPr>
              <w:pStyle w:val="a3"/>
              <w:ind w:left="0"/>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14:paraId="6B2E134E" w14:textId="77777777" w:rsidR="002F24AA" w:rsidRPr="00897B59" w:rsidRDefault="002F24AA" w:rsidP="0052467F">
            <w:pPr>
              <w:pStyle w:val="a3"/>
              <w:ind w:left="0"/>
              <w:rPr>
                <w:rFonts w:ascii="Times New Roman" w:hAnsi="Times New Roman" w:cs="Times New Roman"/>
                <w:b/>
                <w:sz w:val="28"/>
                <w:szCs w:val="28"/>
                <w:lang w:eastAsia="uk-UA"/>
              </w:rPr>
            </w:pPr>
          </w:p>
        </w:tc>
      </w:tr>
      <w:tr w:rsidR="008642DF" w:rsidRPr="00897B59" w14:paraId="6EE1BB0C" w14:textId="77777777" w:rsidTr="0052467F">
        <w:tc>
          <w:tcPr>
            <w:tcW w:w="851" w:type="dxa"/>
            <w:tcBorders>
              <w:top w:val="nil"/>
              <w:left w:val="nil"/>
              <w:bottom w:val="nil"/>
              <w:right w:val="nil"/>
            </w:tcBorders>
          </w:tcPr>
          <w:p w14:paraId="743CA896" w14:textId="77777777" w:rsidR="002F24AA" w:rsidRPr="00897B59"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61C71AF" w14:textId="77777777" w:rsidR="002F24AA" w:rsidRPr="00897B59" w:rsidRDefault="002F24AA" w:rsidP="002F24A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1C4235B2" w14:textId="77777777" w:rsidR="002F24AA" w:rsidRPr="00897B59" w:rsidRDefault="002F24AA"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bCs/>
                <w:sz w:val="28"/>
                <w:szCs w:val="28"/>
                <w:lang w:eastAsia="uk-UA"/>
              </w:rPr>
              <w:t>person_</w:t>
            </w:r>
            <w:r w:rsidRPr="00897B59">
              <w:rPr>
                <w:rFonts w:ascii="Times New Roman" w:hAnsi="Times New Roman" w:cs="Times New Roman"/>
                <w:b/>
                <w:bCs/>
                <w:sz w:val="28"/>
                <w:szCs w:val="28"/>
                <w:lang w:val="en-US" w:eastAsia="uk-UA"/>
              </w:rPr>
              <w:t>full</w:t>
            </w:r>
          </w:p>
        </w:tc>
        <w:tc>
          <w:tcPr>
            <w:tcW w:w="1559" w:type="dxa"/>
            <w:tcBorders>
              <w:top w:val="nil"/>
              <w:left w:val="nil"/>
              <w:bottom w:val="nil"/>
              <w:right w:val="nil"/>
            </w:tcBorders>
          </w:tcPr>
          <w:p w14:paraId="3312AF74" w14:textId="77777777" w:rsidR="002F24AA" w:rsidRPr="00897B59" w:rsidRDefault="002F24A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02B57E78" w14:textId="77777777" w:rsidTr="0054511D">
        <w:tc>
          <w:tcPr>
            <w:tcW w:w="11761" w:type="dxa"/>
            <w:gridSpan w:val="2"/>
            <w:tcBorders>
              <w:top w:val="nil"/>
              <w:left w:val="nil"/>
              <w:bottom w:val="nil"/>
              <w:right w:val="nil"/>
            </w:tcBorders>
          </w:tcPr>
          <w:p w14:paraId="64D1A741" w14:textId="77777777" w:rsidR="002F24AA" w:rsidRPr="00897B59" w:rsidRDefault="00E12836" w:rsidP="002F24AA">
            <w:pPr>
              <w:pStyle w:val="a3"/>
              <w:ind w:left="0"/>
              <w:jc w:val="both"/>
              <w:rPr>
                <w:rFonts w:ascii="Times New Roman" w:eastAsia="Times New Roman" w:hAnsi="Times New Roman" w:cs="Times New Roman"/>
                <w:b/>
                <w:sz w:val="28"/>
                <w:szCs w:val="28"/>
                <w:lang w:eastAsia="uk-UA"/>
              </w:rPr>
            </w:pPr>
            <w:hyperlink w:anchor="Зміст" w:history="1">
              <w:r w:rsidR="002F24AA"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5A0A5808" w14:textId="77777777" w:rsidR="002F24AA" w:rsidRPr="00897B59" w:rsidRDefault="002F24AA" w:rsidP="002F24A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59E00891" w14:textId="77777777" w:rsidR="002F24AA" w:rsidRPr="00897B59" w:rsidRDefault="002F24AA" w:rsidP="002F24AA">
            <w:pPr>
              <w:pStyle w:val="a3"/>
              <w:ind w:left="0"/>
              <w:jc w:val="center"/>
              <w:rPr>
                <w:rFonts w:ascii="Times New Roman" w:hAnsi="Times New Roman" w:cs="Times New Roman"/>
                <w:b/>
                <w:sz w:val="28"/>
                <w:szCs w:val="28"/>
                <w:lang w:eastAsia="uk-UA"/>
              </w:rPr>
            </w:pPr>
          </w:p>
        </w:tc>
      </w:tr>
    </w:tbl>
    <w:p w14:paraId="07C16244" w14:textId="77777777" w:rsidR="00686E2C" w:rsidRPr="00897B59" w:rsidRDefault="00686E2C" w:rsidP="004749D2">
      <w:pPr>
        <w:spacing w:after="0" w:line="240" w:lineRule="auto"/>
        <w:rPr>
          <w:rStyle w:val="a5"/>
          <w:rFonts w:ascii="Times New Roman" w:hAnsi="Times New Roman" w:cs="Times New Roman"/>
          <w:color w:val="auto"/>
          <w:sz w:val="28"/>
          <w:szCs w:val="28"/>
          <w:lang w:eastAsia="uk-UA"/>
        </w:rPr>
      </w:pPr>
      <w:r w:rsidRPr="00897B59">
        <w:rPr>
          <w:rStyle w:val="a5"/>
          <w:rFonts w:ascii="Times New Roman" w:hAnsi="Times New Roman" w:cs="Times New Roman"/>
          <w:color w:val="auto"/>
          <w:sz w:val="28"/>
          <w:szCs w:val="28"/>
          <w:lang w:eastAsia="uk-UA"/>
        </w:rPr>
        <w:br w:type="page"/>
      </w:r>
    </w:p>
    <w:p w14:paraId="20E385AD" w14:textId="77777777" w:rsidR="00442845" w:rsidRPr="00897B59" w:rsidRDefault="00535934" w:rsidP="004749D2">
      <w:pPr>
        <w:spacing w:after="0" w:line="240" w:lineRule="auto"/>
        <w:jc w:val="center"/>
        <w:outlineLvl w:val="0"/>
        <w:rPr>
          <w:rFonts w:ascii="Times New Roman" w:hAnsi="Times New Roman" w:cs="Times New Roman"/>
          <w:b/>
          <w:sz w:val="28"/>
          <w:szCs w:val="28"/>
          <w:lang w:eastAsia="uk-UA"/>
        </w:rPr>
      </w:pPr>
      <w:bookmarkStart w:id="145" w:name="_Toc215129019"/>
      <w:bookmarkStart w:id="146" w:name="УчасникГСКГПК33"/>
      <w:r w:rsidRPr="00897B59">
        <w:rPr>
          <w:rFonts w:ascii="Times New Roman" w:hAnsi="Times New Roman" w:cs="Times New Roman"/>
          <w:b/>
          <w:bCs/>
          <w:sz w:val="28"/>
          <w:szCs w:val="28"/>
          <w:lang w:val="en-US" w:eastAsia="uk-UA"/>
        </w:rPr>
        <w:t>ID</w:t>
      </w:r>
      <w:r w:rsidR="002C0BA0" w:rsidRPr="00897B59">
        <w:rPr>
          <w:rFonts w:ascii="Times New Roman" w:hAnsi="Times New Roman" w:cs="Times New Roman"/>
          <w:b/>
          <w:bCs/>
          <w:sz w:val="28"/>
          <w:szCs w:val="28"/>
          <w:lang w:eastAsia="uk-UA"/>
        </w:rPr>
        <w:t>33</w:t>
      </w:r>
      <w:r w:rsidR="00EB6C69" w:rsidRPr="00897B59">
        <w:rPr>
          <w:rFonts w:ascii="Times New Roman" w:hAnsi="Times New Roman" w:cs="Times New Roman"/>
          <w:b/>
          <w:sz w:val="28"/>
          <w:szCs w:val="28"/>
        </w:rPr>
        <w:t>.</w:t>
      </w:r>
      <w:r w:rsidR="00442845" w:rsidRPr="00897B59">
        <w:rPr>
          <w:rFonts w:ascii="Times New Roman" w:hAnsi="Times New Roman" w:cs="Times New Roman"/>
          <w:b/>
          <w:sz w:val="28"/>
          <w:szCs w:val="28"/>
          <w:lang w:eastAsia="uk-UA"/>
        </w:rPr>
        <w:t>Учасник Г</w:t>
      </w:r>
      <w:r w:rsidR="002475A7" w:rsidRPr="00897B59">
        <w:rPr>
          <w:rFonts w:ascii="Times New Roman" w:hAnsi="Times New Roman" w:cs="Times New Roman"/>
          <w:b/>
          <w:sz w:val="28"/>
          <w:szCs w:val="28"/>
          <w:lang w:eastAsia="uk-UA"/>
        </w:rPr>
        <w:t>СК</w:t>
      </w:r>
      <w:r w:rsidR="000410FA" w:rsidRPr="00897B59">
        <w:rPr>
          <w:rFonts w:ascii="Times New Roman" w:hAnsi="Times New Roman" w:cs="Times New Roman"/>
          <w:b/>
          <w:sz w:val="28"/>
          <w:szCs w:val="28"/>
          <w:lang w:eastAsia="uk-UA"/>
        </w:rPr>
        <w:t xml:space="preserve"> / </w:t>
      </w:r>
      <w:r w:rsidR="002475A7" w:rsidRPr="00897B59">
        <w:rPr>
          <w:rFonts w:ascii="Times New Roman" w:hAnsi="Times New Roman" w:cs="Times New Roman"/>
          <w:b/>
          <w:sz w:val="28"/>
          <w:szCs w:val="28"/>
          <w:lang w:eastAsia="uk-UA"/>
        </w:rPr>
        <w:t>ГП</w:t>
      </w:r>
      <w:r w:rsidR="00442845" w:rsidRPr="00897B59">
        <w:rPr>
          <w:rFonts w:ascii="Times New Roman" w:hAnsi="Times New Roman" w:cs="Times New Roman"/>
          <w:b/>
          <w:sz w:val="28"/>
          <w:szCs w:val="28"/>
          <w:lang w:eastAsia="uk-UA"/>
        </w:rPr>
        <w:t>К (</w:t>
      </w:r>
      <w:r w:rsidR="006A3F28" w:rsidRPr="00897B59">
        <w:rPr>
          <w:rFonts w:ascii="Times New Roman" w:hAnsi="Times New Roman" w:cs="Times New Roman"/>
          <w:b/>
          <w:sz w:val="28"/>
          <w:szCs w:val="28"/>
          <w:lang w:eastAsia="uk-UA"/>
        </w:rPr>
        <w:t>group_member</w:t>
      </w:r>
      <w:r w:rsidR="00442845" w:rsidRPr="00897B59">
        <w:rPr>
          <w:rFonts w:ascii="Times New Roman" w:hAnsi="Times New Roman" w:cs="Times New Roman"/>
          <w:b/>
          <w:sz w:val="28"/>
          <w:szCs w:val="28"/>
          <w:lang w:eastAsia="uk-UA"/>
        </w:rPr>
        <w:t>)</w:t>
      </w:r>
      <w:bookmarkEnd w:id="145"/>
    </w:p>
    <w:bookmarkEnd w:id="146"/>
    <w:p w14:paraId="3DE00E61" w14:textId="550517D0" w:rsidR="0086234B" w:rsidRPr="00897B59" w:rsidRDefault="0086234B" w:rsidP="0086234B">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При поданні переліку учасників ГСК/ГПК необхідно керуватись таким:</w:t>
      </w:r>
    </w:p>
    <w:p w14:paraId="579481FE" w14:textId="76851958" w:rsidR="0086234B" w:rsidRPr="00897B59" w:rsidRDefault="00C079EA" w:rsidP="00380203">
      <w:pPr>
        <w:pStyle w:val="a3"/>
        <w:numPr>
          <w:ilvl w:val="1"/>
          <w:numId w:val="22"/>
        </w:numPr>
        <w:spacing w:after="0" w:line="240" w:lineRule="auto"/>
        <w:ind w:left="1560" w:hanging="426"/>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86234B" w:rsidRPr="00897B59">
        <w:rPr>
          <w:rFonts w:ascii="Times New Roman" w:hAnsi="Times New Roman" w:cs="Times New Roman"/>
          <w:sz w:val="28"/>
          <w:szCs w:val="28"/>
        </w:rPr>
        <w:t>За ГСК/ГПК, учасниками якої є виключно особи, реєстрація яких здійснена в Україні інформація подається за усіма учасниками.</w:t>
      </w:r>
    </w:p>
    <w:p w14:paraId="774BD68B" w14:textId="3F6F68F2" w:rsidR="00F30D1C" w:rsidRPr="00897B59" w:rsidRDefault="00AA600C" w:rsidP="004837A3">
      <w:pPr>
        <w:pStyle w:val="a3"/>
        <w:numPr>
          <w:ilvl w:val="1"/>
          <w:numId w:val="22"/>
        </w:numPr>
        <w:spacing w:after="0" w:line="240" w:lineRule="auto"/>
        <w:ind w:left="1701" w:hanging="567"/>
        <w:jc w:val="both"/>
        <w:rPr>
          <w:rFonts w:ascii="Times New Roman" w:hAnsi="Times New Roman" w:cs="Times New Roman"/>
          <w:sz w:val="28"/>
          <w:szCs w:val="28"/>
        </w:rPr>
      </w:pPr>
      <w:r>
        <w:rPr>
          <w:rFonts w:ascii="Times New Roman" w:hAnsi="Times New Roman" w:cs="Times New Roman"/>
          <w:sz w:val="28"/>
          <w:szCs w:val="28"/>
        </w:rPr>
        <w:t>з</w:t>
      </w:r>
      <w:r w:rsidRPr="00897B59">
        <w:rPr>
          <w:rFonts w:ascii="Times New Roman" w:hAnsi="Times New Roman" w:cs="Times New Roman"/>
          <w:sz w:val="28"/>
          <w:szCs w:val="28"/>
        </w:rPr>
        <w:t xml:space="preserve">а </w:t>
      </w:r>
      <w:r w:rsidR="0086234B" w:rsidRPr="00897B59">
        <w:rPr>
          <w:rFonts w:ascii="Times New Roman" w:hAnsi="Times New Roman" w:cs="Times New Roman"/>
          <w:sz w:val="28"/>
          <w:szCs w:val="28"/>
        </w:rPr>
        <w:t>ГСК/ГПК, учасниками якої є не лише особи, реєстрація яких здійснена в Україні (міжнародна група):</w:t>
      </w:r>
    </w:p>
    <w:p w14:paraId="33729A91" w14:textId="77777777" w:rsidR="00F30D1C" w:rsidRPr="00897B59" w:rsidRDefault="00FB6519" w:rsidP="004837A3">
      <w:pPr>
        <w:pStyle w:val="a3"/>
        <w:numPr>
          <w:ilvl w:val="2"/>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86234B" w:rsidRPr="00897B59">
        <w:rPr>
          <w:rFonts w:ascii="Times New Roman" w:hAnsi="Times New Roman" w:cs="Times New Roman"/>
          <w:sz w:val="28"/>
          <w:szCs w:val="28"/>
        </w:rPr>
        <w:t>подається за усіма учасниками, реєстрація яких здійснена в Україні;</w:t>
      </w:r>
    </w:p>
    <w:p w14:paraId="4EA0811F" w14:textId="4AB54FCC" w:rsidR="0086234B" w:rsidRPr="00897B59" w:rsidRDefault="0086234B" w:rsidP="004837A3">
      <w:pPr>
        <w:pStyle w:val="a3"/>
        <w:numPr>
          <w:ilvl w:val="2"/>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подається за учасниками, реєстрація яких здійснена за межами України та які є боржниками, гаранторами, поручителями, материнською компанією, іншими учасниками групи чий фінансовий стан враховується при визначенні фінансового класу і кредитного ризику.</w:t>
      </w:r>
    </w:p>
    <w:p w14:paraId="26F4FA24" w14:textId="4E3C363D" w:rsidR="002172D0" w:rsidRPr="00897B59" w:rsidRDefault="002172D0" w:rsidP="00E930BE">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Склад </w:t>
      </w:r>
      <w:r w:rsidR="00AA600C">
        <w:rPr>
          <w:rFonts w:ascii="Times New Roman" w:hAnsi="Times New Roman" w:cs="Times New Roman"/>
          <w:sz w:val="28"/>
          <w:szCs w:val="28"/>
        </w:rPr>
        <w:t>г</w:t>
      </w:r>
      <w:r w:rsidR="00AA600C" w:rsidRPr="00897B59">
        <w:rPr>
          <w:rFonts w:ascii="Times New Roman" w:hAnsi="Times New Roman" w:cs="Times New Roman"/>
          <w:sz w:val="28"/>
          <w:szCs w:val="28"/>
        </w:rPr>
        <w:t xml:space="preserve">рупи </w:t>
      </w:r>
      <w:r w:rsidRPr="00897B59">
        <w:rPr>
          <w:rFonts w:ascii="Times New Roman" w:hAnsi="Times New Roman" w:cs="Times New Roman"/>
          <w:sz w:val="28"/>
          <w:szCs w:val="28"/>
        </w:rPr>
        <w:t xml:space="preserve">має визначатися відповідно до вимог Положення №351, а також додатково має додаватися як учасник групи ГСК кінцевий бенефіціарний власник із зазначенням “04” за реквізитом Тип зв’язку </w:t>
      </w:r>
      <w:r w:rsidRPr="00AA600C">
        <w:rPr>
          <w:rFonts w:ascii="Times New Roman" w:hAnsi="Times New Roman" w:cs="Times New Roman"/>
          <w:sz w:val="28"/>
          <w:szCs w:val="28"/>
        </w:rPr>
        <w:t>(</w:t>
      </w:r>
      <w:r w:rsidRPr="00AA600C">
        <w:rPr>
          <w:rFonts w:ascii="Times New Roman" w:hAnsi="Times New Roman" w:cs="Times New Roman"/>
          <w:sz w:val="28"/>
          <w:szCs w:val="28"/>
          <w:lang w:eastAsia="uk-UA"/>
        </w:rPr>
        <w:t xml:space="preserve">k062_connection_type, </w:t>
      </w:r>
      <w:r w:rsidR="00AA600C">
        <w:rPr>
          <w:rFonts w:ascii="Times New Roman" w:hAnsi="Times New Roman" w:cs="Times New Roman"/>
          <w:sz w:val="28"/>
          <w:szCs w:val="28"/>
          <w:lang w:val="en-US" w:eastAsia="uk-UA"/>
        </w:rPr>
        <w:t>ID</w:t>
      </w:r>
      <w:r w:rsidRPr="00AA600C">
        <w:rPr>
          <w:rFonts w:ascii="Times New Roman" w:hAnsi="Times New Roman" w:cs="Times New Roman"/>
          <w:sz w:val="28"/>
          <w:szCs w:val="28"/>
          <w:lang w:eastAsia="uk-UA"/>
        </w:rPr>
        <w:t>0128)</w:t>
      </w:r>
      <w:r w:rsidR="00AA600C" w:rsidRPr="00AA600C">
        <w:rPr>
          <w:rFonts w:ascii="Times New Roman" w:hAnsi="Times New Roman" w:cs="Times New Roman"/>
          <w:sz w:val="28"/>
          <w:szCs w:val="28"/>
          <w:lang w:eastAsia="uk-UA"/>
        </w:rPr>
        <w:t>.</w:t>
      </w:r>
    </w:p>
    <w:p w14:paraId="7E8650EF" w14:textId="415CFA23" w:rsidR="00442845" w:rsidRPr="00897B59" w:rsidRDefault="0089583A" w:rsidP="00E930BE">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FE6E8F" w:rsidRPr="00897B59">
        <w:rPr>
          <w:rFonts w:ascii="Times New Roman" w:hAnsi="Times New Roman" w:cs="Times New Roman"/>
          <w:bCs/>
          <w:sz w:val="28"/>
          <w:szCs w:val="28"/>
          <w:lang w:val="en-US" w:eastAsia="uk-UA"/>
        </w:rPr>
        <w:t>ID</w:t>
      </w:r>
      <w:r w:rsidR="00FE6E8F" w:rsidRPr="00897B59">
        <w:rPr>
          <w:rFonts w:ascii="Times New Roman" w:hAnsi="Times New Roman" w:cs="Times New Roman"/>
          <w:bCs/>
          <w:sz w:val="28"/>
          <w:szCs w:val="28"/>
          <w:lang w:eastAsia="uk-UA"/>
        </w:rPr>
        <w:t>33.</w:t>
      </w:r>
      <w:r w:rsidRPr="00897B59">
        <w:rPr>
          <w:rFonts w:ascii="Times New Roman" w:hAnsi="Times New Roman" w:cs="Times New Roman"/>
          <w:sz w:val="28"/>
          <w:szCs w:val="28"/>
          <w:lang w:eastAsia="uk-UA"/>
        </w:rPr>
        <w:t>Учасник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(group_member) 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24828AA" w14:textId="77777777" w:rsidTr="001A5B45">
        <w:tc>
          <w:tcPr>
            <w:tcW w:w="851" w:type="dxa"/>
            <w:tcBorders>
              <w:bottom w:val="single" w:sz="4" w:space="0" w:color="auto"/>
            </w:tcBorders>
          </w:tcPr>
          <w:p w14:paraId="01DBD664"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69BC6DA7"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CC789C4"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0DFD1CD7" w14:textId="77777777" w:rsidR="00723930"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0A971A1A" w14:textId="77777777" w:rsidTr="0052467F">
        <w:tc>
          <w:tcPr>
            <w:tcW w:w="851" w:type="dxa"/>
            <w:tcBorders>
              <w:top w:val="single" w:sz="4" w:space="0" w:color="auto"/>
              <w:left w:val="nil"/>
              <w:bottom w:val="nil"/>
              <w:right w:val="nil"/>
            </w:tcBorders>
          </w:tcPr>
          <w:p w14:paraId="654CE350" w14:textId="77777777" w:rsidR="00723930"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51B960EF" w14:textId="77777777" w:rsidR="00723930" w:rsidRPr="00897B59" w:rsidRDefault="00723930" w:rsidP="0085416A">
            <w:pPr>
              <w:pStyle w:val="a3"/>
              <w:ind w:left="0"/>
              <w:jc w:val="both"/>
              <w:rPr>
                <w:rFonts w:ascii="Times New Roman" w:hAnsi="Times New Roman" w:cs="Times New Roman"/>
                <w:b/>
                <w:sz w:val="28"/>
                <w:szCs w:val="28"/>
                <w:lang w:eastAsia="uk-UA"/>
              </w:rPr>
            </w:pPr>
            <w:bookmarkStart w:id="147" w:name="УчасникГСКГПКРекв0051"/>
            <w:r w:rsidRPr="00897B59">
              <w:rPr>
                <w:rFonts w:ascii="Times New Roman" w:hAnsi="Times New Roman" w:cs="Times New Roman"/>
                <w:b/>
                <w:sz w:val="28"/>
                <w:szCs w:val="28"/>
                <w:lang w:eastAsia="uk-UA"/>
              </w:rPr>
              <w:t>Подія</w:t>
            </w:r>
            <w:bookmarkEnd w:id="147"/>
          </w:p>
          <w:p w14:paraId="4FC887BE" w14:textId="77777777" w:rsidR="00723930" w:rsidRPr="00897B59" w:rsidRDefault="00723930" w:rsidP="0085416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5B0C5279" w14:textId="77777777" w:rsidR="00880254" w:rsidRPr="00897B59" w:rsidRDefault="00E12836" w:rsidP="00632DDB">
            <w:pPr>
              <w:pStyle w:val="a3"/>
              <w:ind w:left="0"/>
              <w:jc w:val="both"/>
              <w:rPr>
                <w:rFonts w:ascii="Times New Roman" w:hAnsi="Times New Roman" w:cs="Times New Roman"/>
                <w:sz w:val="28"/>
                <w:szCs w:val="28"/>
                <w:lang w:val="ru-RU" w:eastAsia="uk-UA"/>
              </w:rPr>
            </w:pPr>
            <w:hyperlink w:anchor="Додаток0051" w:history="1">
              <w:r w:rsidR="009A5527"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14:paraId="02C4CC9E" w14:textId="77777777" w:rsidR="00723930" w:rsidRPr="00897B59" w:rsidRDefault="00723930" w:rsidP="0052467F">
            <w:pPr>
              <w:pStyle w:val="a3"/>
              <w:ind w:left="0"/>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14:paraId="52EA8903" w14:textId="77777777" w:rsidR="00723930" w:rsidRPr="00897B59" w:rsidRDefault="00723930"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2643359A" w14:textId="77777777" w:rsidTr="0052467F">
        <w:tc>
          <w:tcPr>
            <w:tcW w:w="851" w:type="dxa"/>
            <w:tcBorders>
              <w:top w:val="nil"/>
              <w:left w:val="nil"/>
              <w:bottom w:val="nil"/>
              <w:right w:val="nil"/>
            </w:tcBorders>
          </w:tcPr>
          <w:p w14:paraId="61D1120A" w14:textId="77777777" w:rsidR="00A8253B"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2CADE51F" w14:textId="77777777" w:rsidR="00A8253B" w:rsidRPr="00897B59" w:rsidRDefault="00A8253B" w:rsidP="0085416A">
            <w:pPr>
              <w:pStyle w:val="a3"/>
              <w:ind w:left="0"/>
              <w:jc w:val="both"/>
              <w:rPr>
                <w:rFonts w:ascii="Times New Roman" w:hAnsi="Times New Roman" w:cs="Times New Roman"/>
                <w:b/>
                <w:sz w:val="28"/>
                <w:szCs w:val="28"/>
                <w:lang w:eastAsia="uk-UA"/>
              </w:rPr>
            </w:pPr>
            <w:bookmarkStart w:id="148" w:name="УчасникГСКГПКРекв0052"/>
            <w:r w:rsidRPr="00897B59">
              <w:rPr>
                <w:rFonts w:ascii="Times New Roman" w:hAnsi="Times New Roman" w:cs="Times New Roman"/>
                <w:b/>
                <w:sz w:val="28"/>
                <w:szCs w:val="28"/>
                <w:lang w:eastAsia="uk-UA"/>
              </w:rPr>
              <w:t>Дата події</w:t>
            </w:r>
          </w:p>
          <w:bookmarkEnd w:id="148"/>
          <w:p w14:paraId="263BA7C9" w14:textId="77777777" w:rsidR="00A8253B" w:rsidRPr="00897B59" w:rsidRDefault="00A8253B"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w:t>
            </w:r>
            <w:r w:rsidR="00D76502" w:rsidRPr="00897B59">
              <w:rPr>
                <w:rStyle w:val="a5"/>
                <w:rFonts w:ascii="Times New Roman" w:hAnsi="Times New Roman" w:cs="Times New Roman"/>
                <w:color w:val="auto"/>
                <w:sz w:val="28"/>
                <w:szCs w:val="28"/>
                <w:lang w:eastAsia="uk-UA"/>
              </w:rPr>
              <w:t xml:space="preserve">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1A5B45"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9A09579"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0093196E"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7FA2885" w14:textId="77777777" w:rsidTr="0052467F">
        <w:tc>
          <w:tcPr>
            <w:tcW w:w="851" w:type="dxa"/>
            <w:tcBorders>
              <w:top w:val="nil"/>
              <w:left w:val="nil"/>
              <w:bottom w:val="nil"/>
              <w:right w:val="nil"/>
            </w:tcBorders>
          </w:tcPr>
          <w:p w14:paraId="7B6C27F7" w14:textId="77777777" w:rsidR="00A8253B"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7F461DF5" w14:textId="77777777" w:rsidR="00A8253B" w:rsidRPr="00897B59" w:rsidRDefault="00A8253B" w:rsidP="0085416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Тип зв’язку</w:t>
            </w:r>
          </w:p>
          <w:p w14:paraId="3FF845E7" w14:textId="77777777" w:rsidR="00A8253B" w:rsidRPr="00897B59" w:rsidRDefault="00A8253B" w:rsidP="00F4385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E67586" w:rsidRPr="00897B59">
              <w:t xml:space="preserve"> </w:t>
            </w:r>
            <w:r w:rsidR="00E67586"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E67586" w:rsidRPr="00897B59">
              <w:rPr>
                <w:rFonts w:ascii="Times New Roman" w:hAnsi="Times New Roman" w:cs="Times New Roman"/>
                <w:sz w:val="28"/>
                <w:szCs w:val="28"/>
                <w:lang w:eastAsia="uk-UA"/>
              </w:rPr>
              <w:t>масив значень)</w:t>
            </w:r>
            <w:r w:rsidRPr="00897B59">
              <w:rPr>
                <w:rFonts w:ascii="Times New Roman" w:hAnsi="Times New Roman" w:cs="Times New Roman"/>
                <w:sz w:val="28"/>
                <w:szCs w:val="28"/>
                <w:lang w:eastAsia="uk-UA"/>
              </w:rPr>
              <w:t xml:space="preserve">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K062</w:t>
            </w:r>
            <w:r w:rsidR="003540CD" w:rsidRPr="00897B59">
              <w:rPr>
                <w:rFonts w:ascii="Times New Roman" w:hAnsi="Times New Roman" w:cs="Times New Roman"/>
                <w:sz w:val="28"/>
                <w:szCs w:val="28"/>
                <w:lang w:eastAsia="uk-UA"/>
              </w:rPr>
              <w:t xml:space="preserve"> </w:t>
            </w:r>
            <w:r w:rsidR="003540CD" w:rsidRPr="00897B59">
              <w:rPr>
                <w:rFonts w:ascii="Times New Roman" w:hAnsi="Times New Roman" w:cs="Times New Roman"/>
                <w:sz w:val="28"/>
                <w:szCs w:val="28"/>
              </w:rPr>
              <w:t>“Тип зв'язку з боржником / групою”</w:t>
            </w:r>
            <w:r w:rsidRPr="00897B59">
              <w:rPr>
                <w:rFonts w:ascii="Times New Roman" w:hAnsi="Times New Roman" w:cs="Times New Roman"/>
                <w:sz w:val="28"/>
                <w:szCs w:val="28"/>
                <w:lang w:eastAsia="uk-UA"/>
              </w:rPr>
              <w:t>.</w:t>
            </w:r>
          </w:p>
          <w:p w14:paraId="7B4EF881" w14:textId="7EE459A0" w:rsidR="00024717" w:rsidRPr="00897B59" w:rsidRDefault="00024717" w:rsidP="00024717">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Для групи ГСК (</w:t>
            </w:r>
            <w:r w:rsidRPr="00897B59">
              <w:rPr>
                <w:rFonts w:ascii="Times New Roman" w:hAnsi="Times New Roman" w:cs="Times New Roman"/>
                <w:sz w:val="28"/>
                <w:szCs w:val="28"/>
                <w:lang w:eastAsia="uk-UA"/>
              </w:rPr>
              <w:t>реквізит</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Тип групи (k063_group_type, ID0132) набуває</w:t>
            </w:r>
            <w:r w:rsidRPr="00897B59" w:rsidDel="00FA5C43">
              <w:rPr>
                <w:rFonts w:ascii="Times New Roman" w:hAnsi="Times New Roman" w:cs="Times New Roman"/>
                <w:sz w:val="28"/>
                <w:szCs w:val="28"/>
              </w:rPr>
              <w:t xml:space="preserve"> </w:t>
            </w:r>
            <w:r w:rsidRPr="00897B59">
              <w:rPr>
                <w:rFonts w:ascii="Times New Roman" w:hAnsi="Times New Roman" w:cs="Times New Roman"/>
                <w:sz w:val="28"/>
                <w:szCs w:val="28"/>
              </w:rPr>
              <w:t xml:space="preserve">значення “02”) мають бути подані </w:t>
            </w:r>
            <w:r w:rsidR="00D00201" w:rsidRPr="00897B59">
              <w:rPr>
                <w:rFonts w:ascii="Times New Roman" w:hAnsi="Times New Roman" w:cs="Times New Roman"/>
                <w:sz w:val="28"/>
                <w:szCs w:val="28"/>
                <w:lang w:eastAsia="uk-UA"/>
              </w:rPr>
              <w:t>одне або більше ніж одне значення (кілька значень / масив значень)</w:t>
            </w:r>
            <w:r w:rsidRPr="00897B59">
              <w:rPr>
                <w:rFonts w:ascii="Times New Roman" w:hAnsi="Times New Roman" w:cs="Times New Roman"/>
                <w:sz w:val="28"/>
                <w:szCs w:val="28"/>
              </w:rPr>
              <w:t xml:space="preserve"> реквізиту Тип зв’язку (k062_connection_type, ID0128) за довідником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062, які є критеріями належності особи до  цього типу груп, а саме значення “04”, “05”, “06”, “07”, “08”,  при цьому має бути обов’язково подане значення “04”.</w:t>
            </w:r>
          </w:p>
          <w:p w14:paraId="329E792C" w14:textId="59B2A62F" w:rsidR="00AB0AA6" w:rsidRPr="00897B59" w:rsidRDefault="00024717" w:rsidP="0002471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Для групи ГПК (</w:t>
            </w:r>
            <w:r w:rsidRPr="00897B59">
              <w:rPr>
                <w:rFonts w:ascii="Times New Roman" w:hAnsi="Times New Roman" w:cs="Times New Roman"/>
                <w:sz w:val="28"/>
                <w:szCs w:val="28"/>
                <w:lang w:eastAsia="uk-UA"/>
              </w:rPr>
              <w:t>реквізит</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Тип групи (k063_group_type, ID0132) набуває</w:t>
            </w:r>
            <w:r w:rsidRPr="00897B59" w:rsidDel="00FA5C43">
              <w:rPr>
                <w:rFonts w:ascii="Times New Roman" w:hAnsi="Times New Roman" w:cs="Times New Roman"/>
                <w:sz w:val="28"/>
                <w:szCs w:val="28"/>
              </w:rPr>
              <w:t xml:space="preserve"> </w:t>
            </w:r>
            <w:r w:rsidRPr="00897B59">
              <w:rPr>
                <w:rFonts w:ascii="Times New Roman" w:hAnsi="Times New Roman" w:cs="Times New Roman"/>
                <w:sz w:val="28"/>
                <w:szCs w:val="28"/>
              </w:rPr>
              <w:t>значення “03”</w:t>
            </w:r>
            <w:r w:rsidR="00A75C07">
              <w:rPr>
                <w:rFonts w:ascii="Times New Roman" w:hAnsi="Times New Roman" w:cs="Times New Roman"/>
                <w:sz w:val="28"/>
                <w:szCs w:val="28"/>
              </w:rPr>
              <w:t>)</w:t>
            </w:r>
            <w:r w:rsidRPr="00897B59">
              <w:rPr>
                <w:rFonts w:ascii="Times New Roman" w:hAnsi="Times New Roman" w:cs="Times New Roman"/>
                <w:sz w:val="28"/>
                <w:szCs w:val="28"/>
              </w:rPr>
              <w:t xml:space="preserve"> має бути подане значення реквізиту Тип зв’язку (k062_connection_type, ID0128) за довідником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062, яке є критерієм належності особи до цього типу груп, а саме значення “09”.</w:t>
            </w:r>
          </w:p>
          <w:p w14:paraId="049B670D" w14:textId="77777777" w:rsidR="00334443" w:rsidRPr="00897B59" w:rsidRDefault="00CC2301" w:rsidP="00A22B5E">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8CD1DEF" w14:textId="0FEC49E7" w:rsidR="00BE6A2C" w:rsidRPr="00897B59" w:rsidRDefault="00BE6A2C" w:rsidP="00A22B5E">
            <w:pPr>
              <w:jc w:val="both"/>
              <w:rPr>
                <w:rFonts w:ascii="Times New Roman" w:hAnsi="Times New Roman" w:cs="Times New Roman"/>
                <w:sz w:val="28"/>
                <w:szCs w:val="28"/>
                <w:lang w:val="ru-RU"/>
              </w:rPr>
            </w:pPr>
            <w:r w:rsidRPr="00897B59">
              <w:rPr>
                <w:rFonts w:ascii="Times New Roman" w:hAnsi="Times New Roman" w:cs="Times New Roman"/>
                <w:sz w:val="28"/>
                <w:szCs w:val="28"/>
              </w:rPr>
              <w:t xml:space="preserve">За умови набуття реквізитом </w:t>
            </w:r>
            <w:r w:rsidR="006E6ED2" w:rsidRPr="00897B59">
              <w:rPr>
                <w:rFonts w:ascii="Times New Roman" w:hAnsi="Times New Roman" w:cs="Times New Roman"/>
                <w:sz w:val="28"/>
                <w:szCs w:val="28"/>
              </w:rPr>
              <w:t>“</w:t>
            </w:r>
            <w:r w:rsidRPr="00897B59">
              <w:rPr>
                <w:rFonts w:ascii="Times New Roman" w:hAnsi="Times New Roman" w:cs="Times New Roman"/>
                <w:sz w:val="28"/>
                <w:szCs w:val="28"/>
              </w:rPr>
              <w:t>Рівень групи (k064_group_level, ID07.00.00.00.0133)</w:t>
            </w:r>
            <w:r w:rsidR="006E6ED2" w:rsidRPr="00897B59">
              <w:rPr>
                <w:rFonts w:ascii="Times New Roman" w:hAnsi="Times New Roman" w:cs="Times New Roman"/>
                <w:sz w:val="28"/>
                <w:szCs w:val="28"/>
              </w:rPr>
              <w:t>”</w:t>
            </w:r>
            <w:r w:rsidRPr="00897B59">
              <w:rPr>
                <w:rFonts w:ascii="Times New Roman" w:hAnsi="Times New Roman" w:cs="Times New Roman"/>
                <w:sz w:val="28"/>
                <w:szCs w:val="28"/>
              </w:rPr>
              <w:t xml:space="preserve"> значення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K064 “Рівень групи” </w:t>
            </w:r>
            <w:r w:rsidR="00A72A8E" w:rsidRPr="00897B59">
              <w:rPr>
                <w:rFonts w:ascii="Times New Roman" w:hAnsi="Times New Roman" w:cs="Times New Roman"/>
                <w:sz w:val="28"/>
                <w:szCs w:val="28"/>
              </w:rPr>
              <w:t>“</w:t>
            </w:r>
            <w:r w:rsidRPr="00897B59">
              <w:rPr>
                <w:rFonts w:ascii="Times New Roman" w:hAnsi="Times New Roman" w:cs="Times New Roman"/>
                <w:sz w:val="28"/>
                <w:szCs w:val="28"/>
              </w:rPr>
              <w:t>01</w:t>
            </w:r>
            <w:r w:rsidR="00A72A8E" w:rsidRPr="00897B59">
              <w:rPr>
                <w:rFonts w:ascii="Times New Roman" w:hAnsi="Times New Roman" w:cs="Times New Roman"/>
                <w:sz w:val="28"/>
                <w:szCs w:val="28"/>
              </w:rPr>
              <w:t>”н</w:t>
            </w:r>
            <w:r w:rsidRPr="00897B59">
              <w:rPr>
                <w:rFonts w:ascii="Times New Roman" w:hAnsi="Times New Roman" w:cs="Times New Roman"/>
                <w:sz w:val="28"/>
                <w:szCs w:val="28"/>
              </w:rPr>
              <w:t>а рівні України для юридичн</w:t>
            </w:r>
            <w:r w:rsidR="00A72A8E" w:rsidRPr="00897B59">
              <w:rPr>
                <w:rFonts w:ascii="Times New Roman" w:hAnsi="Times New Roman" w:cs="Times New Roman"/>
                <w:sz w:val="28"/>
                <w:szCs w:val="28"/>
              </w:rPr>
              <w:t>ої</w:t>
            </w:r>
            <w:r w:rsidRPr="00897B59">
              <w:rPr>
                <w:rFonts w:ascii="Times New Roman" w:hAnsi="Times New Roman" w:cs="Times New Roman"/>
                <w:sz w:val="28"/>
                <w:szCs w:val="28"/>
              </w:rPr>
              <w:t xml:space="preserve"> ос</w:t>
            </w:r>
            <w:r w:rsidR="00A72A8E" w:rsidRPr="00897B59">
              <w:rPr>
                <w:rFonts w:ascii="Times New Roman" w:hAnsi="Times New Roman" w:cs="Times New Roman"/>
                <w:sz w:val="28"/>
                <w:szCs w:val="28"/>
              </w:rPr>
              <w:t>о</w:t>
            </w:r>
            <w:r w:rsidRPr="00897B59">
              <w:rPr>
                <w:rFonts w:ascii="Times New Roman" w:hAnsi="Times New Roman" w:cs="Times New Roman"/>
                <w:sz w:val="28"/>
                <w:szCs w:val="28"/>
              </w:rPr>
              <w:t>б</w:t>
            </w:r>
            <w:r w:rsidR="00A72A8E" w:rsidRPr="00897B59">
              <w:rPr>
                <w:rFonts w:ascii="Times New Roman" w:hAnsi="Times New Roman" w:cs="Times New Roman"/>
                <w:sz w:val="28"/>
                <w:szCs w:val="28"/>
              </w:rPr>
              <w:t>и</w:t>
            </w:r>
            <w:r w:rsidRPr="00897B59">
              <w:rPr>
                <w:rFonts w:ascii="Times New Roman" w:hAnsi="Times New Roman" w:cs="Times New Roman"/>
                <w:sz w:val="28"/>
                <w:szCs w:val="28"/>
              </w:rPr>
              <w:t xml:space="preserve"> , яка є фактичним кінцевим бенефіціарн</w:t>
            </w:r>
            <w:r w:rsidR="00A8420D" w:rsidRPr="00897B59">
              <w:rPr>
                <w:rFonts w:ascii="Times New Roman" w:hAnsi="Times New Roman" w:cs="Times New Roman"/>
                <w:sz w:val="28"/>
                <w:szCs w:val="28"/>
              </w:rPr>
              <w:t>им власником – це фізична особа.</w:t>
            </w:r>
            <w:r w:rsidRPr="00897B59">
              <w:rPr>
                <w:rFonts w:ascii="Times New Roman" w:hAnsi="Times New Roman" w:cs="Times New Roman"/>
                <w:sz w:val="28"/>
                <w:szCs w:val="28"/>
              </w:rPr>
              <w:t xml:space="preserve"> </w:t>
            </w:r>
            <w:r w:rsidR="00D215F2" w:rsidRPr="00897B59">
              <w:rPr>
                <w:rFonts w:ascii="Times New Roman" w:hAnsi="Times New Roman" w:cs="Times New Roman"/>
                <w:sz w:val="28"/>
                <w:szCs w:val="28"/>
              </w:rPr>
              <w:t>В</w:t>
            </w:r>
            <w:r w:rsidRPr="00897B59">
              <w:rPr>
                <w:rFonts w:ascii="Times New Roman" w:hAnsi="Times New Roman" w:cs="Times New Roman"/>
                <w:sz w:val="28"/>
                <w:szCs w:val="28"/>
              </w:rPr>
              <w:t xml:space="preserve"> у</w:t>
            </w:r>
            <w:r w:rsidR="00D215F2" w:rsidRPr="00897B59">
              <w:rPr>
                <w:rFonts w:ascii="Times New Roman" w:hAnsi="Times New Roman" w:cs="Times New Roman"/>
                <w:sz w:val="28"/>
                <w:szCs w:val="28"/>
              </w:rPr>
              <w:t>с</w:t>
            </w:r>
            <w:r w:rsidRPr="00897B59">
              <w:rPr>
                <w:rFonts w:ascii="Times New Roman" w:hAnsi="Times New Roman" w:cs="Times New Roman"/>
                <w:sz w:val="28"/>
                <w:szCs w:val="28"/>
              </w:rPr>
              <w:t>іх інших випадках (група</w:t>
            </w:r>
            <w:r w:rsidR="00D215F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D215F2" w:rsidRPr="00897B59">
              <w:rPr>
                <w:rFonts w:ascii="Times New Roman" w:hAnsi="Times New Roman" w:cs="Times New Roman"/>
                <w:sz w:val="28"/>
                <w:szCs w:val="28"/>
              </w:rPr>
              <w:t>з</w:t>
            </w:r>
            <w:r w:rsidRPr="00897B59">
              <w:rPr>
                <w:rFonts w:ascii="Times New Roman" w:hAnsi="Times New Roman" w:cs="Times New Roman"/>
                <w:sz w:val="28"/>
                <w:szCs w:val="28"/>
              </w:rPr>
              <w:t>а участі міжнародних учасник</w:t>
            </w:r>
            <w:r w:rsidR="00D215F2" w:rsidRPr="00897B59">
              <w:rPr>
                <w:rFonts w:ascii="Times New Roman" w:hAnsi="Times New Roman" w:cs="Times New Roman"/>
                <w:sz w:val="28"/>
                <w:szCs w:val="28"/>
              </w:rPr>
              <w:t>і</w:t>
            </w:r>
            <w:r w:rsidRPr="00897B59">
              <w:rPr>
                <w:rFonts w:ascii="Times New Roman" w:hAnsi="Times New Roman" w:cs="Times New Roman"/>
                <w:sz w:val="28"/>
                <w:szCs w:val="28"/>
              </w:rPr>
              <w:t>в</w:t>
            </w:r>
            <w:r w:rsidR="00D215F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8803CC" w:rsidRPr="00897B59">
              <w:rPr>
                <w:rFonts w:ascii="Times New Roman" w:hAnsi="Times New Roman" w:cs="Times New Roman"/>
                <w:sz w:val="28"/>
                <w:szCs w:val="28"/>
              </w:rPr>
              <w:t>фактичним кінцевим бенефіціарним власником може бути</w:t>
            </w:r>
            <w:r w:rsidRPr="00897B59">
              <w:rPr>
                <w:rFonts w:ascii="Times New Roman" w:hAnsi="Times New Roman" w:cs="Times New Roman"/>
                <w:sz w:val="28"/>
                <w:szCs w:val="28"/>
              </w:rPr>
              <w:t xml:space="preserve"> фізична або юридична особа – нерезидент. </w:t>
            </w:r>
          </w:p>
          <w:p w14:paraId="50024D37" w14:textId="77777777" w:rsidR="00334443" w:rsidRPr="00897B59" w:rsidRDefault="00334443" w:rsidP="00300DC8">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До основного значення має бути подане значення 20 </w:t>
            </w:r>
            <w:r w:rsidRPr="00897B59">
              <w:rPr>
                <w:rFonts w:ascii="Times New Roman" w:eastAsia="Times New Roman" w:hAnsi="Times New Roman" w:cs="Times New Roman"/>
                <w:sz w:val="28"/>
                <w:szCs w:val="28"/>
                <w:lang w:eastAsia="uk-UA"/>
              </w:rPr>
              <w:t>“</w:t>
            </w:r>
            <w:r w:rsidR="00735309" w:rsidRPr="00897B59">
              <w:rPr>
                <w:rFonts w:ascii="Times New Roman" w:hAnsi="Times New Roman" w:cs="Times New Roman"/>
                <w:sz w:val="28"/>
                <w:szCs w:val="28"/>
                <w:lang w:eastAsia="uk-UA"/>
              </w:rPr>
              <w:t>Фактор належності боржника до групи має вплив на кредитний ризик боржника (клас та/або PD)</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3590655" w14:textId="5CF7A318" w:rsidR="00334443" w:rsidRPr="00897B59" w:rsidRDefault="00334443" w:rsidP="0086234B">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 </w:t>
            </w:r>
            <w:r w:rsidRPr="00897B59">
              <w:rPr>
                <w:rFonts w:ascii="Times New Roman" w:hAnsi="Times New Roman" w:cs="Times New Roman"/>
                <w:sz w:val="28"/>
                <w:szCs w:val="28"/>
              </w:rPr>
              <w:t>якщо скоригований клас боржника є результатом належності такого боржника</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до групи;</w:t>
            </w:r>
          </w:p>
          <w:p w14:paraId="0954AC12" w14:textId="51B92E81" w:rsidR="00334443" w:rsidRPr="00897B59" w:rsidRDefault="00334443" w:rsidP="0086234B">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  </w:t>
            </w:r>
            <w:r w:rsidRPr="00897B59">
              <w:rPr>
                <w:rFonts w:ascii="Times New Roman" w:hAnsi="Times New Roman" w:cs="Times New Roman"/>
                <w:sz w:val="28"/>
                <w:szCs w:val="28"/>
              </w:rPr>
              <w:t>якщо значення коефіцієнта ймовірності дефолту (</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 визначено з урахуванням фактору належності боржника до групи та виходячи із виду економічної діяльності такої групи;</w:t>
            </w:r>
          </w:p>
          <w:p w14:paraId="1059E311" w14:textId="7396D610" w:rsidR="009E257B" w:rsidRPr="00897B59" w:rsidRDefault="00334443" w:rsidP="00CA0D79">
            <w:pPr>
              <w:jc w:val="both"/>
            </w:pPr>
            <w:r w:rsidRPr="00897B59">
              <w:rPr>
                <w:rFonts w:ascii="Times New Roman" w:eastAsia="Calibri" w:hAnsi="Times New Roman" w:cs="Times New Roman"/>
                <w:sz w:val="28"/>
                <w:szCs w:val="28"/>
              </w:rPr>
              <w:t>– я</w:t>
            </w:r>
            <w:r w:rsidRPr="00897B59">
              <w:rPr>
                <w:rFonts w:ascii="Times New Roman" w:hAnsi="Times New Roman" w:cs="Times New Roman"/>
                <w:sz w:val="28"/>
                <w:szCs w:val="28"/>
              </w:rPr>
              <w:t>кщо на звітну дату класи боржника</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та групи співпадають та вид економічної діяльності групи не впливає</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не змінює значення PD, але за інших умов чи обставин, чи в інші звітні періоди такий вплив спостерігався, або є можливий.</w:t>
            </w:r>
          </w:p>
        </w:tc>
        <w:tc>
          <w:tcPr>
            <w:tcW w:w="2126" w:type="dxa"/>
            <w:tcBorders>
              <w:top w:val="nil"/>
              <w:left w:val="nil"/>
              <w:bottom w:val="nil"/>
              <w:right w:val="nil"/>
            </w:tcBorders>
          </w:tcPr>
          <w:p w14:paraId="6368C350"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k062_connection_type</w:t>
            </w:r>
          </w:p>
        </w:tc>
        <w:tc>
          <w:tcPr>
            <w:tcW w:w="1559" w:type="dxa"/>
            <w:tcBorders>
              <w:top w:val="nil"/>
              <w:left w:val="nil"/>
              <w:bottom w:val="nil"/>
              <w:right w:val="nil"/>
            </w:tcBorders>
          </w:tcPr>
          <w:p w14:paraId="4519C07C" w14:textId="77777777" w:rsidR="00A8253B" w:rsidRPr="00897B59" w:rsidRDefault="00A8253B"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0128</w:t>
            </w:r>
          </w:p>
        </w:tc>
      </w:tr>
      <w:tr w:rsidR="008642DF" w:rsidRPr="00897B59" w14:paraId="1639A891" w14:textId="77777777" w:rsidTr="0052467F">
        <w:tc>
          <w:tcPr>
            <w:tcW w:w="851" w:type="dxa"/>
            <w:tcBorders>
              <w:top w:val="nil"/>
              <w:left w:val="nil"/>
              <w:bottom w:val="nil"/>
              <w:right w:val="nil"/>
            </w:tcBorders>
          </w:tcPr>
          <w:p w14:paraId="22F13722" w14:textId="77777777" w:rsidR="00993E35" w:rsidRPr="00897B59" w:rsidRDefault="00993E35" w:rsidP="00993E35">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4</w:t>
            </w:r>
          </w:p>
        </w:tc>
        <w:tc>
          <w:tcPr>
            <w:tcW w:w="10910" w:type="dxa"/>
            <w:tcBorders>
              <w:top w:val="nil"/>
              <w:left w:val="nil"/>
              <w:bottom w:val="nil"/>
              <w:right w:val="nil"/>
            </w:tcBorders>
          </w:tcPr>
          <w:p w14:paraId="1ADCCB67" w14:textId="77777777" w:rsidR="00993E35" w:rsidRPr="00897B59" w:rsidRDefault="00993E35" w:rsidP="00993E35">
            <w:pPr>
              <w:pStyle w:val="a3"/>
              <w:ind w:left="0"/>
              <w:jc w:val="both"/>
              <w:rPr>
                <w:rFonts w:ascii="Times New Roman" w:hAnsi="Times New Roman" w:cs="Times New Roman"/>
                <w:b/>
                <w:sz w:val="28"/>
                <w:szCs w:val="28"/>
                <w:lang w:eastAsia="uk-UA"/>
              </w:rPr>
            </w:pPr>
            <w:bookmarkStart w:id="149" w:name="УчасникГСКГПКРекв0002"/>
            <w:r w:rsidRPr="00897B59">
              <w:rPr>
                <w:rFonts w:ascii="Times New Roman" w:hAnsi="Times New Roman" w:cs="Times New Roman"/>
                <w:b/>
                <w:sz w:val="28"/>
                <w:szCs w:val="28"/>
                <w:lang w:eastAsia="uk-UA"/>
              </w:rPr>
              <w:t>Ідентифікатор особи (скорочені відомості)</w:t>
            </w:r>
          </w:p>
          <w:bookmarkEnd w:id="149"/>
          <w:p w14:paraId="2373DCCD" w14:textId="77777777" w:rsidR="00993E35" w:rsidRPr="00897B59" w:rsidRDefault="003F6FCC" w:rsidP="00993E35">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"ДодатокІДЕНТИФІКАТОРИ" </w:instrText>
            </w:r>
            <w:r w:rsidRPr="00897B59">
              <w:fldChar w:fldCharType="separate"/>
            </w:r>
            <w:r w:rsidR="00993E35"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993E35"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993E35" w:rsidRPr="00897B59">
              <w:rPr>
                <w:rStyle w:val="a5"/>
                <w:rFonts w:ascii="Times New Roman" w:hAnsi="Times New Roman" w:cs="Times New Roman"/>
                <w:color w:val="auto"/>
                <w:sz w:val="28"/>
                <w:szCs w:val="28"/>
                <w:lang w:eastAsia="uk-UA"/>
              </w:rPr>
              <w:t xml:space="preserve"> 1.1 цих Правил.</w:t>
            </w:r>
            <w:r w:rsidRPr="00897B59">
              <w:rPr>
                <w:rStyle w:val="a5"/>
                <w:rFonts w:ascii="Times New Roman" w:hAnsi="Times New Roman" w:cs="Times New Roman"/>
                <w:color w:val="auto"/>
                <w:sz w:val="28"/>
                <w:szCs w:val="28"/>
                <w:lang w:eastAsia="uk-UA"/>
              </w:rPr>
              <w:fldChar w:fldCharType="end"/>
            </w:r>
          </w:p>
          <w:p w14:paraId="2EEA68A9" w14:textId="77777777" w:rsidR="00993E35" w:rsidRPr="00897B59" w:rsidRDefault="00993E35" w:rsidP="008A26B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властивий особам, які мають статус відмінний від статусу боржника, по відно</w:t>
            </w:r>
            <w:r w:rsidR="008A26BF" w:rsidRPr="00897B59">
              <w:rPr>
                <w:rFonts w:ascii="Times New Roman" w:hAnsi="Times New Roman" w:cs="Times New Roman"/>
                <w:sz w:val="28"/>
                <w:szCs w:val="28"/>
                <w:lang w:eastAsia="uk-UA"/>
              </w:rPr>
              <w:t>шенню до респондента.</w:t>
            </w:r>
          </w:p>
        </w:tc>
        <w:tc>
          <w:tcPr>
            <w:tcW w:w="2126" w:type="dxa"/>
            <w:tcBorders>
              <w:top w:val="nil"/>
              <w:left w:val="nil"/>
              <w:bottom w:val="nil"/>
              <w:right w:val="nil"/>
            </w:tcBorders>
          </w:tcPr>
          <w:p w14:paraId="71BDDA1B" w14:textId="77777777" w:rsidR="00993E35" w:rsidRPr="00897B59" w:rsidRDefault="00993E3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person_id_short</w:t>
            </w:r>
          </w:p>
        </w:tc>
        <w:tc>
          <w:tcPr>
            <w:tcW w:w="1559" w:type="dxa"/>
            <w:tcBorders>
              <w:top w:val="nil"/>
              <w:left w:val="nil"/>
              <w:bottom w:val="nil"/>
              <w:right w:val="nil"/>
            </w:tcBorders>
          </w:tcPr>
          <w:p w14:paraId="1B653F4A" w14:textId="77777777" w:rsidR="00993E35" w:rsidRPr="00897B59" w:rsidRDefault="00993E35"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0002</w:t>
            </w:r>
          </w:p>
        </w:tc>
      </w:tr>
      <w:tr w:rsidR="008642DF" w:rsidRPr="00897B59" w14:paraId="4B750331" w14:textId="77777777" w:rsidTr="0052467F">
        <w:tc>
          <w:tcPr>
            <w:tcW w:w="11761" w:type="dxa"/>
            <w:gridSpan w:val="2"/>
            <w:tcBorders>
              <w:top w:val="nil"/>
              <w:left w:val="nil"/>
              <w:bottom w:val="nil"/>
              <w:right w:val="nil"/>
            </w:tcBorders>
          </w:tcPr>
          <w:p w14:paraId="3D047C5F" w14:textId="77777777" w:rsidR="00993E35" w:rsidRPr="00897B59" w:rsidRDefault="00993E35" w:rsidP="00993E3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0241D1A" w14:textId="77777777" w:rsidR="00993E35" w:rsidRPr="00897B59" w:rsidRDefault="00993E35"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347D716C" w14:textId="77777777" w:rsidR="00993E35" w:rsidRPr="00897B59" w:rsidRDefault="00993E35" w:rsidP="0052467F">
            <w:pPr>
              <w:pStyle w:val="a3"/>
              <w:ind w:left="0"/>
              <w:rPr>
                <w:rFonts w:ascii="Times New Roman" w:hAnsi="Times New Roman" w:cs="Times New Roman"/>
                <w:b/>
                <w:sz w:val="28"/>
                <w:szCs w:val="28"/>
                <w:lang w:eastAsia="uk-UA"/>
              </w:rPr>
            </w:pPr>
          </w:p>
        </w:tc>
      </w:tr>
      <w:tr w:rsidR="008642DF" w:rsidRPr="00897B59" w14:paraId="44377C2C" w14:textId="77777777" w:rsidTr="0052467F">
        <w:tc>
          <w:tcPr>
            <w:tcW w:w="851" w:type="dxa"/>
            <w:tcBorders>
              <w:top w:val="nil"/>
              <w:left w:val="nil"/>
              <w:bottom w:val="nil"/>
              <w:right w:val="nil"/>
            </w:tcBorders>
          </w:tcPr>
          <w:p w14:paraId="6308492A" w14:textId="77777777" w:rsidR="00993E35" w:rsidRPr="00897B59"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FEBAC58" w14:textId="77777777" w:rsidR="00993E35" w:rsidRPr="00897B59" w:rsidRDefault="00993E35" w:rsidP="00993E3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1F3F8EE0" w14:textId="77777777" w:rsidR="00993E35" w:rsidRPr="00897B59" w:rsidRDefault="00993E3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6458F839" w14:textId="77777777" w:rsidR="00993E35" w:rsidRPr="00897B59" w:rsidRDefault="00993E3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0D59C416" w14:textId="77777777" w:rsidTr="001A5B45">
        <w:tc>
          <w:tcPr>
            <w:tcW w:w="851" w:type="dxa"/>
            <w:tcBorders>
              <w:top w:val="nil"/>
              <w:left w:val="nil"/>
              <w:bottom w:val="nil"/>
              <w:right w:val="nil"/>
            </w:tcBorders>
          </w:tcPr>
          <w:p w14:paraId="1FA3792E" w14:textId="77777777" w:rsidR="00993E35" w:rsidRPr="00897B59"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D6CA157" w14:textId="77777777" w:rsidR="00993E35" w:rsidRPr="00897B59" w:rsidRDefault="00993E35" w:rsidP="00993E35">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14:paraId="2B767952" w14:textId="77777777" w:rsidR="00993E35" w:rsidRPr="00897B59"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7B191C25" w14:textId="77777777" w:rsidR="00993E35" w:rsidRPr="00897B59" w:rsidRDefault="00993E35" w:rsidP="00993E35">
            <w:pPr>
              <w:pStyle w:val="a3"/>
              <w:ind w:left="0"/>
              <w:rPr>
                <w:rFonts w:ascii="Times New Roman" w:hAnsi="Times New Roman" w:cs="Times New Roman"/>
                <w:b/>
                <w:sz w:val="28"/>
                <w:szCs w:val="28"/>
                <w:lang w:eastAsia="uk-UA"/>
              </w:rPr>
            </w:pPr>
          </w:p>
        </w:tc>
      </w:tr>
      <w:tr w:rsidR="008642DF" w:rsidRPr="00897B59" w14:paraId="2E2E96DD" w14:textId="77777777" w:rsidTr="001A5B45">
        <w:tc>
          <w:tcPr>
            <w:tcW w:w="11761" w:type="dxa"/>
            <w:gridSpan w:val="2"/>
            <w:tcBorders>
              <w:top w:val="nil"/>
              <w:left w:val="nil"/>
              <w:bottom w:val="nil"/>
              <w:right w:val="nil"/>
            </w:tcBorders>
          </w:tcPr>
          <w:p w14:paraId="47C43138" w14:textId="77777777" w:rsidR="00993E35" w:rsidRPr="00897B59" w:rsidRDefault="00E12836" w:rsidP="00993E35">
            <w:pPr>
              <w:pStyle w:val="a3"/>
              <w:ind w:left="0"/>
              <w:jc w:val="both"/>
              <w:rPr>
                <w:rFonts w:ascii="Times New Roman" w:eastAsia="Times New Roman" w:hAnsi="Times New Roman" w:cs="Times New Roman"/>
                <w:b/>
                <w:sz w:val="28"/>
                <w:szCs w:val="28"/>
                <w:lang w:eastAsia="uk-UA"/>
              </w:rPr>
            </w:pPr>
            <w:hyperlink w:anchor="Зміст" w:history="1">
              <w:r w:rsidR="00993E35"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4CA11825" w14:textId="77777777" w:rsidR="00993E35" w:rsidRPr="00897B59"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5B28255F" w14:textId="77777777" w:rsidR="00993E35" w:rsidRPr="00897B59" w:rsidRDefault="00993E35" w:rsidP="00993E35">
            <w:pPr>
              <w:pStyle w:val="a3"/>
              <w:ind w:left="0"/>
              <w:rPr>
                <w:rFonts w:ascii="Times New Roman" w:hAnsi="Times New Roman" w:cs="Times New Roman"/>
                <w:b/>
                <w:sz w:val="28"/>
                <w:szCs w:val="28"/>
                <w:lang w:eastAsia="uk-UA"/>
              </w:rPr>
            </w:pPr>
          </w:p>
        </w:tc>
      </w:tr>
    </w:tbl>
    <w:p w14:paraId="4C5E5E99" w14:textId="77777777" w:rsidR="00442845" w:rsidRPr="00897B59" w:rsidRDefault="006E7D6C" w:rsidP="004749D2">
      <w:pPr>
        <w:spacing w:after="0" w:line="240" w:lineRule="auto"/>
        <w:jc w:val="center"/>
        <w:outlineLvl w:val="0"/>
        <w:rPr>
          <w:rFonts w:ascii="Times New Roman" w:hAnsi="Times New Roman" w:cs="Times New Roman"/>
          <w:b/>
          <w:sz w:val="28"/>
          <w:szCs w:val="28"/>
        </w:rPr>
      </w:pPr>
      <w:r w:rsidRPr="00897B59">
        <w:rPr>
          <w:rFonts w:ascii="Times New Roman" w:hAnsi="Times New Roman" w:cs="Times New Roman"/>
          <w:b/>
          <w:sz w:val="28"/>
          <w:szCs w:val="28"/>
        </w:rPr>
        <w:br w:type="page"/>
      </w:r>
      <w:bookmarkStart w:id="150" w:name="ФізОсобаРез34"/>
      <w:bookmarkStart w:id="151" w:name="_Toc215129020"/>
      <w:r w:rsidR="00535934"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val="ru-RU" w:eastAsia="uk-UA"/>
        </w:rPr>
        <w:t>34</w:t>
      </w:r>
      <w:r w:rsidR="00442845" w:rsidRPr="00897B59">
        <w:rPr>
          <w:rFonts w:ascii="Times New Roman" w:hAnsi="Times New Roman" w:cs="Times New Roman"/>
          <w:b/>
          <w:sz w:val="28"/>
          <w:szCs w:val="28"/>
        </w:rPr>
        <w:t>.Фізична особа</w:t>
      </w:r>
      <w:r w:rsidR="00413E5C" w:rsidRPr="00897B59">
        <w:rPr>
          <w:rFonts w:ascii="Times New Roman" w:hAnsi="Times New Roman" w:cs="Times New Roman"/>
          <w:b/>
          <w:sz w:val="28"/>
          <w:szCs w:val="28"/>
        </w:rPr>
        <w:t xml:space="preserve"> </w:t>
      </w:r>
      <w:r w:rsidR="00413E5C" w:rsidRPr="00897B59">
        <w:rPr>
          <w:rFonts w:ascii="Times New Roman" w:hAnsi="Times New Roman" w:cs="Times New Roman"/>
          <w:sz w:val="28"/>
          <w:szCs w:val="28"/>
          <w:lang w:eastAsia="uk-UA"/>
        </w:rPr>
        <w:t xml:space="preserve">– </w:t>
      </w:r>
      <w:r w:rsidR="00442845" w:rsidRPr="00897B59">
        <w:rPr>
          <w:rFonts w:ascii="Times New Roman" w:hAnsi="Times New Roman" w:cs="Times New Roman"/>
          <w:b/>
          <w:sz w:val="28"/>
          <w:szCs w:val="28"/>
        </w:rPr>
        <w:t>резидент (</w:t>
      </w:r>
      <w:r w:rsidR="00442845" w:rsidRPr="00897B59">
        <w:rPr>
          <w:rFonts w:ascii="Times New Roman" w:hAnsi="Times New Roman" w:cs="Times New Roman"/>
          <w:b/>
          <w:sz w:val="28"/>
          <w:szCs w:val="28"/>
          <w:lang w:eastAsia="uk-UA"/>
        </w:rPr>
        <w:t>ind_person</w:t>
      </w:r>
      <w:r w:rsidR="00442845" w:rsidRPr="00897B59">
        <w:rPr>
          <w:rFonts w:ascii="Times New Roman" w:hAnsi="Times New Roman" w:cs="Times New Roman"/>
          <w:b/>
          <w:sz w:val="28"/>
          <w:szCs w:val="28"/>
        </w:rPr>
        <w:t>)</w:t>
      </w:r>
      <w:bookmarkEnd w:id="150"/>
      <w:bookmarkEnd w:id="151"/>
    </w:p>
    <w:p w14:paraId="5B5FE3E7" w14:textId="77777777" w:rsidR="00B42AA3" w:rsidRPr="00897B59" w:rsidRDefault="00B42AA3" w:rsidP="004749D2">
      <w:pPr>
        <w:spacing w:after="0" w:line="240" w:lineRule="auto"/>
        <w:ind w:firstLine="567"/>
        <w:jc w:val="both"/>
        <w:rPr>
          <w:rFonts w:ascii="Times New Roman" w:hAnsi="Times New Roman" w:cs="Times New Roman"/>
          <w:sz w:val="28"/>
          <w:szCs w:val="28"/>
        </w:rPr>
      </w:pPr>
    </w:p>
    <w:p w14:paraId="08B70A56" w14:textId="77777777" w:rsidR="00AB4138" w:rsidRPr="00897B59" w:rsidRDefault="00A87E56"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В наборі</w:t>
      </w:r>
      <w:r w:rsidR="00AB4138" w:rsidRPr="00897B59">
        <w:rPr>
          <w:rFonts w:ascii="Times New Roman" w:hAnsi="Times New Roman" w:cs="Times New Roman"/>
          <w:sz w:val="28"/>
          <w:szCs w:val="28"/>
        </w:rPr>
        <w:t xml:space="preserve"> даних </w:t>
      </w:r>
      <w:r w:rsidR="00AB4138" w:rsidRPr="00897B59">
        <w:rPr>
          <w:rFonts w:ascii="Times New Roman" w:hAnsi="Times New Roman" w:cs="Times New Roman"/>
          <w:sz w:val="28"/>
          <w:szCs w:val="28"/>
          <w:lang w:val="en-US" w:eastAsia="uk-UA"/>
        </w:rPr>
        <w:t>ID</w:t>
      </w:r>
      <w:r w:rsidR="00AB4138" w:rsidRPr="00897B59">
        <w:rPr>
          <w:rFonts w:ascii="Times New Roman" w:hAnsi="Times New Roman" w:cs="Times New Roman"/>
          <w:sz w:val="28"/>
          <w:szCs w:val="28"/>
          <w:lang w:eastAsia="uk-UA"/>
        </w:rPr>
        <w:t>34</w:t>
      </w:r>
      <w:r w:rsidR="00AB4138" w:rsidRPr="00897B59">
        <w:rPr>
          <w:rFonts w:ascii="Times New Roman" w:hAnsi="Times New Roman" w:cs="Times New Roman"/>
          <w:sz w:val="28"/>
          <w:szCs w:val="28"/>
        </w:rPr>
        <w:t>.</w:t>
      </w:r>
      <w:r w:rsidR="00413E5C" w:rsidRPr="00897B59">
        <w:rPr>
          <w:rFonts w:ascii="Times New Roman" w:hAnsi="Times New Roman" w:cs="Times New Roman"/>
          <w:sz w:val="28"/>
          <w:szCs w:val="28"/>
        </w:rPr>
        <w:t>Фізична особа – резидент (ind_person)</w:t>
      </w:r>
      <w:r w:rsidR="00AB4138" w:rsidRPr="00897B59">
        <w:rPr>
          <w:rFonts w:ascii="Times New Roman" w:hAnsi="Times New Roman" w:cs="Times New Roman"/>
          <w:b/>
          <w:bCs/>
          <w:sz w:val="28"/>
          <w:szCs w:val="28"/>
        </w:rPr>
        <w:t xml:space="preserve"> </w:t>
      </w:r>
      <w:r w:rsidR="00AB4138" w:rsidRPr="00897B59">
        <w:rPr>
          <w:rFonts w:ascii="Times New Roman" w:hAnsi="Times New Roman" w:cs="Times New Roman"/>
          <w:bCs/>
          <w:sz w:val="28"/>
          <w:szCs w:val="28"/>
        </w:rPr>
        <w:t xml:space="preserve">для ідентифікації особи подаються такі реквізити: </w:t>
      </w:r>
    </w:p>
    <w:p w14:paraId="71142A8E"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XXXXXXXXXX</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w:t>
      </w:r>
    </w:p>
    <w:p w14:paraId="2DB174F6"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Унікальний номер запису в Єдиному державному демографічному реєстрі (unzr, ID0153);</w:t>
      </w:r>
    </w:p>
    <w:p w14:paraId="0BE0C016"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w:t>
      </w:r>
    </w:p>
    <w:p w14:paraId="4835C0BE"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Серія та номер паспорта громадянина України для виїзду за кордон (int_passport, ID0154).</w:t>
      </w:r>
    </w:p>
    <w:p w14:paraId="51300E11" w14:textId="77777777" w:rsidR="00AB4138" w:rsidRPr="00897B59" w:rsidRDefault="00AB4138"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 Серія та номер паспорта громадянина України для виїзду за кордон (int_passport, ID0154) подаються за такими правилами:</w:t>
      </w:r>
    </w:p>
    <w:p w14:paraId="3B98823C"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РНОКПП (ind_person_code_ua, ID0151) </w:t>
      </w:r>
      <w:r w:rsidRPr="00897B59">
        <w:rPr>
          <w:rFonts w:ascii="Times New Roman" w:hAnsi="Times New Roman" w:cs="Times New Roman"/>
          <w:i/>
          <w:sz w:val="28"/>
          <w:szCs w:val="28"/>
          <w:u w:val="single"/>
        </w:rPr>
        <w:t>реального значення</w:t>
      </w:r>
      <w:r w:rsidRPr="00897B59">
        <w:rPr>
          <w:rFonts w:ascii="Times New Roman" w:hAnsi="Times New Roman" w:cs="Times New Roman"/>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 xml:space="preserve"> (рекомендовано подавати усі наявні);</w:t>
      </w:r>
    </w:p>
    <w:p w14:paraId="64C90C64" w14:textId="77777777" w:rsidR="00336A2B"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реквізитом РНОКПП (ind_person_code_ua, ID0151) </w:t>
      </w:r>
      <w:r w:rsidRPr="00897B59">
        <w:rPr>
          <w:rFonts w:ascii="Times New Roman" w:hAnsi="Times New Roman" w:cs="Times New Roman"/>
          <w:i/>
          <w:sz w:val="28"/>
          <w:szCs w:val="28"/>
          <w:u w:val="single"/>
        </w:rPr>
        <w:t>значення</w:t>
      </w:r>
      <w:r w:rsidRPr="00897B59">
        <w:rPr>
          <w:rFonts w:ascii="Times New Roman" w:hAnsi="Times New Roman" w:cs="Times New Roman"/>
          <w:sz w:val="28"/>
          <w:szCs w:val="28"/>
        </w:rPr>
        <w:t xml:space="preserve"> </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XXXXXXXXXX</w:t>
      </w:r>
      <w:r w:rsidR="00E94CD6" w:rsidRPr="00897B59">
        <w:rPr>
          <w:rFonts w:ascii="Times New Roman" w:hAnsi="Times New Roman" w:cs="Times New Roman"/>
          <w:sz w:val="28"/>
          <w:szCs w:val="28"/>
        </w:rPr>
        <w:t>”</w:t>
      </w:r>
      <w:r w:rsidR="00EE0626" w:rsidRPr="00897B59">
        <w:rPr>
          <w:rFonts w:ascii="Times New Roman" w:hAnsi="Times New Roman" w:cs="Times New Roman"/>
          <w:sz w:val="28"/>
          <w:szCs w:val="28"/>
        </w:rPr>
        <w:t>:</w:t>
      </w:r>
    </w:p>
    <w:p w14:paraId="0FED34F1" w14:textId="77777777" w:rsidR="00336A2B" w:rsidRPr="00897B59" w:rsidRDefault="00AB4138"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Унікальний номер запису в Єдиному державному демографічному ре</w:t>
      </w:r>
      <w:r w:rsidR="004F2C1D" w:rsidRPr="00897B59">
        <w:rPr>
          <w:rFonts w:ascii="Times New Roman" w:hAnsi="Times New Roman" w:cs="Times New Roman"/>
          <w:sz w:val="28"/>
          <w:szCs w:val="28"/>
        </w:rPr>
        <w:t>єстрі (unzr, ID0153). Р</w:t>
      </w:r>
      <w:r w:rsidRPr="00897B59">
        <w:rPr>
          <w:rFonts w:ascii="Times New Roman" w:hAnsi="Times New Roman" w:cs="Times New Roman"/>
          <w:sz w:val="28"/>
          <w:szCs w:val="28"/>
        </w:rPr>
        <w:t>еквізити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00EE0626" w:rsidRPr="00897B59">
        <w:rPr>
          <w:rFonts w:ascii="Times New Roman" w:hAnsi="Times New Roman" w:cs="Times New Roman"/>
          <w:sz w:val="28"/>
          <w:szCs w:val="28"/>
        </w:rPr>
        <w:t>;</w:t>
      </w:r>
    </w:p>
    <w:p w14:paraId="1A14C883" w14:textId="77777777" w:rsidR="00AB4138" w:rsidRPr="00897B59" w:rsidRDefault="00AB4138"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w:t>
      </w:r>
      <w:r w:rsidR="003955B3" w:rsidRPr="00897B59">
        <w:rPr>
          <w:rFonts w:ascii="Times New Roman" w:hAnsi="Times New Roman" w:cs="Times New Roman"/>
          <w:sz w:val="28"/>
          <w:szCs w:val="28"/>
        </w:rPr>
        <w:t>неподання</w:t>
      </w:r>
      <w:r w:rsidRPr="00897B59">
        <w:rPr>
          <w:rFonts w:ascii="Times New Roman" w:hAnsi="Times New Roman" w:cs="Times New Roman"/>
          <w:sz w:val="28"/>
          <w:szCs w:val="28"/>
        </w:rPr>
        <w:t xml:space="preserve"> реквізиту Унікальний номер запису в Єдиному державному демографічному реєстрі (unzr, ID0153)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w:t>
      </w:r>
      <w:r w:rsidR="00336A2B" w:rsidRPr="00897B59">
        <w:rPr>
          <w:rFonts w:ascii="Times New Roman" w:hAnsi="Times New Roman" w:cs="Times New Roman"/>
          <w:sz w:val="28"/>
          <w:szCs w:val="28"/>
        </w:rPr>
        <w:t xml:space="preserve">. </w:t>
      </w:r>
      <w:r w:rsidR="004F2C1D" w:rsidRPr="00897B59">
        <w:rPr>
          <w:rFonts w:ascii="Times New Roman" w:hAnsi="Times New Roman" w:cs="Times New Roman"/>
          <w:sz w:val="28"/>
          <w:szCs w:val="28"/>
        </w:rPr>
        <w:t>Р</w:t>
      </w:r>
      <w:r w:rsidRPr="00897B59">
        <w:rPr>
          <w:rFonts w:ascii="Times New Roman" w:hAnsi="Times New Roman" w:cs="Times New Roman"/>
          <w:sz w:val="28"/>
          <w:szCs w:val="28"/>
        </w:rPr>
        <w:t>еквізит Серія та номер паспорта громадянина України для виїзду за кордон (int_passport, ID0154)</w:t>
      </w:r>
      <w:r w:rsidR="00336A2B" w:rsidRPr="00897B59">
        <w:rPr>
          <w:rFonts w:ascii="Times New Roman" w:hAnsi="Times New Roman" w:cs="Times New Roman"/>
          <w:sz w:val="28"/>
          <w:szCs w:val="28"/>
        </w:rPr>
        <w:t xml:space="preserve"> подає</w:t>
      </w:r>
      <w:r w:rsidRPr="00897B59">
        <w:rPr>
          <w:rFonts w:ascii="Times New Roman" w:hAnsi="Times New Roman" w:cs="Times New Roman"/>
          <w:sz w:val="28"/>
          <w:szCs w:val="28"/>
        </w:rPr>
        <w:t xml:space="preserve">ться </w:t>
      </w:r>
      <w:r w:rsidRPr="00897B59">
        <w:rPr>
          <w:rFonts w:ascii="Times New Roman" w:hAnsi="Times New Roman" w:cs="Times New Roman"/>
          <w:i/>
          <w:sz w:val="28"/>
          <w:szCs w:val="28"/>
          <w:u w:val="single"/>
        </w:rPr>
        <w:t>за наявності</w:t>
      </w:r>
      <w:r w:rsidR="00102175" w:rsidRPr="00897B59">
        <w:rPr>
          <w:rFonts w:ascii="Times New Roman" w:hAnsi="Times New Roman" w:cs="Times New Roman"/>
          <w:sz w:val="28"/>
          <w:szCs w:val="28"/>
        </w:rPr>
        <w:t>;</w:t>
      </w:r>
    </w:p>
    <w:p w14:paraId="2A5CFD97" w14:textId="77777777" w:rsidR="00102175" w:rsidRPr="00897B59" w:rsidRDefault="00102175"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w:t>
      </w:r>
      <w:r w:rsidR="003955B3" w:rsidRPr="00897B59">
        <w:rPr>
          <w:rFonts w:ascii="Times New Roman" w:hAnsi="Times New Roman" w:cs="Times New Roman"/>
          <w:sz w:val="28"/>
          <w:szCs w:val="28"/>
        </w:rPr>
        <w:t>неподання</w:t>
      </w:r>
      <w:r w:rsidRPr="00897B59">
        <w:rPr>
          <w:rFonts w:ascii="Times New Roman" w:hAnsi="Times New Roman" w:cs="Times New Roman"/>
          <w:sz w:val="28"/>
          <w:szCs w:val="28"/>
        </w:rPr>
        <w:t xml:space="preserve"> реквізиту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4C7965F1" w14:textId="77777777" w:rsidR="00B42AA3" w:rsidRPr="00897B59" w:rsidRDefault="00B42AA3"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57780B" w:rsidRPr="00897B59">
        <w:rPr>
          <w:rFonts w:ascii="Times New Roman" w:hAnsi="Times New Roman" w:cs="Times New Roman"/>
          <w:bCs/>
          <w:sz w:val="28"/>
          <w:szCs w:val="28"/>
          <w:lang w:val="en-US" w:eastAsia="uk-UA"/>
        </w:rPr>
        <w:t>ID</w:t>
      </w:r>
      <w:r w:rsidR="0057780B" w:rsidRPr="00897B59">
        <w:rPr>
          <w:rFonts w:ascii="Times New Roman" w:hAnsi="Times New Roman" w:cs="Times New Roman"/>
          <w:bCs/>
          <w:sz w:val="28"/>
          <w:szCs w:val="28"/>
          <w:lang w:val="ru-RU" w:eastAsia="uk-UA"/>
        </w:rPr>
        <w:t>34</w:t>
      </w:r>
      <w:r w:rsidR="0057780B" w:rsidRPr="00897B59">
        <w:rPr>
          <w:rFonts w:ascii="Times New Roman" w:hAnsi="Times New Roman" w:cs="Times New Roman"/>
          <w:sz w:val="28"/>
          <w:szCs w:val="28"/>
        </w:rPr>
        <w:t>.</w:t>
      </w:r>
      <w:r w:rsidR="00413E5C" w:rsidRPr="00897B59">
        <w:rPr>
          <w:rFonts w:ascii="Times New Roman" w:hAnsi="Times New Roman" w:cs="Times New Roman"/>
          <w:sz w:val="28"/>
          <w:szCs w:val="28"/>
        </w:rPr>
        <w:t>Фізична особа – резидент (ind_person)</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p w14:paraId="6848B174" w14:textId="77777777" w:rsidR="00442845" w:rsidRPr="00897B59" w:rsidRDefault="00442845" w:rsidP="004749D2">
      <w:pPr>
        <w:spacing w:after="0" w:line="240" w:lineRule="auto"/>
        <w:jc w:val="center"/>
        <w:rPr>
          <w:rFonts w:ascii="Times New Roman" w:hAnsi="Times New Roman" w:cs="Times New Roman"/>
          <w:b/>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8642DF" w:rsidRPr="00897B59" w14:paraId="5496E943" w14:textId="77777777" w:rsidTr="001D5F50">
        <w:tc>
          <w:tcPr>
            <w:tcW w:w="851" w:type="dxa"/>
            <w:tcBorders>
              <w:bottom w:val="single" w:sz="4" w:space="0" w:color="auto"/>
            </w:tcBorders>
          </w:tcPr>
          <w:p w14:paraId="47CCA65A"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1116A42A"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2CA48E17"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3FEBCFFD" w14:textId="77777777" w:rsidR="00490955"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3E38E524" w14:textId="77777777" w:rsidTr="0052467F">
        <w:tc>
          <w:tcPr>
            <w:tcW w:w="851" w:type="dxa"/>
            <w:tcBorders>
              <w:top w:val="single" w:sz="4" w:space="0" w:color="auto"/>
              <w:left w:val="nil"/>
              <w:bottom w:val="nil"/>
              <w:right w:val="nil"/>
            </w:tcBorders>
          </w:tcPr>
          <w:p w14:paraId="3C7F8CB3"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0445954F" w14:textId="77777777" w:rsidR="007670BC" w:rsidRPr="00897B59" w:rsidRDefault="007670BC" w:rsidP="004749D2">
            <w:pPr>
              <w:pStyle w:val="a3"/>
              <w:ind w:left="0"/>
              <w:jc w:val="both"/>
              <w:rPr>
                <w:rFonts w:ascii="Times New Roman" w:hAnsi="Times New Roman" w:cs="Times New Roman"/>
                <w:sz w:val="28"/>
                <w:szCs w:val="28"/>
              </w:rPr>
            </w:pPr>
            <w:bookmarkStart w:id="152" w:name="ФізОсобаРезидентРекв0151"/>
            <w:r w:rsidRPr="00897B59">
              <w:rPr>
                <w:rFonts w:ascii="Times New Roman" w:eastAsia="Times New Roman" w:hAnsi="Times New Roman" w:cs="Times New Roman"/>
                <w:b/>
                <w:sz w:val="28"/>
                <w:szCs w:val="28"/>
                <w:lang w:eastAsia="uk-UA"/>
              </w:rPr>
              <w:t>РНОКПП</w:t>
            </w:r>
          </w:p>
          <w:bookmarkEnd w:id="152"/>
          <w:p w14:paraId="7C7DA8D9" w14:textId="77777777" w:rsidR="007670BC" w:rsidRPr="00897B59" w:rsidRDefault="002F29D6" w:rsidP="008F1C6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"Додаток0151"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w:t>
            </w:r>
            <w:r w:rsidR="00D76502" w:rsidRPr="00897B59">
              <w:rPr>
                <w:rStyle w:val="a5"/>
                <w:rFonts w:ascii="Times New Roman" w:hAnsi="Times New Roman" w:cs="Times New Roman"/>
                <w:color w:val="auto"/>
                <w:sz w:val="28"/>
                <w:szCs w:val="28"/>
                <w:lang w:eastAsia="uk-UA"/>
              </w:rPr>
              <w:t xml:space="preserve">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F1C65" w:rsidRPr="00897B59">
              <w:rPr>
                <w:rStyle w:val="a5"/>
                <w:rFonts w:ascii="Times New Roman" w:hAnsi="Times New Roman" w:cs="Times New Roman"/>
                <w:color w:val="auto"/>
                <w:sz w:val="28"/>
                <w:szCs w:val="28"/>
                <w:lang w:eastAsia="uk-UA"/>
              </w:rPr>
              <w:t>8</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A08FA"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7BC39306" w14:textId="77777777" w:rsidR="007670BC" w:rsidRPr="00897B59" w:rsidRDefault="000A133E" w:rsidP="0052467F">
            <w:pPr>
              <w:pStyle w:val="a3"/>
              <w:ind w:left="0"/>
              <w:rPr>
                <w:rFonts w:ascii="Times New Roman" w:hAnsi="Times New Roman" w:cs="Times New Roman"/>
                <w:b/>
                <w:sz w:val="28"/>
                <w:szCs w:val="28"/>
                <w:lang w:eastAsia="uk-UA"/>
              </w:rPr>
            </w:pPr>
            <w:r w:rsidRPr="00897B59">
              <w:rPr>
                <w:rFonts w:ascii="Times New Roman" w:eastAsia="Calibri" w:hAnsi="Times New Roman" w:cs="Times New Roman"/>
                <w:b/>
                <w:sz w:val="28"/>
                <w:szCs w:val="28"/>
              </w:rPr>
              <w:t>ind_person_code_ua</w:t>
            </w:r>
          </w:p>
        </w:tc>
        <w:tc>
          <w:tcPr>
            <w:tcW w:w="1701" w:type="dxa"/>
            <w:tcBorders>
              <w:top w:val="single" w:sz="4" w:space="0" w:color="auto"/>
              <w:left w:val="nil"/>
              <w:bottom w:val="nil"/>
              <w:right w:val="nil"/>
            </w:tcBorders>
          </w:tcPr>
          <w:p w14:paraId="18EC59A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0151</w:t>
            </w:r>
          </w:p>
        </w:tc>
      </w:tr>
      <w:tr w:rsidR="008642DF" w:rsidRPr="00897B59" w14:paraId="45534BFD" w14:textId="77777777" w:rsidTr="0052467F">
        <w:tc>
          <w:tcPr>
            <w:tcW w:w="851" w:type="dxa"/>
            <w:tcBorders>
              <w:top w:val="nil"/>
              <w:left w:val="nil"/>
              <w:bottom w:val="nil"/>
              <w:right w:val="nil"/>
            </w:tcBorders>
          </w:tcPr>
          <w:p w14:paraId="27BB5EC3"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5A2F19A8" w14:textId="77777777" w:rsidR="00DB6E72" w:rsidRPr="00897B59" w:rsidRDefault="00DB6E72" w:rsidP="004749D2">
            <w:pPr>
              <w:jc w:val="both"/>
              <w:rPr>
                <w:rFonts w:ascii="Times New Roman" w:hAnsi="Times New Roman" w:cs="Times New Roman"/>
                <w:b/>
                <w:sz w:val="28"/>
                <w:szCs w:val="28"/>
              </w:rPr>
            </w:pPr>
            <w:r w:rsidRPr="00897B59">
              <w:rPr>
                <w:rFonts w:ascii="Times New Roman" w:hAnsi="Times New Roman" w:cs="Times New Roman"/>
                <w:b/>
                <w:sz w:val="28"/>
                <w:szCs w:val="28"/>
              </w:rPr>
              <w:t>Серія та номер паспорта громадянина України у формі книж</w:t>
            </w:r>
            <w:r w:rsidR="001215AC" w:rsidRPr="00897B59">
              <w:rPr>
                <w:rFonts w:ascii="Times New Roman" w:hAnsi="Times New Roman" w:cs="Times New Roman"/>
                <w:b/>
                <w:sz w:val="28"/>
                <w:szCs w:val="28"/>
              </w:rPr>
              <w:t>еч</w:t>
            </w:r>
            <w:r w:rsidRPr="00897B59">
              <w:rPr>
                <w:rFonts w:ascii="Times New Roman" w:hAnsi="Times New Roman" w:cs="Times New Roman"/>
                <w:b/>
                <w:sz w:val="28"/>
                <w:szCs w:val="28"/>
              </w:rPr>
              <w:t>ки</w:t>
            </w:r>
          </w:p>
          <w:p w14:paraId="5BF8326C" w14:textId="77777777" w:rsidR="00DB6E72" w:rsidRPr="00897B59" w:rsidRDefault="00C46811" w:rsidP="004749D2">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серії та номера паспорта громадянина України у формі книж</w:t>
            </w:r>
            <w:r w:rsidR="007E4C82" w:rsidRPr="00897B59">
              <w:rPr>
                <w:rFonts w:ascii="Times New Roman" w:hAnsi="Times New Roman" w:cs="Times New Roman"/>
                <w:sz w:val="28"/>
                <w:szCs w:val="28"/>
              </w:rPr>
              <w:t>еч</w:t>
            </w:r>
            <w:r w:rsidR="00DB6E72" w:rsidRPr="00897B59">
              <w:rPr>
                <w:rFonts w:ascii="Times New Roman" w:hAnsi="Times New Roman" w:cs="Times New Roman"/>
                <w:sz w:val="28"/>
                <w:szCs w:val="28"/>
              </w:rPr>
              <w:t>ки</w:t>
            </w:r>
            <w:r w:rsidR="000A08FA" w:rsidRPr="00897B59">
              <w:rPr>
                <w:rFonts w:ascii="Times New Roman" w:hAnsi="Times New Roman" w:cs="Times New Roman"/>
                <w:sz w:val="28"/>
                <w:szCs w:val="28"/>
              </w:rPr>
              <w:t>.</w:t>
            </w:r>
          </w:p>
        </w:tc>
        <w:tc>
          <w:tcPr>
            <w:tcW w:w="2268" w:type="dxa"/>
            <w:tcBorders>
              <w:top w:val="nil"/>
              <w:left w:val="nil"/>
              <w:bottom w:val="nil"/>
              <w:right w:val="nil"/>
            </w:tcBorders>
          </w:tcPr>
          <w:p w14:paraId="5BB344C1" w14:textId="77777777" w:rsidR="00DB6E72" w:rsidRPr="00897B59" w:rsidRDefault="00DB6E72"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lang w:val="en-US"/>
              </w:rPr>
              <w:t>passport</w:t>
            </w:r>
          </w:p>
        </w:tc>
        <w:tc>
          <w:tcPr>
            <w:tcW w:w="1701" w:type="dxa"/>
            <w:tcBorders>
              <w:top w:val="nil"/>
              <w:left w:val="nil"/>
              <w:bottom w:val="nil"/>
              <w:right w:val="nil"/>
            </w:tcBorders>
          </w:tcPr>
          <w:p w14:paraId="0761930F"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0152</w:t>
            </w:r>
          </w:p>
        </w:tc>
      </w:tr>
      <w:tr w:rsidR="008642DF" w:rsidRPr="00897B59" w14:paraId="5114C3A9" w14:textId="77777777" w:rsidTr="0052467F">
        <w:tc>
          <w:tcPr>
            <w:tcW w:w="851" w:type="dxa"/>
            <w:tcBorders>
              <w:top w:val="nil"/>
              <w:left w:val="nil"/>
              <w:bottom w:val="nil"/>
              <w:right w:val="nil"/>
            </w:tcBorders>
          </w:tcPr>
          <w:p w14:paraId="279702D3"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6754314A" w14:textId="77777777" w:rsidR="00DB6E72" w:rsidRPr="00897B59" w:rsidRDefault="00DB6E72"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14:paraId="23F3DF84" w14:textId="77777777" w:rsidR="00DB6E72" w:rsidRPr="00897B59" w:rsidRDefault="003607DE"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у</w:t>
            </w:r>
            <w:r w:rsidR="00DB6E72" w:rsidRPr="00897B59">
              <w:rPr>
                <w:rFonts w:ascii="Times New Roman" w:eastAsia="Times New Roman" w:hAnsi="Times New Roman" w:cs="Times New Roman"/>
                <w:sz w:val="28"/>
                <w:szCs w:val="28"/>
                <w:lang w:eastAsia="uk-UA"/>
              </w:rPr>
              <w:t xml:space="preserve">нікального номера запису в Єдиному державному демографічному реєстрі </w:t>
            </w:r>
            <w:r w:rsidR="00DB6E72" w:rsidRPr="00897B59">
              <w:rPr>
                <w:rFonts w:ascii="Times New Roman" w:hAnsi="Times New Roman" w:cs="Times New Roman"/>
                <w:sz w:val="28"/>
                <w:szCs w:val="28"/>
              </w:rPr>
              <w:t>у випадку.</w:t>
            </w:r>
          </w:p>
        </w:tc>
        <w:tc>
          <w:tcPr>
            <w:tcW w:w="2268" w:type="dxa"/>
            <w:tcBorders>
              <w:top w:val="nil"/>
              <w:left w:val="nil"/>
              <w:bottom w:val="nil"/>
              <w:right w:val="nil"/>
            </w:tcBorders>
          </w:tcPr>
          <w:p w14:paraId="5DD2998D" w14:textId="77777777" w:rsidR="00DB6E72" w:rsidRPr="00897B59" w:rsidRDefault="00D662C0"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unzr</w:t>
            </w:r>
          </w:p>
        </w:tc>
        <w:tc>
          <w:tcPr>
            <w:tcW w:w="1701" w:type="dxa"/>
            <w:tcBorders>
              <w:top w:val="nil"/>
              <w:left w:val="nil"/>
              <w:bottom w:val="nil"/>
              <w:right w:val="nil"/>
            </w:tcBorders>
          </w:tcPr>
          <w:p w14:paraId="7359A4D0"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0153</w:t>
            </w:r>
          </w:p>
        </w:tc>
      </w:tr>
      <w:tr w:rsidR="008642DF" w:rsidRPr="00897B59" w14:paraId="0C1A4D54" w14:textId="77777777" w:rsidTr="0052467F">
        <w:tc>
          <w:tcPr>
            <w:tcW w:w="851" w:type="dxa"/>
            <w:tcBorders>
              <w:top w:val="nil"/>
              <w:left w:val="nil"/>
              <w:bottom w:val="nil"/>
              <w:right w:val="nil"/>
            </w:tcBorders>
          </w:tcPr>
          <w:p w14:paraId="24A30D3A"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26" w:type="dxa"/>
            <w:tcBorders>
              <w:top w:val="nil"/>
              <w:left w:val="nil"/>
              <w:bottom w:val="nil"/>
              <w:right w:val="nil"/>
            </w:tcBorders>
          </w:tcPr>
          <w:p w14:paraId="1E3F33F4" w14:textId="77777777" w:rsidR="00DB6E72" w:rsidRPr="00897B59" w:rsidRDefault="00DB6E72"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та номер паспорта громадянина України для виїзду за кордон</w:t>
            </w:r>
          </w:p>
          <w:p w14:paraId="79B8CEDC" w14:textId="77777777" w:rsidR="00DB6E72" w:rsidRPr="00897B59" w:rsidRDefault="007565B3"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14:paraId="41E4C91B"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int_passport</w:t>
            </w:r>
          </w:p>
        </w:tc>
        <w:tc>
          <w:tcPr>
            <w:tcW w:w="1701" w:type="dxa"/>
            <w:tcBorders>
              <w:top w:val="nil"/>
              <w:left w:val="nil"/>
              <w:bottom w:val="nil"/>
              <w:right w:val="nil"/>
            </w:tcBorders>
          </w:tcPr>
          <w:p w14:paraId="0103DBF7"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0154</w:t>
            </w:r>
          </w:p>
        </w:tc>
      </w:tr>
      <w:tr w:rsidR="008642DF" w:rsidRPr="00897B59" w14:paraId="4D763D23" w14:textId="77777777" w:rsidTr="0052467F">
        <w:tc>
          <w:tcPr>
            <w:tcW w:w="851" w:type="dxa"/>
            <w:tcBorders>
              <w:top w:val="nil"/>
              <w:left w:val="nil"/>
              <w:bottom w:val="nil"/>
              <w:right w:val="nil"/>
            </w:tcBorders>
          </w:tcPr>
          <w:p w14:paraId="681544A4"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26" w:type="dxa"/>
            <w:tcBorders>
              <w:top w:val="nil"/>
              <w:left w:val="nil"/>
              <w:bottom w:val="nil"/>
              <w:right w:val="nil"/>
            </w:tcBorders>
          </w:tcPr>
          <w:p w14:paraId="12F7249B" w14:textId="77777777" w:rsidR="00DB6E72" w:rsidRPr="00897B59" w:rsidRDefault="00DB6E72" w:rsidP="004749D2">
            <w:pPr>
              <w:pStyle w:val="a3"/>
              <w:ind w:left="0"/>
              <w:rPr>
                <w:rFonts w:ascii="Times New Roman" w:hAnsi="Times New Roman" w:cs="Times New Roman"/>
                <w:b/>
                <w:sz w:val="28"/>
                <w:szCs w:val="28"/>
                <w:lang w:eastAsia="uk-UA"/>
              </w:rPr>
            </w:pPr>
            <w:bookmarkStart w:id="153" w:name="ФізОсобаРезидентРекв159"/>
            <w:r w:rsidRPr="00897B59">
              <w:rPr>
                <w:rFonts w:ascii="Times New Roman" w:hAnsi="Times New Roman" w:cs="Times New Roman"/>
                <w:b/>
                <w:sz w:val="28"/>
                <w:szCs w:val="28"/>
                <w:lang w:eastAsia="uk-UA"/>
              </w:rPr>
              <w:t>Прізвище</w:t>
            </w:r>
          </w:p>
          <w:bookmarkEnd w:id="153"/>
          <w:p w14:paraId="2E440203" w14:textId="77777777" w:rsidR="00DB6E72" w:rsidRPr="00897B59" w:rsidRDefault="00DB6E72" w:rsidP="000552F4">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20DED4F"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701" w:type="dxa"/>
            <w:tcBorders>
              <w:top w:val="nil"/>
              <w:left w:val="nil"/>
              <w:bottom w:val="nil"/>
              <w:right w:val="nil"/>
            </w:tcBorders>
          </w:tcPr>
          <w:p w14:paraId="6B55965C"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0FFB2D87" w14:textId="77777777" w:rsidTr="0052467F">
        <w:tc>
          <w:tcPr>
            <w:tcW w:w="851" w:type="dxa"/>
            <w:tcBorders>
              <w:top w:val="nil"/>
              <w:left w:val="nil"/>
              <w:bottom w:val="nil"/>
              <w:right w:val="nil"/>
            </w:tcBorders>
          </w:tcPr>
          <w:p w14:paraId="4C143FE8"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26" w:type="dxa"/>
            <w:tcBorders>
              <w:top w:val="nil"/>
              <w:left w:val="nil"/>
              <w:bottom w:val="nil"/>
              <w:right w:val="nil"/>
            </w:tcBorders>
          </w:tcPr>
          <w:p w14:paraId="3FE4791A" w14:textId="77777777" w:rsidR="00D8369A" w:rsidRPr="00897B59" w:rsidRDefault="00D8369A" w:rsidP="00D5038B">
            <w:pPr>
              <w:pStyle w:val="a3"/>
              <w:ind w:left="0"/>
              <w:rPr>
                <w:rFonts w:ascii="Times New Roman" w:hAnsi="Times New Roman" w:cs="Times New Roman"/>
                <w:b/>
                <w:sz w:val="28"/>
                <w:szCs w:val="28"/>
                <w:lang w:eastAsia="uk-UA"/>
              </w:rPr>
            </w:pPr>
            <w:bookmarkStart w:id="154" w:name="ФізОсобаРезидентРекв0160"/>
            <w:r w:rsidRPr="00897B59">
              <w:rPr>
                <w:rFonts w:ascii="Times New Roman" w:hAnsi="Times New Roman" w:cs="Times New Roman"/>
                <w:b/>
                <w:sz w:val="28"/>
                <w:szCs w:val="28"/>
                <w:lang w:eastAsia="uk-UA"/>
              </w:rPr>
              <w:t>Власне ім’я</w:t>
            </w:r>
          </w:p>
          <w:bookmarkEnd w:id="154"/>
          <w:p w14:paraId="3B06C1C6" w14:textId="77777777" w:rsidR="00DB6E72" w:rsidRPr="00897B59" w:rsidRDefault="00106D2E" w:rsidP="008A339F">
            <w:pPr>
              <w:pStyle w:val="a3"/>
              <w:ind w:left="0"/>
              <w:rPr>
                <w:rFonts w:ascii="Times New Roman" w:hAnsi="Times New Roman" w:cs="Times New Roman"/>
                <w:sz w:val="28"/>
                <w:szCs w:val="28"/>
                <w:lang w:eastAsia="uk-UA"/>
              </w:rPr>
            </w:pPr>
            <w:r w:rsidRPr="00897B59">
              <w:fldChar w:fldCharType="begin"/>
            </w:r>
            <w:r w:rsidRPr="00897B59">
              <w:instrText xml:space="preserve"> HYPERLINK \l "Додаток0160" </w:instrText>
            </w:r>
            <w:r w:rsidRPr="00897B59">
              <w:fldChar w:fldCharType="separate"/>
            </w:r>
            <w:r w:rsidR="00DB6E72"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B6E72" w:rsidRPr="00897B59">
              <w:rPr>
                <w:rStyle w:val="a5"/>
                <w:rFonts w:ascii="Times New Roman" w:hAnsi="Times New Roman" w:cs="Times New Roman"/>
                <w:color w:val="auto"/>
                <w:sz w:val="28"/>
                <w:szCs w:val="28"/>
                <w:lang w:eastAsia="uk-UA"/>
              </w:rPr>
              <w:t xml:space="preserve"> відповідно до вим</w:t>
            </w:r>
            <w:r w:rsidR="00D76502" w:rsidRPr="00897B59">
              <w:rPr>
                <w:rStyle w:val="a5"/>
                <w:rFonts w:ascii="Times New Roman" w:hAnsi="Times New Roman" w:cs="Times New Roman"/>
                <w:color w:val="auto"/>
                <w:sz w:val="28"/>
                <w:szCs w:val="28"/>
                <w:lang w:eastAsia="uk-UA"/>
              </w:rPr>
              <w:t xml:space="preserve">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DB6E72"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8A339F" w:rsidRPr="00897B59">
              <w:rPr>
                <w:rStyle w:val="a5"/>
                <w:rFonts w:ascii="Times New Roman" w:hAnsi="Times New Roman" w:cs="Times New Roman"/>
                <w:color w:val="auto"/>
                <w:sz w:val="28"/>
                <w:szCs w:val="28"/>
                <w:lang w:eastAsia="uk-UA"/>
              </w:rPr>
              <w:t>1</w:t>
            </w:r>
            <w:r w:rsidR="000552F4" w:rsidRPr="00897B59">
              <w:rPr>
                <w:rStyle w:val="a5"/>
                <w:rFonts w:ascii="Times New Roman" w:hAnsi="Times New Roman" w:cs="Times New Roman"/>
                <w:color w:val="auto"/>
                <w:sz w:val="28"/>
                <w:szCs w:val="28"/>
                <w:lang w:eastAsia="uk-UA"/>
              </w:rPr>
              <w:t xml:space="preserve"> </w:t>
            </w:r>
            <w:r w:rsidR="00DB6E72"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DB6E72"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D448EEB"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first_name</w:t>
            </w:r>
          </w:p>
        </w:tc>
        <w:tc>
          <w:tcPr>
            <w:tcW w:w="1701" w:type="dxa"/>
            <w:tcBorders>
              <w:top w:val="nil"/>
              <w:left w:val="nil"/>
              <w:bottom w:val="nil"/>
              <w:right w:val="nil"/>
            </w:tcBorders>
          </w:tcPr>
          <w:p w14:paraId="1A2B7383"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68DE79E4" w14:textId="77777777" w:rsidTr="0052467F">
        <w:tc>
          <w:tcPr>
            <w:tcW w:w="851" w:type="dxa"/>
            <w:tcBorders>
              <w:top w:val="nil"/>
              <w:left w:val="nil"/>
              <w:bottom w:val="nil"/>
              <w:right w:val="nil"/>
            </w:tcBorders>
          </w:tcPr>
          <w:p w14:paraId="320E4BB7"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26" w:type="dxa"/>
            <w:tcBorders>
              <w:top w:val="nil"/>
              <w:left w:val="nil"/>
              <w:bottom w:val="nil"/>
              <w:right w:val="nil"/>
            </w:tcBorders>
          </w:tcPr>
          <w:p w14:paraId="697B83BE" w14:textId="77777777" w:rsidR="00DB6E72" w:rsidRPr="00897B59" w:rsidRDefault="00DB6E72" w:rsidP="004749D2">
            <w:pPr>
              <w:jc w:val="both"/>
              <w:rPr>
                <w:rFonts w:ascii="Times New Roman" w:hAnsi="Times New Roman" w:cs="Times New Roman"/>
                <w:b/>
                <w:sz w:val="28"/>
                <w:szCs w:val="28"/>
                <w:lang w:eastAsia="uk-UA"/>
              </w:rPr>
            </w:pPr>
            <w:bookmarkStart w:id="155" w:name="ФізОсобаРезидентРекв161"/>
            <w:r w:rsidRPr="00897B59">
              <w:rPr>
                <w:rFonts w:ascii="Times New Roman" w:hAnsi="Times New Roman" w:cs="Times New Roman"/>
                <w:b/>
                <w:sz w:val="28"/>
                <w:szCs w:val="28"/>
                <w:lang w:eastAsia="uk-UA"/>
              </w:rPr>
              <w:t xml:space="preserve">По батькові </w:t>
            </w:r>
          </w:p>
          <w:bookmarkEnd w:id="155"/>
          <w:p w14:paraId="427A0F2D" w14:textId="77777777" w:rsidR="00DB6E72" w:rsidRPr="00897B59" w:rsidRDefault="00DB6E72" w:rsidP="008A339F">
            <w:pPr>
              <w:pStyle w:val="a3"/>
              <w:ind w:left="0"/>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14:paraId="5FA5148D"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701" w:type="dxa"/>
            <w:tcBorders>
              <w:top w:val="nil"/>
              <w:left w:val="nil"/>
              <w:bottom w:val="nil"/>
              <w:right w:val="nil"/>
            </w:tcBorders>
          </w:tcPr>
          <w:p w14:paraId="5B1251F1"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6F538256" w14:textId="77777777" w:rsidTr="0052467F">
        <w:tc>
          <w:tcPr>
            <w:tcW w:w="851" w:type="dxa"/>
            <w:tcBorders>
              <w:top w:val="nil"/>
              <w:left w:val="nil"/>
              <w:bottom w:val="nil"/>
              <w:right w:val="nil"/>
            </w:tcBorders>
          </w:tcPr>
          <w:p w14:paraId="39F71CE2"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26" w:type="dxa"/>
            <w:tcBorders>
              <w:top w:val="nil"/>
              <w:left w:val="nil"/>
              <w:bottom w:val="nil"/>
              <w:right w:val="nil"/>
            </w:tcBorders>
          </w:tcPr>
          <w:p w14:paraId="581BEA02"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Громадянство фізичної особи</w:t>
            </w:r>
          </w:p>
          <w:p w14:paraId="41ED3BBF" w14:textId="77777777" w:rsidR="00294878" w:rsidRPr="00897B59"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C4681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94878"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94878" w:rsidRPr="00897B59">
              <w:rPr>
                <w:rFonts w:ascii="Times New Roman" w:eastAsia="Times New Roman" w:hAnsi="Times New Roman" w:cs="Times New Roman"/>
                <w:sz w:val="28"/>
                <w:szCs w:val="28"/>
                <w:lang w:eastAsia="uk-UA"/>
              </w:rPr>
              <w:t xml:space="preserve"> KSTZ</w:t>
            </w:r>
            <w:r w:rsidR="00CA006A" w:rsidRPr="00897B59">
              <w:rPr>
                <w:rFonts w:ascii="Times New Roman" w:eastAsia="Times New Roman" w:hAnsi="Times New Roman" w:cs="Times New Roman"/>
                <w:sz w:val="28"/>
                <w:szCs w:val="28"/>
                <w:lang w:eastAsia="uk-UA"/>
              </w:rPr>
              <w:t xml:space="preserve"> </w:t>
            </w:r>
            <w:r w:rsidR="00CA006A" w:rsidRPr="00897B59">
              <w:rPr>
                <w:rFonts w:ascii="Times New Roman" w:hAnsi="Times New Roman" w:cs="Times New Roman"/>
                <w:sz w:val="28"/>
                <w:szCs w:val="28"/>
              </w:rPr>
              <w:t>“Громадянство фізичної особи”</w:t>
            </w:r>
            <w:r w:rsidR="0029487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519F33D"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701" w:type="dxa"/>
            <w:tcBorders>
              <w:top w:val="nil"/>
              <w:left w:val="nil"/>
              <w:bottom w:val="nil"/>
              <w:right w:val="nil"/>
            </w:tcBorders>
          </w:tcPr>
          <w:p w14:paraId="0F9557BC"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0162</w:t>
            </w:r>
          </w:p>
        </w:tc>
      </w:tr>
      <w:tr w:rsidR="008642DF" w:rsidRPr="00897B59" w14:paraId="08B5E85F" w14:textId="77777777" w:rsidTr="0052467F">
        <w:tc>
          <w:tcPr>
            <w:tcW w:w="851" w:type="dxa"/>
            <w:tcBorders>
              <w:top w:val="nil"/>
              <w:left w:val="nil"/>
              <w:bottom w:val="nil"/>
              <w:right w:val="nil"/>
            </w:tcBorders>
          </w:tcPr>
          <w:p w14:paraId="71BC2289"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26" w:type="dxa"/>
            <w:tcBorders>
              <w:top w:val="nil"/>
              <w:left w:val="nil"/>
              <w:bottom w:val="nil"/>
              <w:right w:val="nil"/>
            </w:tcBorders>
          </w:tcPr>
          <w:p w14:paraId="5985E75E"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0109D5E6" w14:textId="77777777" w:rsidR="00294878" w:rsidRPr="00897B59" w:rsidRDefault="00AB03B8" w:rsidP="00043518">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294878"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294878" w:rsidRPr="00897B59">
              <w:rPr>
                <w:rFonts w:ascii="Times New Roman" w:hAnsi="Times New Roman" w:cs="Times New Roman"/>
                <w:sz w:val="28"/>
                <w:szCs w:val="28"/>
              </w:rPr>
              <w:t xml:space="preserve"> дати народження </w:t>
            </w:r>
            <w:r w:rsidR="00294878" w:rsidRPr="00897B59">
              <w:rPr>
                <w:rFonts w:ascii="Times New Roman" w:eastAsia="Times New Roman" w:hAnsi="Times New Roman" w:cs="Times New Roman"/>
                <w:sz w:val="28"/>
                <w:szCs w:val="28"/>
                <w:lang w:eastAsia="uk-UA"/>
              </w:rPr>
              <w:t>фізичної особи</w:t>
            </w:r>
            <w:r w:rsidR="0004351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15F7660"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701" w:type="dxa"/>
            <w:tcBorders>
              <w:top w:val="nil"/>
              <w:left w:val="nil"/>
              <w:bottom w:val="nil"/>
              <w:right w:val="nil"/>
            </w:tcBorders>
          </w:tcPr>
          <w:p w14:paraId="764D25F4"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4D27C4BB" w14:textId="77777777" w:rsidTr="0052467F">
        <w:tc>
          <w:tcPr>
            <w:tcW w:w="851" w:type="dxa"/>
            <w:tcBorders>
              <w:top w:val="nil"/>
              <w:left w:val="nil"/>
              <w:bottom w:val="nil"/>
              <w:right w:val="nil"/>
            </w:tcBorders>
          </w:tcPr>
          <w:p w14:paraId="45A03930"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26" w:type="dxa"/>
            <w:tcBorders>
              <w:top w:val="nil"/>
              <w:left w:val="nil"/>
              <w:bottom w:val="nil"/>
              <w:right w:val="nil"/>
            </w:tcBorders>
          </w:tcPr>
          <w:p w14:paraId="2EBEB484" w14:textId="77777777" w:rsidR="00294878" w:rsidRPr="00897B59" w:rsidRDefault="00BB0181"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294878" w:rsidRPr="00897B59">
              <w:rPr>
                <w:rFonts w:ascii="Times New Roman" w:eastAsia="Times New Roman" w:hAnsi="Times New Roman" w:cs="Times New Roman"/>
                <w:b/>
                <w:sz w:val="28"/>
                <w:szCs w:val="28"/>
                <w:lang w:eastAsia="uk-UA"/>
              </w:rPr>
              <w:t>, що посвідчує особу</w:t>
            </w:r>
          </w:p>
          <w:p w14:paraId="651FE9C4" w14:textId="77777777" w:rsidR="00294878" w:rsidRPr="00897B59" w:rsidRDefault="00294878" w:rsidP="004749D2">
            <w:pPr>
              <w:pStyle w:val="a3"/>
              <w:ind w:left="0"/>
              <w:jc w:val="both"/>
              <w:rPr>
                <w:rFonts w:ascii="Times New Roman" w:eastAsia="Times New Roman" w:hAnsi="Times New Roman" w:cs="Times New Roman"/>
                <w:b/>
                <w:sz w:val="28"/>
                <w:szCs w:val="28"/>
                <w:lang w:val="ru-RU"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H005</w:t>
            </w:r>
            <w:r w:rsidR="00CA006A" w:rsidRPr="00897B59">
              <w:rPr>
                <w:rFonts w:ascii="Times New Roman" w:hAnsi="Times New Roman" w:cs="Times New Roman"/>
                <w:sz w:val="28"/>
                <w:szCs w:val="28"/>
              </w:rPr>
              <w:t xml:space="preserve"> “Код виду документу”</w:t>
            </w:r>
            <w:r w:rsidR="002F29D6" w:rsidRPr="00897B59">
              <w:rPr>
                <w:rFonts w:ascii="Times New Roman" w:hAnsi="Times New Roman" w:cs="Times New Roman"/>
                <w:sz w:val="28"/>
                <w:szCs w:val="28"/>
                <w:lang w:val="ru-RU"/>
              </w:rPr>
              <w:t>.</w:t>
            </w:r>
          </w:p>
        </w:tc>
        <w:tc>
          <w:tcPr>
            <w:tcW w:w="2268" w:type="dxa"/>
            <w:tcBorders>
              <w:top w:val="nil"/>
              <w:left w:val="nil"/>
              <w:bottom w:val="nil"/>
              <w:right w:val="nil"/>
            </w:tcBorders>
          </w:tcPr>
          <w:p w14:paraId="1457FECA"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701" w:type="dxa"/>
            <w:tcBorders>
              <w:top w:val="nil"/>
              <w:left w:val="nil"/>
              <w:bottom w:val="nil"/>
              <w:right w:val="nil"/>
            </w:tcBorders>
          </w:tcPr>
          <w:p w14:paraId="0ED64528"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7A0DF6FD" w14:textId="77777777" w:rsidTr="0052467F">
        <w:tc>
          <w:tcPr>
            <w:tcW w:w="851" w:type="dxa"/>
            <w:tcBorders>
              <w:top w:val="nil"/>
              <w:left w:val="nil"/>
              <w:bottom w:val="nil"/>
              <w:right w:val="nil"/>
            </w:tcBorders>
          </w:tcPr>
          <w:p w14:paraId="09B3126D"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26" w:type="dxa"/>
            <w:tcBorders>
              <w:top w:val="nil"/>
              <w:left w:val="nil"/>
              <w:bottom w:val="nil"/>
              <w:right w:val="nil"/>
            </w:tcBorders>
          </w:tcPr>
          <w:p w14:paraId="35D6A6EE"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w:t>
            </w:r>
            <w:r w:rsidR="00BB0181" w:rsidRPr="00897B59">
              <w:rPr>
                <w:rFonts w:ascii="Times New Roman" w:eastAsia="Times New Roman" w:hAnsi="Times New Roman" w:cs="Times New Roman"/>
                <w:b/>
                <w:sz w:val="28"/>
                <w:szCs w:val="28"/>
                <w:lang w:eastAsia="uk-UA"/>
              </w:rPr>
              <w:t>а</w:t>
            </w:r>
            <w:r w:rsidRPr="00897B59">
              <w:rPr>
                <w:rFonts w:ascii="Times New Roman" w:eastAsia="Times New Roman" w:hAnsi="Times New Roman" w:cs="Times New Roman"/>
                <w:b/>
                <w:sz w:val="28"/>
                <w:szCs w:val="28"/>
                <w:lang w:eastAsia="uk-UA"/>
              </w:rPr>
              <w:t>, що посвідчує особу</w:t>
            </w:r>
          </w:p>
          <w:p w14:paraId="06CECF4F" w14:textId="77777777" w:rsidR="00294878" w:rsidRPr="00897B59" w:rsidRDefault="00733B6B" w:rsidP="004749D2">
            <w:pPr>
              <w:autoSpaceDE w:val="0"/>
              <w:autoSpaceDN w:val="0"/>
              <w:adjustRightInd w:val="0"/>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70FC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94878"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294878" w:rsidRPr="00897B59">
              <w:rPr>
                <w:rFonts w:ascii="Times New Roman" w:hAnsi="Times New Roman" w:cs="Times New Roman"/>
                <w:sz w:val="28"/>
                <w:szCs w:val="28"/>
              </w:rPr>
              <w:t xml:space="preserve"> серії документа, що посвідчує особу.</w:t>
            </w:r>
          </w:p>
        </w:tc>
        <w:tc>
          <w:tcPr>
            <w:tcW w:w="2268" w:type="dxa"/>
            <w:tcBorders>
              <w:top w:val="nil"/>
              <w:left w:val="nil"/>
              <w:bottom w:val="nil"/>
              <w:right w:val="nil"/>
            </w:tcBorders>
          </w:tcPr>
          <w:p w14:paraId="46F3AAD1"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701" w:type="dxa"/>
            <w:tcBorders>
              <w:top w:val="nil"/>
              <w:left w:val="nil"/>
              <w:bottom w:val="nil"/>
              <w:right w:val="nil"/>
            </w:tcBorders>
          </w:tcPr>
          <w:p w14:paraId="0CECF8B5"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2250A0A1" w14:textId="77777777" w:rsidTr="0052467F">
        <w:tc>
          <w:tcPr>
            <w:tcW w:w="851" w:type="dxa"/>
            <w:tcBorders>
              <w:top w:val="nil"/>
              <w:left w:val="nil"/>
              <w:bottom w:val="nil"/>
              <w:right w:val="nil"/>
            </w:tcBorders>
          </w:tcPr>
          <w:p w14:paraId="04C953CE"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26" w:type="dxa"/>
            <w:tcBorders>
              <w:top w:val="nil"/>
              <w:left w:val="nil"/>
              <w:bottom w:val="nil"/>
              <w:right w:val="nil"/>
            </w:tcBorders>
          </w:tcPr>
          <w:p w14:paraId="3AA0BE1C" w14:textId="77777777" w:rsidR="00294878"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Номер документа</w:t>
            </w:r>
            <w:r w:rsidR="00294878" w:rsidRPr="00897B59">
              <w:rPr>
                <w:rFonts w:ascii="Times New Roman" w:eastAsia="Times New Roman" w:hAnsi="Times New Roman" w:cs="Times New Roman"/>
                <w:b/>
                <w:sz w:val="28"/>
                <w:szCs w:val="28"/>
                <w:lang w:eastAsia="uk-UA"/>
              </w:rPr>
              <w:t>, що посвідчує особу</w:t>
            </w:r>
          </w:p>
          <w:p w14:paraId="43A9FB75"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н</w:t>
            </w:r>
            <w:r w:rsidR="00E8702C"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E8702C" w:rsidRPr="00897B59">
              <w:rPr>
                <w:rFonts w:ascii="Times New Roman" w:hAnsi="Times New Roman" w:cs="Times New Roman"/>
                <w:sz w:val="28"/>
                <w:szCs w:val="28"/>
              </w:rPr>
              <w:t xml:space="preserve"> номера документа</w:t>
            </w:r>
            <w:r w:rsidRPr="00897B59">
              <w:rPr>
                <w:rFonts w:ascii="Times New Roman" w:hAnsi="Times New Roman" w:cs="Times New Roman"/>
                <w:sz w:val="28"/>
                <w:szCs w:val="28"/>
              </w:rPr>
              <w:t>, що посвідчує особу.</w:t>
            </w:r>
          </w:p>
        </w:tc>
        <w:tc>
          <w:tcPr>
            <w:tcW w:w="2268" w:type="dxa"/>
            <w:tcBorders>
              <w:top w:val="nil"/>
              <w:left w:val="nil"/>
              <w:bottom w:val="nil"/>
              <w:right w:val="nil"/>
            </w:tcBorders>
          </w:tcPr>
          <w:p w14:paraId="6B2095B0"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701" w:type="dxa"/>
            <w:tcBorders>
              <w:top w:val="nil"/>
              <w:left w:val="nil"/>
              <w:bottom w:val="nil"/>
              <w:right w:val="nil"/>
            </w:tcBorders>
          </w:tcPr>
          <w:p w14:paraId="5C1B6723"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7CCF5CE9" w14:textId="77777777" w:rsidTr="0052467F">
        <w:tc>
          <w:tcPr>
            <w:tcW w:w="851" w:type="dxa"/>
            <w:tcBorders>
              <w:top w:val="nil"/>
              <w:left w:val="nil"/>
              <w:bottom w:val="nil"/>
              <w:right w:val="nil"/>
            </w:tcBorders>
          </w:tcPr>
          <w:p w14:paraId="0A2EFE15"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26" w:type="dxa"/>
            <w:tcBorders>
              <w:top w:val="nil"/>
              <w:left w:val="nil"/>
              <w:bottom w:val="nil"/>
              <w:right w:val="nil"/>
            </w:tcBorders>
          </w:tcPr>
          <w:p w14:paraId="47D62AF1" w14:textId="77777777" w:rsidR="007670BC"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видачі документа</w:t>
            </w:r>
            <w:r w:rsidR="007670BC" w:rsidRPr="00897B59">
              <w:rPr>
                <w:rFonts w:ascii="Times New Roman" w:eastAsia="Times New Roman" w:hAnsi="Times New Roman" w:cs="Times New Roman"/>
                <w:b/>
                <w:sz w:val="28"/>
                <w:szCs w:val="28"/>
                <w:lang w:eastAsia="uk-UA"/>
              </w:rPr>
              <w:t>, що посвідчує особу</w:t>
            </w:r>
          </w:p>
          <w:p w14:paraId="7E3A4C0B" w14:textId="77777777" w:rsidR="007670BC"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w:t>
            </w:r>
            <w:r w:rsidR="007670BC" w:rsidRPr="00897B59">
              <w:rPr>
                <w:rFonts w:ascii="Times New Roman" w:hAnsi="Times New Roman" w:cs="Times New Roman"/>
                <w:sz w:val="28"/>
                <w:szCs w:val="28"/>
              </w:rPr>
              <w:t>да</w:t>
            </w:r>
            <w:r w:rsidRPr="00897B59">
              <w:rPr>
                <w:rFonts w:ascii="Times New Roman" w:hAnsi="Times New Roman" w:cs="Times New Roman"/>
                <w:sz w:val="28"/>
                <w:szCs w:val="28"/>
              </w:rPr>
              <w:t>ти</w:t>
            </w:r>
            <w:r w:rsidR="007670BC" w:rsidRPr="00897B59">
              <w:rPr>
                <w:rFonts w:ascii="Times New Roman" w:hAnsi="Times New Roman" w:cs="Times New Roman"/>
                <w:sz w:val="28"/>
                <w:szCs w:val="28"/>
              </w:rPr>
              <w:t xml:space="preserve"> видачі документа, що посвідчує особу</w:t>
            </w:r>
            <w:r w:rsidRPr="00897B59">
              <w:rPr>
                <w:rFonts w:ascii="Times New Roman" w:hAnsi="Times New Roman" w:cs="Times New Roman"/>
                <w:sz w:val="28"/>
                <w:szCs w:val="28"/>
              </w:rPr>
              <w:t>.</w:t>
            </w:r>
          </w:p>
        </w:tc>
        <w:tc>
          <w:tcPr>
            <w:tcW w:w="2268" w:type="dxa"/>
            <w:tcBorders>
              <w:top w:val="nil"/>
              <w:left w:val="nil"/>
              <w:bottom w:val="nil"/>
              <w:right w:val="nil"/>
            </w:tcBorders>
          </w:tcPr>
          <w:p w14:paraId="1D8442CD"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document_date</w:t>
            </w:r>
          </w:p>
        </w:tc>
        <w:tc>
          <w:tcPr>
            <w:tcW w:w="1701" w:type="dxa"/>
            <w:tcBorders>
              <w:top w:val="nil"/>
              <w:left w:val="nil"/>
              <w:bottom w:val="nil"/>
              <w:right w:val="nil"/>
            </w:tcBorders>
          </w:tcPr>
          <w:p w14:paraId="76036F3D"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0158</w:t>
            </w:r>
          </w:p>
        </w:tc>
      </w:tr>
      <w:tr w:rsidR="008642DF" w:rsidRPr="00897B59" w14:paraId="6C32A6FC" w14:textId="77777777" w:rsidTr="0052467F">
        <w:tc>
          <w:tcPr>
            <w:tcW w:w="851" w:type="dxa"/>
            <w:tcBorders>
              <w:top w:val="nil"/>
              <w:left w:val="nil"/>
              <w:bottom w:val="nil"/>
              <w:right w:val="nil"/>
            </w:tcBorders>
          </w:tcPr>
          <w:p w14:paraId="3A2C4A42"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26" w:type="dxa"/>
            <w:tcBorders>
              <w:top w:val="nil"/>
              <w:left w:val="nil"/>
              <w:bottom w:val="nil"/>
              <w:right w:val="nil"/>
            </w:tcBorders>
          </w:tcPr>
          <w:p w14:paraId="5029AA4E" w14:textId="77777777" w:rsidR="00BB4AAA" w:rsidRPr="00897B59" w:rsidRDefault="00BB4AAA" w:rsidP="004749D2">
            <w:pPr>
              <w:pStyle w:val="a3"/>
              <w:ind w:left="0"/>
              <w:jc w:val="both"/>
              <w:rPr>
                <w:rFonts w:ascii="Times New Roman" w:eastAsia="Times New Roman" w:hAnsi="Times New Roman" w:cs="Times New Roman"/>
                <w:b/>
                <w:sz w:val="28"/>
                <w:szCs w:val="28"/>
                <w:lang w:eastAsia="uk-UA"/>
              </w:rPr>
            </w:pPr>
            <w:bookmarkStart w:id="156" w:name="ФізОсобаРезидентРекв0117"/>
            <w:r w:rsidRPr="00897B59">
              <w:rPr>
                <w:rFonts w:ascii="Times New Roman" w:eastAsia="Times New Roman" w:hAnsi="Times New Roman" w:cs="Times New Roman"/>
                <w:b/>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eastAsia="Times New Roman" w:hAnsi="Times New Roman" w:cs="Times New Roman"/>
                <w:b/>
                <w:sz w:val="28"/>
                <w:szCs w:val="28"/>
                <w:lang w:eastAsia="uk-UA"/>
              </w:rPr>
              <w:t xml:space="preserve"> </w:t>
            </w:r>
            <w:r w:rsidR="00973FC8" w:rsidRPr="00897B59">
              <w:rPr>
                <w:rFonts w:ascii="Times New Roman" w:hAnsi="Times New Roman" w:cs="Times New Roman"/>
                <w:sz w:val="28"/>
                <w:szCs w:val="28"/>
              </w:rPr>
              <w:t xml:space="preserve">– </w:t>
            </w:r>
            <w:r w:rsidRPr="00897B59">
              <w:rPr>
                <w:rFonts w:ascii="Times New Roman" w:eastAsia="Times New Roman" w:hAnsi="Times New Roman" w:cs="Times New Roman"/>
                <w:b/>
                <w:sz w:val="28"/>
                <w:szCs w:val="28"/>
                <w:lang w:eastAsia="uk-UA"/>
              </w:rPr>
              <w:t xml:space="preserve">підприємців та громадських формувань </w:t>
            </w:r>
          </w:p>
          <w:bookmarkEnd w:id="156"/>
          <w:p w14:paraId="6977547D" w14:textId="506447FA" w:rsidR="007670BC" w:rsidRPr="00897B59" w:rsidRDefault="00EE0CDD" w:rsidP="000833ED">
            <w:pPr>
              <w:pStyle w:val="a3"/>
              <w:ind w:left="0"/>
              <w:jc w:val="both"/>
              <w:rPr>
                <w:rFonts w:ascii="Times New Roman" w:eastAsia="Times New Roman" w:hAnsi="Times New Roman" w:cs="Times New Roman"/>
                <w:b/>
                <w:sz w:val="28"/>
                <w:szCs w:val="28"/>
                <w:lang w:eastAsia="uk-UA"/>
              </w:rPr>
            </w:pPr>
            <w:r>
              <w:fldChar w:fldCharType="begin"/>
            </w:r>
            <w:r>
              <w:instrText xml:space="preserve"> HYPERLINK \l "Додаток0113" </w:instrText>
            </w:r>
            <w:r>
              <w:fldChar w:fldCharType="separate"/>
            </w:r>
            <w:r w:rsidR="00D70FC3"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D70FC3" w:rsidRPr="00897B59">
              <w:rPr>
                <w:rStyle w:val="a5"/>
                <w:rFonts w:ascii="Times New Roman" w:eastAsia="Times New Roman" w:hAnsi="Times New Roman" w:cs="Times New Roman"/>
                <w:color w:val="auto"/>
                <w:sz w:val="28"/>
                <w:szCs w:val="28"/>
                <w:lang w:eastAsia="uk-UA"/>
              </w:rPr>
              <w:t>, н</w:t>
            </w:r>
            <w:r w:rsidR="000005C7"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D76502"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76502" w:rsidRPr="00897B59">
              <w:rPr>
                <w:rStyle w:val="a5"/>
                <w:rFonts w:ascii="Times New Roman" w:eastAsia="Times New Roman" w:hAnsi="Times New Roman" w:cs="Times New Roman"/>
                <w:color w:val="auto"/>
                <w:sz w:val="28"/>
                <w:szCs w:val="28"/>
                <w:lang w:eastAsia="uk-UA"/>
              </w:rPr>
              <w:t xml:space="preserve"> 1</w:t>
            </w:r>
            <w:r w:rsidR="00F47644" w:rsidRPr="00897B59">
              <w:rPr>
                <w:rStyle w:val="a5"/>
                <w:rFonts w:ascii="Times New Roman" w:eastAsia="Times New Roman" w:hAnsi="Times New Roman" w:cs="Times New Roman"/>
                <w:color w:val="auto"/>
                <w:sz w:val="28"/>
                <w:szCs w:val="28"/>
                <w:lang w:eastAsia="uk-UA"/>
              </w:rPr>
              <w:t>.</w:t>
            </w:r>
            <w:r w:rsidR="00A53BFB" w:rsidRPr="00897B59">
              <w:rPr>
                <w:rStyle w:val="a5"/>
                <w:rFonts w:ascii="Times New Roman" w:eastAsia="Times New Roman" w:hAnsi="Times New Roman" w:cs="Times New Roman"/>
                <w:color w:val="auto"/>
                <w:sz w:val="28"/>
                <w:szCs w:val="28"/>
                <w:lang w:eastAsia="uk-UA"/>
              </w:rPr>
              <w:t>1</w:t>
            </w:r>
            <w:r w:rsidR="00A53BFB" w:rsidRPr="00897B59">
              <w:rPr>
                <w:rStyle w:val="a5"/>
                <w:rFonts w:ascii="Times New Roman" w:eastAsia="Times New Roman" w:hAnsi="Times New Roman" w:cs="Times New Roman"/>
                <w:color w:val="auto"/>
                <w:sz w:val="28"/>
                <w:szCs w:val="28"/>
                <w:lang w:val="ru-RU" w:eastAsia="uk-UA"/>
              </w:rPr>
              <w:t>3</w:t>
            </w:r>
            <w:r w:rsidR="00A53BFB" w:rsidRPr="00897B59">
              <w:rPr>
                <w:rStyle w:val="a5"/>
                <w:rFonts w:ascii="Times New Roman" w:eastAsia="Times New Roman" w:hAnsi="Times New Roman" w:cs="Times New Roman"/>
                <w:color w:val="auto"/>
                <w:sz w:val="28"/>
                <w:szCs w:val="28"/>
                <w:lang w:eastAsia="uk-UA"/>
              </w:rPr>
              <w:t xml:space="preserve"> </w:t>
            </w:r>
            <w:r w:rsidR="000005C7" w:rsidRPr="00897B59">
              <w:rPr>
                <w:rStyle w:val="a5"/>
                <w:rFonts w:ascii="Times New Roman" w:eastAsia="Times New Roman" w:hAnsi="Times New Roman" w:cs="Times New Roman"/>
                <w:color w:val="auto"/>
                <w:sz w:val="28"/>
                <w:szCs w:val="28"/>
                <w:lang w:eastAsia="uk-UA"/>
              </w:rPr>
              <w:t>цих Правил</w:t>
            </w:r>
            <w:r>
              <w:rPr>
                <w:rStyle w:val="a5"/>
                <w:rFonts w:ascii="Times New Roman" w:eastAsia="Times New Roman" w:hAnsi="Times New Roman" w:cs="Times New Roman"/>
                <w:color w:val="auto"/>
                <w:sz w:val="28"/>
                <w:szCs w:val="28"/>
                <w:lang w:eastAsia="uk-UA"/>
              </w:rPr>
              <w:fldChar w:fldCharType="end"/>
            </w:r>
            <w:r w:rsidR="000A08F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1F13DAB" w14:textId="77777777" w:rsidR="007670BC" w:rsidRPr="00897B59" w:rsidRDefault="00125B2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k110_activity_type_reg</w:t>
            </w:r>
          </w:p>
        </w:tc>
        <w:tc>
          <w:tcPr>
            <w:tcW w:w="1701" w:type="dxa"/>
            <w:tcBorders>
              <w:top w:val="nil"/>
              <w:left w:val="nil"/>
              <w:bottom w:val="nil"/>
              <w:right w:val="nil"/>
            </w:tcBorders>
          </w:tcPr>
          <w:p w14:paraId="3ED77F12"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0C23E65D" w14:textId="77777777" w:rsidTr="0052467F">
        <w:tc>
          <w:tcPr>
            <w:tcW w:w="851" w:type="dxa"/>
            <w:tcBorders>
              <w:top w:val="nil"/>
              <w:left w:val="nil"/>
              <w:bottom w:val="nil"/>
              <w:right w:val="nil"/>
            </w:tcBorders>
          </w:tcPr>
          <w:p w14:paraId="6E3CFC64"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26" w:type="dxa"/>
            <w:tcBorders>
              <w:top w:val="nil"/>
              <w:left w:val="nil"/>
              <w:bottom w:val="nil"/>
              <w:right w:val="nil"/>
            </w:tcBorders>
          </w:tcPr>
          <w:p w14:paraId="34AB896E"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bookmarkStart w:id="157" w:name="ФізОсобаРезидентРекв0118"/>
            <w:r w:rsidRPr="00897B59">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157"/>
          <w:p w14:paraId="33C4199A" w14:textId="50C09CCF" w:rsidR="007670BC" w:rsidRPr="00897B59" w:rsidRDefault="00EE0CDD" w:rsidP="000833ED">
            <w:pPr>
              <w:pStyle w:val="a3"/>
              <w:ind w:left="0"/>
              <w:jc w:val="both"/>
              <w:rPr>
                <w:rFonts w:ascii="Times New Roman" w:eastAsia="Times New Roman" w:hAnsi="Times New Roman" w:cs="Times New Roman"/>
                <w:b/>
                <w:sz w:val="28"/>
                <w:szCs w:val="28"/>
                <w:lang w:eastAsia="uk-UA"/>
              </w:rPr>
            </w:pPr>
            <w:r>
              <w:fldChar w:fldCharType="begin"/>
            </w:r>
            <w:r>
              <w:instrText xml:space="preserve"> HYPERLINK \l "Додаток0118" </w:instrText>
            </w:r>
            <w:r>
              <w:fldChar w:fldCharType="separate"/>
            </w:r>
            <w:r w:rsidR="009D29AE"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9D29AE" w:rsidRPr="00897B59">
              <w:rPr>
                <w:rStyle w:val="a5"/>
                <w:rFonts w:ascii="Times New Roman" w:eastAsia="Times New Roman" w:hAnsi="Times New Roman" w:cs="Times New Roman"/>
                <w:color w:val="auto"/>
                <w:sz w:val="28"/>
                <w:szCs w:val="28"/>
                <w:lang w:eastAsia="uk-UA"/>
              </w:rPr>
              <w:t>, н</w:t>
            </w:r>
            <w:r w:rsidR="000005C7"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D76502"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76502" w:rsidRPr="00897B59">
              <w:rPr>
                <w:rStyle w:val="a5"/>
                <w:rFonts w:ascii="Times New Roman" w:eastAsia="Times New Roman" w:hAnsi="Times New Roman" w:cs="Times New Roman"/>
                <w:color w:val="auto"/>
                <w:sz w:val="28"/>
                <w:szCs w:val="28"/>
                <w:lang w:eastAsia="uk-UA"/>
              </w:rPr>
              <w:t xml:space="preserve"> 1</w:t>
            </w:r>
            <w:r w:rsidR="000005C7" w:rsidRPr="00897B59">
              <w:rPr>
                <w:rStyle w:val="a5"/>
                <w:rFonts w:ascii="Times New Roman" w:eastAsia="Times New Roman" w:hAnsi="Times New Roman" w:cs="Times New Roman"/>
                <w:color w:val="auto"/>
                <w:sz w:val="28"/>
                <w:szCs w:val="28"/>
                <w:lang w:eastAsia="uk-UA"/>
              </w:rPr>
              <w:t>.</w:t>
            </w:r>
            <w:r w:rsidR="00A53BFB" w:rsidRPr="00897B59">
              <w:rPr>
                <w:rStyle w:val="a5"/>
                <w:rFonts w:ascii="Times New Roman" w:eastAsia="Times New Roman" w:hAnsi="Times New Roman" w:cs="Times New Roman"/>
                <w:color w:val="auto"/>
                <w:sz w:val="28"/>
                <w:szCs w:val="28"/>
                <w:lang w:eastAsia="uk-UA"/>
              </w:rPr>
              <w:t>1</w:t>
            </w:r>
            <w:r w:rsidR="00A53BFB" w:rsidRPr="00897B59">
              <w:rPr>
                <w:rStyle w:val="a5"/>
                <w:rFonts w:ascii="Times New Roman" w:eastAsia="Times New Roman" w:hAnsi="Times New Roman" w:cs="Times New Roman"/>
                <w:color w:val="auto"/>
                <w:sz w:val="28"/>
                <w:szCs w:val="28"/>
                <w:lang w:val="ru-RU" w:eastAsia="uk-UA"/>
              </w:rPr>
              <w:t>4</w:t>
            </w:r>
            <w:r w:rsidR="00A53BFB" w:rsidRPr="00897B59">
              <w:rPr>
                <w:rStyle w:val="a5"/>
                <w:rFonts w:ascii="Times New Roman" w:eastAsia="Times New Roman" w:hAnsi="Times New Roman" w:cs="Times New Roman"/>
                <w:color w:val="auto"/>
                <w:sz w:val="28"/>
                <w:szCs w:val="28"/>
                <w:lang w:eastAsia="uk-UA"/>
              </w:rPr>
              <w:t xml:space="preserve"> </w:t>
            </w:r>
            <w:r w:rsidR="000005C7" w:rsidRPr="00897B59">
              <w:rPr>
                <w:rStyle w:val="a5"/>
                <w:rFonts w:ascii="Times New Roman" w:eastAsia="Times New Roman" w:hAnsi="Times New Roman" w:cs="Times New Roman"/>
                <w:color w:val="auto"/>
                <w:sz w:val="28"/>
                <w:szCs w:val="28"/>
                <w:lang w:eastAsia="uk-UA"/>
              </w:rPr>
              <w:t>цих Правил</w:t>
            </w:r>
            <w:r>
              <w:rPr>
                <w:rStyle w:val="a5"/>
                <w:rFonts w:ascii="Times New Roman" w:eastAsia="Times New Roman" w:hAnsi="Times New Roman" w:cs="Times New Roman"/>
                <w:color w:val="auto"/>
                <w:sz w:val="28"/>
                <w:szCs w:val="28"/>
                <w:lang w:eastAsia="uk-UA"/>
              </w:rPr>
              <w:fldChar w:fldCharType="end"/>
            </w:r>
            <w:r w:rsidR="000A08F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516FE38" w14:textId="77777777" w:rsidR="007670BC" w:rsidRPr="00897B59" w:rsidRDefault="00BB4AA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k110_activity_type_report</w:t>
            </w:r>
          </w:p>
        </w:tc>
        <w:tc>
          <w:tcPr>
            <w:tcW w:w="1701" w:type="dxa"/>
            <w:tcBorders>
              <w:top w:val="nil"/>
              <w:left w:val="nil"/>
              <w:bottom w:val="nil"/>
              <w:right w:val="nil"/>
            </w:tcBorders>
          </w:tcPr>
          <w:p w14:paraId="5E235294"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3F054FD2" w14:textId="77777777" w:rsidTr="0052467F">
        <w:tc>
          <w:tcPr>
            <w:tcW w:w="851" w:type="dxa"/>
            <w:tcBorders>
              <w:top w:val="nil"/>
              <w:left w:val="nil"/>
              <w:bottom w:val="nil"/>
              <w:right w:val="nil"/>
            </w:tcBorders>
          </w:tcPr>
          <w:p w14:paraId="58493528"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626" w:type="dxa"/>
            <w:tcBorders>
              <w:top w:val="nil"/>
              <w:left w:val="nil"/>
              <w:bottom w:val="nil"/>
              <w:right w:val="nil"/>
            </w:tcBorders>
          </w:tcPr>
          <w:p w14:paraId="0B89224A"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Сімейний стан</w:t>
            </w:r>
          </w:p>
          <w:p w14:paraId="26F533CC" w14:textId="77777777" w:rsidR="007670BC" w:rsidRPr="00897B59" w:rsidRDefault="007670BC"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KMRG</w:t>
            </w:r>
            <w:r w:rsidR="00903B04" w:rsidRPr="00897B59">
              <w:rPr>
                <w:rFonts w:ascii="Times New Roman" w:eastAsia="Times New Roman" w:hAnsi="Times New Roman" w:cs="Times New Roman"/>
                <w:sz w:val="28"/>
                <w:szCs w:val="28"/>
                <w:lang w:eastAsia="uk-UA"/>
              </w:rPr>
              <w:t xml:space="preserve"> </w:t>
            </w:r>
            <w:r w:rsidR="00903B04" w:rsidRPr="00897B59">
              <w:rPr>
                <w:rFonts w:ascii="Times New Roman" w:hAnsi="Times New Roman" w:cs="Times New Roman"/>
                <w:sz w:val="28"/>
                <w:szCs w:val="28"/>
              </w:rPr>
              <w:t>“Сімейний стан”</w:t>
            </w:r>
            <w:r w:rsidRPr="00897B59">
              <w:rPr>
                <w:rFonts w:ascii="Times New Roman" w:eastAsia="Times New Roman" w:hAnsi="Times New Roman" w:cs="Times New Roman"/>
                <w:sz w:val="28"/>
                <w:szCs w:val="28"/>
                <w:lang w:eastAsia="uk-UA"/>
              </w:rPr>
              <w:t>.</w:t>
            </w:r>
          </w:p>
          <w:p w14:paraId="27D0D474" w14:textId="77777777" w:rsidR="00912343" w:rsidRPr="00897B59" w:rsidRDefault="00912343" w:rsidP="0035392E">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00BE5486"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00BE5486"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w:t>
            </w:r>
            <w:r w:rsidR="00E76E06"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E76E06"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p>
        </w:tc>
        <w:tc>
          <w:tcPr>
            <w:tcW w:w="2268" w:type="dxa"/>
            <w:tcBorders>
              <w:top w:val="nil"/>
              <w:left w:val="nil"/>
              <w:bottom w:val="nil"/>
              <w:right w:val="nil"/>
            </w:tcBorders>
          </w:tcPr>
          <w:p w14:paraId="11733A97" w14:textId="77777777" w:rsidR="007670BC" w:rsidRPr="00897B59" w:rsidRDefault="00AF2E4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kmrg_marriage</w:t>
            </w:r>
          </w:p>
        </w:tc>
        <w:tc>
          <w:tcPr>
            <w:tcW w:w="1701" w:type="dxa"/>
            <w:tcBorders>
              <w:top w:val="nil"/>
              <w:left w:val="nil"/>
              <w:bottom w:val="nil"/>
              <w:right w:val="nil"/>
            </w:tcBorders>
          </w:tcPr>
          <w:p w14:paraId="0C9B5B2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0164</w:t>
            </w:r>
          </w:p>
        </w:tc>
      </w:tr>
      <w:tr w:rsidR="008642DF" w:rsidRPr="00897B59" w14:paraId="2E0B9074" w14:textId="77777777" w:rsidTr="0052467F">
        <w:tc>
          <w:tcPr>
            <w:tcW w:w="851" w:type="dxa"/>
            <w:tcBorders>
              <w:top w:val="nil"/>
              <w:left w:val="nil"/>
              <w:bottom w:val="nil"/>
              <w:right w:val="nil"/>
            </w:tcBorders>
          </w:tcPr>
          <w:p w14:paraId="49D404E7"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626" w:type="dxa"/>
            <w:tcBorders>
              <w:top w:val="nil"/>
              <w:left w:val="nil"/>
              <w:bottom w:val="nil"/>
              <w:right w:val="nil"/>
            </w:tcBorders>
          </w:tcPr>
          <w:p w14:paraId="65CCF50C"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непрацездатних членів сім’ї та утриманців</w:t>
            </w:r>
          </w:p>
          <w:p w14:paraId="02E1B31E" w14:textId="77777777" w:rsidR="007670BC" w:rsidRPr="00897B59" w:rsidRDefault="00396AB8" w:rsidP="000A08F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н</w:t>
            </w:r>
            <w:r w:rsidR="000A56C0"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0A56C0" w:rsidRPr="00897B59">
              <w:rPr>
                <w:rFonts w:ascii="Times New Roman" w:hAnsi="Times New Roman" w:cs="Times New Roman"/>
                <w:sz w:val="28"/>
                <w:szCs w:val="28"/>
              </w:rPr>
              <w:t xml:space="preserve"> </w:t>
            </w:r>
            <w:r w:rsidR="007670BC" w:rsidRPr="00897B59">
              <w:rPr>
                <w:rFonts w:ascii="Times New Roman" w:hAnsi="Times New Roman" w:cs="Times New Roman"/>
                <w:sz w:val="28"/>
                <w:szCs w:val="28"/>
              </w:rPr>
              <w:t xml:space="preserve">кількості осіб, які перебувають на утриманні </w:t>
            </w:r>
            <w:r w:rsidR="007670BC" w:rsidRPr="00897B59">
              <w:rPr>
                <w:rFonts w:ascii="Times New Roman" w:eastAsia="Times New Roman" w:hAnsi="Times New Roman" w:cs="Times New Roman"/>
                <w:sz w:val="28"/>
                <w:szCs w:val="28"/>
                <w:lang w:eastAsia="uk-UA"/>
              </w:rPr>
              <w:t>фізичної особи.</w:t>
            </w:r>
            <w:r w:rsidR="007C60E1" w:rsidRPr="00897B59">
              <w:rPr>
                <w:sz w:val="28"/>
                <w:szCs w:val="28"/>
              </w:rPr>
              <w:t xml:space="preserve"> </w:t>
            </w:r>
            <w:r w:rsidR="007C60E1" w:rsidRPr="00897B59">
              <w:rPr>
                <w:rFonts w:ascii="Times New Roman" w:eastAsia="Times New Roman" w:hAnsi="Times New Roman" w:cs="Times New Roman"/>
                <w:sz w:val="28"/>
                <w:szCs w:val="28"/>
                <w:lang w:eastAsia="uk-UA"/>
              </w:rPr>
              <w:t xml:space="preserve">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CE527F" w:rsidRPr="00897B59">
              <w:rPr>
                <w:rFonts w:ascii="Times New Roman" w:hAnsi="Times New Roman" w:cs="Times New Roman"/>
                <w:sz w:val="28"/>
                <w:szCs w:val="28"/>
              </w:rPr>
              <w:t>“</w:t>
            </w:r>
            <w:r w:rsidR="007C60E1" w:rsidRPr="00897B59">
              <w:rPr>
                <w:rFonts w:ascii="Times New Roman" w:eastAsia="Times New Roman" w:hAnsi="Times New Roman" w:cs="Times New Roman"/>
                <w:sz w:val="28"/>
                <w:szCs w:val="28"/>
                <w:lang w:eastAsia="uk-UA"/>
              </w:rPr>
              <w:t>Про пенсійне забезпечення</w:t>
            </w:r>
            <w:r w:rsidR="00CE527F" w:rsidRPr="00897B59">
              <w:rPr>
                <w:rFonts w:ascii="Times New Roman" w:hAnsi="Times New Roman" w:cs="Times New Roman"/>
                <w:sz w:val="28"/>
                <w:szCs w:val="28"/>
              </w:rPr>
              <w:t>”</w:t>
            </w:r>
            <w:r w:rsidR="007C60E1" w:rsidRPr="00897B59">
              <w:rPr>
                <w:rFonts w:ascii="Times New Roman" w:eastAsia="Times New Roman" w:hAnsi="Times New Roman" w:cs="Times New Roman"/>
                <w:sz w:val="28"/>
                <w:szCs w:val="28"/>
                <w:lang w:eastAsia="uk-UA"/>
              </w:rPr>
              <w:t>.</w:t>
            </w:r>
          </w:p>
          <w:p w14:paraId="27A12CA3" w14:textId="77777777" w:rsidR="00C04F52" w:rsidRPr="00897B59" w:rsidRDefault="00BE5486" w:rsidP="00083419">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E76E06"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E76E06"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C04F5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D3A3F88"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dependents_number</w:t>
            </w:r>
          </w:p>
        </w:tc>
        <w:tc>
          <w:tcPr>
            <w:tcW w:w="1701" w:type="dxa"/>
            <w:tcBorders>
              <w:top w:val="nil"/>
              <w:left w:val="nil"/>
              <w:bottom w:val="nil"/>
              <w:right w:val="nil"/>
            </w:tcBorders>
          </w:tcPr>
          <w:p w14:paraId="6EA43ED6"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0165</w:t>
            </w:r>
          </w:p>
        </w:tc>
      </w:tr>
      <w:tr w:rsidR="008642DF" w:rsidRPr="00897B59" w14:paraId="18BF660D" w14:textId="77777777" w:rsidTr="0052467F">
        <w:tc>
          <w:tcPr>
            <w:tcW w:w="851" w:type="dxa"/>
            <w:tcBorders>
              <w:top w:val="nil"/>
              <w:left w:val="nil"/>
              <w:bottom w:val="nil"/>
              <w:right w:val="nil"/>
            </w:tcBorders>
          </w:tcPr>
          <w:p w14:paraId="0CB17D99"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626" w:type="dxa"/>
            <w:tcBorders>
              <w:top w:val="nil"/>
              <w:left w:val="nil"/>
              <w:bottom w:val="nil"/>
              <w:right w:val="nil"/>
            </w:tcBorders>
          </w:tcPr>
          <w:p w14:paraId="102C06B0"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Освіта</w:t>
            </w:r>
          </w:p>
          <w:p w14:paraId="040958F2" w14:textId="77777777" w:rsidR="007670BC" w:rsidRPr="00897B59" w:rsidRDefault="00AF2E41"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7670BC" w:rsidRPr="00897B59">
              <w:rPr>
                <w:rFonts w:ascii="Times New Roman" w:eastAsia="Times New Roman" w:hAnsi="Times New Roman" w:cs="Times New Roman"/>
                <w:sz w:val="28"/>
                <w:szCs w:val="28"/>
                <w:lang w:eastAsia="uk-UA"/>
              </w:rPr>
              <w:t xml:space="preserve"> KEDU</w:t>
            </w:r>
            <w:r w:rsidR="001A447C" w:rsidRPr="00897B59">
              <w:rPr>
                <w:rFonts w:ascii="Times New Roman" w:eastAsia="Times New Roman" w:hAnsi="Times New Roman" w:cs="Times New Roman"/>
                <w:sz w:val="28"/>
                <w:szCs w:val="28"/>
                <w:lang w:eastAsia="uk-UA"/>
              </w:rPr>
              <w:t xml:space="preserve"> </w:t>
            </w:r>
            <w:r w:rsidR="001A447C" w:rsidRPr="00897B59">
              <w:rPr>
                <w:rFonts w:ascii="Times New Roman" w:hAnsi="Times New Roman" w:cs="Times New Roman"/>
                <w:sz w:val="28"/>
                <w:szCs w:val="28"/>
              </w:rPr>
              <w:t>“Освіта”</w:t>
            </w:r>
            <w:r w:rsidR="007670BC" w:rsidRPr="00897B59">
              <w:rPr>
                <w:rFonts w:ascii="Times New Roman" w:eastAsia="Times New Roman" w:hAnsi="Times New Roman" w:cs="Times New Roman"/>
                <w:sz w:val="28"/>
                <w:szCs w:val="28"/>
                <w:lang w:eastAsia="uk-UA"/>
              </w:rPr>
              <w:t>.</w:t>
            </w:r>
            <w:r w:rsidR="004F2C1D" w:rsidRPr="00897B59">
              <w:rPr>
                <w:rFonts w:ascii="Times New Roman" w:hAnsi="Times New Roman" w:cs="Times New Roman"/>
                <w:sz w:val="28"/>
                <w:szCs w:val="28"/>
              </w:rPr>
              <w:t xml:space="preserve"> В разі </w:t>
            </w:r>
            <w:r w:rsidR="00174C3E" w:rsidRPr="00897B59">
              <w:rPr>
                <w:rFonts w:ascii="Times New Roman" w:eastAsia="Times New Roman" w:hAnsi="Times New Roman" w:cs="Times New Roman"/>
                <w:sz w:val="28"/>
                <w:szCs w:val="28"/>
                <w:lang w:eastAsia="uk-UA"/>
              </w:rPr>
              <w:t>наявності в особи кількох освіт, зазначається та, яка є вищою порівнян</w:t>
            </w:r>
            <w:r w:rsidR="00E87D55" w:rsidRPr="00897B59">
              <w:rPr>
                <w:rFonts w:ascii="Times New Roman" w:eastAsia="Times New Roman" w:hAnsi="Times New Roman" w:cs="Times New Roman"/>
                <w:sz w:val="28"/>
                <w:szCs w:val="28"/>
                <w:lang w:eastAsia="uk-UA"/>
              </w:rPr>
              <w:t>о</w:t>
            </w:r>
            <w:r w:rsidR="00174C3E" w:rsidRPr="00897B59">
              <w:rPr>
                <w:rFonts w:ascii="Times New Roman" w:eastAsia="Times New Roman" w:hAnsi="Times New Roman" w:cs="Times New Roman"/>
                <w:sz w:val="28"/>
                <w:szCs w:val="28"/>
                <w:lang w:eastAsia="uk-UA"/>
              </w:rPr>
              <w:t xml:space="preserve"> з іншими.</w:t>
            </w:r>
          </w:p>
          <w:p w14:paraId="75A5E892" w14:textId="77777777" w:rsidR="00C04F52" w:rsidRPr="00897B59" w:rsidRDefault="00BE5486" w:rsidP="00936203">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9C1AF1"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9C1AF1"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C04F5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8D80CC4" w14:textId="77777777" w:rsidR="007670BC" w:rsidRPr="00897B59" w:rsidRDefault="00AF2E4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kedu_education</w:t>
            </w:r>
          </w:p>
        </w:tc>
        <w:tc>
          <w:tcPr>
            <w:tcW w:w="1701" w:type="dxa"/>
            <w:tcBorders>
              <w:top w:val="nil"/>
              <w:left w:val="nil"/>
              <w:bottom w:val="nil"/>
              <w:right w:val="nil"/>
            </w:tcBorders>
          </w:tcPr>
          <w:p w14:paraId="136EB26B"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0166</w:t>
            </w:r>
          </w:p>
        </w:tc>
      </w:tr>
      <w:tr w:rsidR="008642DF" w:rsidRPr="00897B59" w14:paraId="2B4AD478" w14:textId="77777777" w:rsidTr="0052467F">
        <w:tc>
          <w:tcPr>
            <w:tcW w:w="851" w:type="dxa"/>
            <w:tcBorders>
              <w:top w:val="nil"/>
              <w:left w:val="nil"/>
              <w:bottom w:val="nil"/>
              <w:right w:val="nil"/>
            </w:tcBorders>
          </w:tcPr>
          <w:p w14:paraId="01BAB686"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626" w:type="dxa"/>
            <w:tcBorders>
              <w:top w:val="nil"/>
              <w:left w:val="nil"/>
              <w:bottom w:val="nil"/>
              <w:right w:val="nil"/>
            </w:tcBorders>
          </w:tcPr>
          <w:p w14:paraId="72F8F630" w14:textId="77777777" w:rsidR="000B7340" w:rsidRPr="00897B59" w:rsidRDefault="000B7340" w:rsidP="004749D2">
            <w:pPr>
              <w:pStyle w:val="a3"/>
              <w:ind w:left="0"/>
              <w:jc w:val="both"/>
              <w:rPr>
                <w:rFonts w:ascii="Times New Roman" w:hAnsi="Times New Roman" w:cs="Times New Roman"/>
                <w:sz w:val="28"/>
                <w:szCs w:val="28"/>
              </w:rPr>
            </w:pPr>
            <w:r w:rsidRPr="00897B59">
              <w:rPr>
                <w:rFonts w:ascii="Times New Roman" w:eastAsia="Times New Roman" w:hAnsi="Times New Roman" w:cs="Times New Roman"/>
                <w:b/>
                <w:sz w:val="28"/>
                <w:szCs w:val="28"/>
                <w:lang w:eastAsia="uk-UA"/>
              </w:rPr>
              <w:t xml:space="preserve">Код за ЄДРПОУ </w:t>
            </w:r>
            <w:r w:rsidR="000410FA" w:rsidRPr="00897B59">
              <w:rPr>
                <w:rFonts w:ascii="Times New Roman" w:eastAsia="Times New Roman" w:hAnsi="Times New Roman" w:cs="Times New Roman"/>
                <w:b/>
                <w:sz w:val="28"/>
                <w:szCs w:val="28"/>
                <w:lang w:eastAsia="uk-UA"/>
              </w:rPr>
              <w:t xml:space="preserve">/ </w:t>
            </w:r>
            <w:r w:rsidRPr="00897B59">
              <w:rPr>
                <w:rFonts w:ascii="Times New Roman" w:eastAsia="Times New Roman" w:hAnsi="Times New Roman" w:cs="Times New Roman"/>
                <w:b/>
                <w:sz w:val="28"/>
                <w:szCs w:val="28"/>
                <w:lang w:eastAsia="uk-UA"/>
              </w:rPr>
              <w:t xml:space="preserve">РНОКПП </w:t>
            </w:r>
            <w:r w:rsidR="000410FA" w:rsidRPr="00897B59">
              <w:rPr>
                <w:rFonts w:ascii="Times New Roman" w:eastAsia="Times New Roman" w:hAnsi="Times New Roman" w:cs="Times New Roman"/>
                <w:b/>
                <w:sz w:val="28"/>
                <w:szCs w:val="28"/>
                <w:lang w:eastAsia="uk-UA"/>
              </w:rPr>
              <w:t>/</w:t>
            </w:r>
            <w:r w:rsidRPr="00897B59">
              <w:rPr>
                <w:rFonts w:ascii="Times New Roman" w:eastAsia="Times New Roman" w:hAnsi="Times New Roman" w:cs="Times New Roman"/>
                <w:b/>
                <w:sz w:val="28"/>
                <w:szCs w:val="28"/>
                <w:lang w:eastAsia="uk-UA"/>
              </w:rPr>
              <w:t xml:space="preserve"> реєстраційний </w:t>
            </w:r>
            <w:r w:rsidR="000410FA" w:rsidRPr="00897B59">
              <w:rPr>
                <w:rFonts w:ascii="Times New Roman" w:eastAsia="Times New Roman" w:hAnsi="Times New Roman" w:cs="Times New Roman"/>
                <w:b/>
                <w:sz w:val="28"/>
                <w:szCs w:val="28"/>
                <w:lang w:eastAsia="uk-UA"/>
              </w:rPr>
              <w:t xml:space="preserve">/ </w:t>
            </w:r>
            <w:r w:rsidRPr="00897B59">
              <w:rPr>
                <w:rFonts w:ascii="Times New Roman" w:eastAsia="Times New Roman" w:hAnsi="Times New Roman" w:cs="Times New Roman"/>
                <w:b/>
                <w:sz w:val="28"/>
                <w:szCs w:val="28"/>
                <w:lang w:eastAsia="uk-UA"/>
              </w:rPr>
              <w:t>податковий код роботодавця в країні реєстрації</w:t>
            </w:r>
            <w:r w:rsidRPr="00897B59">
              <w:rPr>
                <w:rFonts w:ascii="Times New Roman" w:hAnsi="Times New Roman" w:cs="Times New Roman"/>
                <w:sz w:val="28"/>
                <w:szCs w:val="28"/>
              </w:rPr>
              <w:t xml:space="preserve"> </w:t>
            </w:r>
          </w:p>
          <w:p w14:paraId="54098287" w14:textId="77777777" w:rsidR="007670BC" w:rsidRPr="00897B59" w:rsidRDefault="00205E65"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w:t>
            </w:r>
            <w:r w:rsidR="00C95FC4"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C95FC4" w:rsidRPr="00897B59">
              <w:rPr>
                <w:rFonts w:ascii="Times New Roman" w:hAnsi="Times New Roman" w:cs="Times New Roman"/>
                <w:sz w:val="28"/>
                <w:szCs w:val="28"/>
              </w:rPr>
              <w:t xml:space="preserve"> </w:t>
            </w:r>
            <w:r w:rsidR="0016247F" w:rsidRPr="00897B59">
              <w:rPr>
                <w:rFonts w:ascii="Times New Roman" w:hAnsi="Times New Roman" w:cs="Times New Roman"/>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897B59">
              <w:rPr>
                <w:rFonts w:ascii="Times New Roman" w:eastAsia="Times New Roman" w:hAnsi="Times New Roman" w:cs="Times New Roman"/>
                <w:sz w:val="28"/>
                <w:szCs w:val="28"/>
                <w:lang w:eastAsia="uk-UA"/>
              </w:rPr>
              <w:t xml:space="preserve"> </w:t>
            </w:r>
            <w:r w:rsidR="000410FA" w:rsidRPr="00897B59">
              <w:rPr>
                <w:rFonts w:ascii="Times New Roman" w:eastAsia="Times New Roman" w:hAnsi="Times New Roman" w:cs="Times New Roman"/>
                <w:sz w:val="28"/>
                <w:szCs w:val="28"/>
                <w:lang w:eastAsia="uk-UA"/>
              </w:rPr>
              <w:t xml:space="preserve">/ </w:t>
            </w:r>
            <w:r w:rsidR="00C95FC4" w:rsidRPr="00897B59">
              <w:rPr>
                <w:rFonts w:ascii="Times New Roman" w:eastAsia="Times New Roman" w:hAnsi="Times New Roman" w:cs="Times New Roman"/>
                <w:sz w:val="28"/>
                <w:szCs w:val="28"/>
                <w:lang w:eastAsia="uk-UA"/>
              </w:rPr>
              <w:t xml:space="preserve">РНОКПП для фізичної особи </w:t>
            </w:r>
            <w:r w:rsidR="00973FC8" w:rsidRPr="00897B59">
              <w:rPr>
                <w:rFonts w:ascii="Times New Roman" w:hAnsi="Times New Roman" w:cs="Times New Roman"/>
                <w:sz w:val="28"/>
                <w:szCs w:val="28"/>
              </w:rPr>
              <w:t xml:space="preserve">– </w:t>
            </w:r>
            <w:r w:rsidR="00C95FC4" w:rsidRPr="00897B59">
              <w:rPr>
                <w:rFonts w:ascii="Times New Roman" w:eastAsia="Times New Roman" w:hAnsi="Times New Roman" w:cs="Times New Roman"/>
                <w:sz w:val="28"/>
                <w:szCs w:val="28"/>
                <w:lang w:eastAsia="uk-UA"/>
              </w:rPr>
              <w:t>підприємця</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реєстраційного</w:t>
            </w:r>
            <w:r w:rsidR="000410FA" w:rsidRPr="00897B59">
              <w:rPr>
                <w:rFonts w:ascii="Times New Roman" w:eastAsia="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податкового коду</w:t>
            </w:r>
            <w:r w:rsidR="007670BC" w:rsidRPr="00897B59">
              <w:rPr>
                <w:rFonts w:ascii="Times New Roman" w:eastAsia="Times New Roman" w:hAnsi="Times New Roman" w:cs="Times New Roman"/>
                <w:sz w:val="28"/>
                <w:szCs w:val="28"/>
                <w:lang w:eastAsia="uk-UA"/>
              </w:rPr>
              <w:t xml:space="preserve"> р</w:t>
            </w:r>
            <w:r w:rsidR="004F1A29" w:rsidRPr="00897B59">
              <w:rPr>
                <w:rFonts w:ascii="Times New Roman" w:eastAsia="Times New Roman" w:hAnsi="Times New Roman" w:cs="Times New Roman"/>
                <w:sz w:val="28"/>
                <w:szCs w:val="28"/>
                <w:lang w:eastAsia="uk-UA"/>
              </w:rPr>
              <w:t>оботодавця в країні реєстрації</w:t>
            </w:r>
            <w:r w:rsidR="007670BC" w:rsidRPr="00897B59">
              <w:rPr>
                <w:rFonts w:ascii="Times New Roman" w:hAnsi="Times New Roman" w:cs="Times New Roman"/>
                <w:sz w:val="28"/>
                <w:szCs w:val="28"/>
              </w:rPr>
              <w:t>.</w:t>
            </w:r>
          </w:p>
          <w:p w14:paraId="0BE165F7" w14:textId="77777777" w:rsidR="00BE20BD" w:rsidRPr="00897B59" w:rsidRDefault="00BE5486" w:rsidP="009C1AF1">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щорічного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9C1AF1"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9C1AF1"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BE20BD"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1115DF0"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emp_person_code</w:t>
            </w:r>
          </w:p>
        </w:tc>
        <w:tc>
          <w:tcPr>
            <w:tcW w:w="1701" w:type="dxa"/>
            <w:tcBorders>
              <w:top w:val="nil"/>
              <w:left w:val="nil"/>
              <w:bottom w:val="nil"/>
              <w:right w:val="nil"/>
            </w:tcBorders>
          </w:tcPr>
          <w:p w14:paraId="724DBCA4"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0104</w:t>
            </w:r>
          </w:p>
        </w:tc>
      </w:tr>
      <w:tr w:rsidR="008642DF" w:rsidRPr="00897B59" w14:paraId="121EF2CA" w14:textId="77777777" w:rsidTr="0052467F">
        <w:tc>
          <w:tcPr>
            <w:tcW w:w="851" w:type="dxa"/>
            <w:tcBorders>
              <w:top w:val="nil"/>
              <w:left w:val="nil"/>
              <w:bottom w:val="nil"/>
              <w:right w:val="nil"/>
            </w:tcBorders>
          </w:tcPr>
          <w:p w14:paraId="70C5C0DB" w14:textId="77777777" w:rsidR="00667E19"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626" w:type="dxa"/>
            <w:tcBorders>
              <w:top w:val="nil"/>
              <w:left w:val="nil"/>
              <w:bottom w:val="nil"/>
              <w:right w:val="nil"/>
            </w:tcBorders>
          </w:tcPr>
          <w:p w14:paraId="6D84736A" w14:textId="77777777" w:rsidR="00667E19" w:rsidRPr="00897B59" w:rsidRDefault="00667E19" w:rsidP="004749D2">
            <w:pPr>
              <w:tabs>
                <w:tab w:val="left" w:pos="1276"/>
              </w:tabs>
              <w:jc w:val="both"/>
              <w:rPr>
                <w:rFonts w:ascii="Times New Roman" w:eastAsia="Times New Roman" w:hAnsi="Times New Roman" w:cs="Times New Roman"/>
                <w:b/>
                <w:sz w:val="28"/>
                <w:szCs w:val="28"/>
                <w:lang w:eastAsia="uk-UA"/>
              </w:rPr>
            </w:pPr>
            <w:bookmarkStart w:id="158" w:name="ФізОсобаРезидентРекв0167"/>
            <w:r w:rsidRPr="00897B59">
              <w:rPr>
                <w:rFonts w:ascii="Times New Roman" w:eastAsia="Times New Roman" w:hAnsi="Times New Roman" w:cs="Times New Roman"/>
                <w:b/>
                <w:sz w:val="28"/>
                <w:szCs w:val="28"/>
                <w:lang w:eastAsia="uk-UA"/>
              </w:rPr>
              <w:t>Серед</w:t>
            </w:r>
            <w:r w:rsidR="00D02C1A"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підтверджений сукупний чистий дохід</w:t>
            </w:r>
          </w:p>
          <w:bookmarkEnd w:id="158"/>
          <w:p w14:paraId="0D4C8C0B" w14:textId="77777777" w:rsidR="00667E19" w:rsidRPr="00897B59" w:rsidRDefault="00667E19" w:rsidP="0024090A">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eastAsia="uk-UA"/>
              </w:rPr>
              <w:t>3</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61970" w:rsidRPr="00897B59">
              <w:rPr>
                <w:rFonts w:ascii="Times New Roman" w:hAnsi="Times New Roman" w:cs="Times New Roman"/>
                <w:sz w:val="28"/>
                <w:szCs w:val="28"/>
                <w:lang w:eastAsia="uk-UA"/>
              </w:rPr>
              <w:t>,</w:t>
            </w:r>
            <w:r w:rsidR="00C93A51" w:rsidRPr="00897B59">
              <w:rPr>
                <w:rFonts w:ascii="Times New Roman" w:hAnsi="Times New Roman" w:cs="Times New Roman"/>
                <w:sz w:val="28"/>
                <w:szCs w:val="28"/>
                <w:lang w:eastAsia="uk-UA"/>
              </w:rPr>
              <w:t xml:space="preserve"> </w:t>
            </w:r>
          </w:p>
          <w:p w14:paraId="4CA53014" w14:textId="77777777" w:rsidR="00687591" w:rsidRPr="00897B59" w:rsidRDefault="00523B85" w:rsidP="00687591">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У</w:t>
            </w:r>
            <w:r w:rsidR="00BE5486" w:rsidRPr="00897B59">
              <w:rPr>
                <w:rFonts w:ascii="Times New Roman" w:hAnsi="Times New Roman" w:cs="Times New Roman"/>
                <w:sz w:val="28"/>
                <w:szCs w:val="28"/>
                <w:lang w:eastAsia="uk-UA"/>
              </w:rPr>
              <w:t xml:space="preserve"> разі відсутності </w:t>
            </w:r>
            <w:r w:rsidR="00EC28C8" w:rsidRPr="00897B59">
              <w:rPr>
                <w:rFonts w:ascii="Times New Roman" w:hAnsi="Times New Roman" w:cs="Times New Roman"/>
                <w:sz w:val="28"/>
                <w:szCs w:val="28"/>
                <w:lang w:eastAsia="uk-UA"/>
              </w:rPr>
              <w:t xml:space="preserve">документально підтвердженої </w:t>
            </w:r>
            <w:r w:rsidR="00BE5486" w:rsidRPr="00897B59">
              <w:rPr>
                <w:rFonts w:ascii="Times New Roman" w:hAnsi="Times New Roman" w:cs="Times New Roman"/>
                <w:sz w:val="28"/>
                <w:szCs w:val="28"/>
                <w:lang w:eastAsia="uk-UA"/>
              </w:rPr>
              <w:t>інформації</w:t>
            </w:r>
            <w:r w:rsidR="00BE5486" w:rsidRPr="00897B59">
              <w:rPr>
                <w:rFonts w:ascii="Times New Roman" w:hAnsi="Times New Roman" w:cs="Times New Roman"/>
                <w:sz w:val="28"/>
                <w:szCs w:val="28"/>
              </w:rPr>
              <w:t xml:space="preserve"> на момент укладення угоди</w:t>
            </w:r>
            <w:r w:rsidR="00EC28C8" w:rsidRPr="00897B59">
              <w:rPr>
                <w:rFonts w:ascii="Times New Roman" w:hAnsi="Times New Roman" w:cs="Times New Roman"/>
                <w:sz w:val="28"/>
                <w:szCs w:val="28"/>
              </w:rPr>
              <w:t xml:space="preserve"> у звітному періоді</w:t>
            </w:r>
            <w:r w:rsidR="00FF79BE" w:rsidRPr="00897B59">
              <w:rPr>
                <w:rFonts w:ascii="Times New Roman" w:hAnsi="Times New Roman" w:cs="Times New Roman"/>
                <w:sz w:val="28"/>
                <w:szCs w:val="28"/>
              </w:rPr>
              <w:t xml:space="preserve">, </w:t>
            </w:r>
            <w:r w:rsidR="00BE5486" w:rsidRPr="00897B59">
              <w:rPr>
                <w:rFonts w:ascii="Times New Roman" w:hAnsi="Times New Roman" w:cs="Times New Roman"/>
                <w:sz w:val="28"/>
                <w:szCs w:val="28"/>
              </w:rPr>
              <w:t xml:space="preserve">неможливості </w:t>
            </w:r>
            <w:r w:rsidR="00C93A51" w:rsidRPr="00897B59">
              <w:rPr>
                <w:rFonts w:ascii="Times New Roman" w:hAnsi="Times New Roman" w:cs="Times New Roman"/>
                <w:sz w:val="28"/>
                <w:szCs w:val="28"/>
              </w:rPr>
              <w:t xml:space="preserve">її </w:t>
            </w:r>
            <w:r w:rsidR="00BE5486" w:rsidRPr="00897B59">
              <w:rPr>
                <w:rFonts w:ascii="Times New Roman" w:hAnsi="Times New Roman" w:cs="Times New Roman"/>
                <w:sz w:val="28"/>
                <w:szCs w:val="28"/>
              </w:rPr>
              <w:t>оновлення</w:t>
            </w:r>
            <w:r w:rsidR="00EC28C8" w:rsidRPr="00897B59">
              <w:rPr>
                <w:rFonts w:ascii="Times New Roman" w:hAnsi="Times New Roman" w:cs="Times New Roman"/>
                <w:sz w:val="28"/>
                <w:szCs w:val="28"/>
              </w:rPr>
              <w:t xml:space="preserve"> впродовж двох років, що передують звітній даті</w:t>
            </w:r>
            <w:r w:rsidR="00C93A51" w:rsidRPr="00897B59">
              <w:rPr>
                <w:rFonts w:ascii="Times New Roman" w:hAnsi="Times New Roman" w:cs="Times New Roman"/>
                <w:sz w:val="28"/>
                <w:szCs w:val="28"/>
              </w:rPr>
              <w:t>,</w:t>
            </w:r>
            <w:r w:rsidR="00BE5486" w:rsidRPr="00897B59">
              <w:rPr>
                <w:rFonts w:ascii="Times New Roman" w:hAnsi="Times New Roman" w:cs="Times New Roman"/>
                <w:sz w:val="28"/>
                <w:szCs w:val="28"/>
              </w:rPr>
              <w:t xml:space="preserve"> </w:t>
            </w:r>
            <w:r w:rsidR="00BE5486" w:rsidRPr="00897B59">
              <w:rPr>
                <w:rFonts w:ascii="Times New Roman" w:hAnsi="Times New Roman" w:cs="Times New Roman"/>
                <w:sz w:val="28"/>
                <w:szCs w:val="28"/>
                <w:lang w:eastAsia="uk-UA"/>
              </w:rPr>
              <w:t xml:space="preserve">реквізит набуває </w:t>
            </w:r>
            <w:r w:rsidR="00BE548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E5486" w:rsidRPr="00897B59">
              <w:rPr>
                <w:rFonts w:ascii="Times New Roman" w:hAnsi="Times New Roman" w:cs="Times New Roman"/>
                <w:sz w:val="28"/>
                <w:szCs w:val="28"/>
                <w:lang w:eastAsia="uk-UA"/>
              </w:rPr>
              <w:t xml:space="preserve"> </w:t>
            </w:r>
            <w:r w:rsidR="00BE5486" w:rsidRPr="00897B59">
              <w:rPr>
                <w:rFonts w:ascii="Times New Roman" w:hAnsi="Times New Roman" w:cs="Times New Roman"/>
                <w:sz w:val="28"/>
                <w:szCs w:val="28"/>
                <w:lang w:val="en-US" w:eastAsia="uk-UA"/>
              </w:rPr>
              <w:t>F</w:t>
            </w:r>
            <w:r w:rsidR="00BE5486" w:rsidRPr="00897B59">
              <w:rPr>
                <w:rFonts w:ascii="Times New Roman" w:hAnsi="Times New Roman" w:cs="Times New Roman"/>
                <w:sz w:val="28"/>
                <w:szCs w:val="28"/>
                <w:lang w:eastAsia="uk-UA"/>
              </w:rPr>
              <w:t xml:space="preserve">170 </w:t>
            </w:r>
            <w:r w:rsidR="00BE5486" w:rsidRPr="00897B59">
              <w:rPr>
                <w:rFonts w:ascii="Times New Roman" w:eastAsia="Times New Roman" w:hAnsi="Times New Roman" w:cs="Times New Roman"/>
                <w:sz w:val="28"/>
                <w:szCs w:val="28"/>
                <w:lang w:eastAsia="uk-UA"/>
              </w:rPr>
              <w:t>“Причин</w:t>
            </w:r>
            <w:r w:rsidR="00FF5B9E" w:rsidRPr="00897B59">
              <w:rPr>
                <w:rFonts w:ascii="Times New Roman" w:eastAsia="Times New Roman" w:hAnsi="Times New Roman" w:cs="Times New Roman"/>
                <w:sz w:val="28"/>
                <w:szCs w:val="28"/>
                <w:lang w:eastAsia="uk-UA"/>
              </w:rPr>
              <w:t>а</w:t>
            </w:r>
            <w:r w:rsidR="00BE5486" w:rsidRPr="00897B59">
              <w:rPr>
                <w:rFonts w:ascii="Times New Roman" w:eastAsia="Times New Roman" w:hAnsi="Times New Roman" w:cs="Times New Roman"/>
                <w:sz w:val="28"/>
                <w:szCs w:val="28"/>
                <w:lang w:eastAsia="uk-UA"/>
              </w:rPr>
              <w:t xml:space="preserve"> </w:t>
            </w:r>
            <w:r w:rsidR="00070A82" w:rsidRPr="00897B59">
              <w:rPr>
                <w:rFonts w:ascii="Times New Roman" w:eastAsia="Times New Roman" w:hAnsi="Times New Roman" w:cs="Times New Roman"/>
                <w:sz w:val="28"/>
                <w:szCs w:val="28"/>
                <w:lang w:eastAsia="uk-UA"/>
              </w:rPr>
              <w:t xml:space="preserve"> неподання</w:t>
            </w:r>
            <w:r w:rsidR="00070A82" w:rsidRPr="00897B59" w:rsidDel="00070A82">
              <w:rPr>
                <w:rFonts w:ascii="Times New Roman" w:eastAsia="Times New Roman" w:hAnsi="Times New Roman" w:cs="Times New Roman"/>
                <w:sz w:val="28"/>
                <w:szCs w:val="28"/>
                <w:lang w:eastAsia="uk-UA"/>
              </w:rPr>
              <w:t xml:space="preserve"> </w:t>
            </w:r>
            <w:r w:rsidR="00BE5486" w:rsidRPr="00897B59">
              <w:rPr>
                <w:rFonts w:ascii="Times New Roman" w:eastAsia="Times New Roman" w:hAnsi="Times New Roman" w:cs="Times New Roman"/>
                <w:sz w:val="28"/>
                <w:szCs w:val="28"/>
                <w:lang w:eastAsia="uk-UA"/>
              </w:rPr>
              <w:t xml:space="preserve"> значення реквізиту”</w:t>
            </w:r>
            <w:r w:rsidR="00687591" w:rsidRPr="00897B59">
              <w:rPr>
                <w:rFonts w:ascii="Times New Roman" w:eastAsia="Times New Roman" w:hAnsi="Times New Roman" w:cs="Times New Roman"/>
                <w:sz w:val="28"/>
                <w:szCs w:val="28"/>
                <w:lang w:eastAsia="uk-UA"/>
              </w:rPr>
              <w:t>.</w:t>
            </w:r>
          </w:p>
          <w:p w14:paraId="78323DF0" w14:textId="40366BE7" w:rsidR="006E31F2" w:rsidRPr="00897B59" w:rsidRDefault="00687591" w:rsidP="00014AC3">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В разі неможливості оновлення інформації, яка була надана на момент укладення угоди впродовж </w:t>
            </w:r>
            <w:r w:rsidRPr="00897B59">
              <w:rPr>
                <w:rFonts w:ascii="Times New Roman" w:hAnsi="Times New Roman" w:cs="Times New Roman"/>
                <w:sz w:val="28"/>
                <w:szCs w:val="28"/>
              </w:rPr>
              <w:t xml:space="preserve">двох років, що передують звітній даті, </w:t>
            </w:r>
            <w:r w:rsidRPr="00897B59">
              <w:rPr>
                <w:rFonts w:ascii="Times New Roman" w:hAnsi="Times New Roman" w:cs="Times New Roman"/>
                <w:sz w:val="28"/>
                <w:szCs w:val="28"/>
                <w:lang w:eastAsia="uk-UA"/>
              </w:rPr>
              <w:t xml:space="preserve">реквізит </w:t>
            </w:r>
            <w:r w:rsidR="006C2F45" w:rsidRPr="00897B59">
              <w:rPr>
                <w:rFonts w:ascii="Times New Roman" w:hAnsi="Times New Roman" w:cs="Times New Roman"/>
                <w:sz w:val="28"/>
                <w:szCs w:val="28"/>
                <w:lang w:eastAsia="uk-UA"/>
              </w:rPr>
              <w:t xml:space="preserve">з останнім підтвердженим значенням </w:t>
            </w:r>
            <w:r w:rsidR="00730C38" w:rsidRPr="00897B59">
              <w:rPr>
                <w:rFonts w:ascii="Times New Roman" w:eastAsia="Times New Roman" w:hAnsi="Times New Roman" w:cs="Times New Roman"/>
                <w:sz w:val="28"/>
                <w:szCs w:val="28"/>
                <w:lang w:eastAsia="uk-UA"/>
              </w:rPr>
              <w:t xml:space="preserve">має бути поданий за реквізитом </w:t>
            </w:r>
            <w:r w:rsidRPr="00897B59">
              <w:rPr>
                <w:rFonts w:ascii="Times New Roman" w:eastAsia="Times New Roman" w:hAnsi="Times New Roman" w:cs="Times New Roman"/>
                <w:sz w:val="28"/>
                <w:szCs w:val="28"/>
                <w:lang w:eastAsia="uk-UA"/>
              </w:rPr>
              <w:t>“Середньомісячний непідтверджений сукупний чистий дохід (unproved_income, ID0168)”.</w:t>
            </w:r>
          </w:p>
        </w:tc>
        <w:tc>
          <w:tcPr>
            <w:tcW w:w="2268" w:type="dxa"/>
            <w:tcBorders>
              <w:top w:val="nil"/>
              <w:left w:val="nil"/>
              <w:bottom w:val="nil"/>
              <w:right w:val="nil"/>
            </w:tcBorders>
          </w:tcPr>
          <w:p w14:paraId="3A7F15C0" w14:textId="77777777" w:rsidR="00667E19" w:rsidRPr="00897B59" w:rsidRDefault="00667E19"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proved_income</w:t>
            </w:r>
          </w:p>
        </w:tc>
        <w:tc>
          <w:tcPr>
            <w:tcW w:w="1701" w:type="dxa"/>
            <w:tcBorders>
              <w:top w:val="nil"/>
              <w:left w:val="nil"/>
              <w:bottom w:val="nil"/>
              <w:right w:val="nil"/>
            </w:tcBorders>
          </w:tcPr>
          <w:p w14:paraId="38724071" w14:textId="77777777" w:rsidR="00667E19" w:rsidRPr="00897B59" w:rsidRDefault="00667E1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0167</w:t>
            </w:r>
          </w:p>
        </w:tc>
      </w:tr>
      <w:tr w:rsidR="008642DF" w:rsidRPr="00897B59" w14:paraId="64765012" w14:textId="77777777" w:rsidTr="0052467F">
        <w:tc>
          <w:tcPr>
            <w:tcW w:w="851" w:type="dxa"/>
            <w:tcBorders>
              <w:top w:val="nil"/>
              <w:left w:val="nil"/>
              <w:bottom w:val="nil"/>
              <w:right w:val="nil"/>
            </w:tcBorders>
          </w:tcPr>
          <w:p w14:paraId="4854EAA7" w14:textId="77777777" w:rsidR="00667E19"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626" w:type="dxa"/>
            <w:tcBorders>
              <w:top w:val="nil"/>
              <w:left w:val="nil"/>
              <w:bottom w:val="nil"/>
              <w:right w:val="nil"/>
            </w:tcBorders>
          </w:tcPr>
          <w:p w14:paraId="7CBAD624" w14:textId="77777777" w:rsidR="00667E19" w:rsidRPr="00897B59" w:rsidRDefault="00667E19" w:rsidP="004749D2">
            <w:pPr>
              <w:tabs>
                <w:tab w:val="left" w:pos="1276"/>
              </w:tabs>
              <w:jc w:val="both"/>
              <w:rPr>
                <w:rFonts w:ascii="Times New Roman" w:eastAsia="Times New Roman" w:hAnsi="Times New Roman" w:cs="Times New Roman"/>
                <w:b/>
                <w:sz w:val="28"/>
                <w:szCs w:val="28"/>
                <w:lang w:eastAsia="uk-UA"/>
              </w:rPr>
            </w:pPr>
            <w:bookmarkStart w:id="159" w:name="ФізОсобаРезидентРекв0168"/>
            <w:r w:rsidRPr="00897B59">
              <w:rPr>
                <w:rFonts w:ascii="Times New Roman" w:eastAsia="Times New Roman" w:hAnsi="Times New Roman" w:cs="Times New Roman"/>
                <w:b/>
                <w:sz w:val="28"/>
                <w:szCs w:val="28"/>
                <w:lang w:eastAsia="uk-UA"/>
              </w:rPr>
              <w:t>Серед</w:t>
            </w:r>
            <w:r w:rsidR="00D02C1A"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непідтверджений сукупний чистий дохід</w:t>
            </w:r>
          </w:p>
          <w:bookmarkEnd w:id="159"/>
          <w:p w14:paraId="26B61C3D" w14:textId="77777777" w:rsidR="00667E19" w:rsidRPr="00897B59" w:rsidRDefault="00667E19" w:rsidP="004749D2">
            <w:pPr>
              <w:tabs>
                <w:tab w:val="left" w:pos="1276"/>
              </w:tabs>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"Додаток0168"</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24090A"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val="ru-RU" w:eastAsia="uk-UA"/>
              </w:rPr>
              <w:t>4</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A08FA" w:rsidRPr="00897B59">
              <w:rPr>
                <w:rFonts w:ascii="Times New Roman" w:hAnsi="Times New Roman" w:cs="Times New Roman"/>
                <w:sz w:val="28"/>
                <w:szCs w:val="28"/>
                <w:lang w:eastAsia="uk-UA"/>
              </w:rPr>
              <w:t>.</w:t>
            </w:r>
          </w:p>
          <w:p w14:paraId="33661F10" w14:textId="77777777" w:rsidR="006E31F2" w:rsidRPr="00897B59" w:rsidRDefault="00BE5486" w:rsidP="001B7EAE">
            <w:pPr>
              <w:tabs>
                <w:tab w:val="left" w:pos="1276"/>
              </w:tabs>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“П</w:t>
            </w:r>
            <w:r w:rsidR="00846D6E" w:rsidRPr="00897B59">
              <w:rPr>
                <w:rFonts w:ascii="Times New Roman" w:eastAsia="Times New Roman" w:hAnsi="Times New Roman" w:cs="Times New Roman"/>
                <w:sz w:val="28"/>
                <w:szCs w:val="28"/>
                <w:lang w:eastAsia="uk-UA"/>
              </w:rPr>
              <w:t>ричина</w:t>
            </w:r>
            <w:r w:rsidRPr="00897B59">
              <w:rPr>
                <w:rFonts w:ascii="Times New Roman" w:eastAsia="Times New Roman" w:hAnsi="Times New Roman" w:cs="Times New Roman"/>
                <w:sz w:val="28"/>
                <w:szCs w:val="28"/>
                <w:lang w:eastAsia="uk-UA"/>
              </w:rPr>
              <w:t xml:space="preserve"> </w:t>
            </w:r>
            <w:r w:rsidR="00846D6E"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6E31F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FC2668D" w14:textId="77777777" w:rsidR="00667E19" w:rsidRPr="00897B59" w:rsidRDefault="00667E19"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unproved_income</w:t>
            </w:r>
          </w:p>
        </w:tc>
        <w:tc>
          <w:tcPr>
            <w:tcW w:w="1701" w:type="dxa"/>
            <w:tcBorders>
              <w:top w:val="nil"/>
              <w:left w:val="nil"/>
              <w:bottom w:val="nil"/>
              <w:right w:val="nil"/>
            </w:tcBorders>
          </w:tcPr>
          <w:p w14:paraId="0FE522D7" w14:textId="77777777" w:rsidR="00667E19" w:rsidRPr="00897B59" w:rsidRDefault="00667E1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0168</w:t>
            </w:r>
          </w:p>
        </w:tc>
      </w:tr>
      <w:tr w:rsidR="008642DF" w:rsidRPr="00897B59" w14:paraId="4B2F6EF0" w14:textId="77777777" w:rsidTr="0052467F">
        <w:tc>
          <w:tcPr>
            <w:tcW w:w="851" w:type="dxa"/>
            <w:tcBorders>
              <w:top w:val="nil"/>
              <w:left w:val="nil"/>
              <w:bottom w:val="nil"/>
              <w:right w:val="nil"/>
            </w:tcBorders>
          </w:tcPr>
          <w:p w14:paraId="29EAA4B2"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626" w:type="dxa"/>
            <w:tcBorders>
              <w:top w:val="nil"/>
              <w:left w:val="nil"/>
              <w:bottom w:val="nil"/>
              <w:right w:val="nil"/>
            </w:tcBorders>
          </w:tcPr>
          <w:p w14:paraId="29BD188E" w14:textId="77777777" w:rsidR="007670BC" w:rsidRPr="00897B59" w:rsidRDefault="007670BC" w:rsidP="004749D2">
            <w:pPr>
              <w:jc w:val="both"/>
              <w:rPr>
                <w:rFonts w:ascii="Times New Roman" w:eastAsia="Times New Roman" w:hAnsi="Times New Roman" w:cs="Times New Roman"/>
                <w:b/>
                <w:sz w:val="28"/>
                <w:szCs w:val="28"/>
                <w:lang w:eastAsia="uk-UA"/>
              </w:rPr>
            </w:pPr>
            <w:bookmarkStart w:id="160" w:name="ФізОсобаРезидентРекв0125"/>
            <w:r w:rsidRPr="00897B59">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bookmarkEnd w:id="160"/>
          </w:p>
          <w:p w14:paraId="5663DBE6" w14:textId="77777777" w:rsidR="007670BC" w:rsidRPr="00897B59" w:rsidRDefault="00E12836" w:rsidP="00D5038B">
            <w:pPr>
              <w:jc w:val="both"/>
              <w:rPr>
                <w:rStyle w:val="a5"/>
                <w:rFonts w:ascii="Times New Roman" w:hAnsi="Times New Roman" w:cs="Times New Roman"/>
                <w:color w:val="auto"/>
                <w:sz w:val="28"/>
                <w:szCs w:val="28"/>
                <w:lang w:eastAsia="uk-UA"/>
              </w:rPr>
            </w:pPr>
            <w:hyperlink w:anchor="Додаток0125" w:history="1">
              <w:r w:rsidR="0088465D"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DA133D" w:rsidRPr="00897B59">
                <w:rPr>
                  <w:rStyle w:val="a5"/>
                  <w:rFonts w:ascii="Times New Roman" w:hAnsi="Times New Roman" w:cs="Times New Roman"/>
                  <w:color w:val="auto"/>
                  <w:sz w:val="28"/>
                  <w:szCs w:val="28"/>
                  <w:lang w:eastAsia="uk-UA"/>
                </w:rPr>
                <w:t>,</w:t>
              </w:r>
              <w:r w:rsidR="0088465D" w:rsidRPr="00897B59">
                <w:rPr>
                  <w:rStyle w:val="a5"/>
                  <w:rFonts w:ascii="Times New Roman" w:hAnsi="Times New Roman" w:cs="Times New Roman"/>
                  <w:color w:val="auto"/>
                  <w:sz w:val="28"/>
                  <w:szCs w:val="28"/>
                  <w:lang w:eastAsia="uk-UA"/>
                </w:rPr>
                <w:t xml:space="preserve"> н</w:t>
              </w:r>
              <w:r w:rsidR="00FB6762"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6762"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132E9" w:rsidRPr="00897B59">
                <w:rPr>
                  <w:rStyle w:val="a5"/>
                  <w:rFonts w:ascii="Times New Roman" w:hAnsi="Times New Roman" w:cs="Times New Roman"/>
                  <w:color w:val="auto"/>
                  <w:sz w:val="28"/>
                  <w:szCs w:val="28"/>
                  <w:lang w:val="ru-RU" w:eastAsia="uk-UA"/>
                </w:rPr>
                <w:t>9</w:t>
              </w:r>
              <w:r w:rsidR="000552F4" w:rsidRPr="00897B59">
                <w:rPr>
                  <w:rStyle w:val="a5"/>
                  <w:rFonts w:ascii="Times New Roman" w:hAnsi="Times New Roman" w:cs="Times New Roman"/>
                  <w:color w:val="auto"/>
                  <w:sz w:val="28"/>
                  <w:szCs w:val="28"/>
                  <w:lang w:eastAsia="uk-UA"/>
                </w:rPr>
                <w:t xml:space="preserve"> </w:t>
              </w:r>
              <w:r w:rsidR="00FB6762" w:rsidRPr="00897B59">
                <w:rPr>
                  <w:rStyle w:val="a5"/>
                  <w:rFonts w:ascii="Times New Roman" w:hAnsi="Times New Roman" w:cs="Times New Roman"/>
                  <w:color w:val="auto"/>
                  <w:sz w:val="28"/>
                  <w:szCs w:val="28"/>
                  <w:lang w:eastAsia="uk-UA"/>
                </w:rPr>
                <w:t>цих Правил</w:t>
              </w:r>
            </w:hyperlink>
            <w:r w:rsidR="000A08FA" w:rsidRPr="00897B59">
              <w:rPr>
                <w:rStyle w:val="a5"/>
                <w:rFonts w:ascii="Times New Roman" w:hAnsi="Times New Roman" w:cs="Times New Roman"/>
                <w:color w:val="auto"/>
                <w:sz w:val="28"/>
                <w:szCs w:val="28"/>
                <w:lang w:eastAsia="uk-UA"/>
              </w:rPr>
              <w:t>.</w:t>
            </w:r>
          </w:p>
          <w:p w14:paraId="4FF7D800" w14:textId="77777777" w:rsidR="00600A9C" w:rsidRPr="00897B59" w:rsidRDefault="00600A9C" w:rsidP="00D5038B">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Реквізит не властивий для боржника, яким є фінансова установа, зокрема банк.</w:t>
            </w:r>
          </w:p>
        </w:tc>
        <w:tc>
          <w:tcPr>
            <w:tcW w:w="2268" w:type="dxa"/>
            <w:tcBorders>
              <w:top w:val="nil"/>
              <w:left w:val="nil"/>
              <w:bottom w:val="nil"/>
              <w:right w:val="nil"/>
            </w:tcBorders>
          </w:tcPr>
          <w:p w14:paraId="722662D8"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insolvency_date</w:t>
            </w:r>
          </w:p>
        </w:tc>
        <w:tc>
          <w:tcPr>
            <w:tcW w:w="1701" w:type="dxa"/>
            <w:tcBorders>
              <w:top w:val="nil"/>
              <w:left w:val="nil"/>
              <w:bottom w:val="nil"/>
              <w:right w:val="nil"/>
            </w:tcBorders>
          </w:tcPr>
          <w:p w14:paraId="45AAF96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0125</w:t>
            </w:r>
          </w:p>
        </w:tc>
      </w:tr>
      <w:tr w:rsidR="008642DF" w:rsidRPr="00897B59" w14:paraId="2A693F63" w14:textId="77777777" w:rsidTr="001D5F50">
        <w:tc>
          <w:tcPr>
            <w:tcW w:w="851" w:type="dxa"/>
            <w:tcBorders>
              <w:top w:val="nil"/>
              <w:left w:val="nil"/>
              <w:bottom w:val="nil"/>
              <w:right w:val="nil"/>
            </w:tcBorders>
          </w:tcPr>
          <w:p w14:paraId="75BFCAB2" w14:textId="77777777" w:rsidR="007670BC" w:rsidRPr="00897B59" w:rsidRDefault="007670BC"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9D002E0" w14:textId="77777777" w:rsidR="007670BC" w:rsidRPr="00897B59" w:rsidRDefault="007670BC"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14:paraId="1C0B4117" w14:textId="77777777" w:rsidR="007670BC" w:rsidRPr="00897B59" w:rsidRDefault="007670BC"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76CCD08A" w14:textId="77777777" w:rsidR="007670BC" w:rsidRPr="00897B59" w:rsidRDefault="007670BC" w:rsidP="004A4D16">
            <w:pPr>
              <w:pStyle w:val="a3"/>
              <w:ind w:left="0"/>
              <w:rPr>
                <w:rFonts w:ascii="Times New Roman" w:hAnsi="Times New Roman" w:cs="Times New Roman"/>
                <w:b/>
                <w:sz w:val="28"/>
                <w:szCs w:val="28"/>
                <w:lang w:eastAsia="uk-UA"/>
              </w:rPr>
            </w:pPr>
          </w:p>
        </w:tc>
      </w:tr>
      <w:tr w:rsidR="008642DF" w:rsidRPr="00897B59" w14:paraId="7E2CE446" w14:textId="77777777" w:rsidTr="0052467F">
        <w:tc>
          <w:tcPr>
            <w:tcW w:w="11477" w:type="dxa"/>
            <w:gridSpan w:val="2"/>
            <w:tcBorders>
              <w:top w:val="nil"/>
              <w:left w:val="nil"/>
              <w:bottom w:val="nil"/>
              <w:right w:val="nil"/>
            </w:tcBorders>
          </w:tcPr>
          <w:p w14:paraId="22B1792E" w14:textId="3B6A0123" w:rsidR="00436961" w:rsidRPr="00897B59" w:rsidRDefault="00436961" w:rsidP="00F4413F">
            <w:pPr>
              <w:pStyle w:val="a3"/>
              <w:ind w:left="0"/>
              <w:jc w:val="both"/>
              <w:rPr>
                <w:rFonts w:ascii="Times New Roman" w:hAnsi="Times New Roman" w:cs="Times New Roman"/>
                <w:b/>
                <w:sz w:val="28"/>
                <w:szCs w:val="28"/>
                <w:lang w:eastAsia="uk-UA"/>
              </w:rPr>
            </w:pPr>
            <w:bookmarkStart w:id="161" w:name="НабориФізособаРезидент34"/>
            <w:r w:rsidRPr="00897B59">
              <w:rPr>
                <w:rFonts w:ascii="Times New Roman" w:hAnsi="Times New Roman" w:cs="Times New Roman"/>
                <w:b/>
                <w:sz w:val="28"/>
                <w:szCs w:val="28"/>
                <w:lang w:eastAsia="uk-UA"/>
              </w:rPr>
              <w:t xml:space="preserve">До набору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34</w:t>
            </w:r>
            <w:r w:rsidR="00396AB8" w:rsidRPr="00897B59">
              <w:rPr>
                <w:rFonts w:ascii="Times New Roman" w:hAnsi="Times New Roman" w:cs="Times New Roman"/>
                <w:b/>
                <w:sz w:val="28"/>
                <w:szCs w:val="28"/>
              </w:rPr>
              <w:t>.</w:t>
            </w:r>
            <w:r w:rsidR="00413E5C" w:rsidRPr="00897B59">
              <w:rPr>
                <w:rFonts w:ascii="Times New Roman" w:hAnsi="Times New Roman" w:cs="Times New Roman"/>
                <w:b/>
                <w:sz w:val="28"/>
                <w:szCs w:val="28"/>
              </w:rPr>
              <w:t>Фізична особа – резидент (ind_person)</w:t>
            </w:r>
            <w:r w:rsidRPr="00897B59">
              <w:rPr>
                <w:rFonts w:ascii="Times New Roman" w:hAnsi="Times New Roman" w:cs="Times New Roman"/>
                <w:b/>
                <w:sz w:val="28"/>
                <w:szCs w:val="28"/>
              </w:rPr>
              <w:t xml:space="preserve"> </w:t>
            </w:r>
            <w:r w:rsidR="0016133A" w:rsidRPr="00897B59">
              <w:rPr>
                <w:rFonts w:ascii="Times New Roman" w:hAnsi="Times New Roman" w:cs="Times New Roman"/>
                <w:b/>
                <w:sz w:val="28"/>
                <w:szCs w:val="28"/>
                <w:lang w:eastAsia="uk-UA"/>
              </w:rPr>
              <w:t xml:space="preserve">може </w:t>
            </w:r>
            <w:r w:rsidR="007C1BE3" w:rsidRPr="00897B59">
              <w:rPr>
                <w:rFonts w:ascii="Times New Roman" w:hAnsi="Times New Roman" w:cs="Times New Roman"/>
                <w:b/>
                <w:sz w:val="28"/>
                <w:szCs w:val="28"/>
                <w:lang w:eastAsia="uk-UA"/>
              </w:rPr>
              <w:t xml:space="preserve">бути розширений наборами даних, </w:t>
            </w:r>
            <w:r w:rsidRPr="00897B59">
              <w:rPr>
                <w:rFonts w:ascii="Times New Roman" w:hAnsi="Times New Roman" w:cs="Times New Roman"/>
                <w:b/>
                <w:sz w:val="28"/>
                <w:szCs w:val="28"/>
                <w:lang w:eastAsia="uk-UA"/>
              </w:rPr>
              <w:t>з правилами формування реквізитів яких можна ознайомитись за посиланням:</w:t>
            </w:r>
            <w:bookmarkEnd w:id="161"/>
          </w:p>
        </w:tc>
        <w:tc>
          <w:tcPr>
            <w:tcW w:w="2268" w:type="dxa"/>
            <w:tcBorders>
              <w:top w:val="nil"/>
              <w:left w:val="nil"/>
              <w:bottom w:val="nil"/>
              <w:right w:val="nil"/>
            </w:tcBorders>
          </w:tcPr>
          <w:p w14:paraId="0D82A6BE" w14:textId="77777777" w:rsidR="00436961" w:rsidRPr="00897B59"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68437002" w14:textId="77777777" w:rsidR="00436961" w:rsidRPr="00897B59" w:rsidRDefault="00436961" w:rsidP="0052467F">
            <w:pPr>
              <w:pStyle w:val="a3"/>
              <w:ind w:left="0"/>
              <w:rPr>
                <w:rFonts w:ascii="Times New Roman" w:hAnsi="Times New Roman" w:cs="Times New Roman"/>
                <w:b/>
                <w:sz w:val="28"/>
                <w:szCs w:val="28"/>
                <w:lang w:eastAsia="uk-UA"/>
              </w:rPr>
            </w:pPr>
          </w:p>
        </w:tc>
      </w:tr>
      <w:tr w:rsidR="008642DF" w:rsidRPr="00897B59" w14:paraId="7455000A" w14:textId="77777777" w:rsidTr="0052467F">
        <w:tc>
          <w:tcPr>
            <w:tcW w:w="851" w:type="dxa"/>
            <w:tcBorders>
              <w:top w:val="nil"/>
              <w:left w:val="nil"/>
              <w:bottom w:val="nil"/>
              <w:right w:val="nil"/>
            </w:tcBorders>
          </w:tcPr>
          <w:p w14:paraId="1B3E52AF" w14:textId="77777777" w:rsidR="00FD6573" w:rsidRPr="00897B59"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40F6C3CA" w14:textId="77777777" w:rsidR="00FD6573" w:rsidRPr="00897B59" w:rsidRDefault="00625EA1" w:rsidP="004749D2">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FD6573" w:rsidRPr="00897B59">
                <w:rPr>
                  <w:rStyle w:val="a5"/>
                  <w:rFonts w:ascii="Times New Roman" w:hAnsi="Times New Roman" w:cs="Times New Roman"/>
                  <w:b/>
                  <w:color w:val="auto"/>
                  <w:sz w:val="28"/>
                  <w:szCs w:val="28"/>
                </w:rPr>
                <w:t>Адреса реєстрації</w:t>
              </w:r>
            </w:hyperlink>
          </w:p>
          <w:p w14:paraId="55C1E968" w14:textId="30BC21C7" w:rsidR="0066463D" w:rsidRPr="00897B59" w:rsidRDefault="00B32156" w:rsidP="004749D2">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0B24307F" w14:textId="77777777" w:rsidR="00FD6573" w:rsidRPr="00897B59" w:rsidRDefault="00FD6573"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06653954" w14:textId="77777777" w:rsidR="00FD6573" w:rsidRPr="00897B59" w:rsidRDefault="00FD6573" w:rsidP="0052467F">
            <w:pPr>
              <w:rPr>
                <w:sz w:val="28"/>
                <w:szCs w:val="28"/>
              </w:rPr>
            </w:pPr>
            <w:r w:rsidRPr="00897B59">
              <w:rPr>
                <w:rFonts w:ascii="Times New Roman" w:hAnsi="Times New Roman" w:cs="Times New Roman"/>
                <w:b/>
                <w:sz w:val="28"/>
                <w:szCs w:val="28"/>
                <w:lang w:eastAsia="uk-UA"/>
              </w:rPr>
              <w:t>38</w:t>
            </w:r>
          </w:p>
        </w:tc>
      </w:tr>
      <w:tr w:rsidR="008642DF" w:rsidRPr="00897B59" w14:paraId="2DD0A0BC" w14:textId="77777777" w:rsidTr="0052467F">
        <w:tc>
          <w:tcPr>
            <w:tcW w:w="851" w:type="dxa"/>
            <w:tcBorders>
              <w:top w:val="nil"/>
              <w:left w:val="nil"/>
              <w:bottom w:val="nil"/>
              <w:right w:val="nil"/>
            </w:tcBorders>
          </w:tcPr>
          <w:p w14:paraId="7BEF6622" w14:textId="77777777" w:rsidR="00FD6573" w:rsidRPr="00897B59"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A2E12C6" w14:textId="77777777" w:rsidR="00FD6573" w:rsidRPr="00897B59" w:rsidRDefault="00625EA1" w:rsidP="00E5580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FD6573" w:rsidRPr="00897B59">
                <w:rPr>
                  <w:rStyle w:val="a5"/>
                  <w:rFonts w:ascii="Times New Roman" w:hAnsi="Times New Roman" w:cs="Times New Roman"/>
                  <w:b/>
                  <w:color w:val="auto"/>
                  <w:sz w:val="28"/>
                  <w:szCs w:val="28"/>
                </w:rPr>
                <w:t>Фактична адреса</w:t>
              </w:r>
            </w:hyperlink>
          </w:p>
        </w:tc>
        <w:tc>
          <w:tcPr>
            <w:tcW w:w="2268" w:type="dxa"/>
            <w:tcBorders>
              <w:top w:val="nil"/>
              <w:left w:val="nil"/>
              <w:bottom w:val="nil"/>
              <w:right w:val="nil"/>
            </w:tcBorders>
          </w:tcPr>
          <w:p w14:paraId="4493097A" w14:textId="77777777" w:rsidR="00FD6573" w:rsidRPr="00897B59" w:rsidRDefault="00FD6573"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57DF551A" w14:textId="77777777" w:rsidR="00FD6573" w:rsidRPr="00897B59" w:rsidRDefault="00FD6573" w:rsidP="0052467F">
            <w:pPr>
              <w:rPr>
                <w:sz w:val="28"/>
                <w:szCs w:val="28"/>
              </w:rPr>
            </w:pPr>
            <w:r w:rsidRPr="00897B59">
              <w:rPr>
                <w:rFonts w:ascii="Times New Roman" w:hAnsi="Times New Roman" w:cs="Times New Roman"/>
                <w:b/>
                <w:sz w:val="28"/>
                <w:szCs w:val="28"/>
                <w:lang w:eastAsia="uk-UA"/>
              </w:rPr>
              <w:t>39</w:t>
            </w:r>
          </w:p>
        </w:tc>
      </w:tr>
      <w:tr w:rsidR="008642DF" w:rsidRPr="00897B59" w14:paraId="2A3F45C5" w14:textId="77777777" w:rsidTr="0052467F">
        <w:tc>
          <w:tcPr>
            <w:tcW w:w="851" w:type="dxa"/>
            <w:tcBorders>
              <w:top w:val="nil"/>
              <w:left w:val="nil"/>
              <w:bottom w:val="nil"/>
              <w:right w:val="nil"/>
            </w:tcBorders>
          </w:tcPr>
          <w:p w14:paraId="37B3216B" w14:textId="77777777" w:rsidR="001D35F4" w:rsidRPr="00897B59"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6E15C688" w14:textId="2F41CFCF" w:rsidR="001D35F4" w:rsidRPr="00897B59" w:rsidRDefault="00B32156"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546E463E" w14:textId="77777777" w:rsidR="001D35F4" w:rsidRPr="00897B59" w:rsidRDefault="001D35F4" w:rsidP="0052467F">
            <w:pPr>
              <w:rPr>
                <w:rFonts w:ascii="Times New Roman" w:hAnsi="Times New Roman" w:cs="Times New Roman"/>
                <w:b/>
                <w:sz w:val="28"/>
                <w:szCs w:val="28"/>
                <w:lang w:eastAsia="uk-UA"/>
              </w:rPr>
            </w:pPr>
          </w:p>
        </w:tc>
        <w:tc>
          <w:tcPr>
            <w:tcW w:w="1701" w:type="dxa"/>
            <w:tcBorders>
              <w:top w:val="nil"/>
              <w:left w:val="nil"/>
              <w:bottom w:val="nil"/>
              <w:right w:val="nil"/>
            </w:tcBorders>
          </w:tcPr>
          <w:p w14:paraId="258995A9" w14:textId="77777777" w:rsidR="001D35F4" w:rsidRPr="00897B59" w:rsidRDefault="001D35F4" w:rsidP="0052467F">
            <w:pPr>
              <w:rPr>
                <w:rFonts w:ascii="Times New Roman" w:hAnsi="Times New Roman" w:cs="Times New Roman"/>
                <w:b/>
                <w:sz w:val="28"/>
                <w:szCs w:val="28"/>
                <w:lang w:eastAsia="uk-UA"/>
              </w:rPr>
            </w:pPr>
          </w:p>
        </w:tc>
      </w:tr>
      <w:tr w:rsidR="008642DF" w:rsidRPr="00897B59" w14:paraId="2EFE40FD" w14:textId="77777777" w:rsidTr="0052467F">
        <w:tc>
          <w:tcPr>
            <w:tcW w:w="11477" w:type="dxa"/>
            <w:gridSpan w:val="2"/>
            <w:tcBorders>
              <w:top w:val="nil"/>
              <w:left w:val="nil"/>
              <w:bottom w:val="nil"/>
              <w:right w:val="nil"/>
            </w:tcBorders>
          </w:tcPr>
          <w:p w14:paraId="58645415" w14:textId="77777777" w:rsidR="00436961" w:rsidRPr="00897B59" w:rsidRDefault="00436961"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BFA8857" w14:textId="77777777" w:rsidR="00436961" w:rsidRPr="00897B59"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754D3BDB" w14:textId="77777777" w:rsidR="00436961" w:rsidRPr="00897B59" w:rsidRDefault="00436961" w:rsidP="0052467F">
            <w:pPr>
              <w:pStyle w:val="a3"/>
              <w:ind w:left="0"/>
              <w:rPr>
                <w:rFonts w:ascii="Times New Roman" w:hAnsi="Times New Roman" w:cs="Times New Roman"/>
                <w:b/>
                <w:sz w:val="28"/>
                <w:szCs w:val="28"/>
                <w:lang w:eastAsia="uk-UA"/>
              </w:rPr>
            </w:pPr>
          </w:p>
        </w:tc>
      </w:tr>
      <w:tr w:rsidR="008642DF" w:rsidRPr="00897B59" w14:paraId="60D868C5" w14:textId="77777777" w:rsidTr="0052467F">
        <w:tc>
          <w:tcPr>
            <w:tcW w:w="851" w:type="dxa"/>
            <w:tcBorders>
              <w:top w:val="nil"/>
              <w:left w:val="nil"/>
              <w:bottom w:val="nil"/>
              <w:right w:val="nil"/>
            </w:tcBorders>
          </w:tcPr>
          <w:p w14:paraId="6B0FEA45" w14:textId="77777777" w:rsidR="001D35F4" w:rsidRPr="00897B59"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C9B5A64" w14:textId="77777777" w:rsidR="001D35F4" w:rsidRPr="00897B59" w:rsidRDefault="00625EA1" w:rsidP="00580E1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1D35F4"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268" w:type="dxa"/>
            <w:tcBorders>
              <w:top w:val="nil"/>
              <w:left w:val="nil"/>
              <w:bottom w:val="nil"/>
              <w:right w:val="nil"/>
            </w:tcBorders>
          </w:tcPr>
          <w:p w14:paraId="4EE79BF3" w14:textId="77777777" w:rsidR="001D35F4" w:rsidRPr="00897B59" w:rsidRDefault="001D35F4"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14:paraId="26568927" w14:textId="77777777" w:rsidR="001D35F4" w:rsidRPr="00897B59" w:rsidRDefault="001D35F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269DF1A2" w14:textId="77777777" w:rsidTr="001D5F50">
        <w:tc>
          <w:tcPr>
            <w:tcW w:w="851" w:type="dxa"/>
            <w:tcBorders>
              <w:top w:val="nil"/>
              <w:left w:val="nil"/>
              <w:bottom w:val="nil"/>
              <w:right w:val="nil"/>
            </w:tcBorders>
          </w:tcPr>
          <w:p w14:paraId="693831F8" w14:textId="77777777" w:rsidR="00B61911" w:rsidRPr="00897B59" w:rsidRDefault="00B61911"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BE1E038" w14:textId="77777777" w:rsidR="00B61911" w:rsidRPr="00897B59" w:rsidRDefault="00B61911" w:rsidP="004749D2">
            <w:pPr>
              <w:pStyle w:val="a3"/>
              <w:ind w:left="0"/>
              <w:jc w:val="both"/>
              <w:rPr>
                <w:sz w:val="28"/>
                <w:szCs w:val="28"/>
              </w:rPr>
            </w:pPr>
          </w:p>
        </w:tc>
        <w:tc>
          <w:tcPr>
            <w:tcW w:w="2268" w:type="dxa"/>
            <w:tcBorders>
              <w:top w:val="nil"/>
              <w:left w:val="nil"/>
              <w:bottom w:val="nil"/>
              <w:right w:val="nil"/>
            </w:tcBorders>
            <w:vAlign w:val="center"/>
          </w:tcPr>
          <w:p w14:paraId="1363981E" w14:textId="77777777" w:rsidR="00B61911" w:rsidRPr="00897B59" w:rsidRDefault="00B61911"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14:paraId="6ECF6D38" w14:textId="77777777" w:rsidR="00B61911" w:rsidRPr="00897B59" w:rsidRDefault="00B61911" w:rsidP="004749D2">
            <w:pPr>
              <w:pStyle w:val="a3"/>
              <w:ind w:left="0"/>
              <w:jc w:val="center"/>
              <w:rPr>
                <w:rFonts w:ascii="Times New Roman" w:hAnsi="Times New Roman" w:cs="Times New Roman"/>
                <w:b/>
                <w:sz w:val="28"/>
                <w:szCs w:val="28"/>
                <w:lang w:eastAsia="uk-UA"/>
              </w:rPr>
            </w:pPr>
          </w:p>
        </w:tc>
      </w:tr>
      <w:tr w:rsidR="008642DF" w:rsidRPr="00897B59" w14:paraId="31EDDE53" w14:textId="77777777" w:rsidTr="001D5F50">
        <w:tc>
          <w:tcPr>
            <w:tcW w:w="11477" w:type="dxa"/>
            <w:gridSpan w:val="2"/>
            <w:tcBorders>
              <w:top w:val="nil"/>
              <w:left w:val="nil"/>
              <w:bottom w:val="nil"/>
              <w:right w:val="nil"/>
            </w:tcBorders>
          </w:tcPr>
          <w:p w14:paraId="144BAA19" w14:textId="77777777" w:rsidR="00436961" w:rsidRPr="00897B59" w:rsidRDefault="00E12836" w:rsidP="00580E1D">
            <w:pPr>
              <w:pStyle w:val="a3"/>
              <w:tabs>
                <w:tab w:val="left" w:pos="1308"/>
              </w:tabs>
              <w:ind w:left="0"/>
              <w:jc w:val="both"/>
              <w:rPr>
                <w:rFonts w:ascii="Times New Roman" w:hAnsi="Times New Roman" w:cs="Times New Roman"/>
                <w:b/>
                <w:sz w:val="28"/>
                <w:szCs w:val="28"/>
                <w:lang w:eastAsia="uk-UA"/>
              </w:rPr>
            </w:pPr>
            <w:hyperlink w:anchor="Зміст" w:history="1">
              <w:r w:rsidR="00436961" w:rsidRPr="00897B59">
                <w:rPr>
                  <w:rStyle w:val="a5"/>
                  <w:rFonts w:ascii="Times New Roman" w:hAnsi="Times New Roman" w:cs="Times New Roman"/>
                  <w:b/>
                  <w:color w:val="auto"/>
                  <w:sz w:val="28"/>
                  <w:szCs w:val="28"/>
                  <w:lang w:val="ru-RU"/>
                </w:rPr>
                <w:t>Повернутись до зм</w:t>
              </w:r>
              <w:r w:rsidR="00436961"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14:paraId="35C9372E" w14:textId="77777777" w:rsidR="00436961" w:rsidRPr="00897B59" w:rsidRDefault="00436961"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0356BF19" w14:textId="77777777" w:rsidR="00436961" w:rsidRPr="00897B59" w:rsidRDefault="00436961" w:rsidP="004749D2">
            <w:pPr>
              <w:pStyle w:val="a3"/>
              <w:ind w:left="0"/>
              <w:jc w:val="center"/>
              <w:rPr>
                <w:rFonts w:ascii="Times New Roman" w:hAnsi="Times New Roman" w:cs="Times New Roman"/>
                <w:b/>
                <w:sz w:val="28"/>
                <w:szCs w:val="28"/>
                <w:lang w:eastAsia="uk-UA"/>
              </w:rPr>
            </w:pPr>
          </w:p>
        </w:tc>
      </w:tr>
      <w:tr w:rsidR="008642DF" w:rsidRPr="00897B59" w14:paraId="4C4E4272" w14:textId="77777777" w:rsidTr="001D5F50">
        <w:tc>
          <w:tcPr>
            <w:tcW w:w="851" w:type="dxa"/>
            <w:tcBorders>
              <w:top w:val="nil"/>
              <w:left w:val="nil"/>
              <w:bottom w:val="nil"/>
              <w:right w:val="nil"/>
            </w:tcBorders>
          </w:tcPr>
          <w:p w14:paraId="0D76F17E" w14:textId="77777777" w:rsidR="00E860DF" w:rsidRPr="00897B59" w:rsidRDefault="00E860DF" w:rsidP="004749D2">
            <w:pPr>
              <w:pStyle w:val="a3"/>
              <w:ind w:left="0"/>
              <w:jc w:val="center"/>
              <w:rPr>
                <w:rFonts w:ascii="Times New Roman" w:hAnsi="Times New Roman" w:cs="Times New Roman"/>
                <w:b/>
                <w:sz w:val="28"/>
                <w:szCs w:val="28"/>
                <w:lang w:eastAsia="uk-UA"/>
              </w:rPr>
            </w:pPr>
          </w:p>
        </w:tc>
        <w:tc>
          <w:tcPr>
            <w:tcW w:w="10626" w:type="dxa"/>
            <w:tcBorders>
              <w:top w:val="nil"/>
              <w:left w:val="nil"/>
              <w:bottom w:val="nil"/>
              <w:right w:val="nil"/>
            </w:tcBorders>
          </w:tcPr>
          <w:p w14:paraId="271B325C" w14:textId="77777777" w:rsidR="00E860DF" w:rsidRPr="00897B59" w:rsidRDefault="00E860DF"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14:paraId="5967C71E" w14:textId="77777777" w:rsidR="00E860DF" w:rsidRPr="00897B59" w:rsidRDefault="00E860DF"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7D4E9F9D" w14:textId="77777777" w:rsidR="00E860DF" w:rsidRPr="00897B59" w:rsidRDefault="00E860DF" w:rsidP="004749D2">
            <w:pPr>
              <w:pStyle w:val="a3"/>
              <w:ind w:left="0"/>
              <w:jc w:val="center"/>
              <w:rPr>
                <w:rFonts w:ascii="Times New Roman" w:hAnsi="Times New Roman" w:cs="Times New Roman"/>
                <w:b/>
                <w:sz w:val="28"/>
                <w:szCs w:val="28"/>
                <w:lang w:eastAsia="uk-UA"/>
              </w:rPr>
            </w:pPr>
          </w:p>
        </w:tc>
      </w:tr>
    </w:tbl>
    <w:p w14:paraId="7157E55B" w14:textId="77777777" w:rsidR="00E860DF" w:rsidRPr="00897B59" w:rsidRDefault="00E860DF" w:rsidP="004749D2">
      <w:pPr>
        <w:spacing w:after="0" w:line="240" w:lineRule="auto"/>
        <w:rPr>
          <w:rFonts w:ascii="Times New Roman" w:hAnsi="Times New Roman" w:cs="Times New Roman"/>
          <w:b/>
          <w:sz w:val="28"/>
          <w:szCs w:val="28"/>
        </w:rPr>
      </w:pPr>
      <w:bookmarkStart w:id="162" w:name="ЮрОсобаРезидент35"/>
      <w:r w:rsidRPr="00897B59">
        <w:rPr>
          <w:rFonts w:ascii="Times New Roman" w:hAnsi="Times New Roman" w:cs="Times New Roman"/>
          <w:b/>
          <w:sz w:val="28"/>
          <w:szCs w:val="28"/>
        </w:rPr>
        <w:br w:type="page"/>
      </w:r>
    </w:p>
    <w:p w14:paraId="5406BB02"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63" w:name="_Toc215129021"/>
      <w:r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val="ru-RU" w:eastAsia="uk-UA"/>
        </w:rPr>
        <w:t>35</w:t>
      </w:r>
      <w:r w:rsidR="009567AE" w:rsidRPr="00897B59">
        <w:rPr>
          <w:rFonts w:ascii="Times New Roman" w:hAnsi="Times New Roman" w:cs="Times New Roman"/>
          <w:b/>
          <w:sz w:val="28"/>
          <w:szCs w:val="28"/>
        </w:rPr>
        <w:t>.</w:t>
      </w:r>
      <w:r w:rsidR="009367D4" w:rsidRPr="00897B59">
        <w:rPr>
          <w:rFonts w:ascii="Times New Roman" w:hAnsi="Times New Roman" w:cs="Times New Roman"/>
          <w:b/>
          <w:sz w:val="28"/>
          <w:szCs w:val="28"/>
        </w:rPr>
        <w:t>Юридична особа</w:t>
      </w:r>
      <w:r w:rsidR="00413E5C" w:rsidRPr="00897B59">
        <w:rPr>
          <w:rFonts w:ascii="Times New Roman" w:hAnsi="Times New Roman" w:cs="Times New Roman"/>
          <w:b/>
          <w:sz w:val="28"/>
          <w:szCs w:val="28"/>
        </w:rPr>
        <w:t xml:space="preserve"> </w:t>
      </w:r>
      <w:r w:rsidR="00413E5C" w:rsidRPr="00897B59">
        <w:rPr>
          <w:rFonts w:ascii="Times New Roman" w:hAnsi="Times New Roman" w:cs="Times New Roman"/>
          <w:sz w:val="28"/>
          <w:szCs w:val="28"/>
          <w:lang w:eastAsia="uk-UA"/>
        </w:rPr>
        <w:t xml:space="preserve">– </w:t>
      </w:r>
      <w:r w:rsidR="009367D4" w:rsidRPr="00897B59">
        <w:rPr>
          <w:rFonts w:ascii="Times New Roman" w:hAnsi="Times New Roman" w:cs="Times New Roman"/>
          <w:b/>
          <w:sz w:val="28"/>
          <w:szCs w:val="28"/>
        </w:rPr>
        <w:t>резидент (</w:t>
      </w:r>
      <w:r w:rsidR="009367D4" w:rsidRPr="00897B59">
        <w:rPr>
          <w:rFonts w:ascii="Times New Roman" w:hAnsi="Times New Roman" w:cs="Times New Roman"/>
          <w:b/>
          <w:sz w:val="28"/>
          <w:szCs w:val="28"/>
          <w:lang w:val="en-US"/>
        </w:rPr>
        <w:t>entity</w:t>
      </w:r>
      <w:r w:rsidR="009367D4" w:rsidRPr="00897B59">
        <w:rPr>
          <w:rFonts w:ascii="Times New Roman" w:hAnsi="Times New Roman" w:cs="Times New Roman"/>
          <w:b/>
          <w:sz w:val="28"/>
          <w:szCs w:val="28"/>
        </w:rPr>
        <w:t>)</w:t>
      </w:r>
      <w:bookmarkEnd w:id="136"/>
      <w:bookmarkEnd w:id="162"/>
      <w:bookmarkEnd w:id="163"/>
    </w:p>
    <w:p w14:paraId="21412BBF" w14:textId="77777777" w:rsidR="009367D4" w:rsidRPr="00897B59" w:rsidRDefault="003B3DC6" w:rsidP="00E930BE">
      <w:pPr>
        <w:pStyle w:val="a3"/>
        <w:numPr>
          <w:ilvl w:val="0"/>
          <w:numId w:val="2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6363D9" w:rsidRPr="00897B59">
        <w:rPr>
          <w:rFonts w:ascii="Times New Roman" w:hAnsi="Times New Roman" w:cs="Times New Roman"/>
          <w:bCs/>
          <w:sz w:val="28"/>
          <w:szCs w:val="28"/>
          <w:lang w:val="en-US" w:eastAsia="uk-UA"/>
        </w:rPr>
        <w:t>ID</w:t>
      </w:r>
      <w:r w:rsidR="009567AE" w:rsidRPr="00897B59">
        <w:rPr>
          <w:rFonts w:ascii="Times New Roman" w:hAnsi="Times New Roman" w:cs="Times New Roman"/>
          <w:bCs/>
          <w:sz w:val="28"/>
          <w:szCs w:val="28"/>
          <w:lang w:val="ru-RU" w:eastAsia="uk-UA"/>
        </w:rPr>
        <w:t>35.</w:t>
      </w:r>
      <w:r w:rsidR="00E610E1" w:rsidRPr="00897B59">
        <w:rPr>
          <w:rFonts w:ascii="Times New Roman" w:hAnsi="Times New Roman" w:cs="Times New Roman"/>
          <w:sz w:val="28"/>
          <w:szCs w:val="28"/>
        </w:rPr>
        <w:t>Юридична особа – резидент (entity)</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223EC48D" w14:textId="77777777" w:rsidTr="0033421D">
        <w:trPr>
          <w:trHeight w:val="699"/>
        </w:trPr>
        <w:tc>
          <w:tcPr>
            <w:tcW w:w="851" w:type="dxa"/>
            <w:tcBorders>
              <w:bottom w:val="single" w:sz="4" w:space="0" w:color="auto"/>
            </w:tcBorders>
          </w:tcPr>
          <w:p w14:paraId="5C380711"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6C73F85B"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80BAB74"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32BD464D" w14:textId="77777777" w:rsidR="00E860DF"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246EF3FC" w14:textId="77777777" w:rsidTr="0052467F">
        <w:tc>
          <w:tcPr>
            <w:tcW w:w="851" w:type="dxa"/>
            <w:tcBorders>
              <w:top w:val="single" w:sz="4" w:space="0" w:color="auto"/>
              <w:left w:val="nil"/>
              <w:bottom w:val="nil"/>
              <w:right w:val="nil"/>
            </w:tcBorders>
          </w:tcPr>
          <w:p w14:paraId="5D072120"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758EA289" w14:textId="77777777" w:rsidR="008314FE" w:rsidRPr="00897B59" w:rsidRDefault="004E476B" w:rsidP="004749D2">
            <w:pPr>
              <w:rPr>
                <w:rFonts w:ascii="Times New Roman" w:hAnsi="Times New Roman" w:cs="Times New Roman"/>
                <w:b/>
                <w:sz w:val="28"/>
                <w:szCs w:val="28"/>
                <w:lang w:eastAsia="uk-UA"/>
              </w:rPr>
            </w:pPr>
            <w:bookmarkStart w:id="164" w:name="ЮрОсобаРезидентРекв0101"/>
            <w:r w:rsidRPr="00897B59">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314FE" w:rsidRPr="00897B59">
              <w:rPr>
                <w:rFonts w:ascii="Times New Roman" w:hAnsi="Times New Roman" w:cs="Times New Roman"/>
                <w:b/>
                <w:sz w:val="28"/>
                <w:szCs w:val="28"/>
                <w:lang w:eastAsia="uk-UA"/>
              </w:rPr>
              <w:t>(далі – ЄДРПОУ)</w:t>
            </w:r>
          </w:p>
          <w:bookmarkEnd w:id="164"/>
          <w:p w14:paraId="7BFE60C5" w14:textId="77777777" w:rsidR="008314FE" w:rsidRPr="00897B59" w:rsidRDefault="008314FE" w:rsidP="00CD2CD4">
            <w:pPr>
              <w:jc w:val="both"/>
              <w:rPr>
                <w:rFonts w:ascii="Times New Roman" w:eastAsia="Times New Roman" w:hAnsi="Times New Roman" w:cs="Times New Roman"/>
                <w:b/>
                <w:sz w:val="28"/>
                <w:szCs w:val="28"/>
                <w:lang w:eastAsia="uk-UA"/>
              </w:rPr>
            </w:pPr>
            <w:r w:rsidRPr="00897B59">
              <w:fldChar w:fldCharType="begin"/>
            </w:r>
            <w:r w:rsidRPr="00897B59">
              <w:rPr>
                <w:sz w:val="28"/>
                <w:szCs w:val="28"/>
              </w:rPr>
              <w:instrText xml:space="preserve"> HYPERLINK \l "Додаток0101" </w:instrText>
            </w:r>
            <w:r w:rsidRPr="00897B59">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8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0A08FA" w:rsidRPr="00897B59">
              <w:rPr>
                <w:rStyle w:val="a5"/>
                <w:rFonts w:ascii="Times New Roman" w:hAnsi="Times New Roman" w:cs="Times New Roman"/>
                <w:color w:val="auto"/>
                <w:sz w:val="28"/>
                <w:szCs w:val="28"/>
              </w:rPr>
              <w:t>.</w:t>
            </w:r>
          </w:p>
        </w:tc>
        <w:tc>
          <w:tcPr>
            <w:tcW w:w="2126" w:type="dxa"/>
            <w:tcBorders>
              <w:top w:val="single" w:sz="4" w:space="0" w:color="auto"/>
              <w:left w:val="nil"/>
              <w:bottom w:val="nil"/>
              <w:right w:val="nil"/>
            </w:tcBorders>
          </w:tcPr>
          <w:p w14:paraId="68D36145"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14:paraId="10479013"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0AA2CE73" w14:textId="77777777" w:rsidTr="0052467F">
        <w:tc>
          <w:tcPr>
            <w:tcW w:w="851" w:type="dxa"/>
            <w:tcBorders>
              <w:top w:val="nil"/>
              <w:left w:val="nil"/>
              <w:bottom w:val="nil"/>
              <w:right w:val="nil"/>
            </w:tcBorders>
          </w:tcPr>
          <w:p w14:paraId="4F92BE2C"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4B967D98" w14:textId="77777777" w:rsidR="003233BE" w:rsidRPr="00897B59" w:rsidRDefault="003233B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Код за Єдиним державним реєстром інститутів спільного інвестування</w:t>
            </w:r>
          </w:p>
          <w:p w14:paraId="675D015D" w14:textId="77777777" w:rsidR="008314FE" w:rsidRPr="00897B59" w:rsidRDefault="00573E0E" w:rsidP="004749D2">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3B3C23" w:rsidRPr="00897B59">
              <w:rPr>
                <w:rFonts w:ascii="Times New Roman" w:eastAsia="Times New Roman" w:hAnsi="Times New Roman" w:cs="Times New Roman"/>
                <w:sz w:val="28"/>
                <w:szCs w:val="28"/>
                <w:lang w:eastAsia="uk-UA"/>
              </w:rPr>
              <w:t>“</w:t>
            </w:r>
            <w:r w:rsidR="008314FE" w:rsidRPr="00897B59">
              <w:rPr>
                <w:rFonts w:ascii="Times New Roman" w:hAnsi="Times New Roman" w:cs="Times New Roman"/>
                <w:sz w:val="28"/>
                <w:szCs w:val="28"/>
                <w:shd w:val="clear" w:color="auto" w:fill="FFFFFF"/>
              </w:rPr>
              <w:t>Про інститути спільного інвестування</w:t>
            </w:r>
            <w:r w:rsidR="003B3C23" w:rsidRPr="00897B59">
              <w:rPr>
                <w:rFonts w:ascii="Times New Roman" w:eastAsia="Times New Roman" w:hAnsi="Times New Roman" w:cs="Times New Roman"/>
                <w:sz w:val="28"/>
                <w:szCs w:val="28"/>
                <w:lang w:eastAsia="uk-UA"/>
              </w:rPr>
              <w:t>”</w:t>
            </w:r>
            <w:r w:rsidR="008314FE" w:rsidRPr="00897B59">
              <w:rPr>
                <w:rFonts w:ascii="Times New Roman" w:hAnsi="Times New Roman" w:cs="Times New Roman"/>
                <w:sz w:val="28"/>
                <w:szCs w:val="28"/>
                <w:shd w:val="clear" w:color="auto" w:fill="FFFFFF"/>
              </w:rPr>
              <w:t>.</w:t>
            </w:r>
          </w:p>
        </w:tc>
        <w:tc>
          <w:tcPr>
            <w:tcW w:w="2126" w:type="dxa"/>
            <w:tcBorders>
              <w:top w:val="nil"/>
              <w:left w:val="nil"/>
              <w:bottom w:val="nil"/>
              <w:right w:val="nil"/>
            </w:tcBorders>
          </w:tcPr>
          <w:p w14:paraId="760A421F"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invest_code</w:t>
            </w:r>
          </w:p>
        </w:tc>
        <w:tc>
          <w:tcPr>
            <w:tcW w:w="1701" w:type="dxa"/>
            <w:tcBorders>
              <w:top w:val="nil"/>
              <w:left w:val="nil"/>
              <w:bottom w:val="nil"/>
              <w:right w:val="nil"/>
            </w:tcBorders>
          </w:tcPr>
          <w:p w14:paraId="02978A57"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0106</w:t>
            </w:r>
          </w:p>
        </w:tc>
      </w:tr>
      <w:tr w:rsidR="008642DF" w:rsidRPr="00897B59" w14:paraId="535F6454" w14:textId="77777777" w:rsidTr="0052467F">
        <w:tc>
          <w:tcPr>
            <w:tcW w:w="851" w:type="dxa"/>
            <w:tcBorders>
              <w:top w:val="nil"/>
              <w:left w:val="nil"/>
              <w:bottom w:val="nil"/>
              <w:right w:val="nil"/>
            </w:tcBorders>
          </w:tcPr>
          <w:p w14:paraId="22D6D704"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270378A1" w14:textId="77777777" w:rsidR="008314FE" w:rsidRPr="00897B59" w:rsidRDefault="008314FE" w:rsidP="004749D2">
            <w:pPr>
              <w:jc w:val="both"/>
              <w:rPr>
                <w:rFonts w:ascii="Times New Roman" w:eastAsia="Times New Roman" w:hAnsi="Times New Roman" w:cs="Times New Roman"/>
                <w:b/>
                <w:sz w:val="28"/>
                <w:szCs w:val="28"/>
                <w:lang w:eastAsia="uk-UA"/>
              </w:rPr>
            </w:pPr>
            <w:bookmarkStart w:id="165" w:name="ЮрОсобаРезидентРекв0107"/>
            <w:r w:rsidRPr="00897B59">
              <w:rPr>
                <w:rFonts w:ascii="Times New Roman" w:eastAsia="Times New Roman" w:hAnsi="Times New Roman" w:cs="Times New Roman"/>
                <w:b/>
                <w:sz w:val="28"/>
                <w:szCs w:val="28"/>
                <w:lang w:eastAsia="uk-UA"/>
              </w:rPr>
              <w:t>Повне найменування юридичної особи</w:t>
            </w:r>
          </w:p>
          <w:bookmarkEnd w:id="165"/>
          <w:p w14:paraId="4B378E51" w14:textId="77777777" w:rsidR="008314FE" w:rsidRPr="00897B59" w:rsidRDefault="001A0B1C" w:rsidP="00BF3C86">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2D5BA91C"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307353B7"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ADA22AA" w14:textId="77777777" w:rsidTr="0052467F">
        <w:tc>
          <w:tcPr>
            <w:tcW w:w="851" w:type="dxa"/>
            <w:tcBorders>
              <w:top w:val="nil"/>
              <w:left w:val="nil"/>
              <w:bottom w:val="nil"/>
              <w:right w:val="nil"/>
            </w:tcBorders>
          </w:tcPr>
          <w:p w14:paraId="0D98C3FC"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38A34961" w14:textId="77777777" w:rsidR="008314FE" w:rsidRPr="00897B59" w:rsidRDefault="008314FE" w:rsidP="004749D2">
            <w:pPr>
              <w:jc w:val="both"/>
              <w:rPr>
                <w:rFonts w:ascii="Times New Roman" w:hAnsi="Times New Roman" w:cs="Times New Roman"/>
                <w:sz w:val="28"/>
                <w:szCs w:val="28"/>
              </w:rPr>
            </w:pPr>
            <w:bookmarkStart w:id="166" w:name="ЮрОсобаРезидентРекв0109"/>
            <w:r w:rsidRPr="00897B59">
              <w:rPr>
                <w:rFonts w:ascii="Times New Roman" w:eastAsia="Times New Roman" w:hAnsi="Times New Roman" w:cs="Times New Roman"/>
                <w:b/>
                <w:sz w:val="28"/>
                <w:szCs w:val="28"/>
                <w:lang w:eastAsia="uk-UA"/>
              </w:rPr>
              <w:t>Скорочене найменування юридичної особи</w:t>
            </w:r>
          </w:p>
          <w:bookmarkEnd w:id="166"/>
          <w:p w14:paraId="6B42D5DE" w14:textId="77777777" w:rsidR="008314FE" w:rsidRPr="00897B59" w:rsidRDefault="001A0B1C" w:rsidP="006334C4">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"Додаток0109"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6334C4" w:rsidRPr="00897B59">
              <w:rPr>
                <w:rStyle w:val="a5"/>
                <w:rFonts w:ascii="Times New Roman" w:hAnsi="Times New Roman" w:cs="Times New Roman"/>
                <w:color w:val="auto"/>
                <w:sz w:val="28"/>
                <w:szCs w:val="28"/>
              </w:rPr>
              <w:t>1</w:t>
            </w:r>
            <w:r w:rsidR="006334C4" w:rsidRPr="00897B59">
              <w:rPr>
                <w:rStyle w:val="a5"/>
                <w:rFonts w:ascii="Times New Roman" w:hAnsi="Times New Roman" w:cs="Times New Roman"/>
                <w:color w:val="auto"/>
                <w:sz w:val="28"/>
                <w:szCs w:val="28"/>
                <w:lang w:val="ru-RU"/>
              </w:rPr>
              <w:t>2</w:t>
            </w:r>
            <w:r w:rsidR="006334C4"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7E13985C" w14:textId="77777777" w:rsidR="008314FE" w:rsidRPr="00897B59" w:rsidRDefault="008314FE"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50C90538"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7FF2DBFE" w14:textId="77777777" w:rsidTr="0052467F">
        <w:tc>
          <w:tcPr>
            <w:tcW w:w="851" w:type="dxa"/>
            <w:tcBorders>
              <w:top w:val="nil"/>
              <w:left w:val="nil"/>
              <w:bottom w:val="nil"/>
              <w:right w:val="nil"/>
            </w:tcBorders>
          </w:tcPr>
          <w:p w14:paraId="2D70AE1F"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56D4B759" w14:textId="77777777" w:rsidR="008314FE" w:rsidRPr="00897B59" w:rsidRDefault="008314FE" w:rsidP="004749D2">
            <w:pPr>
              <w:jc w:val="both"/>
              <w:rPr>
                <w:rFonts w:ascii="Times New Roman" w:hAnsi="Times New Roman" w:cs="Times New Roman"/>
                <w:sz w:val="28"/>
                <w:szCs w:val="28"/>
              </w:rPr>
            </w:pPr>
            <w:r w:rsidRPr="00897B59">
              <w:rPr>
                <w:rFonts w:ascii="Times New Roman" w:eastAsia="Times New Roman" w:hAnsi="Times New Roman" w:cs="Times New Roman"/>
                <w:b/>
                <w:sz w:val="28"/>
                <w:szCs w:val="28"/>
                <w:lang w:eastAsia="uk-UA"/>
              </w:rPr>
              <w:t>Дата державної реєстрації</w:t>
            </w:r>
          </w:p>
          <w:p w14:paraId="398AB43D" w14:textId="77777777" w:rsidR="008314FE" w:rsidRPr="00897B59" w:rsidRDefault="00117C8D" w:rsidP="003F40C3">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w:t>
            </w:r>
            <w:r w:rsidR="008314FE" w:rsidRPr="00897B59">
              <w:rPr>
                <w:rFonts w:ascii="Times New Roman" w:hAnsi="Times New Roman" w:cs="Times New Roman"/>
                <w:sz w:val="28"/>
                <w:szCs w:val="28"/>
              </w:rPr>
              <w:t>дати державної реєстрації юридичної особи,</w:t>
            </w:r>
            <w:r w:rsidR="00D153BD" w:rsidRPr="00897B59">
              <w:rPr>
                <w:rFonts w:ascii="Times New Roman" w:hAnsi="Times New Roman" w:cs="Times New Roman"/>
                <w:sz w:val="28"/>
                <w:szCs w:val="28"/>
              </w:rPr>
              <w:t xml:space="preserve"> яка зазначена в установчих (реєстраційних) документах</w:t>
            </w:r>
            <w:r w:rsidR="00C24165" w:rsidRPr="00897B59">
              <w:rPr>
                <w:rFonts w:ascii="Times New Roman" w:hAnsi="Times New Roman" w:cs="Times New Roman"/>
                <w:sz w:val="28"/>
                <w:szCs w:val="28"/>
              </w:rPr>
              <w:t>.</w:t>
            </w:r>
          </w:p>
        </w:tc>
        <w:tc>
          <w:tcPr>
            <w:tcW w:w="2126" w:type="dxa"/>
            <w:tcBorders>
              <w:top w:val="nil"/>
              <w:left w:val="nil"/>
              <w:bottom w:val="nil"/>
              <w:right w:val="nil"/>
            </w:tcBorders>
          </w:tcPr>
          <w:p w14:paraId="19315903"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reg_date</w:t>
            </w:r>
          </w:p>
        </w:tc>
        <w:tc>
          <w:tcPr>
            <w:tcW w:w="1701" w:type="dxa"/>
            <w:tcBorders>
              <w:top w:val="nil"/>
              <w:left w:val="nil"/>
              <w:bottom w:val="nil"/>
              <w:right w:val="nil"/>
            </w:tcBorders>
          </w:tcPr>
          <w:p w14:paraId="15307B32"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0115</w:t>
            </w:r>
          </w:p>
        </w:tc>
      </w:tr>
      <w:tr w:rsidR="008642DF" w:rsidRPr="00897B59" w14:paraId="173DAEB0" w14:textId="77777777" w:rsidTr="0052467F">
        <w:tc>
          <w:tcPr>
            <w:tcW w:w="851" w:type="dxa"/>
            <w:tcBorders>
              <w:top w:val="nil"/>
              <w:left w:val="nil"/>
              <w:bottom w:val="nil"/>
              <w:right w:val="nil"/>
            </w:tcBorders>
          </w:tcPr>
          <w:p w14:paraId="22EE8D45"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34AE5C6B"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Номер </w:t>
            </w:r>
            <w:r w:rsidR="007C5A5A" w:rsidRPr="00897B59">
              <w:rPr>
                <w:rFonts w:ascii="Times New Roman" w:eastAsia="Times New Roman" w:hAnsi="Times New Roman" w:cs="Times New Roman"/>
                <w:b/>
                <w:sz w:val="28"/>
                <w:szCs w:val="28"/>
                <w:lang w:eastAsia="uk-UA"/>
              </w:rPr>
              <w:t>запису про державну реєстрацію</w:t>
            </w:r>
          </w:p>
          <w:p w14:paraId="201C523C" w14:textId="77777777" w:rsidR="008314FE" w:rsidRPr="00897B59" w:rsidRDefault="00195740" w:rsidP="000A08FA">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8314FE" w:rsidRPr="00897B59">
              <w:rPr>
                <w:rFonts w:ascii="Times New Roman" w:hAnsi="Times New Roman" w:cs="Times New Roman"/>
                <w:sz w:val="28"/>
                <w:szCs w:val="28"/>
              </w:rPr>
              <w:t xml:space="preserve"> номеру </w:t>
            </w:r>
            <w:r w:rsidR="00FC24E7" w:rsidRPr="00897B59">
              <w:rPr>
                <w:rFonts w:ascii="Times New Roman" w:hAnsi="Times New Roman" w:cs="Times New Roman"/>
                <w:sz w:val="28"/>
                <w:szCs w:val="28"/>
              </w:rPr>
              <w:t xml:space="preserve">запису в </w:t>
            </w:r>
            <w:r w:rsidR="00965C1C" w:rsidRPr="00897B59">
              <w:rPr>
                <w:rFonts w:ascii="Times New Roman" w:hAnsi="Times New Roman" w:cs="Times New Roman"/>
                <w:sz w:val="28"/>
                <w:szCs w:val="28"/>
              </w:rPr>
              <w:t>Єдиному державному реєстрі юридичних осіб, фізичних осіб</w:t>
            </w:r>
            <w:r w:rsidR="00973FC8" w:rsidRPr="00897B59">
              <w:rPr>
                <w:rFonts w:ascii="Times New Roman" w:hAnsi="Times New Roman" w:cs="Times New Roman"/>
                <w:sz w:val="28"/>
                <w:szCs w:val="28"/>
              </w:rPr>
              <w:t xml:space="preserve"> – </w:t>
            </w:r>
            <w:r w:rsidR="00965C1C" w:rsidRPr="00897B59">
              <w:rPr>
                <w:rFonts w:ascii="Times New Roman" w:hAnsi="Times New Roman" w:cs="Times New Roman"/>
                <w:sz w:val="28"/>
                <w:szCs w:val="28"/>
              </w:rPr>
              <w:t xml:space="preserve">підприємців та громадських формувань </w:t>
            </w:r>
            <w:r w:rsidR="00FC24E7" w:rsidRPr="00897B59">
              <w:rPr>
                <w:rFonts w:ascii="Times New Roman" w:hAnsi="Times New Roman" w:cs="Times New Roman"/>
                <w:sz w:val="28"/>
                <w:szCs w:val="28"/>
              </w:rPr>
              <w:t xml:space="preserve">про здійснення </w:t>
            </w:r>
            <w:r w:rsidR="008314FE" w:rsidRPr="00897B59">
              <w:rPr>
                <w:rFonts w:ascii="Times New Roman" w:hAnsi="Times New Roman" w:cs="Times New Roman"/>
                <w:sz w:val="28"/>
                <w:szCs w:val="28"/>
              </w:rPr>
              <w:t>державної реєстрації юридичної особи</w:t>
            </w:r>
            <w:r w:rsidR="00FC24E7" w:rsidRPr="00897B59">
              <w:rPr>
                <w:rFonts w:ascii="Times New Roman" w:hAnsi="Times New Roman" w:cs="Times New Roman"/>
                <w:sz w:val="28"/>
                <w:szCs w:val="28"/>
              </w:rPr>
              <w:t>.</w:t>
            </w:r>
          </w:p>
        </w:tc>
        <w:tc>
          <w:tcPr>
            <w:tcW w:w="2126" w:type="dxa"/>
            <w:tcBorders>
              <w:top w:val="nil"/>
              <w:left w:val="nil"/>
              <w:bottom w:val="nil"/>
              <w:right w:val="nil"/>
            </w:tcBorders>
          </w:tcPr>
          <w:p w14:paraId="798B87B5"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reg_number</w:t>
            </w:r>
          </w:p>
        </w:tc>
        <w:tc>
          <w:tcPr>
            <w:tcW w:w="1701" w:type="dxa"/>
            <w:tcBorders>
              <w:top w:val="nil"/>
              <w:left w:val="nil"/>
              <w:bottom w:val="nil"/>
              <w:right w:val="nil"/>
            </w:tcBorders>
          </w:tcPr>
          <w:p w14:paraId="78E228A1"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0116</w:t>
            </w:r>
          </w:p>
        </w:tc>
      </w:tr>
      <w:tr w:rsidR="008642DF" w:rsidRPr="00897B59" w14:paraId="78BFA0CA" w14:textId="77777777" w:rsidTr="0052467F">
        <w:tc>
          <w:tcPr>
            <w:tcW w:w="851" w:type="dxa"/>
            <w:tcBorders>
              <w:top w:val="nil"/>
              <w:left w:val="nil"/>
              <w:bottom w:val="nil"/>
              <w:right w:val="nil"/>
            </w:tcBorders>
          </w:tcPr>
          <w:p w14:paraId="346355B4" w14:textId="77777777" w:rsidR="0087764F"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61DBA3F8" w14:textId="77777777" w:rsidR="0087764F" w:rsidRPr="000E3255" w:rsidRDefault="0087764F" w:rsidP="004749D2">
            <w:pPr>
              <w:pStyle w:val="a3"/>
              <w:ind w:left="0"/>
              <w:jc w:val="both"/>
              <w:rPr>
                <w:rFonts w:ascii="Times New Roman" w:hAnsi="Times New Roman" w:cs="Times New Roman"/>
                <w:b/>
                <w:sz w:val="28"/>
                <w:szCs w:val="28"/>
                <w:lang w:eastAsia="uk-UA"/>
              </w:rPr>
            </w:pPr>
            <w:bookmarkStart w:id="167" w:name="Додаток0117"/>
            <w:bookmarkStart w:id="168" w:name="ЮрОсобаРезидент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 xml:space="preserve">підприємців та громадських </w:t>
            </w:r>
            <w:r w:rsidRPr="000E3255">
              <w:rPr>
                <w:rFonts w:ascii="Times New Roman" w:hAnsi="Times New Roman" w:cs="Times New Roman"/>
                <w:b/>
                <w:sz w:val="28"/>
                <w:szCs w:val="28"/>
              </w:rPr>
              <w:t>формувань</w:t>
            </w:r>
          </w:p>
          <w:bookmarkEnd w:id="167"/>
          <w:bookmarkEnd w:id="168"/>
          <w:p w14:paraId="422E492B" w14:textId="77777777" w:rsidR="0087764F" w:rsidRPr="00897B59" w:rsidRDefault="00BF1159" w:rsidP="00D04143">
            <w:pPr>
              <w:pStyle w:val="a3"/>
              <w:ind w:left="0"/>
              <w:jc w:val="both"/>
              <w:rPr>
                <w:rFonts w:ascii="Times New Roman" w:eastAsia="Times New Roman" w:hAnsi="Times New Roman" w:cs="Times New Roman"/>
                <w:b/>
                <w:sz w:val="28"/>
                <w:szCs w:val="28"/>
                <w:lang w:eastAsia="uk-UA"/>
              </w:rPr>
            </w:pPr>
            <w:r w:rsidRPr="000E3255">
              <w:rPr>
                <w:rFonts w:ascii="Times New Roman" w:eastAsia="Times New Roman" w:hAnsi="Times New Roman" w:cs="Times New Roman"/>
                <w:sz w:val="28"/>
                <w:szCs w:val="28"/>
                <w:lang w:eastAsia="uk-UA"/>
              </w:rPr>
              <w:fldChar w:fldCharType="begin"/>
            </w:r>
            <w:r w:rsidRPr="000E3255">
              <w:rPr>
                <w:rFonts w:ascii="Times New Roman" w:eastAsia="Times New Roman" w:hAnsi="Times New Roman" w:cs="Times New Roman"/>
                <w:sz w:val="28"/>
                <w:szCs w:val="28"/>
                <w:lang w:eastAsia="uk-UA"/>
              </w:rPr>
              <w:instrText xml:space="preserve"> HYPERLINK  \l "Додаток0113" </w:instrText>
            </w:r>
            <w:r w:rsidRPr="000E3255">
              <w:rPr>
                <w:rFonts w:ascii="Times New Roman" w:eastAsia="Times New Roman" w:hAnsi="Times New Roman" w:cs="Times New Roman"/>
                <w:sz w:val="28"/>
                <w:szCs w:val="28"/>
                <w:lang w:eastAsia="uk-UA"/>
              </w:rPr>
              <w:fldChar w:fldCharType="separate"/>
            </w:r>
            <w:r w:rsidR="00D04143" w:rsidRPr="000E3255">
              <w:rPr>
                <w:rStyle w:val="a5"/>
                <w:rFonts w:ascii="Times New Roman" w:eastAsia="Times New Roman" w:hAnsi="Times New Roman" w:cs="Times New Roman"/>
                <w:color w:val="auto"/>
                <w:sz w:val="28"/>
                <w:szCs w:val="28"/>
                <w:lang w:eastAsia="uk-UA"/>
              </w:rPr>
              <w:t>набуває одного значення відповідно до вимог Додатка 1.1</w:t>
            </w:r>
            <w:r w:rsidR="00D04143" w:rsidRPr="000E3255">
              <w:rPr>
                <w:rStyle w:val="a5"/>
                <w:rFonts w:ascii="Times New Roman" w:eastAsia="Times New Roman" w:hAnsi="Times New Roman" w:cs="Times New Roman"/>
                <w:color w:val="auto"/>
                <w:sz w:val="28"/>
                <w:szCs w:val="28"/>
                <w:lang w:val="ru-RU" w:eastAsia="uk-UA"/>
              </w:rPr>
              <w:t>3</w:t>
            </w:r>
            <w:r w:rsidR="00D04143" w:rsidRPr="000E3255">
              <w:rPr>
                <w:rStyle w:val="a5"/>
                <w:rFonts w:ascii="Times New Roman" w:eastAsia="Times New Roman" w:hAnsi="Times New Roman" w:cs="Times New Roman"/>
                <w:color w:val="auto"/>
                <w:sz w:val="28"/>
                <w:szCs w:val="28"/>
                <w:lang w:eastAsia="uk-UA"/>
              </w:rPr>
              <w:t xml:space="preserve"> цих Правил</w:t>
            </w:r>
            <w:r w:rsidR="00D04143" w:rsidRPr="000E3255">
              <w:rPr>
                <w:rStyle w:val="a5"/>
                <w:rFonts w:ascii="Times New Roman" w:eastAsia="Times New Roman" w:hAnsi="Times New Roman" w:cs="Times New Roman"/>
                <w:i/>
                <w:color w:val="auto"/>
                <w:sz w:val="28"/>
                <w:szCs w:val="28"/>
                <w:lang w:eastAsia="uk-UA"/>
              </w:rPr>
              <w:t>.</w:t>
            </w:r>
            <w:r w:rsidRPr="000E3255">
              <w:rPr>
                <w:rFonts w:ascii="Times New Roman" w:eastAsia="Times New Roman" w:hAnsi="Times New Roman" w:cs="Times New Roman"/>
                <w:sz w:val="28"/>
                <w:szCs w:val="28"/>
                <w:lang w:eastAsia="uk-UA"/>
              </w:rPr>
              <w:fldChar w:fldCharType="end"/>
            </w:r>
          </w:p>
        </w:tc>
        <w:tc>
          <w:tcPr>
            <w:tcW w:w="2126" w:type="dxa"/>
            <w:tcBorders>
              <w:top w:val="nil"/>
              <w:left w:val="nil"/>
              <w:bottom w:val="nil"/>
              <w:right w:val="nil"/>
            </w:tcBorders>
          </w:tcPr>
          <w:p w14:paraId="04B9DBEE" w14:textId="77777777" w:rsidR="0087764F" w:rsidRPr="00897B59" w:rsidRDefault="0087764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701" w:type="dxa"/>
            <w:tcBorders>
              <w:top w:val="nil"/>
              <w:left w:val="nil"/>
              <w:bottom w:val="nil"/>
              <w:right w:val="nil"/>
            </w:tcBorders>
          </w:tcPr>
          <w:p w14:paraId="6936DCC0" w14:textId="77777777" w:rsidR="0087764F" w:rsidRPr="00897B59" w:rsidRDefault="0087764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07F69D3A" w14:textId="77777777" w:rsidTr="0052467F">
        <w:tc>
          <w:tcPr>
            <w:tcW w:w="851" w:type="dxa"/>
            <w:tcBorders>
              <w:top w:val="nil"/>
              <w:left w:val="nil"/>
              <w:bottom w:val="nil"/>
              <w:right w:val="nil"/>
            </w:tcBorders>
          </w:tcPr>
          <w:p w14:paraId="6A886CED" w14:textId="77777777" w:rsidR="0087764F"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0EC7B091" w14:textId="77777777" w:rsidR="0087764F" w:rsidRPr="00897B59" w:rsidRDefault="0087764F" w:rsidP="004749D2">
            <w:pPr>
              <w:pStyle w:val="a3"/>
              <w:ind w:left="0"/>
              <w:jc w:val="both"/>
              <w:rPr>
                <w:rFonts w:ascii="Times New Roman" w:eastAsia="Times New Roman" w:hAnsi="Times New Roman" w:cs="Times New Roman"/>
                <w:b/>
                <w:sz w:val="28"/>
                <w:szCs w:val="28"/>
                <w:lang w:eastAsia="uk-UA"/>
              </w:rPr>
            </w:pPr>
            <w:bookmarkStart w:id="169" w:name="ЮрОсобаРезидентРекв0118"/>
            <w:r w:rsidRPr="00897B59">
              <w:rPr>
                <w:rFonts w:ascii="Times New Roman" w:eastAsia="Times New Roman" w:hAnsi="Times New Roman" w:cs="Times New Roman"/>
                <w:b/>
                <w:sz w:val="28"/>
                <w:szCs w:val="28"/>
                <w:lang w:eastAsia="uk-UA"/>
              </w:rPr>
              <w:t>В</w:t>
            </w:r>
            <w:r w:rsidR="0017364F" w:rsidRPr="00897B59">
              <w:rPr>
                <w:rFonts w:ascii="Times New Roman" w:eastAsia="Times New Roman" w:hAnsi="Times New Roman" w:cs="Times New Roman"/>
                <w:b/>
                <w:sz w:val="28"/>
                <w:szCs w:val="28"/>
                <w:lang w:eastAsia="uk-UA"/>
              </w:rPr>
              <w:t xml:space="preserve">ид економічної діяльності </w:t>
            </w:r>
            <w:r w:rsidRPr="00897B59">
              <w:rPr>
                <w:rFonts w:ascii="Times New Roman" w:eastAsia="Times New Roman" w:hAnsi="Times New Roman" w:cs="Times New Roman"/>
                <w:b/>
                <w:sz w:val="28"/>
                <w:szCs w:val="28"/>
                <w:lang w:eastAsia="uk-UA"/>
              </w:rPr>
              <w:t>виз</w:t>
            </w:r>
            <w:r w:rsidR="0017364F" w:rsidRPr="00897B59">
              <w:rPr>
                <w:rFonts w:ascii="Times New Roman" w:eastAsia="Times New Roman" w:hAnsi="Times New Roman" w:cs="Times New Roman"/>
                <w:b/>
                <w:sz w:val="28"/>
                <w:szCs w:val="28"/>
                <w:lang w:eastAsia="uk-UA"/>
              </w:rPr>
              <w:t>начений на підставі даних річної</w:t>
            </w:r>
            <w:r w:rsidRPr="00897B59">
              <w:rPr>
                <w:rFonts w:ascii="Times New Roman" w:eastAsia="Times New Roman" w:hAnsi="Times New Roman" w:cs="Times New Roman"/>
                <w:b/>
                <w:sz w:val="28"/>
                <w:szCs w:val="28"/>
                <w:lang w:eastAsia="uk-UA"/>
              </w:rPr>
              <w:t xml:space="preserve"> фінансової звітності</w:t>
            </w:r>
            <w:bookmarkEnd w:id="169"/>
          </w:p>
          <w:p w14:paraId="1DCD76CE" w14:textId="77777777" w:rsidR="0087764F" w:rsidRPr="00897B59" w:rsidRDefault="001F5054" w:rsidP="001E4B11">
            <w:pPr>
              <w:pStyle w:val="a3"/>
              <w:ind w:left="0"/>
              <w:jc w:val="both"/>
              <w:rPr>
                <w:rFonts w:ascii="Times New Roman" w:eastAsia="Times New Roman" w:hAnsi="Times New Roman" w:cs="Times New Roman"/>
                <w:b/>
                <w:i/>
                <w:sz w:val="28"/>
                <w:szCs w:val="28"/>
                <w:lang w:eastAsia="uk-UA"/>
              </w:rPr>
            </w:pPr>
            <w:r w:rsidRPr="00897B59">
              <w:rPr>
                <w:rFonts w:ascii="Times New Roman" w:hAnsi="Times New Roman" w:cs="Times New Roman"/>
                <w:sz w:val="28"/>
                <w:szCs w:val="28"/>
                <w:lang w:eastAsia="uk-UA"/>
              </w:rPr>
              <w:t xml:space="preserve">за умови властивості, </w:t>
            </w:r>
            <w:hyperlink w:anchor="Додаток0118" w:history="1">
              <w:r w:rsidR="0087764F" w:rsidRPr="00897B59">
                <w:rPr>
                  <w:rStyle w:val="a5"/>
                  <w:rFonts w:ascii="Times New Roman" w:eastAsia="Times New Roman" w:hAnsi="Times New Roman" w:cs="Times New Roman"/>
                  <w:color w:val="auto"/>
                  <w:sz w:val="28"/>
                  <w:szCs w:val="28"/>
                  <w:lang w:eastAsia="uk-UA"/>
                </w:rPr>
                <w:t xml:space="preserve">набуває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87764F"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87764F" w:rsidRPr="00897B59">
                <w:rPr>
                  <w:rStyle w:val="a5"/>
                  <w:rFonts w:ascii="Times New Roman" w:eastAsia="Times New Roman" w:hAnsi="Times New Roman" w:cs="Times New Roman"/>
                  <w:color w:val="auto"/>
                  <w:sz w:val="28"/>
                  <w:szCs w:val="28"/>
                  <w:lang w:eastAsia="uk-UA"/>
                </w:rPr>
                <w:t xml:space="preserve"> </w:t>
              </w:r>
              <w:r w:rsidR="00D76502" w:rsidRPr="00897B59">
                <w:rPr>
                  <w:rStyle w:val="a5"/>
                  <w:rFonts w:ascii="Times New Roman" w:eastAsia="Times New Roman" w:hAnsi="Times New Roman" w:cs="Times New Roman"/>
                  <w:color w:val="auto"/>
                  <w:sz w:val="28"/>
                  <w:szCs w:val="28"/>
                  <w:lang w:eastAsia="uk-UA"/>
                </w:rPr>
                <w:t>1</w:t>
              </w:r>
              <w:r w:rsidR="0087764F"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0087764F" w:rsidRPr="00897B59">
                <w:rPr>
                  <w:rStyle w:val="a5"/>
                  <w:rFonts w:ascii="Times New Roman" w:eastAsia="Times New Roman" w:hAnsi="Times New Roman" w:cs="Times New Roman"/>
                  <w:color w:val="auto"/>
                  <w:sz w:val="28"/>
                  <w:szCs w:val="28"/>
                  <w:lang w:eastAsia="uk-UA"/>
                </w:rPr>
                <w:t>цих Правил</w:t>
              </w:r>
              <w:r w:rsidR="0087764F" w:rsidRPr="00897B59">
                <w:rPr>
                  <w:rStyle w:val="a5"/>
                  <w:rFonts w:ascii="Times New Roman" w:eastAsia="Times New Roman" w:hAnsi="Times New Roman" w:cs="Times New Roman"/>
                  <w:i/>
                  <w:color w:val="auto"/>
                  <w:sz w:val="28"/>
                  <w:szCs w:val="28"/>
                  <w:lang w:eastAsia="uk-UA"/>
                </w:rPr>
                <w:t>.</w:t>
              </w:r>
            </w:hyperlink>
          </w:p>
        </w:tc>
        <w:tc>
          <w:tcPr>
            <w:tcW w:w="2126" w:type="dxa"/>
            <w:tcBorders>
              <w:top w:val="nil"/>
              <w:left w:val="nil"/>
              <w:bottom w:val="nil"/>
              <w:right w:val="nil"/>
            </w:tcBorders>
          </w:tcPr>
          <w:p w14:paraId="6E53854A" w14:textId="77777777" w:rsidR="0087764F" w:rsidRPr="00897B59" w:rsidRDefault="0087764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701" w:type="dxa"/>
            <w:tcBorders>
              <w:top w:val="nil"/>
              <w:left w:val="nil"/>
              <w:bottom w:val="nil"/>
              <w:right w:val="nil"/>
            </w:tcBorders>
          </w:tcPr>
          <w:p w14:paraId="152D5A87" w14:textId="77777777" w:rsidR="0087764F" w:rsidRPr="00897B59" w:rsidRDefault="0087764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7BFA8521" w14:textId="77777777" w:rsidTr="0052467F">
        <w:tc>
          <w:tcPr>
            <w:tcW w:w="851" w:type="dxa"/>
            <w:tcBorders>
              <w:top w:val="nil"/>
              <w:left w:val="nil"/>
              <w:bottom w:val="nil"/>
              <w:right w:val="nil"/>
            </w:tcBorders>
          </w:tcPr>
          <w:p w14:paraId="1AFA65AE" w14:textId="77777777" w:rsidR="008314FE"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131B931D"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Фактичне місце провадження виробничої діяльності</w:t>
            </w:r>
          </w:p>
          <w:p w14:paraId="23E77D47" w14:textId="77777777" w:rsidR="008314FE" w:rsidRPr="00897B59" w:rsidRDefault="001F5054" w:rsidP="004749D2">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903D9F" w:rsidRPr="00897B59">
              <w:rPr>
                <w:rFonts w:ascii="Times New Roman" w:eastAsia="Times New Roman" w:hAnsi="Times New Roman" w:cs="Times New Roman"/>
                <w:sz w:val="28"/>
                <w:szCs w:val="28"/>
                <w:lang w:eastAsia="uk-UA"/>
              </w:rPr>
              <w:t xml:space="preserve"> K031</w:t>
            </w:r>
            <w:r w:rsidR="001A447C" w:rsidRPr="00897B59">
              <w:rPr>
                <w:rFonts w:ascii="Times New Roman" w:eastAsia="Times New Roman" w:hAnsi="Times New Roman" w:cs="Times New Roman"/>
                <w:sz w:val="28"/>
                <w:szCs w:val="28"/>
                <w:lang w:eastAsia="uk-UA"/>
              </w:rPr>
              <w:t xml:space="preserve"> </w:t>
            </w:r>
            <w:r w:rsidR="001A447C" w:rsidRPr="00897B59">
              <w:rPr>
                <w:rFonts w:ascii="Times New Roman" w:hAnsi="Times New Roman" w:cs="Times New Roman"/>
                <w:sz w:val="28"/>
                <w:szCs w:val="28"/>
              </w:rPr>
              <w:t>“Код ознаки територіального розміщення”</w:t>
            </w:r>
            <w:r w:rsidR="00903D9F" w:rsidRPr="00897B59">
              <w:rPr>
                <w:rFonts w:ascii="Times New Roman" w:eastAsia="Times New Roman" w:hAnsi="Times New Roman" w:cs="Times New Roman"/>
                <w:sz w:val="28"/>
                <w:szCs w:val="28"/>
                <w:lang w:eastAsia="uk-UA"/>
              </w:rPr>
              <w:t>.</w:t>
            </w:r>
          </w:p>
          <w:p w14:paraId="02BDDA0C" w14:textId="77777777" w:rsidR="00343385" w:rsidRPr="00897B59" w:rsidRDefault="00343385" w:rsidP="004749D2">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0045452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Про затвердження Переліку територій, на яких ведуться (велися) бойові дії або тимчасово окупованих Російською Федерацією</w:t>
            </w:r>
            <w:r w:rsidR="0045452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w:t>
            </w:r>
            <w:r w:rsidR="00454525"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309 від 22.12.2022 (зі змінами).</w:t>
            </w:r>
          </w:p>
          <w:p w14:paraId="4862BC40" w14:textId="77777777" w:rsidR="00343385" w:rsidRPr="00897B59" w:rsidRDefault="00343385" w:rsidP="00343385">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EDCBE72" w14:textId="77777777" w:rsidR="00056AFE" w:rsidRPr="00897B59" w:rsidRDefault="00056AFE" w:rsidP="00FE50D0">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За активними операціями, стороною</w:t>
            </w:r>
            <w:r w:rsidR="0065272D" w:rsidRPr="00897B59">
              <w:rPr>
                <w:rFonts w:ascii="Times New Roman" w:eastAsia="Times New Roman" w:hAnsi="Times New Roman" w:cs="Times New Roman"/>
                <w:sz w:val="28"/>
                <w:szCs w:val="28"/>
                <w:lang w:eastAsia="uk-UA"/>
              </w:rPr>
              <w:t xml:space="preserve"> (боржником)</w:t>
            </w:r>
            <w:r w:rsidRPr="00897B59">
              <w:rPr>
                <w:rFonts w:ascii="Times New Roman" w:eastAsia="Times New Roman" w:hAnsi="Times New Roman" w:cs="Times New Roman"/>
                <w:sz w:val="28"/>
                <w:szCs w:val="28"/>
                <w:lang w:eastAsia="uk-UA"/>
              </w:rPr>
              <w:t xml:space="preserve"> яких є фі</w:t>
            </w:r>
            <w:r w:rsidR="00FE50D0" w:rsidRPr="00897B59">
              <w:rPr>
                <w:rFonts w:ascii="Times New Roman" w:eastAsia="Times New Roman" w:hAnsi="Times New Roman" w:cs="Times New Roman"/>
                <w:sz w:val="28"/>
                <w:szCs w:val="28"/>
                <w:lang w:eastAsia="uk-UA"/>
              </w:rPr>
              <w:t xml:space="preserve">нансова установа, зокрема банк </w:t>
            </w:r>
            <w:r w:rsidRPr="00897B59">
              <w:rPr>
                <w:rFonts w:ascii="Times New Roman" w:eastAsia="Times New Roman" w:hAnsi="Times New Roman" w:cs="Times New Roman"/>
                <w:sz w:val="28"/>
                <w:szCs w:val="28"/>
                <w:lang w:eastAsia="uk-UA"/>
              </w:rPr>
              <w:t>значення реквізиту</w:t>
            </w:r>
            <w:r w:rsidR="00FE50D0" w:rsidRPr="00897B59">
              <w:rPr>
                <w:rFonts w:ascii="Times New Roman" w:eastAsia="Times New Roman" w:hAnsi="Times New Roman" w:cs="Times New Roman"/>
                <w:sz w:val="28"/>
                <w:szCs w:val="28"/>
                <w:lang w:eastAsia="uk-UA"/>
              </w:rPr>
              <w:t xml:space="preserve"> має відповідати місцю</w:t>
            </w:r>
            <w:r w:rsidRPr="00897B59">
              <w:rPr>
                <w:rFonts w:ascii="Times New Roman" w:eastAsia="Times New Roman" w:hAnsi="Times New Roman" w:cs="Times New Roman"/>
                <w:sz w:val="28"/>
                <w:szCs w:val="28"/>
                <w:lang w:eastAsia="uk-UA"/>
              </w:rPr>
              <w:t xml:space="preserve"> реєстрації юридичної особи</w:t>
            </w:r>
            <w:r w:rsidR="00FB0390" w:rsidRPr="00897B59">
              <w:rPr>
                <w:rFonts w:ascii="Times New Roman" w:eastAsia="Times New Roman" w:hAnsi="Times New Roman" w:cs="Times New Roman"/>
                <w:sz w:val="28"/>
                <w:szCs w:val="28"/>
                <w:lang w:eastAsia="uk-UA"/>
              </w:rPr>
              <w:t xml:space="preserve"> боржника</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582C1B4" w14:textId="77777777" w:rsidR="008314FE" w:rsidRPr="00897B59" w:rsidRDefault="008572D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k031_facilities_location</w:t>
            </w:r>
          </w:p>
        </w:tc>
        <w:tc>
          <w:tcPr>
            <w:tcW w:w="1701" w:type="dxa"/>
            <w:tcBorders>
              <w:top w:val="nil"/>
              <w:left w:val="nil"/>
              <w:bottom w:val="nil"/>
              <w:right w:val="nil"/>
            </w:tcBorders>
          </w:tcPr>
          <w:p w14:paraId="444DE943"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0114</w:t>
            </w:r>
          </w:p>
        </w:tc>
      </w:tr>
      <w:tr w:rsidR="008642DF" w:rsidRPr="00897B59" w14:paraId="4D454566" w14:textId="77777777" w:rsidTr="0052467F">
        <w:tc>
          <w:tcPr>
            <w:tcW w:w="851" w:type="dxa"/>
            <w:tcBorders>
              <w:top w:val="nil"/>
              <w:left w:val="nil"/>
              <w:bottom w:val="nil"/>
              <w:right w:val="nil"/>
            </w:tcBorders>
          </w:tcPr>
          <w:p w14:paraId="54D2425E" w14:textId="77777777" w:rsidR="008314FE" w:rsidRPr="00897B59" w:rsidRDefault="00E90C7B" w:rsidP="000A08F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0A08FA" w:rsidRPr="00897B59">
              <w:rPr>
                <w:rFonts w:ascii="Times New Roman" w:hAnsi="Times New Roman" w:cs="Times New Roman"/>
                <w:sz w:val="28"/>
                <w:szCs w:val="28"/>
                <w:lang w:eastAsia="uk-UA"/>
              </w:rPr>
              <w:t>0</w:t>
            </w:r>
          </w:p>
        </w:tc>
        <w:tc>
          <w:tcPr>
            <w:tcW w:w="10768" w:type="dxa"/>
            <w:tcBorders>
              <w:top w:val="nil"/>
              <w:left w:val="nil"/>
              <w:bottom w:val="nil"/>
              <w:right w:val="nil"/>
            </w:tcBorders>
          </w:tcPr>
          <w:p w14:paraId="2148E1E6"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реорганізації</w:t>
            </w:r>
          </w:p>
          <w:p w14:paraId="040EEE8E" w14:textId="77777777" w:rsidR="008314FE" w:rsidRPr="00897B59" w:rsidRDefault="00B16C2D" w:rsidP="000A68C1">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B0572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w:t>
            </w:r>
            <w:r w:rsidR="008314FE" w:rsidRPr="00897B59">
              <w:rPr>
                <w:rFonts w:ascii="Times New Roman" w:hAnsi="Times New Roman" w:cs="Times New Roman"/>
                <w:sz w:val="28"/>
                <w:szCs w:val="28"/>
              </w:rPr>
              <w:t xml:space="preserve">дати </w:t>
            </w:r>
            <w:r w:rsidR="008314FE" w:rsidRPr="00897B59">
              <w:rPr>
                <w:rFonts w:ascii="Times New Roman" w:eastAsia="Times New Roman" w:hAnsi="Times New Roman" w:cs="Times New Roman"/>
                <w:sz w:val="28"/>
                <w:szCs w:val="28"/>
                <w:lang w:eastAsia="uk-UA"/>
              </w:rPr>
              <w:t>державної реєстрації припинення юридичної особ</w:t>
            </w:r>
            <w:r w:rsidR="000A68C1" w:rsidRPr="00897B59">
              <w:rPr>
                <w:rFonts w:ascii="Times New Roman" w:eastAsia="Times New Roman" w:hAnsi="Times New Roman" w:cs="Times New Roman"/>
                <w:sz w:val="28"/>
                <w:szCs w:val="28"/>
                <w:lang w:eastAsia="uk-UA"/>
              </w:rPr>
              <w:t>и в результаті її реорганізації.</w:t>
            </w:r>
          </w:p>
        </w:tc>
        <w:tc>
          <w:tcPr>
            <w:tcW w:w="2126" w:type="dxa"/>
            <w:tcBorders>
              <w:top w:val="nil"/>
              <w:left w:val="nil"/>
              <w:bottom w:val="nil"/>
              <w:right w:val="nil"/>
            </w:tcBorders>
          </w:tcPr>
          <w:p w14:paraId="4BE26154"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stop_reg_date</w:t>
            </w:r>
          </w:p>
        </w:tc>
        <w:tc>
          <w:tcPr>
            <w:tcW w:w="1701" w:type="dxa"/>
            <w:tcBorders>
              <w:top w:val="nil"/>
              <w:left w:val="nil"/>
              <w:bottom w:val="nil"/>
              <w:right w:val="nil"/>
            </w:tcBorders>
          </w:tcPr>
          <w:p w14:paraId="46BC9FA5"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0124</w:t>
            </w:r>
          </w:p>
        </w:tc>
      </w:tr>
      <w:tr w:rsidR="008642DF" w:rsidRPr="00897B59" w14:paraId="7C812E24" w14:textId="77777777" w:rsidTr="0052467F">
        <w:tc>
          <w:tcPr>
            <w:tcW w:w="851" w:type="dxa"/>
            <w:tcBorders>
              <w:top w:val="nil"/>
              <w:left w:val="nil"/>
              <w:bottom w:val="nil"/>
              <w:right w:val="nil"/>
            </w:tcBorders>
          </w:tcPr>
          <w:p w14:paraId="75842654" w14:textId="77777777" w:rsidR="008314FE" w:rsidRPr="00897B59" w:rsidRDefault="00E90C7B" w:rsidP="000A08F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0A08FA" w:rsidRPr="00897B59">
              <w:rPr>
                <w:rFonts w:ascii="Times New Roman" w:hAnsi="Times New Roman" w:cs="Times New Roman"/>
                <w:sz w:val="28"/>
                <w:szCs w:val="28"/>
                <w:lang w:eastAsia="uk-UA"/>
              </w:rPr>
              <w:t>1</w:t>
            </w:r>
          </w:p>
        </w:tc>
        <w:tc>
          <w:tcPr>
            <w:tcW w:w="10768" w:type="dxa"/>
            <w:tcBorders>
              <w:top w:val="nil"/>
              <w:left w:val="nil"/>
              <w:bottom w:val="nil"/>
              <w:right w:val="nil"/>
            </w:tcBorders>
          </w:tcPr>
          <w:p w14:paraId="69BF6145" w14:textId="77777777" w:rsidR="00AA3A8B" w:rsidRPr="00897B59" w:rsidRDefault="00AA3A8B" w:rsidP="004749D2">
            <w:pPr>
              <w:jc w:val="both"/>
              <w:rPr>
                <w:rFonts w:ascii="Times New Roman" w:eastAsia="Times New Roman" w:hAnsi="Times New Roman" w:cs="Times New Roman"/>
                <w:b/>
                <w:sz w:val="28"/>
                <w:szCs w:val="28"/>
                <w:lang w:eastAsia="uk-UA"/>
              </w:rPr>
            </w:pPr>
            <w:bookmarkStart w:id="170" w:name="ЮрОсобаРезидентРекв0125"/>
            <w:r w:rsidRPr="00897B59">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p>
          <w:bookmarkEnd w:id="170"/>
          <w:p w14:paraId="6E037E89" w14:textId="77777777" w:rsidR="008314FE" w:rsidRPr="00897B59" w:rsidRDefault="002E2B41" w:rsidP="008132E9">
            <w:pPr>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"Додаток0125" </w:instrText>
            </w:r>
            <w:r w:rsidRPr="00897B59">
              <w:fldChar w:fldCharType="separate"/>
            </w:r>
            <w:r w:rsidR="00B05723"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B05723" w:rsidRPr="00897B59">
              <w:rPr>
                <w:rStyle w:val="a5"/>
                <w:rFonts w:ascii="Times New Roman" w:hAnsi="Times New Roman" w:cs="Times New Roman"/>
                <w:color w:val="auto"/>
                <w:sz w:val="28"/>
                <w:szCs w:val="28"/>
                <w:lang w:eastAsia="uk-UA"/>
              </w:rPr>
              <w:t>, н</w:t>
            </w:r>
            <w:r w:rsidR="00AA3A8B"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AA3A8B"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132E9" w:rsidRPr="00897B59">
              <w:rPr>
                <w:rStyle w:val="a5"/>
                <w:rFonts w:ascii="Times New Roman" w:hAnsi="Times New Roman" w:cs="Times New Roman"/>
                <w:color w:val="auto"/>
                <w:sz w:val="28"/>
                <w:szCs w:val="28"/>
                <w:lang w:val="ru-RU" w:eastAsia="uk-UA"/>
              </w:rPr>
              <w:t>9</w:t>
            </w:r>
            <w:r w:rsidR="000552F4" w:rsidRPr="00897B59">
              <w:rPr>
                <w:rStyle w:val="a5"/>
                <w:rFonts w:ascii="Times New Roman" w:hAnsi="Times New Roman" w:cs="Times New Roman"/>
                <w:color w:val="auto"/>
                <w:sz w:val="28"/>
                <w:szCs w:val="28"/>
                <w:lang w:eastAsia="uk-UA"/>
              </w:rPr>
              <w:t xml:space="preserve"> </w:t>
            </w:r>
            <w:r w:rsidR="00AA3A8B"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0A08F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71A523F"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iCs/>
                <w:sz w:val="28"/>
                <w:szCs w:val="28"/>
                <w:lang w:val="en-US" w:eastAsia="uk-UA"/>
              </w:rPr>
              <w:t>insolvency</w:t>
            </w:r>
            <w:r w:rsidRPr="00897B59">
              <w:rPr>
                <w:rFonts w:ascii="Times New Roman" w:eastAsia="Times New Roman" w:hAnsi="Times New Roman" w:cs="Times New Roman"/>
                <w:b/>
                <w:iCs/>
                <w:sz w:val="28"/>
                <w:szCs w:val="28"/>
                <w:lang w:eastAsia="uk-UA"/>
              </w:rPr>
              <w:t>_</w:t>
            </w:r>
            <w:r w:rsidRPr="00897B59">
              <w:rPr>
                <w:rFonts w:ascii="Times New Roman" w:eastAsia="Times New Roman" w:hAnsi="Times New Roman" w:cs="Times New Roman"/>
                <w:b/>
                <w:iCs/>
                <w:sz w:val="28"/>
                <w:szCs w:val="28"/>
                <w:lang w:val="en-US" w:eastAsia="uk-UA"/>
              </w:rPr>
              <w:t>date</w:t>
            </w:r>
          </w:p>
        </w:tc>
        <w:tc>
          <w:tcPr>
            <w:tcW w:w="1701" w:type="dxa"/>
            <w:tcBorders>
              <w:top w:val="nil"/>
              <w:left w:val="nil"/>
              <w:bottom w:val="nil"/>
              <w:right w:val="nil"/>
            </w:tcBorders>
          </w:tcPr>
          <w:p w14:paraId="67D1F3C1"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0125</w:t>
            </w:r>
          </w:p>
        </w:tc>
      </w:tr>
      <w:tr w:rsidR="008642DF" w:rsidRPr="00897B59" w14:paraId="1BB1E44E" w14:textId="77777777" w:rsidTr="0052467F">
        <w:tc>
          <w:tcPr>
            <w:tcW w:w="851" w:type="dxa"/>
            <w:tcBorders>
              <w:top w:val="nil"/>
              <w:left w:val="nil"/>
              <w:bottom w:val="nil"/>
              <w:right w:val="nil"/>
            </w:tcBorders>
          </w:tcPr>
          <w:p w14:paraId="02D42506" w14:textId="77777777" w:rsidR="00EF03AD" w:rsidRPr="00897B59" w:rsidRDefault="00A34696" w:rsidP="00EF03A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1F9D1A18" w14:textId="77777777" w:rsidR="00EF03AD" w:rsidRPr="00897B59" w:rsidRDefault="00EF03AD" w:rsidP="00EF03AD">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прийняття рішення про припинення юридичної особи</w:t>
            </w:r>
          </w:p>
          <w:p w14:paraId="68FEC610" w14:textId="77777777" w:rsidR="00EF03AD" w:rsidRPr="00897B59" w:rsidRDefault="00030289" w:rsidP="00EF03AD">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10A4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F03AD"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EF03AD" w:rsidRPr="00897B59">
              <w:rPr>
                <w:rFonts w:ascii="Times New Roman" w:hAnsi="Times New Roman" w:cs="Times New Roman"/>
                <w:sz w:val="28"/>
                <w:szCs w:val="28"/>
                <w:shd w:val="clear" w:color="auto" w:fill="FFFFFF"/>
              </w:rPr>
              <w:t xml:space="preserve"> </w:t>
            </w:r>
            <w:r w:rsidR="00EF03AD" w:rsidRPr="00897B59">
              <w:rPr>
                <w:rFonts w:ascii="Times New Roman" w:hAnsi="Times New Roman" w:cs="Times New Roman"/>
                <w:sz w:val="28"/>
                <w:szCs w:val="28"/>
              </w:rPr>
              <w:t>дати</w:t>
            </w:r>
            <w:r w:rsidR="00EF03AD" w:rsidRPr="00897B59">
              <w:rPr>
                <w:rFonts w:ascii="Times New Roman" w:eastAsia="Times New Roman" w:hAnsi="Times New Roman" w:cs="Times New Roman"/>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11013F43" w14:textId="77777777" w:rsidR="00EF03AD" w:rsidRPr="00897B59" w:rsidRDefault="00EF03AD"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liquidation_date</w:t>
            </w:r>
          </w:p>
        </w:tc>
        <w:tc>
          <w:tcPr>
            <w:tcW w:w="1701" w:type="dxa"/>
            <w:tcBorders>
              <w:top w:val="nil"/>
              <w:left w:val="nil"/>
              <w:bottom w:val="nil"/>
              <w:right w:val="nil"/>
            </w:tcBorders>
          </w:tcPr>
          <w:p w14:paraId="77E4B2F2" w14:textId="77777777" w:rsidR="00EF03AD" w:rsidRPr="00897B59" w:rsidRDefault="00D4525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0126</w:t>
            </w:r>
          </w:p>
        </w:tc>
      </w:tr>
      <w:tr w:rsidR="008642DF" w:rsidRPr="00897B59" w14:paraId="13A354F2" w14:textId="77777777" w:rsidTr="0052467F">
        <w:tc>
          <w:tcPr>
            <w:tcW w:w="851" w:type="dxa"/>
            <w:tcBorders>
              <w:top w:val="nil"/>
              <w:left w:val="nil"/>
              <w:bottom w:val="nil"/>
              <w:right w:val="nil"/>
            </w:tcBorders>
          </w:tcPr>
          <w:p w14:paraId="12903784" w14:textId="77777777" w:rsidR="00EF03AD" w:rsidRPr="00897B59" w:rsidRDefault="00A34696" w:rsidP="00EF03A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68" w:type="dxa"/>
            <w:tcBorders>
              <w:top w:val="nil"/>
              <w:left w:val="nil"/>
              <w:bottom w:val="nil"/>
              <w:right w:val="nil"/>
            </w:tcBorders>
          </w:tcPr>
          <w:p w14:paraId="41AE78C0" w14:textId="77777777" w:rsidR="00EF03AD" w:rsidRPr="00897B59" w:rsidRDefault="00EF03AD" w:rsidP="00EF03AD">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ліквідації</w:t>
            </w:r>
          </w:p>
          <w:p w14:paraId="5D5B479F" w14:textId="77777777" w:rsidR="00EF03AD" w:rsidRPr="00897B59" w:rsidRDefault="00030289" w:rsidP="00EF03AD">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0C0FE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F03AD"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EF03AD" w:rsidRPr="00897B59">
              <w:rPr>
                <w:rFonts w:ascii="Times New Roman" w:hAnsi="Times New Roman" w:cs="Times New Roman"/>
                <w:sz w:val="28"/>
                <w:szCs w:val="28"/>
                <w:shd w:val="clear" w:color="auto" w:fill="FFFFFF"/>
              </w:rPr>
              <w:t xml:space="preserve"> </w:t>
            </w:r>
            <w:r w:rsidR="00EF03AD" w:rsidRPr="00897B59">
              <w:rPr>
                <w:rFonts w:ascii="Times New Roman" w:hAnsi="Times New Roman" w:cs="Times New Roman"/>
                <w:sz w:val="28"/>
                <w:szCs w:val="28"/>
              </w:rPr>
              <w:t xml:space="preserve">дати </w:t>
            </w:r>
            <w:r w:rsidR="00EF03AD" w:rsidRPr="00897B59">
              <w:rPr>
                <w:rFonts w:ascii="Times New Roman" w:eastAsia="Times New Roman" w:hAnsi="Times New Roman" w:cs="Times New Roman"/>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1D791DB" w14:textId="77777777" w:rsidR="00EF03AD" w:rsidRPr="00897B59" w:rsidRDefault="00EF03AD" w:rsidP="0052467F">
            <w:pPr>
              <w:pStyle w:val="a3"/>
              <w:ind w:left="0"/>
              <w:rPr>
                <w:rFonts w:ascii="Times New Roman" w:eastAsia="Times New Roman" w:hAnsi="Times New Roman" w:cs="Times New Roman"/>
                <w:b/>
                <w:iCs/>
                <w:sz w:val="28"/>
                <w:szCs w:val="28"/>
                <w:lang w:val="en-US" w:eastAsia="uk-UA"/>
              </w:rPr>
            </w:pPr>
            <w:r w:rsidRPr="00897B59">
              <w:rPr>
                <w:rFonts w:ascii="Times New Roman" w:eastAsia="Times New Roman" w:hAnsi="Times New Roman" w:cs="Times New Roman"/>
                <w:b/>
                <w:sz w:val="28"/>
                <w:szCs w:val="28"/>
                <w:lang w:val="en-US" w:eastAsia="uk-UA"/>
              </w:rPr>
              <w:t>liquidation</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reg</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date</w:t>
            </w:r>
          </w:p>
        </w:tc>
        <w:tc>
          <w:tcPr>
            <w:tcW w:w="1701" w:type="dxa"/>
            <w:tcBorders>
              <w:top w:val="nil"/>
              <w:left w:val="nil"/>
              <w:bottom w:val="nil"/>
              <w:right w:val="nil"/>
            </w:tcBorders>
          </w:tcPr>
          <w:p w14:paraId="1603320A"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0127</w:t>
            </w:r>
          </w:p>
        </w:tc>
      </w:tr>
      <w:tr w:rsidR="008642DF" w:rsidRPr="00897B59" w14:paraId="622DE369" w14:textId="77777777" w:rsidTr="0052467F">
        <w:tc>
          <w:tcPr>
            <w:tcW w:w="11619" w:type="dxa"/>
            <w:gridSpan w:val="2"/>
            <w:tcBorders>
              <w:top w:val="nil"/>
              <w:left w:val="nil"/>
              <w:bottom w:val="nil"/>
              <w:right w:val="nil"/>
            </w:tcBorders>
          </w:tcPr>
          <w:p w14:paraId="7BFE7AF0" w14:textId="77777777" w:rsidR="00EF03AD" w:rsidRPr="00897B59" w:rsidRDefault="00EF03AD" w:rsidP="007C1BE3">
            <w:pPr>
              <w:pStyle w:val="a3"/>
              <w:ind w:left="0"/>
              <w:jc w:val="both"/>
              <w:rPr>
                <w:rFonts w:ascii="Times New Roman" w:hAnsi="Times New Roman" w:cs="Times New Roman"/>
                <w:b/>
                <w:sz w:val="28"/>
                <w:szCs w:val="28"/>
                <w:lang w:eastAsia="uk-UA"/>
              </w:rPr>
            </w:pPr>
            <w:bookmarkStart w:id="171" w:name="НабориЮрособаРезидент35"/>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35.</w:t>
            </w:r>
            <w:r w:rsidR="00E610E1" w:rsidRPr="00897B59">
              <w:rPr>
                <w:rFonts w:ascii="Times New Roman" w:hAnsi="Times New Roman" w:cs="Times New Roman"/>
                <w:b/>
                <w:sz w:val="28"/>
                <w:szCs w:val="28"/>
              </w:rPr>
              <w:t>Юридична особа – резидент (entity)</w:t>
            </w:r>
            <w:r w:rsidRPr="00897B59">
              <w:rPr>
                <w:rFonts w:ascii="Times New Roman" w:hAnsi="Times New Roman" w:cs="Times New Roman"/>
                <w:b/>
                <w:sz w:val="28"/>
                <w:szCs w:val="28"/>
              </w:rPr>
              <w:t xml:space="preserve"> </w:t>
            </w:r>
            <w:r w:rsidR="007C1BE3"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71"/>
          </w:p>
        </w:tc>
        <w:tc>
          <w:tcPr>
            <w:tcW w:w="2126" w:type="dxa"/>
            <w:tcBorders>
              <w:top w:val="nil"/>
              <w:left w:val="nil"/>
              <w:bottom w:val="nil"/>
              <w:right w:val="nil"/>
            </w:tcBorders>
          </w:tcPr>
          <w:p w14:paraId="6CBF3DC6" w14:textId="77777777" w:rsidR="00EF03AD" w:rsidRPr="00897B59" w:rsidRDefault="00EF03AD"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7FB1C70B" w14:textId="77777777" w:rsidR="00EF03AD" w:rsidRPr="00897B59" w:rsidRDefault="00EF03AD" w:rsidP="0052467F">
            <w:pPr>
              <w:pStyle w:val="a3"/>
              <w:ind w:left="0"/>
              <w:rPr>
                <w:rFonts w:ascii="Times New Roman" w:hAnsi="Times New Roman" w:cs="Times New Roman"/>
                <w:b/>
                <w:sz w:val="28"/>
                <w:szCs w:val="28"/>
                <w:lang w:eastAsia="uk-UA"/>
              </w:rPr>
            </w:pPr>
          </w:p>
        </w:tc>
      </w:tr>
      <w:tr w:rsidR="008642DF" w:rsidRPr="00897B59" w14:paraId="5B442CB6" w14:textId="77777777" w:rsidTr="0052467F">
        <w:tc>
          <w:tcPr>
            <w:tcW w:w="851" w:type="dxa"/>
            <w:tcBorders>
              <w:top w:val="nil"/>
              <w:left w:val="nil"/>
              <w:bottom w:val="nil"/>
              <w:right w:val="nil"/>
            </w:tcBorders>
          </w:tcPr>
          <w:p w14:paraId="157A1B13"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86D58E9" w14:textId="77777777" w:rsidR="00EF03AD" w:rsidRPr="00897B59" w:rsidRDefault="00EF03AD" w:rsidP="00EF03AD">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Pr="00897B59">
                <w:rPr>
                  <w:rStyle w:val="a5"/>
                  <w:rFonts w:ascii="Times New Roman" w:hAnsi="Times New Roman" w:cs="Times New Roman"/>
                  <w:b/>
                  <w:color w:val="auto"/>
                  <w:sz w:val="28"/>
                  <w:szCs w:val="28"/>
                  <w:lang w:eastAsia="uk-UA"/>
                </w:rPr>
                <w:t>Рейтинг</w:t>
              </w:r>
            </w:hyperlink>
          </w:p>
          <w:p w14:paraId="65F88E2D" w14:textId="77777777" w:rsidR="00EF03AD" w:rsidRPr="00897B59" w:rsidRDefault="00EF03AD" w:rsidP="00EF03AD">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0B7342A5" w14:textId="77777777" w:rsidR="00EF03AD" w:rsidRPr="00897B59" w:rsidRDefault="00EF03AD" w:rsidP="0052467F">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701" w:type="dxa"/>
            <w:tcBorders>
              <w:top w:val="nil"/>
              <w:left w:val="nil"/>
              <w:bottom w:val="nil"/>
              <w:right w:val="nil"/>
            </w:tcBorders>
          </w:tcPr>
          <w:p w14:paraId="5FD075CD"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A345F6C" w14:textId="77777777" w:rsidTr="0052467F">
        <w:tc>
          <w:tcPr>
            <w:tcW w:w="851" w:type="dxa"/>
            <w:tcBorders>
              <w:top w:val="nil"/>
              <w:left w:val="nil"/>
              <w:bottom w:val="nil"/>
              <w:right w:val="nil"/>
            </w:tcBorders>
          </w:tcPr>
          <w:p w14:paraId="617429E4"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077FF9F" w14:textId="77777777" w:rsidR="00EF03AD" w:rsidRPr="00897B59" w:rsidRDefault="00EF03AD" w:rsidP="00EF03AD">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Адреса реєстрації</w:t>
              </w:r>
            </w:hyperlink>
          </w:p>
          <w:p w14:paraId="569650E6" w14:textId="22658A4A" w:rsidR="00B32156" w:rsidRPr="00897B59" w:rsidRDefault="00B32156" w:rsidP="00EF03AD">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AA7519" w14:textId="77777777" w:rsidR="00EF03AD" w:rsidRPr="00897B59" w:rsidRDefault="00EF03A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295B2F5A" w14:textId="77777777" w:rsidR="00EF03AD" w:rsidRPr="00897B59" w:rsidRDefault="00EF03AD" w:rsidP="0052467F">
            <w:pPr>
              <w:rPr>
                <w:b/>
                <w:sz w:val="28"/>
                <w:szCs w:val="28"/>
              </w:rPr>
            </w:pPr>
            <w:r w:rsidRPr="00897B59">
              <w:rPr>
                <w:rFonts w:ascii="Times New Roman" w:hAnsi="Times New Roman" w:cs="Times New Roman"/>
                <w:b/>
                <w:sz w:val="28"/>
                <w:szCs w:val="28"/>
                <w:lang w:eastAsia="uk-UA"/>
              </w:rPr>
              <w:t>38</w:t>
            </w:r>
          </w:p>
        </w:tc>
      </w:tr>
      <w:tr w:rsidR="008642DF" w:rsidRPr="00897B59" w14:paraId="6732BBA9" w14:textId="77777777" w:rsidTr="0052467F">
        <w:tc>
          <w:tcPr>
            <w:tcW w:w="851" w:type="dxa"/>
            <w:tcBorders>
              <w:top w:val="nil"/>
              <w:left w:val="nil"/>
              <w:bottom w:val="nil"/>
              <w:right w:val="nil"/>
            </w:tcBorders>
          </w:tcPr>
          <w:p w14:paraId="363D6FE7"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DFAB733" w14:textId="77777777" w:rsidR="00EF03AD" w:rsidRPr="00897B59" w:rsidRDefault="00EF03AD" w:rsidP="00EF03AD">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Фактична адреса</w:t>
              </w:r>
            </w:hyperlink>
          </w:p>
          <w:p w14:paraId="465307E7" w14:textId="649EDAAF" w:rsidR="00B32156" w:rsidRPr="00897B59" w:rsidRDefault="00E92D0D" w:rsidP="00EF03A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Подається один набір даних</w:t>
            </w:r>
            <w:r w:rsidR="00830410" w:rsidRPr="00897B59">
              <w:rPr>
                <w:rFonts w:ascii="Times New Roman" w:hAnsi="Times New Roman" w:cs="Times New Roman"/>
                <w:sz w:val="28"/>
                <w:szCs w:val="28"/>
              </w:rPr>
              <w:t>.</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A6303CE" w14:textId="77777777" w:rsidR="00EF03AD" w:rsidRPr="00897B59" w:rsidRDefault="00EF03A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4395DC57" w14:textId="77777777" w:rsidR="00EF03AD" w:rsidRPr="00897B59" w:rsidRDefault="00EF03AD" w:rsidP="0052467F">
            <w:pPr>
              <w:rPr>
                <w:sz w:val="28"/>
                <w:szCs w:val="28"/>
              </w:rPr>
            </w:pPr>
            <w:r w:rsidRPr="00897B59">
              <w:rPr>
                <w:rFonts w:ascii="Times New Roman" w:hAnsi="Times New Roman" w:cs="Times New Roman"/>
                <w:b/>
                <w:sz w:val="28"/>
                <w:szCs w:val="28"/>
                <w:lang w:eastAsia="uk-UA"/>
              </w:rPr>
              <w:t>39</w:t>
            </w:r>
          </w:p>
        </w:tc>
      </w:tr>
      <w:tr w:rsidR="008642DF" w:rsidRPr="00897B59" w14:paraId="53A86F5A" w14:textId="77777777" w:rsidTr="009A20D6">
        <w:tc>
          <w:tcPr>
            <w:tcW w:w="11619" w:type="dxa"/>
            <w:gridSpan w:val="2"/>
            <w:tcBorders>
              <w:top w:val="nil"/>
              <w:left w:val="nil"/>
              <w:bottom w:val="nil"/>
              <w:right w:val="nil"/>
            </w:tcBorders>
          </w:tcPr>
          <w:p w14:paraId="20563C3B" w14:textId="77777777" w:rsidR="00EF03AD" w:rsidRPr="00897B59" w:rsidRDefault="00EF03AD" w:rsidP="00EF03AD">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27516440" w14:textId="77777777" w:rsidR="00EF03AD" w:rsidRPr="00897B59" w:rsidRDefault="00EF03AD" w:rsidP="00EF03AD">
            <w:pPr>
              <w:pStyle w:val="a3"/>
              <w:ind w:left="0"/>
              <w:jc w:val="both"/>
              <w:rPr>
                <w:rFonts w:ascii="Times New Roman" w:hAnsi="Times New Roman" w:cs="Times New Roman"/>
                <w:b/>
                <w:sz w:val="28"/>
                <w:szCs w:val="28"/>
                <w:lang w:val="ru-RU"/>
              </w:rPr>
            </w:pPr>
          </w:p>
        </w:tc>
        <w:tc>
          <w:tcPr>
            <w:tcW w:w="1701" w:type="dxa"/>
            <w:tcBorders>
              <w:top w:val="nil"/>
              <w:left w:val="nil"/>
              <w:bottom w:val="nil"/>
              <w:right w:val="nil"/>
            </w:tcBorders>
            <w:vAlign w:val="center"/>
          </w:tcPr>
          <w:p w14:paraId="787FA34B" w14:textId="77777777" w:rsidR="00EF03AD" w:rsidRPr="00897B59" w:rsidRDefault="00EF03AD" w:rsidP="00EF03AD">
            <w:pPr>
              <w:pStyle w:val="a3"/>
              <w:ind w:left="0"/>
              <w:rPr>
                <w:rFonts w:ascii="Times New Roman" w:hAnsi="Times New Roman" w:cs="Times New Roman"/>
                <w:b/>
                <w:sz w:val="28"/>
                <w:szCs w:val="28"/>
                <w:lang w:eastAsia="uk-UA"/>
              </w:rPr>
            </w:pPr>
          </w:p>
        </w:tc>
      </w:tr>
      <w:tr w:rsidR="008642DF" w:rsidRPr="00897B59" w14:paraId="07021CFD" w14:textId="77777777" w:rsidTr="009A20D6">
        <w:tc>
          <w:tcPr>
            <w:tcW w:w="851" w:type="dxa"/>
            <w:tcBorders>
              <w:top w:val="nil"/>
              <w:left w:val="nil"/>
              <w:bottom w:val="nil"/>
              <w:right w:val="nil"/>
            </w:tcBorders>
          </w:tcPr>
          <w:p w14:paraId="7FC4BA51"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92CA179" w14:textId="77777777" w:rsidR="00EF03AD" w:rsidRPr="00897B59" w:rsidRDefault="00EF03AD" w:rsidP="00EF03A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vAlign w:val="center"/>
          </w:tcPr>
          <w:p w14:paraId="003B761A" w14:textId="77777777" w:rsidR="00EF03AD" w:rsidRPr="00897B59" w:rsidRDefault="00EF03AD"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vAlign w:val="center"/>
          </w:tcPr>
          <w:p w14:paraId="042E8071"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40936FE4" w14:textId="77777777" w:rsidTr="009A20D6">
        <w:tc>
          <w:tcPr>
            <w:tcW w:w="11619" w:type="dxa"/>
            <w:gridSpan w:val="2"/>
            <w:tcBorders>
              <w:top w:val="nil"/>
              <w:left w:val="nil"/>
              <w:bottom w:val="nil"/>
              <w:right w:val="nil"/>
            </w:tcBorders>
          </w:tcPr>
          <w:p w14:paraId="771EBEA7" w14:textId="77777777" w:rsidR="00EF03AD" w:rsidRPr="00897B59" w:rsidRDefault="00E12836" w:rsidP="00EF03AD">
            <w:pPr>
              <w:pStyle w:val="a3"/>
              <w:tabs>
                <w:tab w:val="left" w:pos="1308"/>
              </w:tabs>
              <w:ind w:left="0"/>
              <w:jc w:val="both"/>
              <w:rPr>
                <w:rFonts w:ascii="Times New Roman" w:hAnsi="Times New Roman" w:cs="Times New Roman"/>
                <w:b/>
                <w:sz w:val="28"/>
                <w:szCs w:val="28"/>
                <w:lang w:eastAsia="uk-UA"/>
              </w:rPr>
            </w:pPr>
            <w:hyperlink w:anchor="Зміст" w:history="1">
              <w:r w:rsidR="00EF03AD"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71851526" w14:textId="77777777" w:rsidR="00EF03AD" w:rsidRPr="00897B59" w:rsidRDefault="00EF03AD" w:rsidP="00EF03AD">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19893A6F" w14:textId="77777777" w:rsidR="00EF03AD" w:rsidRPr="00897B59" w:rsidRDefault="00EF03AD" w:rsidP="00EF03AD">
            <w:pPr>
              <w:pStyle w:val="a3"/>
              <w:ind w:left="0"/>
              <w:jc w:val="center"/>
              <w:rPr>
                <w:rFonts w:ascii="Times New Roman" w:hAnsi="Times New Roman" w:cs="Times New Roman"/>
                <w:b/>
                <w:sz w:val="28"/>
                <w:szCs w:val="28"/>
                <w:lang w:eastAsia="uk-UA"/>
              </w:rPr>
            </w:pPr>
          </w:p>
        </w:tc>
      </w:tr>
    </w:tbl>
    <w:p w14:paraId="7338672D" w14:textId="77777777" w:rsidR="00D02D4A" w:rsidRPr="00897B59" w:rsidRDefault="00D02D4A"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55DB1205"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72" w:name="ФізОсобаНероез36"/>
      <w:bookmarkStart w:id="173" w:name="_Toc215129022"/>
      <w:r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eastAsia="uk-UA"/>
        </w:rPr>
        <w:t>36</w:t>
      </w:r>
      <w:r w:rsidR="00CD440B" w:rsidRPr="00897B59">
        <w:rPr>
          <w:rFonts w:ascii="Times New Roman" w:hAnsi="Times New Roman" w:cs="Times New Roman"/>
          <w:b/>
          <w:sz w:val="28"/>
          <w:szCs w:val="28"/>
        </w:rPr>
        <w:t>.</w:t>
      </w:r>
      <w:r w:rsidR="00E610E1" w:rsidRPr="00897B59">
        <w:rPr>
          <w:rFonts w:ascii="Times New Roman" w:hAnsi="Times New Roman" w:cs="Times New Roman"/>
          <w:b/>
          <w:sz w:val="28"/>
          <w:szCs w:val="28"/>
        </w:rPr>
        <w:t>Фізична особа – нерезидент (non_res_ind_person)</w:t>
      </w:r>
      <w:bookmarkEnd w:id="172"/>
      <w:bookmarkEnd w:id="173"/>
    </w:p>
    <w:p w14:paraId="504F4094" w14:textId="77777777" w:rsidR="002A0989" w:rsidRPr="00897B59" w:rsidRDefault="002A0989" w:rsidP="004749D2">
      <w:pPr>
        <w:spacing w:after="0" w:line="240" w:lineRule="auto"/>
        <w:ind w:firstLine="567"/>
        <w:jc w:val="both"/>
        <w:rPr>
          <w:rFonts w:ascii="Times New Roman" w:hAnsi="Times New Roman" w:cs="Times New Roman"/>
          <w:sz w:val="28"/>
          <w:szCs w:val="28"/>
        </w:rPr>
      </w:pPr>
    </w:p>
    <w:p w14:paraId="0B6D43C9" w14:textId="77777777" w:rsidR="009367D4" w:rsidRPr="00897B59" w:rsidRDefault="00583A4A" w:rsidP="00E930BE">
      <w:pPr>
        <w:pStyle w:val="a3"/>
        <w:numPr>
          <w:ilvl w:val="0"/>
          <w:numId w:val="2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F0F6B" w:rsidRPr="00897B59">
        <w:rPr>
          <w:rFonts w:ascii="Times New Roman" w:hAnsi="Times New Roman" w:cs="Times New Roman"/>
          <w:b/>
          <w:bCs/>
          <w:sz w:val="28"/>
          <w:szCs w:val="28"/>
          <w:lang w:val="en-US" w:eastAsia="uk-UA"/>
        </w:rPr>
        <w:t>ID</w:t>
      </w:r>
      <w:r w:rsidR="00AF0F6B" w:rsidRPr="00897B59">
        <w:rPr>
          <w:rFonts w:ascii="Times New Roman" w:hAnsi="Times New Roman" w:cs="Times New Roman"/>
          <w:b/>
          <w:bCs/>
          <w:sz w:val="28"/>
          <w:szCs w:val="28"/>
          <w:lang w:eastAsia="uk-UA"/>
        </w:rPr>
        <w:t>36</w:t>
      </w:r>
      <w:r w:rsidR="00AF0F6B" w:rsidRPr="00897B59">
        <w:rPr>
          <w:rFonts w:ascii="Times New Roman" w:hAnsi="Times New Roman" w:cs="Times New Roman"/>
          <w:b/>
          <w:sz w:val="28"/>
          <w:szCs w:val="28"/>
        </w:rPr>
        <w:t>.</w:t>
      </w:r>
      <w:r w:rsidR="00E610E1" w:rsidRPr="00897B59">
        <w:rPr>
          <w:rFonts w:ascii="Times New Roman" w:hAnsi="Times New Roman" w:cs="Times New Roman"/>
          <w:sz w:val="28"/>
          <w:szCs w:val="28"/>
        </w:rPr>
        <w:t>Фізична особа – нерезидент (non_res_ind_person)</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8642DF" w:rsidRPr="00897B59" w14:paraId="28A772ED" w14:textId="77777777" w:rsidTr="001D5F50">
        <w:tc>
          <w:tcPr>
            <w:tcW w:w="851" w:type="dxa"/>
            <w:tcBorders>
              <w:bottom w:val="single" w:sz="4" w:space="0" w:color="auto"/>
            </w:tcBorders>
          </w:tcPr>
          <w:p w14:paraId="79CE3D93"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343" w:type="dxa"/>
            <w:tcBorders>
              <w:bottom w:val="single" w:sz="4" w:space="0" w:color="auto"/>
            </w:tcBorders>
          </w:tcPr>
          <w:p w14:paraId="781D1C25"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693" w:type="dxa"/>
            <w:tcBorders>
              <w:bottom w:val="single" w:sz="4" w:space="0" w:color="auto"/>
            </w:tcBorders>
          </w:tcPr>
          <w:p w14:paraId="0FCDBF71"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335F93D" w14:textId="77777777" w:rsidR="0012224A"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75888317" w14:textId="77777777" w:rsidTr="0052467F">
        <w:tc>
          <w:tcPr>
            <w:tcW w:w="851" w:type="dxa"/>
            <w:tcBorders>
              <w:top w:val="single" w:sz="4" w:space="0" w:color="auto"/>
              <w:left w:val="nil"/>
              <w:bottom w:val="nil"/>
              <w:right w:val="nil"/>
            </w:tcBorders>
          </w:tcPr>
          <w:p w14:paraId="3AF0B8CD" w14:textId="77777777" w:rsidR="0012224A"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343" w:type="dxa"/>
            <w:tcBorders>
              <w:top w:val="single" w:sz="4" w:space="0" w:color="auto"/>
              <w:left w:val="nil"/>
              <w:bottom w:val="nil"/>
              <w:right w:val="nil"/>
            </w:tcBorders>
          </w:tcPr>
          <w:p w14:paraId="3FEE6DFC" w14:textId="77777777" w:rsidR="0012224A" w:rsidRPr="00897B59" w:rsidRDefault="00CE2A29" w:rsidP="004749D2">
            <w:pPr>
              <w:jc w:val="both"/>
              <w:rPr>
                <w:rFonts w:ascii="Times New Roman" w:eastAsia="Times New Roman" w:hAnsi="Times New Roman" w:cs="Times New Roman"/>
                <w:sz w:val="28"/>
                <w:szCs w:val="28"/>
                <w:lang w:eastAsia="uk-UA"/>
              </w:rPr>
            </w:pPr>
            <w:bookmarkStart w:id="174" w:name="ФізОсобаНероезРекв0103"/>
            <w:r w:rsidRPr="00897B59">
              <w:rPr>
                <w:rFonts w:ascii="Times New Roman" w:eastAsia="Times New Roman" w:hAnsi="Times New Roman" w:cs="Times New Roman"/>
                <w:b/>
                <w:sz w:val="28"/>
                <w:szCs w:val="28"/>
                <w:lang w:eastAsia="uk-UA"/>
              </w:rPr>
              <w:t>Реєстраційний код</w:t>
            </w:r>
            <w:r w:rsidR="000410FA" w:rsidRPr="00897B59">
              <w:rPr>
                <w:rFonts w:ascii="Times New Roman" w:eastAsia="Times New Roman" w:hAnsi="Times New Roman" w:cs="Times New Roman"/>
                <w:b/>
                <w:sz w:val="28"/>
                <w:szCs w:val="28"/>
                <w:lang w:eastAsia="uk-UA"/>
              </w:rPr>
              <w:t xml:space="preserve"> / </w:t>
            </w:r>
            <w:r w:rsidRPr="00897B59">
              <w:rPr>
                <w:rFonts w:ascii="Times New Roman" w:eastAsia="Times New Roman" w:hAnsi="Times New Roman" w:cs="Times New Roman"/>
                <w:b/>
                <w:sz w:val="28"/>
                <w:szCs w:val="28"/>
                <w:lang w:eastAsia="uk-UA"/>
              </w:rPr>
              <w:t>к</w:t>
            </w:r>
            <w:r w:rsidR="0012224A" w:rsidRPr="00897B59">
              <w:rPr>
                <w:rFonts w:ascii="Times New Roman" w:eastAsia="Times New Roman" w:hAnsi="Times New Roman" w:cs="Times New Roman"/>
                <w:b/>
                <w:sz w:val="28"/>
                <w:szCs w:val="28"/>
                <w:lang w:eastAsia="uk-UA"/>
              </w:rPr>
              <w:t xml:space="preserve">од платника податків </w:t>
            </w:r>
            <w:r w:rsidR="00441943" w:rsidRPr="00897B59">
              <w:rPr>
                <w:rFonts w:ascii="Times New Roman" w:eastAsia="Times New Roman" w:hAnsi="Times New Roman" w:cs="Times New Roman"/>
                <w:b/>
                <w:sz w:val="28"/>
                <w:szCs w:val="28"/>
                <w:lang w:eastAsia="uk-UA"/>
              </w:rPr>
              <w:t>у</w:t>
            </w:r>
            <w:r w:rsidR="0012224A" w:rsidRPr="00897B59">
              <w:rPr>
                <w:rFonts w:ascii="Times New Roman" w:eastAsia="Times New Roman" w:hAnsi="Times New Roman" w:cs="Times New Roman"/>
                <w:b/>
                <w:sz w:val="28"/>
                <w:szCs w:val="28"/>
                <w:lang w:eastAsia="uk-UA"/>
              </w:rPr>
              <w:t xml:space="preserve"> країні реєстрації</w:t>
            </w:r>
            <w:r w:rsidR="0012224A" w:rsidRPr="00897B59">
              <w:rPr>
                <w:rFonts w:ascii="Times New Roman" w:eastAsia="Times New Roman" w:hAnsi="Times New Roman" w:cs="Times New Roman"/>
                <w:sz w:val="28"/>
                <w:szCs w:val="28"/>
                <w:lang w:eastAsia="uk-UA"/>
              </w:rPr>
              <w:t xml:space="preserve"> </w:t>
            </w:r>
            <w:bookmarkEnd w:id="174"/>
          </w:p>
          <w:p w14:paraId="38FE2A66" w14:textId="77777777" w:rsidR="0012224A" w:rsidRPr="00897B59" w:rsidRDefault="003478EA" w:rsidP="006825AA">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hyperlink w:anchor="Додаток0103" w:history="1">
              <w:r w:rsidR="001C1A87"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1C1A87"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F855D5"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10</w:t>
              </w:r>
              <w:r w:rsidR="00BF3C86" w:rsidRPr="00897B59">
                <w:rPr>
                  <w:rStyle w:val="a5"/>
                  <w:rFonts w:ascii="Times New Roman" w:hAnsi="Times New Roman" w:cs="Times New Roman"/>
                  <w:color w:val="auto"/>
                  <w:sz w:val="28"/>
                  <w:szCs w:val="28"/>
                </w:rPr>
                <w:t xml:space="preserve"> </w:t>
              </w:r>
              <w:r w:rsidR="001C1A87" w:rsidRPr="00897B59">
                <w:rPr>
                  <w:rStyle w:val="a5"/>
                  <w:rFonts w:ascii="Times New Roman" w:hAnsi="Times New Roman" w:cs="Times New Roman"/>
                  <w:color w:val="auto"/>
                  <w:sz w:val="28"/>
                  <w:szCs w:val="28"/>
                </w:rPr>
                <w:t>цих Правил</w:t>
              </w:r>
            </w:hyperlink>
            <w:r w:rsidR="006F7591" w:rsidRPr="00897B59">
              <w:rPr>
                <w:rStyle w:val="a5"/>
                <w:rFonts w:ascii="Times New Roman" w:hAnsi="Times New Roman" w:cs="Times New Roman"/>
                <w:color w:val="auto"/>
                <w:sz w:val="28"/>
                <w:szCs w:val="28"/>
              </w:rPr>
              <w:t>.</w:t>
            </w:r>
          </w:p>
        </w:tc>
        <w:tc>
          <w:tcPr>
            <w:tcW w:w="2693" w:type="dxa"/>
            <w:tcBorders>
              <w:top w:val="single" w:sz="4" w:space="0" w:color="auto"/>
              <w:left w:val="nil"/>
              <w:bottom w:val="nil"/>
              <w:right w:val="nil"/>
            </w:tcBorders>
          </w:tcPr>
          <w:p w14:paraId="09AD5A55"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non_res_code</w:t>
            </w:r>
          </w:p>
        </w:tc>
        <w:tc>
          <w:tcPr>
            <w:tcW w:w="1559" w:type="dxa"/>
            <w:tcBorders>
              <w:top w:val="single" w:sz="4" w:space="0" w:color="auto"/>
              <w:left w:val="nil"/>
              <w:bottom w:val="nil"/>
              <w:right w:val="nil"/>
            </w:tcBorders>
          </w:tcPr>
          <w:p w14:paraId="5A6F2919"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0103</w:t>
            </w:r>
          </w:p>
        </w:tc>
      </w:tr>
      <w:tr w:rsidR="008642DF" w:rsidRPr="00897B59" w14:paraId="3B4BC1D2" w14:textId="77777777" w:rsidTr="0052467F">
        <w:tc>
          <w:tcPr>
            <w:tcW w:w="851" w:type="dxa"/>
            <w:tcBorders>
              <w:top w:val="nil"/>
              <w:left w:val="nil"/>
              <w:bottom w:val="nil"/>
              <w:right w:val="nil"/>
            </w:tcBorders>
          </w:tcPr>
          <w:p w14:paraId="1119EF7C"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343" w:type="dxa"/>
            <w:tcBorders>
              <w:top w:val="nil"/>
              <w:left w:val="nil"/>
              <w:bottom w:val="nil"/>
              <w:right w:val="nil"/>
            </w:tcBorders>
          </w:tcPr>
          <w:p w14:paraId="2B0531B4" w14:textId="77777777" w:rsidR="003B29E4" w:rsidRPr="00897B59" w:rsidRDefault="003B29E4" w:rsidP="004749D2">
            <w:pPr>
              <w:pStyle w:val="a3"/>
              <w:ind w:left="0"/>
              <w:jc w:val="both"/>
              <w:rPr>
                <w:rFonts w:ascii="Times New Roman" w:hAnsi="Times New Roman" w:cs="Times New Roman"/>
                <w:sz w:val="28"/>
                <w:szCs w:val="28"/>
              </w:rPr>
            </w:pPr>
            <w:bookmarkStart w:id="175" w:name="ФізОсобаНероезРекв0151"/>
            <w:r w:rsidRPr="00897B59">
              <w:rPr>
                <w:rFonts w:ascii="Times New Roman" w:eastAsia="Times New Roman" w:hAnsi="Times New Roman" w:cs="Times New Roman"/>
                <w:b/>
                <w:sz w:val="28"/>
                <w:szCs w:val="28"/>
                <w:lang w:eastAsia="uk-UA"/>
              </w:rPr>
              <w:t>РНОКПП</w:t>
            </w:r>
          </w:p>
          <w:bookmarkEnd w:id="175"/>
          <w:p w14:paraId="01508F13" w14:textId="77777777" w:rsidR="003B29E4" w:rsidRPr="00897B59" w:rsidRDefault="002363BC" w:rsidP="008F1C6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hyperlink w:anchor="Додаток0151" w:history="1">
              <w:r w:rsidR="003B29E4"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3B29E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3B29E4"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F1C65" w:rsidRPr="00897B59">
                <w:rPr>
                  <w:rStyle w:val="a5"/>
                  <w:rFonts w:ascii="Times New Roman" w:hAnsi="Times New Roman" w:cs="Times New Roman"/>
                  <w:color w:val="auto"/>
                  <w:sz w:val="28"/>
                  <w:szCs w:val="28"/>
                  <w:lang w:eastAsia="uk-UA"/>
                </w:rPr>
                <w:t>8</w:t>
              </w:r>
              <w:r w:rsidR="000552F4" w:rsidRPr="00897B59">
                <w:rPr>
                  <w:rStyle w:val="a5"/>
                  <w:rFonts w:ascii="Times New Roman" w:hAnsi="Times New Roman" w:cs="Times New Roman"/>
                  <w:color w:val="auto"/>
                  <w:sz w:val="28"/>
                  <w:szCs w:val="28"/>
                  <w:lang w:eastAsia="uk-UA"/>
                </w:rPr>
                <w:t xml:space="preserve"> </w:t>
              </w:r>
              <w:r w:rsidR="003B29E4" w:rsidRPr="00897B59">
                <w:rPr>
                  <w:rStyle w:val="a5"/>
                  <w:rFonts w:ascii="Times New Roman" w:hAnsi="Times New Roman" w:cs="Times New Roman"/>
                  <w:color w:val="auto"/>
                  <w:sz w:val="28"/>
                  <w:szCs w:val="28"/>
                  <w:lang w:eastAsia="uk-UA"/>
                </w:rPr>
                <w:t>цих Правил</w:t>
              </w:r>
            </w:hyperlink>
            <w:r w:rsidR="006F7591"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0A8D86BA" w14:textId="77777777" w:rsidR="003B29E4" w:rsidRPr="00897B59" w:rsidRDefault="001D5F50"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ind_person_cod</w:t>
            </w:r>
            <w:r w:rsidRPr="00897B59">
              <w:rPr>
                <w:rFonts w:ascii="Times New Roman" w:eastAsia="Times New Roman" w:hAnsi="Times New Roman" w:cs="Times New Roman"/>
                <w:b/>
                <w:sz w:val="28"/>
                <w:szCs w:val="28"/>
                <w:lang w:val="en-US" w:eastAsia="uk-UA"/>
              </w:rPr>
              <w:t>e_</w:t>
            </w:r>
            <w:r w:rsidRPr="00897B59">
              <w:rPr>
                <w:rFonts w:ascii="Times New Roman" w:eastAsia="Times New Roman" w:hAnsi="Times New Roman" w:cs="Times New Roman"/>
                <w:b/>
                <w:sz w:val="28"/>
                <w:szCs w:val="28"/>
                <w:lang w:eastAsia="uk-UA"/>
              </w:rPr>
              <w:t>ua</w:t>
            </w:r>
          </w:p>
        </w:tc>
        <w:tc>
          <w:tcPr>
            <w:tcW w:w="1559" w:type="dxa"/>
            <w:tcBorders>
              <w:top w:val="nil"/>
              <w:left w:val="nil"/>
              <w:bottom w:val="nil"/>
              <w:right w:val="nil"/>
            </w:tcBorders>
          </w:tcPr>
          <w:p w14:paraId="7276313C"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0151</w:t>
            </w:r>
          </w:p>
        </w:tc>
      </w:tr>
      <w:tr w:rsidR="008642DF" w:rsidRPr="00897B59" w14:paraId="09554CB0" w14:textId="77777777" w:rsidTr="0052467F">
        <w:tc>
          <w:tcPr>
            <w:tcW w:w="851" w:type="dxa"/>
            <w:tcBorders>
              <w:top w:val="nil"/>
              <w:left w:val="nil"/>
              <w:bottom w:val="nil"/>
              <w:right w:val="nil"/>
            </w:tcBorders>
          </w:tcPr>
          <w:p w14:paraId="645770A0"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343" w:type="dxa"/>
            <w:tcBorders>
              <w:top w:val="nil"/>
              <w:left w:val="nil"/>
              <w:bottom w:val="nil"/>
              <w:right w:val="nil"/>
            </w:tcBorders>
          </w:tcPr>
          <w:p w14:paraId="09889414" w14:textId="77777777" w:rsidR="003B29E4" w:rsidRPr="00897B59" w:rsidRDefault="003B29E4" w:rsidP="004749D2">
            <w:pPr>
              <w:pStyle w:val="a3"/>
              <w:ind w:left="0"/>
              <w:rPr>
                <w:rFonts w:ascii="Times New Roman" w:hAnsi="Times New Roman" w:cs="Times New Roman"/>
                <w:b/>
                <w:sz w:val="28"/>
                <w:szCs w:val="28"/>
                <w:lang w:eastAsia="uk-UA"/>
              </w:rPr>
            </w:pPr>
            <w:bookmarkStart w:id="176" w:name="ФізОсобаНерезРекв0159"/>
            <w:r w:rsidRPr="00897B59">
              <w:rPr>
                <w:rFonts w:ascii="Times New Roman" w:hAnsi="Times New Roman" w:cs="Times New Roman"/>
                <w:b/>
                <w:sz w:val="28"/>
                <w:szCs w:val="28"/>
                <w:lang w:eastAsia="uk-UA"/>
              </w:rPr>
              <w:t>Прізвище</w:t>
            </w:r>
          </w:p>
          <w:bookmarkEnd w:id="176"/>
          <w:p w14:paraId="57A57099" w14:textId="77777777" w:rsidR="003B29E4" w:rsidRPr="00897B59" w:rsidRDefault="003B29E4" w:rsidP="008A339F">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00DD734E"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14:paraId="4A9D2305"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77CA9D26" w14:textId="77777777" w:rsidTr="0052467F">
        <w:tc>
          <w:tcPr>
            <w:tcW w:w="851" w:type="dxa"/>
            <w:tcBorders>
              <w:top w:val="nil"/>
              <w:left w:val="nil"/>
              <w:bottom w:val="nil"/>
              <w:right w:val="nil"/>
            </w:tcBorders>
          </w:tcPr>
          <w:p w14:paraId="286BC106"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343" w:type="dxa"/>
            <w:tcBorders>
              <w:top w:val="nil"/>
              <w:left w:val="nil"/>
              <w:bottom w:val="nil"/>
              <w:right w:val="nil"/>
            </w:tcBorders>
          </w:tcPr>
          <w:p w14:paraId="48D8C8CA" w14:textId="77777777" w:rsidR="00D8369A" w:rsidRPr="00897B59" w:rsidRDefault="00D8369A" w:rsidP="00F855D5">
            <w:pPr>
              <w:pStyle w:val="a3"/>
              <w:ind w:left="0"/>
              <w:rPr>
                <w:rFonts w:ascii="Times New Roman" w:hAnsi="Times New Roman" w:cs="Times New Roman"/>
                <w:b/>
                <w:sz w:val="28"/>
                <w:szCs w:val="28"/>
                <w:lang w:eastAsia="uk-UA"/>
              </w:rPr>
            </w:pPr>
            <w:bookmarkStart w:id="177" w:name="ФізОсобаНерезРекв0160"/>
            <w:r w:rsidRPr="00897B59">
              <w:rPr>
                <w:rFonts w:ascii="Times New Roman" w:hAnsi="Times New Roman" w:cs="Times New Roman"/>
                <w:b/>
                <w:sz w:val="28"/>
                <w:szCs w:val="28"/>
                <w:lang w:eastAsia="uk-UA"/>
              </w:rPr>
              <w:t>Власне ім’я</w:t>
            </w:r>
          </w:p>
          <w:bookmarkEnd w:id="177"/>
          <w:p w14:paraId="3F9BBD68" w14:textId="77777777" w:rsidR="003B29E4" w:rsidRPr="00897B59" w:rsidRDefault="0007074A" w:rsidP="008A339F">
            <w:pPr>
              <w:pStyle w:val="a3"/>
              <w:ind w:left="0"/>
              <w:rPr>
                <w:rFonts w:ascii="Times New Roman" w:hAnsi="Times New Roman" w:cs="Times New Roman"/>
                <w:sz w:val="28"/>
                <w:szCs w:val="28"/>
                <w:lang w:eastAsia="uk-UA"/>
              </w:rPr>
            </w:pPr>
            <w:r w:rsidRPr="00897B59">
              <w:fldChar w:fldCharType="begin"/>
            </w:r>
            <w:r w:rsidRPr="00897B59">
              <w:instrText xml:space="preserve"> HYPERLINK \l "Додаток0160" </w:instrText>
            </w:r>
            <w:r w:rsidRPr="00897B59">
              <w:fldChar w:fldCharType="separate"/>
            </w:r>
            <w:r w:rsidR="003B29E4"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3B29E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3B29E4"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8A339F"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 xml:space="preserve"> цих Правил</w:t>
            </w:r>
            <w:r w:rsidRPr="00897B59">
              <w:rPr>
                <w:rStyle w:val="a5"/>
                <w:rFonts w:ascii="Times New Roman" w:hAnsi="Times New Roman" w:cs="Times New Roman"/>
                <w:color w:val="auto"/>
                <w:sz w:val="28"/>
                <w:szCs w:val="28"/>
                <w:lang w:eastAsia="uk-UA"/>
              </w:rPr>
              <w:fldChar w:fldCharType="end"/>
            </w:r>
            <w:r w:rsidR="003B29E4"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54BE1852"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14:paraId="1BB7DDF4"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69BEA528" w14:textId="77777777" w:rsidTr="0052467F">
        <w:tc>
          <w:tcPr>
            <w:tcW w:w="851" w:type="dxa"/>
            <w:tcBorders>
              <w:top w:val="nil"/>
              <w:left w:val="nil"/>
              <w:bottom w:val="nil"/>
              <w:right w:val="nil"/>
            </w:tcBorders>
          </w:tcPr>
          <w:p w14:paraId="32FBADE5"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343" w:type="dxa"/>
            <w:tcBorders>
              <w:top w:val="nil"/>
              <w:left w:val="nil"/>
              <w:bottom w:val="nil"/>
              <w:right w:val="nil"/>
            </w:tcBorders>
          </w:tcPr>
          <w:p w14:paraId="7C4B0407" w14:textId="77777777" w:rsidR="003B29E4" w:rsidRPr="00897B59" w:rsidRDefault="003B29E4" w:rsidP="004749D2">
            <w:pPr>
              <w:jc w:val="both"/>
              <w:rPr>
                <w:rFonts w:ascii="Times New Roman" w:hAnsi="Times New Roman" w:cs="Times New Roman"/>
                <w:b/>
                <w:sz w:val="28"/>
                <w:szCs w:val="28"/>
                <w:lang w:eastAsia="uk-UA"/>
              </w:rPr>
            </w:pPr>
            <w:bookmarkStart w:id="178" w:name="ФізОсобаНерезРекв0161"/>
            <w:r w:rsidRPr="00897B59">
              <w:rPr>
                <w:rFonts w:ascii="Times New Roman" w:hAnsi="Times New Roman" w:cs="Times New Roman"/>
                <w:b/>
                <w:sz w:val="28"/>
                <w:szCs w:val="28"/>
                <w:lang w:eastAsia="uk-UA"/>
              </w:rPr>
              <w:t xml:space="preserve">По батькові </w:t>
            </w:r>
          </w:p>
          <w:bookmarkEnd w:id="178"/>
          <w:p w14:paraId="64E67894" w14:textId="77777777" w:rsidR="003B29E4" w:rsidRPr="00897B59" w:rsidRDefault="003B29E4" w:rsidP="008A339F">
            <w:pPr>
              <w:pStyle w:val="a3"/>
              <w:ind w:left="0"/>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D5038B"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Pr="00897B59">
              <w:rPr>
                <w:rStyle w:val="a5"/>
                <w:rFonts w:ascii="Times New Roman" w:hAnsi="Times New Roman" w:cs="Times New Roman"/>
                <w:color w:val="auto"/>
                <w:sz w:val="28"/>
                <w:szCs w:val="28"/>
                <w:lang w:eastAsia="uk-UA"/>
              </w:rPr>
              <w:t xml:space="preserve"> цих Правил.</w:t>
            </w:r>
            <w:r w:rsidRPr="00897B59">
              <w:rPr>
                <w:rFonts w:ascii="Times New Roman" w:hAnsi="Times New Roman" w:cs="Times New Roman"/>
                <w:sz w:val="28"/>
                <w:szCs w:val="28"/>
                <w:lang w:eastAsia="uk-UA"/>
              </w:rPr>
              <w:fldChar w:fldCharType="end"/>
            </w:r>
          </w:p>
        </w:tc>
        <w:tc>
          <w:tcPr>
            <w:tcW w:w="2693" w:type="dxa"/>
            <w:tcBorders>
              <w:top w:val="nil"/>
              <w:left w:val="nil"/>
              <w:bottom w:val="nil"/>
              <w:right w:val="nil"/>
            </w:tcBorders>
          </w:tcPr>
          <w:p w14:paraId="78AC9F4D"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14:paraId="11684F80"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4FDED606" w14:textId="77777777" w:rsidTr="0052467F">
        <w:tc>
          <w:tcPr>
            <w:tcW w:w="851" w:type="dxa"/>
            <w:tcBorders>
              <w:top w:val="nil"/>
              <w:left w:val="nil"/>
              <w:bottom w:val="nil"/>
              <w:right w:val="nil"/>
            </w:tcBorders>
          </w:tcPr>
          <w:p w14:paraId="51D2F08F"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343" w:type="dxa"/>
            <w:tcBorders>
              <w:top w:val="nil"/>
              <w:left w:val="nil"/>
              <w:bottom w:val="nil"/>
              <w:right w:val="nil"/>
            </w:tcBorders>
          </w:tcPr>
          <w:p w14:paraId="24636F8C" w14:textId="77777777" w:rsidR="003B29E4" w:rsidRPr="00897B59" w:rsidRDefault="003B29E4"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Громадянство фізичної особи</w:t>
            </w:r>
          </w:p>
          <w:p w14:paraId="15BB2049" w14:textId="77777777" w:rsidR="003B29E4" w:rsidRPr="00897B59"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3B29E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3B29E4" w:rsidRPr="00897B59">
              <w:rPr>
                <w:rFonts w:ascii="Times New Roman" w:eastAsia="Times New Roman" w:hAnsi="Times New Roman" w:cs="Times New Roman"/>
                <w:sz w:val="28"/>
                <w:szCs w:val="28"/>
                <w:lang w:eastAsia="uk-UA"/>
              </w:rPr>
              <w:t xml:space="preserve"> KSTZ</w:t>
            </w:r>
            <w:r w:rsidR="00CA006A" w:rsidRPr="00897B59">
              <w:rPr>
                <w:rFonts w:ascii="Times New Roman" w:eastAsia="Times New Roman" w:hAnsi="Times New Roman" w:cs="Times New Roman"/>
                <w:sz w:val="28"/>
                <w:szCs w:val="28"/>
                <w:lang w:eastAsia="uk-UA"/>
              </w:rPr>
              <w:t xml:space="preserve"> </w:t>
            </w:r>
            <w:r w:rsidR="00CA006A" w:rsidRPr="00897B59">
              <w:rPr>
                <w:rFonts w:ascii="Times New Roman" w:hAnsi="Times New Roman" w:cs="Times New Roman"/>
                <w:sz w:val="28"/>
                <w:szCs w:val="28"/>
              </w:rPr>
              <w:t>“Громадянство фізичної особи”</w:t>
            </w:r>
            <w:r w:rsidR="003B29E4" w:rsidRPr="00897B59">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14:paraId="46D23C81"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14:paraId="0A67EC3F"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0162</w:t>
            </w:r>
          </w:p>
        </w:tc>
      </w:tr>
      <w:tr w:rsidR="008642DF" w:rsidRPr="00897B59" w14:paraId="6203EC03" w14:textId="77777777" w:rsidTr="0052467F">
        <w:tc>
          <w:tcPr>
            <w:tcW w:w="851" w:type="dxa"/>
            <w:tcBorders>
              <w:top w:val="nil"/>
              <w:left w:val="nil"/>
              <w:bottom w:val="nil"/>
              <w:right w:val="nil"/>
            </w:tcBorders>
          </w:tcPr>
          <w:p w14:paraId="32C5734E" w14:textId="77777777" w:rsidR="0012224A"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343" w:type="dxa"/>
            <w:tcBorders>
              <w:top w:val="nil"/>
              <w:left w:val="nil"/>
              <w:bottom w:val="nil"/>
              <w:right w:val="nil"/>
            </w:tcBorders>
          </w:tcPr>
          <w:p w14:paraId="5BE549FB" w14:textId="77777777" w:rsidR="0012224A" w:rsidRPr="00897B59" w:rsidRDefault="0012224A"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06540970" w14:textId="77777777" w:rsidR="0012224A" w:rsidRPr="00897B59" w:rsidRDefault="00AB03B8" w:rsidP="00F31FA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980B16"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980B16" w:rsidRPr="00897B59">
              <w:rPr>
                <w:rFonts w:ascii="Times New Roman" w:hAnsi="Times New Roman" w:cs="Times New Roman"/>
                <w:sz w:val="28"/>
                <w:szCs w:val="28"/>
              </w:rPr>
              <w:t xml:space="preserve"> дати народження </w:t>
            </w:r>
            <w:r w:rsidR="00980B16" w:rsidRPr="00897B59">
              <w:rPr>
                <w:rFonts w:ascii="Times New Roman" w:eastAsia="Times New Roman" w:hAnsi="Times New Roman" w:cs="Times New Roman"/>
                <w:sz w:val="28"/>
                <w:szCs w:val="28"/>
                <w:lang w:eastAsia="uk-UA"/>
              </w:rPr>
              <w:t>фізичної особи</w:t>
            </w:r>
            <w:r w:rsidR="00F31FA4" w:rsidRPr="00897B59">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14:paraId="60FACCB3" w14:textId="77777777" w:rsidR="0012224A" w:rsidRPr="00897B59" w:rsidRDefault="0012224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14:paraId="108BE604"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6435ECB4" w14:textId="77777777" w:rsidTr="0052467F">
        <w:tc>
          <w:tcPr>
            <w:tcW w:w="851" w:type="dxa"/>
            <w:tcBorders>
              <w:top w:val="nil"/>
              <w:left w:val="nil"/>
              <w:bottom w:val="nil"/>
              <w:right w:val="nil"/>
            </w:tcBorders>
          </w:tcPr>
          <w:p w14:paraId="4B8210A5"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343" w:type="dxa"/>
            <w:tcBorders>
              <w:top w:val="nil"/>
              <w:left w:val="nil"/>
              <w:bottom w:val="nil"/>
              <w:right w:val="nil"/>
            </w:tcBorders>
          </w:tcPr>
          <w:p w14:paraId="57C576D0" w14:textId="77777777" w:rsidR="00980B16"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980B16" w:rsidRPr="00897B59">
              <w:rPr>
                <w:rFonts w:ascii="Times New Roman" w:eastAsia="Times New Roman" w:hAnsi="Times New Roman" w:cs="Times New Roman"/>
                <w:b/>
                <w:sz w:val="28"/>
                <w:szCs w:val="28"/>
                <w:lang w:eastAsia="uk-UA"/>
              </w:rPr>
              <w:t>, що посвідчує особу</w:t>
            </w:r>
          </w:p>
          <w:p w14:paraId="4D6BE07B" w14:textId="77777777" w:rsidR="00980B16" w:rsidRPr="00897B59" w:rsidRDefault="00980B16" w:rsidP="004749D2">
            <w:pPr>
              <w:pStyle w:val="a3"/>
              <w:ind w:left="0"/>
              <w:jc w:val="both"/>
              <w:rPr>
                <w:rFonts w:ascii="Times New Roman" w:eastAsia="Times New Roman" w:hAnsi="Times New Roman" w:cs="Times New Roman"/>
                <w:b/>
                <w:sz w:val="28"/>
                <w:szCs w:val="28"/>
                <w:lang w:val="ru-RU"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H005</w:t>
            </w:r>
            <w:r w:rsidR="00CA006A" w:rsidRPr="00897B59">
              <w:rPr>
                <w:rFonts w:ascii="Times New Roman" w:hAnsi="Times New Roman" w:cs="Times New Roman"/>
                <w:sz w:val="28"/>
                <w:szCs w:val="28"/>
              </w:rPr>
              <w:t xml:space="preserve"> “Код виду документу”</w:t>
            </w:r>
            <w:r w:rsidRPr="00897B59">
              <w:rPr>
                <w:rFonts w:ascii="Times New Roman" w:hAnsi="Times New Roman" w:cs="Times New Roman"/>
                <w:sz w:val="28"/>
                <w:szCs w:val="28"/>
                <w:lang w:val="ru-RU"/>
              </w:rPr>
              <w:t>.</w:t>
            </w:r>
          </w:p>
        </w:tc>
        <w:tc>
          <w:tcPr>
            <w:tcW w:w="2693" w:type="dxa"/>
            <w:tcBorders>
              <w:top w:val="nil"/>
              <w:left w:val="nil"/>
              <w:bottom w:val="nil"/>
              <w:right w:val="nil"/>
            </w:tcBorders>
          </w:tcPr>
          <w:p w14:paraId="3E8F9D22"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14:paraId="268C0203"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328F3336" w14:textId="77777777" w:rsidTr="0052467F">
        <w:tc>
          <w:tcPr>
            <w:tcW w:w="851" w:type="dxa"/>
            <w:tcBorders>
              <w:top w:val="nil"/>
              <w:left w:val="nil"/>
              <w:bottom w:val="nil"/>
              <w:right w:val="nil"/>
            </w:tcBorders>
          </w:tcPr>
          <w:p w14:paraId="03C69767"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343" w:type="dxa"/>
            <w:tcBorders>
              <w:top w:val="nil"/>
              <w:left w:val="nil"/>
              <w:bottom w:val="nil"/>
              <w:right w:val="nil"/>
            </w:tcBorders>
          </w:tcPr>
          <w:p w14:paraId="74AAEE02" w14:textId="77777777" w:rsidR="00980B16" w:rsidRPr="00897B59" w:rsidRDefault="00980B16"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w:t>
            </w:r>
            <w:r w:rsidR="00E8702C" w:rsidRPr="00897B59">
              <w:rPr>
                <w:rFonts w:ascii="Times New Roman" w:eastAsia="Times New Roman" w:hAnsi="Times New Roman" w:cs="Times New Roman"/>
                <w:b/>
                <w:sz w:val="28"/>
                <w:szCs w:val="28"/>
                <w:lang w:eastAsia="uk-UA"/>
              </w:rPr>
              <w:t>а</w:t>
            </w:r>
            <w:r w:rsidRPr="00897B59">
              <w:rPr>
                <w:rFonts w:ascii="Times New Roman" w:eastAsia="Times New Roman" w:hAnsi="Times New Roman" w:cs="Times New Roman"/>
                <w:b/>
                <w:sz w:val="28"/>
                <w:szCs w:val="28"/>
                <w:lang w:eastAsia="uk-UA"/>
              </w:rPr>
              <w:t>, що посвідчує особу</w:t>
            </w:r>
          </w:p>
          <w:p w14:paraId="5C79A747" w14:textId="77777777" w:rsidR="00980B16" w:rsidRPr="00897B59" w:rsidRDefault="00733B6B" w:rsidP="004749D2">
            <w:pPr>
              <w:autoSpaceDE w:val="0"/>
              <w:autoSpaceDN w:val="0"/>
              <w:adjustRightInd w:val="0"/>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463C9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980B16"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980B16" w:rsidRPr="00897B59">
              <w:rPr>
                <w:rFonts w:ascii="Times New Roman" w:hAnsi="Times New Roman" w:cs="Times New Roman"/>
                <w:sz w:val="28"/>
                <w:szCs w:val="28"/>
              </w:rPr>
              <w:t xml:space="preserve"> серії документа, що посвідчує особу.</w:t>
            </w:r>
          </w:p>
        </w:tc>
        <w:tc>
          <w:tcPr>
            <w:tcW w:w="2693" w:type="dxa"/>
            <w:tcBorders>
              <w:top w:val="nil"/>
              <w:left w:val="nil"/>
              <w:bottom w:val="nil"/>
              <w:right w:val="nil"/>
            </w:tcBorders>
          </w:tcPr>
          <w:p w14:paraId="42134601"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14:paraId="78716DD3"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7ECA9E41" w14:textId="77777777" w:rsidTr="0052467F">
        <w:tc>
          <w:tcPr>
            <w:tcW w:w="851" w:type="dxa"/>
            <w:tcBorders>
              <w:top w:val="nil"/>
              <w:left w:val="nil"/>
              <w:bottom w:val="nil"/>
              <w:right w:val="nil"/>
            </w:tcBorders>
          </w:tcPr>
          <w:p w14:paraId="3AAC6653"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343" w:type="dxa"/>
            <w:tcBorders>
              <w:top w:val="nil"/>
              <w:left w:val="nil"/>
              <w:bottom w:val="nil"/>
              <w:right w:val="nil"/>
            </w:tcBorders>
          </w:tcPr>
          <w:p w14:paraId="02DE517A" w14:textId="77777777" w:rsidR="00980B16"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Номер документа</w:t>
            </w:r>
            <w:r w:rsidR="00980B16" w:rsidRPr="00897B59">
              <w:rPr>
                <w:rFonts w:ascii="Times New Roman" w:eastAsia="Times New Roman" w:hAnsi="Times New Roman" w:cs="Times New Roman"/>
                <w:b/>
                <w:sz w:val="28"/>
                <w:szCs w:val="28"/>
                <w:lang w:eastAsia="uk-UA"/>
              </w:rPr>
              <w:t>, що посвідчує особу</w:t>
            </w:r>
          </w:p>
          <w:p w14:paraId="25E86833" w14:textId="77777777" w:rsidR="00980B16" w:rsidRPr="00897B59" w:rsidRDefault="00980B16"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номера</w:t>
            </w:r>
            <w:r w:rsidR="00E8702C" w:rsidRPr="00897B59">
              <w:rPr>
                <w:rFonts w:ascii="Times New Roman" w:hAnsi="Times New Roman" w:cs="Times New Roman"/>
                <w:sz w:val="28"/>
                <w:szCs w:val="28"/>
              </w:rPr>
              <w:t xml:space="preserve"> документа</w:t>
            </w:r>
            <w:r w:rsidRPr="00897B59">
              <w:rPr>
                <w:rFonts w:ascii="Times New Roman" w:hAnsi="Times New Roman" w:cs="Times New Roman"/>
                <w:sz w:val="28"/>
                <w:szCs w:val="28"/>
              </w:rPr>
              <w:t>, що посвідчує особу.</w:t>
            </w:r>
          </w:p>
        </w:tc>
        <w:tc>
          <w:tcPr>
            <w:tcW w:w="2693" w:type="dxa"/>
            <w:tcBorders>
              <w:top w:val="nil"/>
              <w:left w:val="nil"/>
              <w:bottom w:val="nil"/>
              <w:right w:val="nil"/>
            </w:tcBorders>
          </w:tcPr>
          <w:p w14:paraId="5FF22CD1"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14:paraId="68AE38EC"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26C64A9D" w14:textId="77777777" w:rsidTr="0052467F">
        <w:tc>
          <w:tcPr>
            <w:tcW w:w="851" w:type="dxa"/>
            <w:tcBorders>
              <w:top w:val="nil"/>
              <w:left w:val="nil"/>
              <w:bottom w:val="nil"/>
              <w:right w:val="nil"/>
            </w:tcBorders>
          </w:tcPr>
          <w:p w14:paraId="3E2632BA" w14:textId="77777777" w:rsidR="005419C7"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343" w:type="dxa"/>
            <w:tcBorders>
              <w:top w:val="nil"/>
              <w:left w:val="nil"/>
              <w:bottom w:val="nil"/>
              <w:right w:val="nil"/>
            </w:tcBorders>
          </w:tcPr>
          <w:p w14:paraId="5A74E103" w14:textId="77777777" w:rsidR="005419C7" w:rsidRPr="00897B59" w:rsidRDefault="0017364F" w:rsidP="004749D2">
            <w:pPr>
              <w:pStyle w:val="a3"/>
              <w:ind w:left="0"/>
              <w:jc w:val="both"/>
              <w:rPr>
                <w:rFonts w:ascii="Times New Roman" w:eastAsia="Times New Roman" w:hAnsi="Times New Roman" w:cs="Times New Roman"/>
                <w:b/>
                <w:sz w:val="28"/>
                <w:szCs w:val="28"/>
                <w:lang w:eastAsia="uk-UA"/>
              </w:rPr>
            </w:pPr>
            <w:bookmarkStart w:id="179" w:name="ФізОсобаНерезРекв0118"/>
            <w:r w:rsidRPr="00897B59">
              <w:rPr>
                <w:rFonts w:ascii="Times New Roman" w:eastAsia="Times New Roman" w:hAnsi="Times New Roman" w:cs="Times New Roman"/>
                <w:b/>
                <w:sz w:val="28"/>
                <w:szCs w:val="28"/>
                <w:lang w:eastAsia="uk-UA"/>
              </w:rPr>
              <w:t>Вид економічної діяльності</w:t>
            </w:r>
            <w:r w:rsidR="005419C7" w:rsidRPr="00897B59">
              <w:rPr>
                <w:rFonts w:ascii="Times New Roman" w:eastAsia="Times New Roman" w:hAnsi="Times New Roman" w:cs="Times New Roman"/>
                <w:b/>
                <w:sz w:val="28"/>
                <w:szCs w:val="28"/>
                <w:lang w:eastAsia="uk-UA"/>
              </w:rPr>
              <w:t xml:space="preserve"> виз</w:t>
            </w:r>
            <w:r w:rsidRPr="00897B59">
              <w:rPr>
                <w:rFonts w:ascii="Times New Roman" w:eastAsia="Times New Roman" w:hAnsi="Times New Roman" w:cs="Times New Roman"/>
                <w:b/>
                <w:sz w:val="28"/>
                <w:szCs w:val="28"/>
                <w:lang w:eastAsia="uk-UA"/>
              </w:rPr>
              <w:t>начений на підставі даних річної</w:t>
            </w:r>
            <w:r w:rsidR="005419C7" w:rsidRPr="00897B59">
              <w:rPr>
                <w:rFonts w:ascii="Times New Roman" w:eastAsia="Times New Roman" w:hAnsi="Times New Roman" w:cs="Times New Roman"/>
                <w:b/>
                <w:sz w:val="28"/>
                <w:szCs w:val="28"/>
                <w:lang w:eastAsia="uk-UA"/>
              </w:rPr>
              <w:t xml:space="preserve"> фінансової звітності</w:t>
            </w:r>
          </w:p>
          <w:bookmarkEnd w:id="179"/>
          <w:p w14:paraId="50E908F4" w14:textId="77777777" w:rsidR="005419C7" w:rsidRPr="00897B59" w:rsidRDefault="002E2B41" w:rsidP="001E4B11">
            <w:pPr>
              <w:pStyle w:val="a3"/>
              <w:ind w:left="0"/>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"Додаток0118" </w:instrText>
            </w:r>
            <w:r w:rsidRPr="00897B59">
              <w:fldChar w:fldCharType="separate"/>
            </w:r>
            <w:r w:rsidR="00463C95"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463C95" w:rsidRPr="00897B59">
              <w:rPr>
                <w:rStyle w:val="a5"/>
                <w:rFonts w:ascii="Times New Roman" w:eastAsia="Times New Roman" w:hAnsi="Times New Roman" w:cs="Times New Roman"/>
                <w:color w:val="auto"/>
                <w:sz w:val="28"/>
                <w:szCs w:val="28"/>
                <w:lang w:eastAsia="uk-UA"/>
              </w:rPr>
              <w:t>, н</w:t>
            </w:r>
            <w:r w:rsidR="005419C7" w:rsidRPr="00897B59">
              <w:rPr>
                <w:rStyle w:val="a5"/>
                <w:rFonts w:ascii="Times New Roman" w:eastAsia="Times New Roman" w:hAnsi="Times New Roman" w:cs="Times New Roman"/>
                <w:color w:val="auto"/>
                <w:sz w:val="28"/>
                <w:szCs w:val="28"/>
                <w:lang w:eastAsia="uk-UA"/>
              </w:rPr>
              <w:t xml:space="preserve">абуває значення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5419C7" w:rsidRPr="00897B59">
              <w:rPr>
                <w:rStyle w:val="a5"/>
                <w:rFonts w:ascii="Times New Roman" w:eastAsia="Times New Roman" w:hAnsi="Times New Roman" w:cs="Times New Roman"/>
                <w:color w:val="auto"/>
                <w:sz w:val="28"/>
                <w:szCs w:val="28"/>
                <w:lang w:eastAsia="uk-UA"/>
              </w:rPr>
              <w:t xml:space="preserve"> </w:t>
            </w:r>
            <w:r w:rsidR="007B7A17" w:rsidRPr="00897B59">
              <w:rPr>
                <w:rStyle w:val="a5"/>
                <w:rFonts w:ascii="Times New Roman" w:eastAsia="Times New Roman" w:hAnsi="Times New Roman" w:cs="Times New Roman"/>
                <w:color w:val="auto"/>
                <w:sz w:val="28"/>
                <w:szCs w:val="28"/>
                <w:lang w:eastAsia="uk-UA"/>
              </w:rPr>
              <w:t>1</w:t>
            </w:r>
            <w:r w:rsidR="005419C7"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005419C7"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p>
        </w:tc>
        <w:tc>
          <w:tcPr>
            <w:tcW w:w="2693" w:type="dxa"/>
            <w:tcBorders>
              <w:top w:val="nil"/>
              <w:left w:val="nil"/>
              <w:bottom w:val="nil"/>
              <w:right w:val="nil"/>
            </w:tcBorders>
          </w:tcPr>
          <w:p w14:paraId="170962D1" w14:textId="77777777" w:rsidR="005419C7" w:rsidRPr="00897B59" w:rsidRDefault="005419C7"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nil"/>
              <w:left w:val="nil"/>
              <w:bottom w:val="nil"/>
              <w:right w:val="nil"/>
            </w:tcBorders>
          </w:tcPr>
          <w:p w14:paraId="5E20AE29" w14:textId="77777777" w:rsidR="005419C7" w:rsidRPr="00897B59" w:rsidRDefault="005419C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7A0127CE" w14:textId="77777777" w:rsidTr="001D5F50">
        <w:tc>
          <w:tcPr>
            <w:tcW w:w="851" w:type="dxa"/>
            <w:tcBorders>
              <w:top w:val="nil"/>
              <w:left w:val="nil"/>
              <w:bottom w:val="nil"/>
              <w:right w:val="nil"/>
            </w:tcBorders>
          </w:tcPr>
          <w:p w14:paraId="20293C35" w14:textId="77777777" w:rsidR="0012224A" w:rsidRPr="00897B59" w:rsidRDefault="0012224A"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8F7888E" w14:textId="77777777" w:rsidR="0012224A" w:rsidRPr="00897B59" w:rsidRDefault="0012224A" w:rsidP="004749D2">
            <w:pPr>
              <w:rPr>
                <w:rFonts w:ascii="Times New Roman" w:hAnsi="Times New Roman" w:cs="Times New Roman"/>
                <w:b/>
                <w:sz w:val="28"/>
                <w:szCs w:val="28"/>
                <w:lang w:eastAsia="uk-UA"/>
              </w:rPr>
            </w:pPr>
          </w:p>
        </w:tc>
        <w:tc>
          <w:tcPr>
            <w:tcW w:w="2693" w:type="dxa"/>
            <w:tcBorders>
              <w:top w:val="nil"/>
              <w:left w:val="nil"/>
              <w:bottom w:val="nil"/>
              <w:right w:val="nil"/>
            </w:tcBorders>
            <w:vAlign w:val="center"/>
          </w:tcPr>
          <w:p w14:paraId="7B3E9E7A" w14:textId="77777777" w:rsidR="0012224A" w:rsidRPr="00897B59" w:rsidRDefault="0012224A" w:rsidP="004749D2">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2C52A7EE" w14:textId="77777777" w:rsidR="0012224A" w:rsidRPr="00897B59" w:rsidRDefault="0012224A" w:rsidP="004A4D16">
            <w:pPr>
              <w:pStyle w:val="a3"/>
              <w:ind w:left="0"/>
              <w:rPr>
                <w:rFonts w:ascii="Times New Roman" w:hAnsi="Times New Roman" w:cs="Times New Roman"/>
                <w:sz w:val="28"/>
                <w:szCs w:val="28"/>
                <w:lang w:eastAsia="uk-UA"/>
              </w:rPr>
            </w:pPr>
          </w:p>
        </w:tc>
      </w:tr>
      <w:tr w:rsidR="008642DF" w:rsidRPr="00897B59" w14:paraId="432C9A71" w14:textId="77777777" w:rsidTr="0052467F">
        <w:tc>
          <w:tcPr>
            <w:tcW w:w="11194" w:type="dxa"/>
            <w:gridSpan w:val="2"/>
            <w:tcBorders>
              <w:top w:val="nil"/>
              <w:left w:val="nil"/>
              <w:bottom w:val="nil"/>
              <w:right w:val="nil"/>
            </w:tcBorders>
          </w:tcPr>
          <w:p w14:paraId="1960FB94" w14:textId="77777777" w:rsidR="00E93322" w:rsidRPr="00897B59" w:rsidRDefault="00E93322" w:rsidP="000C7F2B">
            <w:pPr>
              <w:pStyle w:val="a3"/>
              <w:ind w:left="0"/>
              <w:jc w:val="both"/>
              <w:rPr>
                <w:rFonts w:ascii="Times New Roman" w:hAnsi="Times New Roman" w:cs="Times New Roman"/>
                <w:b/>
                <w:sz w:val="28"/>
                <w:szCs w:val="28"/>
                <w:lang w:eastAsia="uk-UA"/>
              </w:rPr>
            </w:pPr>
            <w:bookmarkStart w:id="180" w:name="НабориФізособаНерезидент36" w:colFirst="1" w:colLast="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36</w:t>
            </w:r>
            <w:r w:rsidRPr="00897B59">
              <w:rPr>
                <w:rFonts w:ascii="Times New Roman" w:hAnsi="Times New Roman" w:cs="Times New Roman"/>
                <w:b/>
                <w:sz w:val="28"/>
                <w:szCs w:val="28"/>
              </w:rPr>
              <w:t>.</w:t>
            </w:r>
            <w:r w:rsidR="00E610E1" w:rsidRPr="00897B59">
              <w:rPr>
                <w:rFonts w:ascii="Times New Roman" w:hAnsi="Times New Roman" w:cs="Times New Roman"/>
                <w:b/>
                <w:sz w:val="28"/>
                <w:szCs w:val="28"/>
              </w:rPr>
              <w:t>Фізична особа – нерезидент (non_res_ind_person)</w:t>
            </w:r>
            <w:r w:rsidRPr="00897B59">
              <w:rPr>
                <w:rFonts w:ascii="Times New Roman" w:hAnsi="Times New Roman" w:cs="Times New Roman"/>
                <w:b/>
                <w:sz w:val="28"/>
                <w:szCs w:val="28"/>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14:paraId="38A02C6A" w14:textId="77777777" w:rsidR="00E93322" w:rsidRPr="00897B59" w:rsidRDefault="00E93322" w:rsidP="0052467F">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14:paraId="73D4BB91" w14:textId="77777777" w:rsidR="00E93322" w:rsidRPr="00897B59" w:rsidRDefault="00E93322" w:rsidP="0052467F">
            <w:pPr>
              <w:pStyle w:val="a3"/>
              <w:ind w:left="0"/>
              <w:rPr>
                <w:rFonts w:ascii="Times New Roman" w:hAnsi="Times New Roman" w:cs="Times New Roman"/>
                <w:b/>
                <w:sz w:val="28"/>
                <w:szCs w:val="28"/>
                <w:lang w:eastAsia="uk-UA"/>
              </w:rPr>
            </w:pPr>
          </w:p>
        </w:tc>
      </w:tr>
      <w:bookmarkEnd w:id="180"/>
      <w:tr w:rsidR="008642DF" w:rsidRPr="00897B59" w14:paraId="3F157C33" w14:textId="77777777" w:rsidTr="0052467F">
        <w:tc>
          <w:tcPr>
            <w:tcW w:w="851" w:type="dxa"/>
            <w:tcBorders>
              <w:top w:val="nil"/>
              <w:left w:val="nil"/>
              <w:bottom w:val="nil"/>
              <w:right w:val="nil"/>
            </w:tcBorders>
          </w:tcPr>
          <w:p w14:paraId="212DC921" w14:textId="77777777" w:rsidR="001D25D7" w:rsidRPr="00897B59"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7489B5ED" w14:textId="77777777" w:rsidR="001D25D7" w:rsidRPr="00897B59" w:rsidRDefault="005C340B" w:rsidP="00374315">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1D25D7" w:rsidRPr="00897B59">
                <w:rPr>
                  <w:rStyle w:val="a5"/>
                  <w:rFonts w:ascii="Times New Roman" w:hAnsi="Times New Roman" w:cs="Times New Roman"/>
                  <w:b/>
                  <w:color w:val="auto"/>
                  <w:sz w:val="28"/>
                  <w:szCs w:val="28"/>
                </w:rPr>
                <w:t>Адреса реєстрації</w:t>
              </w:r>
            </w:hyperlink>
          </w:p>
          <w:p w14:paraId="6215351D" w14:textId="122AD813" w:rsidR="00B32156" w:rsidRPr="00897B59" w:rsidRDefault="00B32156" w:rsidP="00374315">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23026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230264" w:rsidRPr="00897B59">
              <w:rPr>
                <w:rFonts w:ascii="Times New Roman" w:hAnsi="Times New Roman" w:cs="Times New Roman"/>
                <w:b/>
                <w:bCs/>
                <w:sz w:val="28"/>
                <w:szCs w:val="28"/>
                <w:lang w:eastAsia="uk-UA"/>
              </w:rPr>
              <w:t xml:space="preserve">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 xml:space="preserve">38.Адреса реєстрації (reg_address)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62A388A7" w14:textId="77777777" w:rsidR="001D25D7" w:rsidRPr="00897B59" w:rsidRDefault="001D25D7"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36BE56D2" w14:textId="77777777" w:rsidR="001D25D7" w:rsidRPr="00897B59" w:rsidRDefault="001D25D7" w:rsidP="0052467F">
            <w:pPr>
              <w:rPr>
                <w:sz w:val="28"/>
                <w:szCs w:val="28"/>
              </w:rPr>
            </w:pPr>
            <w:r w:rsidRPr="00897B59">
              <w:rPr>
                <w:rFonts w:ascii="Times New Roman" w:hAnsi="Times New Roman" w:cs="Times New Roman"/>
                <w:b/>
                <w:sz w:val="28"/>
                <w:szCs w:val="28"/>
                <w:lang w:eastAsia="uk-UA"/>
              </w:rPr>
              <w:t>38</w:t>
            </w:r>
          </w:p>
        </w:tc>
      </w:tr>
      <w:tr w:rsidR="008642DF" w:rsidRPr="00897B59" w14:paraId="37571A71" w14:textId="77777777" w:rsidTr="0052467F">
        <w:tc>
          <w:tcPr>
            <w:tcW w:w="851" w:type="dxa"/>
            <w:tcBorders>
              <w:top w:val="nil"/>
              <w:left w:val="nil"/>
              <w:bottom w:val="nil"/>
              <w:right w:val="nil"/>
            </w:tcBorders>
          </w:tcPr>
          <w:p w14:paraId="364A7610" w14:textId="77777777" w:rsidR="001D25D7" w:rsidRPr="00897B59"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1A00CDE" w14:textId="77777777" w:rsidR="001D25D7" w:rsidRPr="00897B59" w:rsidRDefault="005C340B" w:rsidP="0037431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1D25D7" w:rsidRPr="00897B59">
                <w:rPr>
                  <w:rStyle w:val="a5"/>
                  <w:rFonts w:ascii="Times New Roman" w:hAnsi="Times New Roman" w:cs="Times New Roman"/>
                  <w:b/>
                  <w:color w:val="auto"/>
                  <w:sz w:val="28"/>
                  <w:szCs w:val="28"/>
                </w:rPr>
                <w:t>Фактична адреса</w:t>
              </w:r>
            </w:hyperlink>
          </w:p>
        </w:tc>
        <w:tc>
          <w:tcPr>
            <w:tcW w:w="2693" w:type="dxa"/>
            <w:tcBorders>
              <w:top w:val="nil"/>
              <w:left w:val="nil"/>
              <w:bottom w:val="nil"/>
              <w:right w:val="nil"/>
            </w:tcBorders>
          </w:tcPr>
          <w:p w14:paraId="541A7E4F" w14:textId="77777777" w:rsidR="001D25D7" w:rsidRPr="00897B59" w:rsidRDefault="001D25D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176C787D" w14:textId="77777777" w:rsidR="001D25D7" w:rsidRPr="00897B59" w:rsidRDefault="001D25D7" w:rsidP="0052467F">
            <w:pPr>
              <w:rPr>
                <w:sz w:val="28"/>
                <w:szCs w:val="28"/>
              </w:rPr>
            </w:pPr>
            <w:r w:rsidRPr="00897B59">
              <w:rPr>
                <w:rFonts w:ascii="Times New Roman" w:hAnsi="Times New Roman" w:cs="Times New Roman"/>
                <w:b/>
                <w:sz w:val="28"/>
                <w:szCs w:val="28"/>
                <w:lang w:eastAsia="uk-UA"/>
              </w:rPr>
              <w:t>39</w:t>
            </w:r>
          </w:p>
        </w:tc>
      </w:tr>
      <w:tr w:rsidR="008642DF" w:rsidRPr="00897B59" w14:paraId="23883FBD" w14:textId="77777777" w:rsidTr="0052467F">
        <w:tc>
          <w:tcPr>
            <w:tcW w:w="851" w:type="dxa"/>
            <w:tcBorders>
              <w:top w:val="nil"/>
              <w:left w:val="nil"/>
              <w:bottom w:val="nil"/>
              <w:right w:val="nil"/>
            </w:tcBorders>
          </w:tcPr>
          <w:p w14:paraId="239E4262" w14:textId="77777777" w:rsidR="00257177" w:rsidRPr="00897B59" w:rsidRDefault="0025717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09658192" w14:textId="0D6BEDDA" w:rsidR="00257177" w:rsidRPr="00897B59" w:rsidRDefault="000C7F2B" w:rsidP="004749D2">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rPr>
              <w:t>Подається один набір даних.</w:t>
            </w:r>
            <w:r w:rsidR="0023026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230264" w:rsidRPr="00897B59">
              <w:rPr>
                <w:rFonts w:ascii="Times New Roman" w:hAnsi="Times New Roman" w:cs="Times New Roman"/>
                <w:b/>
                <w:bCs/>
                <w:sz w:val="28"/>
                <w:szCs w:val="28"/>
                <w:lang w:eastAsia="uk-UA"/>
              </w:rPr>
              <w:t xml:space="preserve">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 xml:space="preserve">38.Адреса реєстрації (reg_address)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16287AF5" w14:textId="77777777" w:rsidR="00257177" w:rsidRPr="00897B59" w:rsidRDefault="00257177"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14:paraId="2A01D655" w14:textId="77777777" w:rsidR="00257177" w:rsidRPr="00897B59" w:rsidRDefault="00257177" w:rsidP="0052467F">
            <w:pPr>
              <w:rPr>
                <w:rFonts w:ascii="Times New Roman" w:hAnsi="Times New Roman" w:cs="Times New Roman"/>
                <w:b/>
                <w:sz w:val="28"/>
                <w:szCs w:val="28"/>
                <w:lang w:eastAsia="uk-UA"/>
              </w:rPr>
            </w:pPr>
          </w:p>
        </w:tc>
      </w:tr>
      <w:tr w:rsidR="008642DF" w:rsidRPr="00897B59" w14:paraId="6FCBF198" w14:textId="77777777" w:rsidTr="0052467F">
        <w:tc>
          <w:tcPr>
            <w:tcW w:w="11194" w:type="dxa"/>
            <w:gridSpan w:val="2"/>
            <w:tcBorders>
              <w:top w:val="nil"/>
              <w:left w:val="nil"/>
              <w:bottom w:val="nil"/>
              <w:right w:val="nil"/>
            </w:tcBorders>
          </w:tcPr>
          <w:p w14:paraId="3D020CBA" w14:textId="77777777" w:rsidR="00E93322" w:rsidRPr="00897B59" w:rsidRDefault="00E93322"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14:paraId="12AF17F6" w14:textId="77777777" w:rsidR="00E93322" w:rsidRPr="00897B59" w:rsidRDefault="00E93322"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14:paraId="6236EA6B" w14:textId="77777777" w:rsidR="00E93322" w:rsidRPr="00897B59" w:rsidRDefault="00E93322" w:rsidP="0052467F">
            <w:pPr>
              <w:rPr>
                <w:rFonts w:ascii="Times New Roman" w:hAnsi="Times New Roman" w:cs="Times New Roman"/>
                <w:b/>
                <w:sz w:val="28"/>
                <w:szCs w:val="28"/>
                <w:lang w:eastAsia="uk-UA"/>
              </w:rPr>
            </w:pPr>
          </w:p>
        </w:tc>
      </w:tr>
      <w:tr w:rsidR="008642DF" w:rsidRPr="00897B59" w14:paraId="5C5F3792" w14:textId="77777777" w:rsidTr="0052467F">
        <w:tc>
          <w:tcPr>
            <w:tcW w:w="851" w:type="dxa"/>
            <w:tcBorders>
              <w:top w:val="nil"/>
              <w:left w:val="nil"/>
              <w:bottom w:val="nil"/>
              <w:right w:val="nil"/>
            </w:tcBorders>
          </w:tcPr>
          <w:p w14:paraId="7E00558B" w14:textId="77777777" w:rsidR="003E368F" w:rsidRPr="00897B59" w:rsidRDefault="003E368F"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DDEA31D" w14:textId="77777777" w:rsidR="003E368F" w:rsidRPr="00897B59" w:rsidRDefault="005C340B"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3E368F"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693" w:type="dxa"/>
            <w:tcBorders>
              <w:top w:val="nil"/>
              <w:left w:val="nil"/>
              <w:bottom w:val="nil"/>
              <w:right w:val="nil"/>
            </w:tcBorders>
          </w:tcPr>
          <w:p w14:paraId="112485DA" w14:textId="77777777" w:rsidR="003E368F" w:rsidRPr="00897B59" w:rsidRDefault="003E368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14:paraId="412FA87A" w14:textId="77777777" w:rsidR="003E368F" w:rsidRPr="00897B59" w:rsidRDefault="003E368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74CDC128" w14:textId="77777777" w:rsidTr="001D5F50">
        <w:tc>
          <w:tcPr>
            <w:tcW w:w="851" w:type="dxa"/>
            <w:tcBorders>
              <w:top w:val="nil"/>
              <w:left w:val="nil"/>
              <w:bottom w:val="nil"/>
              <w:right w:val="nil"/>
            </w:tcBorders>
          </w:tcPr>
          <w:p w14:paraId="4BE3C16B" w14:textId="77777777" w:rsidR="00B61911" w:rsidRPr="00897B59" w:rsidRDefault="00B61911"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7B7FF67E" w14:textId="77777777" w:rsidR="00B61911" w:rsidRPr="00897B59" w:rsidRDefault="00B61911" w:rsidP="004749D2">
            <w:pPr>
              <w:pStyle w:val="a3"/>
              <w:ind w:left="0"/>
              <w:jc w:val="both"/>
              <w:rPr>
                <w:sz w:val="28"/>
                <w:szCs w:val="28"/>
              </w:rPr>
            </w:pPr>
          </w:p>
        </w:tc>
        <w:tc>
          <w:tcPr>
            <w:tcW w:w="2693" w:type="dxa"/>
            <w:tcBorders>
              <w:top w:val="nil"/>
              <w:left w:val="nil"/>
              <w:bottom w:val="nil"/>
              <w:right w:val="nil"/>
            </w:tcBorders>
            <w:vAlign w:val="center"/>
          </w:tcPr>
          <w:p w14:paraId="77202AB1" w14:textId="77777777" w:rsidR="00B61911" w:rsidRPr="00897B59" w:rsidRDefault="00B61911"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2812D04C" w14:textId="77777777" w:rsidR="00B61911" w:rsidRPr="00897B59" w:rsidRDefault="00B61911" w:rsidP="004749D2">
            <w:pPr>
              <w:pStyle w:val="a3"/>
              <w:ind w:left="0"/>
              <w:jc w:val="center"/>
              <w:rPr>
                <w:rFonts w:ascii="Times New Roman" w:hAnsi="Times New Roman" w:cs="Times New Roman"/>
                <w:b/>
                <w:sz w:val="28"/>
                <w:szCs w:val="28"/>
                <w:lang w:eastAsia="uk-UA"/>
              </w:rPr>
            </w:pPr>
          </w:p>
        </w:tc>
      </w:tr>
      <w:tr w:rsidR="008642DF" w:rsidRPr="00897B59" w14:paraId="176529DA" w14:textId="77777777" w:rsidTr="001D5F50">
        <w:tc>
          <w:tcPr>
            <w:tcW w:w="11194" w:type="dxa"/>
            <w:gridSpan w:val="2"/>
            <w:tcBorders>
              <w:top w:val="nil"/>
              <w:left w:val="nil"/>
              <w:bottom w:val="nil"/>
              <w:right w:val="nil"/>
            </w:tcBorders>
          </w:tcPr>
          <w:p w14:paraId="14781BA9" w14:textId="77777777" w:rsidR="00E93322" w:rsidRPr="00897B59" w:rsidRDefault="00E12836" w:rsidP="00580E1D">
            <w:pPr>
              <w:pStyle w:val="a3"/>
              <w:tabs>
                <w:tab w:val="left" w:pos="1308"/>
              </w:tabs>
              <w:ind w:left="0"/>
              <w:jc w:val="both"/>
              <w:rPr>
                <w:rFonts w:ascii="Times New Roman" w:hAnsi="Times New Roman" w:cs="Times New Roman"/>
                <w:b/>
                <w:sz w:val="28"/>
                <w:szCs w:val="28"/>
                <w:lang w:eastAsia="uk-UA"/>
              </w:rPr>
            </w:pPr>
            <w:hyperlink w:anchor="Зміст" w:history="1">
              <w:r w:rsidR="00E93322" w:rsidRPr="00897B59">
                <w:rPr>
                  <w:rStyle w:val="a5"/>
                  <w:rFonts w:ascii="Times New Roman" w:hAnsi="Times New Roman" w:cs="Times New Roman"/>
                  <w:b/>
                  <w:color w:val="auto"/>
                  <w:sz w:val="28"/>
                  <w:szCs w:val="28"/>
                </w:rPr>
                <w:t>Повернутись до змісту Правил</w:t>
              </w:r>
            </w:hyperlink>
          </w:p>
        </w:tc>
        <w:tc>
          <w:tcPr>
            <w:tcW w:w="2693" w:type="dxa"/>
            <w:tcBorders>
              <w:top w:val="nil"/>
              <w:left w:val="nil"/>
              <w:bottom w:val="nil"/>
              <w:right w:val="nil"/>
            </w:tcBorders>
            <w:vAlign w:val="center"/>
          </w:tcPr>
          <w:p w14:paraId="5EC9ED3F" w14:textId="77777777" w:rsidR="00E93322" w:rsidRPr="00897B59" w:rsidRDefault="00E93322" w:rsidP="004749D2">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14:paraId="039F7557" w14:textId="77777777" w:rsidR="00E93322" w:rsidRPr="00897B59" w:rsidRDefault="00E93322" w:rsidP="004749D2">
            <w:pPr>
              <w:pStyle w:val="a3"/>
              <w:ind w:left="0"/>
              <w:jc w:val="center"/>
              <w:rPr>
                <w:rFonts w:ascii="Times New Roman" w:hAnsi="Times New Roman" w:cs="Times New Roman"/>
                <w:b/>
                <w:sz w:val="28"/>
                <w:szCs w:val="28"/>
                <w:lang w:eastAsia="uk-UA"/>
              </w:rPr>
            </w:pPr>
          </w:p>
        </w:tc>
      </w:tr>
    </w:tbl>
    <w:p w14:paraId="1F036039" w14:textId="77777777" w:rsidR="0070725C" w:rsidRPr="00897B59" w:rsidRDefault="0070725C" w:rsidP="004749D2">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br w:type="page"/>
      </w:r>
    </w:p>
    <w:p w14:paraId="5F8F1DE2"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81" w:name="ЮрОсобаНерез37"/>
      <w:bookmarkStart w:id="182" w:name="_Toc215129023"/>
      <w:r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eastAsia="uk-UA"/>
        </w:rPr>
        <w:t>37</w:t>
      </w:r>
      <w:r w:rsidRPr="00897B59">
        <w:rPr>
          <w:rFonts w:ascii="Times New Roman" w:hAnsi="Times New Roman" w:cs="Times New Roman"/>
          <w:b/>
          <w:bCs/>
          <w:sz w:val="28"/>
          <w:szCs w:val="28"/>
          <w:lang w:eastAsia="uk-UA"/>
        </w:rPr>
        <w:t>.</w:t>
      </w:r>
      <w:r w:rsidR="00E610E1" w:rsidRPr="00897B59">
        <w:rPr>
          <w:rFonts w:ascii="Times New Roman" w:hAnsi="Times New Roman" w:cs="Times New Roman"/>
          <w:b/>
          <w:sz w:val="28"/>
          <w:szCs w:val="28"/>
        </w:rPr>
        <w:t>Юридична особа – нерезидент (non_res_entity)</w:t>
      </w:r>
      <w:bookmarkEnd w:id="181"/>
      <w:bookmarkEnd w:id="182"/>
    </w:p>
    <w:p w14:paraId="107A4344" w14:textId="77777777" w:rsidR="002A0989" w:rsidRPr="00897B59" w:rsidRDefault="002A0989" w:rsidP="004749D2">
      <w:pPr>
        <w:spacing w:after="0" w:line="240" w:lineRule="auto"/>
        <w:ind w:firstLine="567"/>
        <w:jc w:val="both"/>
        <w:rPr>
          <w:rFonts w:ascii="Times New Roman" w:hAnsi="Times New Roman" w:cs="Times New Roman"/>
          <w:sz w:val="28"/>
          <w:szCs w:val="28"/>
        </w:rPr>
      </w:pPr>
    </w:p>
    <w:p w14:paraId="3D734B37" w14:textId="77777777" w:rsidR="0070725C" w:rsidRPr="00897B59" w:rsidRDefault="00ED2249" w:rsidP="00E930BE">
      <w:pPr>
        <w:pStyle w:val="a3"/>
        <w:numPr>
          <w:ilvl w:val="0"/>
          <w:numId w:val="2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27560A" w:rsidRPr="00897B59">
        <w:rPr>
          <w:rFonts w:ascii="Times New Roman" w:hAnsi="Times New Roman" w:cs="Times New Roman"/>
          <w:bCs/>
          <w:sz w:val="28"/>
          <w:szCs w:val="28"/>
          <w:lang w:val="en-US" w:eastAsia="uk-UA"/>
        </w:rPr>
        <w:t>ID</w:t>
      </w:r>
      <w:r w:rsidR="0027560A" w:rsidRPr="00897B59">
        <w:rPr>
          <w:rFonts w:ascii="Times New Roman" w:hAnsi="Times New Roman" w:cs="Times New Roman"/>
          <w:bCs/>
          <w:sz w:val="28"/>
          <w:szCs w:val="28"/>
          <w:lang w:eastAsia="uk-UA"/>
        </w:rPr>
        <w:t>37.</w:t>
      </w:r>
      <w:r w:rsidR="00E610E1" w:rsidRPr="00897B59">
        <w:rPr>
          <w:rFonts w:ascii="Times New Roman" w:hAnsi="Times New Roman" w:cs="Times New Roman"/>
          <w:sz w:val="28"/>
          <w:szCs w:val="28"/>
        </w:rPr>
        <w:t>Юридична особа – нерезидент (non_res_entity)</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4D3F7492" w14:textId="77777777" w:rsidTr="00C41E6B">
        <w:tc>
          <w:tcPr>
            <w:tcW w:w="851" w:type="dxa"/>
            <w:tcBorders>
              <w:bottom w:val="single" w:sz="4" w:space="0" w:color="auto"/>
            </w:tcBorders>
          </w:tcPr>
          <w:p w14:paraId="0B1949B6"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642D7E97"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405E5EE4"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7F6B2A37" w14:textId="77777777" w:rsidR="00CF05A6"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60764E5" w14:textId="77777777" w:rsidTr="0052467F">
        <w:tc>
          <w:tcPr>
            <w:tcW w:w="851" w:type="dxa"/>
            <w:tcBorders>
              <w:top w:val="single" w:sz="4" w:space="0" w:color="auto"/>
              <w:left w:val="nil"/>
              <w:bottom w:val="nil"/>
              <w:right w:val="nil"/>
            </w:tcBorders>
          </w:tcPr>
          <w:p w14:paraId="1667D0CB" w14:textId="77777777" w:rsidR="00CF05A6"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27C1C7BA" w14:textId="77777777" w:rsidR="00CF05A6" w:rsidRPr="00897B59" w:rsidRDefault="00CE2A29" w:rsidP="004749D2">
            <w:pPr>
              <w:jc w:val="both"/>
              <w:rPr>
                <w:rFonts w:ascii="Times New Roman" w:eastAsia="Times New Roman" w:hAnsi="Times New Roman" w:cs="Times New Roman"/>
                <w:sz w:val="28"/>
                <w:szCs w:val="28"/>
                <w:lang w:eastAsia="uk-UA"/>
              </w:rPr>
            </w:pPr>
            <w:bookmarkStart w:id="183" w:name="ЮрОсобаНерезРекв0103"/>
            <w:r w:rsidRPr="00897B59">
              <w:rPr>
                <w:rFonts w:ascii="Times New Roman" w:eastAsia="Times New Roman" w:hAnsi="Times New Roman" w:cs="Times New Roman"/>
                <w:b/>
                <w:sz w:val="28"/>
                <w:szCs w:val="28"/>
                <w:lang w:eastAsia="uk-UA"/>
              </w:rPr>
              <w:t>Реєстраційний код</w:t>
            </w:r>
            <w:r w:rsidR="000410FA" w:rsidRPr="00897B59">
              <w:rPr>
                <w:rFonts w:ascii="Times New Roman" w:eastAsia="Times New Roman" w:hAnsi="Times New Roman" w:cs="Times New Roman"/>
                <w:b/>
                <w:sz w:val="28"/>
                <w:szCs w:val="28"/>
                <w:lang w:eastAsia="uk-UA"/>
              </w:rPr>
              <w:t xml:space="preserve"> / </w:t>
            </w:r>
            <w:r w:rsidRPr="00897B59">
              <w:rPr>
                <w:rFonts w:ascii="Times New Roman" w:eastAsia="Times New Roman" w:hAnsi="Times New Roman" w:cs="Times New Roman"/>
                <w:b/>
                <w:sz w:val="28"/>
                <w:szCs w:val="28"/>
                <w:lang w:eastAsia="uk-UA"/>
              </w:rPr>
              <w:t>к</w:t>
            </w:r>
            <w:r w:rsidR="00CF05A6" w:rsidRPr="00897B59">
              <w:rPr>
                <w:rFonts w:ascii="Times New Roman" w:eastAsia="Times New Roman" w:hAnsi="Times New Roman" w:cs="Times New Roman"/>
                <w:b/>
                <w:sz w:val="28"/>
                <w:szCs w:val="28"/>
                <w:lang w:eastAsia="uk-UA"/>
              </w:rPr>
              <w:t xml:space="preserve">од платника податків </w:t>
            </w:r>
            <w:r w:rsidR="00441943" w:rsidRPr="00897B59">
              <w:rPr>
                <w:rFonts w:ascii="Times New Roman" w:eastAsia="Times New Roman" w:hAnsi="Times New Roman" w:cs="Times New Roman"/>
                <w:b/>
                <w:sz w:val="28"/>
                <w:szCs w:val="28"/>
                <w:lang w:eastAsia="uk-UA"/>
              </w:rPr>
              <w:t>у</w:t>
            </w:r>
            <w:r w:rsidR="00CF05A6" w:rsidRPr="00897B59">
              <w:rPr>
                <w:rFonts w:ascii="Times New Roman" w:eastAsia="Times New Roman" w:hAnsi="Times New Roman" w:cs="Times New Roman"/>
                <w:b/>
                <w:sz w:val="28"/>
                <w:szCs w:val="28"/>
                <w:lang w:eastAsia="uk-UA"/>
              </w:rPr>
              <w:t xml:space="preserve"> країні реєстрації</w:t>
            </w:r>
            <w:r w:rsidR="00CF05A6" w:rsidRPr="00897B59">
              <w:rPr>
                <w:rFonts w:ascii="Times New Roman" w:eastAsia="Times New Roman" w:hAnsi="Times New Roman" w:cs="Times New Roman"/>
                <w:sz w:val="28"/>
                <w:szCs w:val="28"/>
                <w:lang w:eastAsia="uk-UA"/>
              </w:rPr>
              <w:t xml:space="preserve"> </w:t>
            </w:r>
          </w:p>
          <w:bookmarkEnd w:id="183"/>
          <w:p w14:paraId="5017E517" w14:textId="77777777" w:rsidR="00CF05A6" w:rsidRPr="00897B59" w:rsidRDefault="00CF05A6" w:rsidP="006825AA">
            <w:pPr>
              <w:jc w:val="both"/>
              <w:rPr>
                <w:rFonts w:ascii="Times New Roman" w:hAnsi="Times New Roman" w:cs="Times New Roman"/>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"Додаток0103"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10</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single" w:sz="4" w:space="0" w:color="auto"/>
              <w:left w:val="nil"/>
              <w:bottom w:val="nil"/>
              <w:right w:val="nil"/>
            </w:tcBorders>
          </w:tcPr>
          <w:p w14:paraId="3FBC77E0" w14:textId="77777777" w:rsidR="00CF05A6" w:rsidRPr="00897B59" w:rsidRDefault="00CF05A6"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non_res_code</w:t>
            </w:r>
          </w:p>
        </w:tc>
        <w:tc>
          <w:tcPr>
            <w:tcW w:w="1701" w:type="dxa"/>
            <w:tcBorders>
              <w:top w:val="single" w:sz="4" w:space="0" w:color="auto"/>
              <w:left w:val="nil"/>
              <w:bottom w:val="nil"/>
              <w:right w:val="nil"/>
            </w:tcBorders>
          </w:tcPr>
          <w:p w14:paraId="3C4FA205" w14:textId="77777777" w:rsidR="00CF05A6" w:rsidRPr="00897B59" w:rsidRDefault="00CF05A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0103</w:t>
            </w:r>
          </w:p>
        </w:tc>
      </w:tr>
      <w:tr w:rsidR="008642DF" w:rsidRPr="00897B59" w14:paraId="5FD600B0" w14:textId="77777777" w:rsidTr="0052467F">
        <w:tc>
          <w:tcPr>
            <w:tcW w:w="851" w:type="dxa"/>
            <w:tcBorders>
              <w:top w:val="nil"/>
              <w:left w:val="nil"/>
              <w:bottom w:val="nil"/>
              <w:right w:val="nil"/>
            </w:tcBorders>
          </w:tcPr>
          <w:p w14:paraId="74B67F2D" w14:textId="77777777" w:rsidR="00BE78FB"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1839E752" w14:textId="77777777" w:rsidR="00BE78FB" w:rsidRPr="00897B59" w:rsidRDefault="00BE78FB" w:rsidP="004749D2">
            <w:pPr>
              <w:jc w:val="both"/>
              <w:rPr>
                <w:rFonts w:ascii="Times New Roman" w:eastAsia="Times New Roman" w:hAnsi="Times New Roman" w:cs="Times New Roman"/>
                <w:b/>
                <w:sz w:val="28"/>
                <w:szCs w:val="28"/>
                <w:lang w:eastAsia="uk-UA"/>
              </w:rPr>
            </w:pPr>
            <w:bookmarkStart w:id="184" w:name="ЮрОсобаНерезРекв0107"/>
            <w:r w:rsidRPr="00897B59">
              <w:rPr>
                <w:rFonts w:ascii="Times New Roman" w:eastAsia="Times New Roman" w:hAnsi="Times New Roman" w:cs="Times New Roman"/>
                <w:b/>
                <w:sz w:val="28"/>
                <w:szCs w:val="28"/>
                <w:lang w:eastAsia="uk-UA"/>
              </w:rPr>
              <w:t>Повне найменування юридичної особи</w:t>
            </w:r>
          </w:p>
          <w:bookmarkEnd w:id="184"/>
          <w:p w14:paraId="006C05F1" w14:textId="77777777" w:rsidR="00BE78FB" w:rsidRPr="00897B59" w:rsidRDefault="00BE78FB" w:rsidP="006825AA">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nil"/>
              <w:left w:val="nil"/>
              <w:bottom w:val="nil"/>
              <w:right w:val="nil"/>
            </w:tcBorders>
          </w:tcPr>
          <w:p w14:paraId="4B2C9729" w14:textId="77777777" w:rsidR="00BE78FB" w:rsidRPr="00897B59" w:rsidRDefault="00BE78F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08AFEAF9" w14:textId="77777777" w:rsidR="00BE78FB" w:rsidRPr="00897B59" w:rsidRDefault="00BE78F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E0A41C6" w14:textId="77777777" w:rsidTr="0052467F">
        <w:tc>
          <w:tcPr>
            <w:tcW w:w="851" w:type="dxa"/>
            <w:tcBorders>
              <w:top w:val="nil"/>
              <w:left w:val="nil"/>
              <w:bottom w:val="nil"/>
              <w:right w:val="nil"/>
            </w:tcBorders>
          </w:tcPr>
          <w:p w14:paraId="2FE53C8D" w14:textId="77777777" w:rsidR="00BE78FB"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0850B42F" w14:textId="77777777" w:rsidR="00BE78FB" w:rsidRPr="00897B59" w:rsidRDefault="00BE78FB" w:rsidP="004749D2">
            <w:pPr>
              <w:jc w:val="both"/>
              <w:rPr>
                <w:rFonts w:ascii="Times New Roman" w:hAnsi="Times New Roman" w:cs="Times New Roman"/>
                <w:sz w:val="28"/>
                <w:szCs w:val="28"/>
              </w:rPr>
            </w:pPr>
            <w:bookmarkStart w:id="185" w:name="ЮрОсобаНерезРекв0109"/>
            <w:r w:rsidRPr="00897B59">
              <w:rPr>
                <w:rFonts w:ascii="Times New Roman" w:eastAsia="Times New Roman" w:hAnsi="Times New Roman" w:cs="Times New Roman"/>
                <w:b/>
                <w:sz w:val="28"/>
                <w:szCs w:val="28"/>
                <w:lang w:eastAsia="uk-UA"/>
              </w:rPr>
              <w:t>Скорочене найменування юридичної особи</w:t>
            </w:r>
          </w:p>
          <w:bookmarkEnd w:id="185"/>
          <w:p w14:paraId="1B1D2314" w14:textId="77777777" w:rsidR="00BE78FB" w:rsidRPr="00897B59" w:rsidRDefault="00BE78FB" w:rsidP="006825AA">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"Додаток0109"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6334C4" w:rsidRPr="00897B59">
              <w:rPr>
                <w:rStyle w:val="a5"/>
                <w:rFonts w:ascii="Times New Roman" w:hAnsi="Times New Roman" w:cs="Times New Roman"/>
                <w:color w:val="auto"/>
                <w:sz w:val="28"/>
                <w:szCs w:val="28"/>
              </w:rPr>
              <w:t>1</w:t>
            </w:r>
            <w:r w:rsidR="006334C4" w:rsidRPr="00897B59">
              <w:rPr>
                <w:rStyle w:val="a5"/>
                <w:rFonts w:ascii="Times New Roman" w:hAnsi="Times New Roman" w:cs="Times New Roman"/>
                <w:color w:val="auto"/>
                <w:sz w:val="28"/>
                <w:szCs w:val="28"/>
                <w:lang w:val="ru-RU"/>
              </w:rPr>
              <w:t>2</w:t>
            </w:r>
            <w:r w:rsidR="006334C4"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nil"/>
              <w:left w:val="nil"/>
              <w:bottom w:val="nil"/>
              <w:right w:val="nil"/>
            </w:tcBorders>
          </w:tcPr>
          <w:p w14:paraId="47D76BFD" w14:textId="77777777" w:rsidR="00BE78FB" w:rsidRPr="00897B59" w:rsidRDefault="00BE78F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2E56ABD1" w14:textId="77777777" w:rsidR="00BE78FB" w:rsidRPr="00897B59" w:rsidRDefault="00BE78F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0B2573F4" w14:textId="77777777" w:rsidTr="0052467F">
        <w:tc>
          <w:tcPr>
            <w:tcW w:w="851" w:type="dxa"/>
            <w:tcBorders>
              <w:top w:val="nil"/>
              <w:left w:val="nil"/>
              <w:bottom w:val="nil"/>
              <w:right w:val="nil"/>
            </w:tcBorders>
          </w:tcPr>
          <w:p w14:paraId="7A8A2264" w14:textId="77777777" w:rsidR="00E60631"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205651E3" w14:textId="77777777" w:rsidR="00E60631" w:rsidRPr="00897B59" w:rsidRDefault="00E60631"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Країна місцезнаходження</w:t>
            </w:r>
          </w:p>
          <w:p w14:paraId="2A90392C" w14:textId="096C822B" w:rsidR="00D9247F" w:rsidRPr="00897B59" w:rsidRDefault="00E60631" w:rsidP="00BB433F">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w:t>
            </w:r>
            <w:r w:rsidR="00C94521" w:rsidRPr="00897B59">
              <w:rPr>
                <w:rFonts w:ascii="Times New Roman" w:eastAsia="Times New Roman" w:hAnsi="Times New Roman" w:cs="Times New Roman"/>
                <w:sz w:val="28"/>
                <w:szCs w:val="28"/>
                <w:lang w:eastAsia="uk-UA"/>
              </w:rPr>
              <w:t>значення</w:t>
            </w:r>
            <w:r w:rsidRPr="00897B59">
              <w:rPr>
                <w:rFonts w:ascii="Times New Roman" w:eastAsia="Times New Roman" w:hAnsi="Times New Roman" w:cs="Times New Roman"/>
                <w:sz w:val="28"/>
                <w:szCs w:val="28"/>
                <w:lang w:eastAsia="uk-UA"/>
              </w:rPr>
              <w:t xml:space="preserve"> з переліку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K040</w:t>
            </w:r>
            <w:r w:rsidR="006A2350" w:rsidRPr="00897B59">
              <w:rPr>
                <w:rFonts w:ascii="Times New Roman" w:eastAsia="Times New Roman" w:hAnsi="Times New Roman" w:cs="Times New Roman"/>
                <w:sz w:val="28"/>
                <w:szCs w:val="28"/>
                <w:lang w:eastAsia="uk-UA"/>
              </w:rPr>
              <w:t xml:space="preserve"> “</w:t>
            </w:r>
            <w:r w:rsidR="006A2350" w:rsidRPr="00897B59">
              <w:rPr>
                <w:rFonts w:ascii="Times New Roman" w:hAnsi="Times New Roman" w:cs="Times New Roman"/>
                <w:sz w:val="28"/>
                <w:szCs w:val="28"/>
                <w:lang w:eastAsia="uk-UA"/>
              </w:rPr>
              <w:t>Код країни</w:t>
            </w:r>
            <w:r w:rsidR="006A235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9EE204D" w14:textId="77777777" w:rsidR="00486FA1" w:rsidRPr="00897B59" w:rsidRDefault="00486FA1" w:rsidP="00BB433F">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97B59">
              <w:t xml:space="preserve"> </w:t>
            </w:r>
            <w:r w:rsidRPr="00897B59">
              <w:rPr>
                <w:rFonts w:ascii="Times New Roman" w:eastAsia="Times New Roman" w:hAnsi="Times New Roman" w:cs="Times New Roman"/>
                <w:sz w:val="28"/>
                <w:szCs w:val="28"/>
                <w:lang w:eastAsia="uk-UA"/>
              </w:rPr>
              <w:t xml:space="preserve">Країна реєстрації / перебування (k040_reg_country, ID0601)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3F5A2993" w14:textId="77777777" w:rsidR="00E60631" w:rsidRPr="00897B59" w:rsidRDefault="00E6063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k040_placement</w:t>
            </w:r>
          </w:p>
        </w:tc>
        <w:tc>
          <w:tcPr>
            <w:tcW w:w="1701" w:type="dxa"/>
            <w:tcBorders>
              <w:top w:val="nil"/>
              <w:left w:val="nil"/>
              <w:bottom w:val="nil"/>
              <w:right w:val="nil"/>
            </w:tcBorders>
          </w:tcPr>
          <w:p w14:paraId="00F9D322" w14:textId="77777777" w:rsidR="00E60631" w:rsidRPr="00897B59" w:rsidRDefault="00E6063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0113</w:t>
            </w:r>
          </w:p>
        </w:tc>
      </w:tr>
      <w:tr w:rsidR="008642DF" w:rsidRPr="00897B59" w14:paraId="396034AD" w14:textId="77777777" w:rsidTr="0052467F">
        <w:tc>
          <w:tcPr>
            <w:tcW w:w="851" w:type="dxa"/>
            <w:tcBorders>
              <w:top w:val="nil"/>
              <w:left w:val="nil"/>
              <w:bottom w:val="nil"/>
              <w:right w:val="nil"/>
            </w:tcBorders>
          </w:tcPr>
          <w:p w14:paraId="36DE1EC0" w14:textId="77777777" w:rsidR="00491ACC"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024E7931" w14:textId="77777777" w:rsidR="00491ACC" w:rsidRPr="00897B59" w:rsidRDefault="00491ACC" w:rsidP="004749D2">
            <w:pPr>
              <w:pStyle w:val="a3"/>
              <w:ind w:left="0"/>
              <w:jc w:val="both"/>
              <w:rPr>
                <w:rFonts w:ascii="Times New Roman" w:hAnsi="Times New Roman" w:cs="Times New Roman"/>
                <w:b/>
                <w:sz w:val="28"/>
                <w:szCs w:val="28"/>
                <w:lang w:eastAsia="uk-UA"/>
              </w:rPr>
            </w:pPr>
            <w:bookmarkStart w:id="186" w:name="ЮрОсобаНерез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підприємців та громадських формувань</w:t>
            </w:r>
          </w:p>
          <w:bookmarkEnd w:id="186"/>
          <w:p w14:paraId="178C08E5" w14:textId="77777777" w:rsidR="00491ACC" w:rsidRPr="00897B59" w:rsidRDefault="002E2B41" w:rsidP="001E4B11">
            <w:pPr>
              <w:pStyle w:val="a3"/>
              <w:ind w:left="0"/>
              <w:jc w:val="both"/>
              <w:rPr>
                <w:rFonts w:ascii="Times New Roman" w:eastAsia="Times New Roman" w:hAnsi="Times New Roman" w:cs="Times New Roman"/>
                <w:b/>
                <w:sz w:val="28"/>
                <w:szCs w:val="28"/>
                <w:lang w:eastAsia="uk-UA"/>
              </w:rPr>
            </w:pPr>
            <w:r w:rsidRPr="00897B59">
              <w:fldChar w:fldCharType="begin"/>
            </w:r>
            <w:r w:rsidR="00BF1159" w:rsidRPr="00897B59">
              <w:instrText>HYPERLINK  \l "Додаток0113"</w:instrText>
            </w:r>
            <w:r w:rsidRPr="00897B59">
              <w:fldChar w:fldCharType="separate"/>
            </w:r>
            <w:r w:rsidR="000F3BE2"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0F3BE2" w:rsidRPr="00897B59">
              <w:rPr>
                <w:rStyle w:val="a5"/>
                <w:rFonts w:ascii="Times New Roman" w:eastAsia="Times New Roman" w:hAnsi="Times New Roman" w:cs="Times New Roman"/>
                <w:color w:val="auto"/>
                <w:sz w:val="28"/>
                <w:szCs w:val="28"/>
                <w:lang w:eastAsia="uk-UA"/>
              </w:rPr>
              <w:t>, н</w:t>
            </w:r>
            <w:r w:rsidR="00491ACC"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491ACC"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491ACC" w:rsidRPr="00897B59">
              <w:rPr>
                <w:rStyle w:val="a5"/>
                <w:rFonts w:ascii="Times New Roman" w:eastAsia="Times New Roman" w:hAnsi="Times New Roman" w:cs="Times New Roman"/>
                <w:color w:val="auto"/>
                <w:sz w:val="28"/>
                <w:szCs w:val="28"/>
                <w:lang w:eastAsia="uk-UA"/>
              </w:rPr>
              <w:t xml:space="preserve"> </w:t>
            </w:r>
            <w:r w:rsidR="007B7A17" w:rsidRPr="00897B59">
              <w:rPr>
                <w:rStyle w:val="a5"/>
                <w:rFonts w:ascii="Times New Roman" w:eastAsia="Times New Roman" w:hAnsi="Times New Roman" w:cs="Times New Roman"/>
                <w:color w:val="auto"/>
                <w:sz w:val="28"/>
                <w:szCs w:val="28"/>
                <w:lang w:eastAsia="uk-UA"/>
              </w:rPr>
              <w:t>1</w:t>
            </w:r>
            <w:r w:rsidR="006D2FB7"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3</w:t>
            </w:r>
            <w:r w:rsidR="001E4B11" w:rsidRPr="00897B59">
              <w:rPr>
                <w:rStyle w:val="a5"/>
                <w:rFonts w:ascii="Times New Roman" w:eastAsia="Times New Roman" w:hAnsi="Times New Roman" w:cs="Times New Roman"/>
                <w:color w:val="auto"/>
                <w:sz w:val="28"/>
                <w:szCs w:val="28"/>
                <w:lang w:eastAsia="uk-UA"/>
              </w:rPr>
              <w:t xml:space="preserve"> </w:t>
            </w:r>
            <w:r w:rsidR="00491ACC"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r w:rsidR="00491ACC"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23E0698" w14:textId="77777777" w:rsidR="00491ACC" w:rsidRPr="00897B59" w:rsidRDefault="00491ACC"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701" w:type="dxa"/>
            <w:tcBorders>
              <w:top w:val="nil"/>
              <w:left w:val="nil"/>
              <w:bottom w:val="nil"/>
              <w:right w:val="nil"/>
            </w:tcBorders>
          </w:tcPr>
          <w:p w14:paraId="508FD80C" w14:textId="77777777" w:rsidR="00491ACC" w:rsidRPr="00897B59" w:rsidRDefault="00491AC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6F8F9990" w14:textId="77777777" w:rsidTr="0052467F">
        <w:tc>
          <w:tcPr>
            <w:tcW w:w="851" w:type="dxa"/>
            <w:tcBorders>
              <w:top w:val="nil"/>
              <w:left w:val="nil"/>
              <w:bottom w:val="nil"/>
              <w:right w:val="nil"/>
            </w:tcBorders>
          </w:tcPr>
          <w:p w14:paraId="3AD1B567" w14:textId="77777777" w:rsidR="00F0617A" w:rsidRPr="00897B59" w:rsidRDefault="00625F01"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1A29011E" w14:textId="77777777" w:rsidR="00F0617A" w:rsidRPr="00897B59" w:rsidRDefault="00F0617A"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14:paraId="321CA76D" w14:textId="77777777" w:rsidR="00F0617A" w:rsidRPr="00897B59" w:rsidRDefault="00D45A6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за ум</w:t>
            </w:r>
            <w:r w:rsidR="000F3BE2" w:rsidRPr="00897B59">
              <w:rPr>
                <w:rFonts w:ascii="Times New Roman" w:hAnsi="Times New Roman" w:cs="Times New Roman"/>
                <w:sz w:val="28"/>
                <w:szCs w:val="28"/>
                <w:lang w:eastAsia="uk-UA"/>
              </w:rPr>
              <w:t xml:space="preserve">ови </w:t>
            </w:r>
            <w:r w:rsidR="00EA6F3D" w:rsidRPr="00897B59">
              <w:rPr>
                <w:rFonts w:ascii="Times New Roman" w:hAnsi="Times New Roman" w:cs="Times New Roman"/>
                <w:sz w:val="28"/>
                <w:szCs w:val="28"/>
                <w:lang w:eastAsia="uk-UA"/>
              </w:rPr>
              <w:t>властивості</w:t>
            </w:r>
            <w:r w:rsidR="000F3BE2" w:rsidRPr="00897B59">
              <w:rPr>
                <w:rFonts w:ascii="Times New Roman" w:hAnsi="Times New Roman" w:cs="Times New Roman"/>
                <w:sz w:val="28"/>
                <w:szCs w:val="28"/>
                <w:lang w:eastAsia="uk-UA"/>
              </w:rPr>
              <w:t xml:space="preserve">, </w:t>
            </w:r>
            <w:r w:rsidR="00F0617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F0617A" w:rsidRPr="00897B59">
              <w:rPr>
                <w:rFonts w:ascii="Times New Roman" w:eastAsia="Times New Roman" w:hAnsi="Times New Roman" w:cs="Times New Roman"/>
                <w:sz w:val="28"/>
                <w:szCs w:val="28"/>
                <w:lang w:eastAsia="uk-UA"/>
              </w:rPr>
              <w:t xml:space="preserve"> K115</w:t>
            </w:r>
            <w:r w:rsidR="00E237D1" w:rsidRPr="00897B59">
              <w:rPr>
                <w:rFonts w:ascii="Times New Roman" w:eastAsia="Times New Roman" w:hAnsi="Times New Roman" w:cs="Times New Roman"/>
                <w:sz w:val="28"/>
                <w:szCs w:val="28"/>
                <w:lang w:eastAsia="uk-UA"/>
              </w:rPr>
              <w:t xml:space="preserve"> </w:t>
            </w:r>
            <w:r w:rsidR="00E11542" w:rsidRPr="00897B59">
              <w:rPr>
                <w:rFonts w:ascii="Times New Roman" w:eastAsia="Times New Roman" w:hAnsi="Times New Roman" w:cs="Times New Roman"/>
                <w:sz w:val="28"/>
                <w:szCs w:val="28"/>
                <w:lang w:eastAsia="uk-UA"/>
              </w:rPr>
              <w:t>“</w:t>
            </w:r>
            <w:r w:rsidR="00E11542" w:rsidRPr="00897B59">
              <w:rPr>
                <w:rFonts w:ascii="Times New Roman" w:hAnsi="Times New Roman" w:cs="Times New Roman"/>
                <w:sz w:val="28"/>
                <w:szCs w:val="28"/>
                <w:lang w:eastAsia="uk-UA"/>
              </w:rPr>
              <w:t>Код групи видів економічної діяльності</w:t>
            </w:r>
            <w:r w:rsidR="00E11542" w:rsidRPr="00897B59">
              <w:rPr>
                <w:rFonts w:ascii="Times New Roman" w:eastAsia="Times New Roman" w:hAnsi="Times New Roman" w:cs="Times New Roman"/>
                <w:sz w:val="28"/>
                <w:szCs w:val="28"/>
                <w:lang w:eastAsia="uk-UA"/>
              </w:rPr>
              <w:t>”</w:t>
            </w:r>
            <w:r w:rsidR="00F0617A"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04FDE09" w14:textId="77777777" w:rsidR="00F0617A" w:rsidRPr="00897B59" w:rsidRDefault="00F0617A"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k115_activity_group_person_report</w:t>
            </w:r>
          </w:p>
        </w:tc>
        <w:tc>
          <w:tcPr>
            <w:tcW w:w="1701" w:type="dxa"/>
            <w:tcBorders>
              <w:top w:val="nil"/>
              <w:left w:val="nil"/>
              <w:bottom w:val="nil"/>
              <w:right w:val="nil"/>
            </w:tcBorders>
          </w:tcPr>
          <w:p w14:paraId="6305C626" w14:textId="77777777" w:rsidR="00F0617A" w:rsidRPr="00897B59" w:rsidRDefault="00F0617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0120</w:t>
            </w:r>
          </w:p>
        </w:tc>
      </w:tr>
      <w:tr w:rsidR="008642DF" w:rsidRPr="00897B59" w14:paraId="7E1C7ECA" w14:textId="77777777" w:rsidTr="0052467F">
        <w:tc>
          <w:tcPr>
            <w:tcW w:w="851" w:type="dxa"/>
            <w:tcBorders>
              <w:top w:val="nil"/>
              <w:left w:val="nil"/>
              <w:bottom w:val="nil"/>
              <w:right w:val="nil"/>
            </w:tcBorders>
          </w:tcPr>
          <w:p w14:paraId="73030985" w14:textId="77777777" w:rsidR="00CF05A6" w:rsidRPr="00897B59" w:rsidRDefault="00CF05A6"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69115D9" w14:textId="77777777" w:rsidR="00CF05A6" w:rsidRPr="00897B59" w:rsidRDefault="00CF05A6" w:rsidP="004749D2">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14:paraId="16FFFA47" w14:textId="77777777" w:rsidR="00CF05A6" w:rsidRPr="00897B59" w:rsidRDefault="00CF05A6" w:rsidP="0052467F">
            <w:pPr>
              <w:pStyle w:val="a3"/>
              <w:ind w:left="0"/>
              <w:rPr>
                <w:rFonts w:ascii="Times New Roman" w:eastAsia="Times New Roman" w:hAnsi="Times New Roman" w:cs="Times New Roman"/>
                <w:b/>
                <w:sz w:val="28"/>
                <w:szCs w:val="28"/>
                <w:lang w:eastAsia="uk-UA"/>
              </w:rPr>
            </w:pPr>
          </w:p>
        </w:tc>
        <w:tc>
          <w:tcPr>
            <w:tcW w:w="1701" w:type="dxa"/>
            <w:tcBorders>
              <w:top w:val="nil"/>
              <w:left w:val="nil"/>
              <w:bottom w:val="nil"/>
              <w:right w:val="nil"/>
            </w:tcBorders>
          </w:tcPr>
          <w:p w14:paraId="75314477" w14:textId="77777777" w:rsidR="00CF05A6" w:rsidRPr="00897B59" w:rsidRDefault="00CF05A6" w:rsidP="0052467F">
            <w:pPr>
              <w:pStyle w:val="a3"/>
              <w:ind w:left="0"/>
              <w:rPr>
                <w:rFonts w:ascii="Times New Roman" w:hAnsi="Times New Roman" w:cs="Times New Roman"/>
                <w:sz w:val="28"/>
                <w:szCs w:val="28"/>
                <w:lang w:eastAsia="uk-UA"/>
              </w:rPr>
            </w:pPr>
          </w:p>
        </w:tc>
      </w:tr>
      <w:tr w:rsidR="008642DF" w:rsidRPr="00897B59" w14:paraId="22A76F04" w14:textId="77777777" w:rsidTr="0052467F">
        <w:tc>
          <w:tcPr>
            <w:tcW w:w="11619" w:type="dxa"/>
            <w:gridSpan w:val="2"/>
            <w:tcBorders>
              <w:top w:val="nil"/>
              <w:left w:val="nil"/>
              <w:bottom w:val="nil"/>
              <w:right w:val="nil"/>
            </w:tcBorders>
          </w:tcPr>
          <w:p w14:paraId="26390B70" w14:textId="77777777" w:rsidR="006D2FB7" w:rsidRPr="00897B59" w:rsidRDefault="006D2FB7" w:rsidP="000C7F2B">
            <w:pPr>
              <w:pStyle w:val="a3"/>
              <w:ind w:left="0"/>
              <w:jc w:val="both"/>
              <w:rPr>
                <w:rFonts w:ascii="Times New Roman" w:hAnsi="Times New Roman" w:cs="Times New Roman"/>
                <w:b/>
                <w:sz w:val="28"/>
                <w:szCs w:val="28"/>
                <w:lang w:eastAsia="uk-UA"/>
              </w:rPr>
            </w:pPr>
            <w:bookmarkStart w:id="187" w:name="НабориЮрособаНерезидент37"/>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37.</w:t>
            </w:r>
            <w:r w:rsidR="00E610E1" w:rsidRPr="00897B59">
              <w:rPr>
                <w:rFonts w:ascii="Times New Roman" w:hAnsi="Times New Roman" w:cs="Times New Roman"/>
                <w:b/>
                <w:sz w:val="28"/>
                <w:szCs w:val="28"/>
              </w:rPr>
              <w:t>Юридична особа – нерезидент (non_res_entity)</w:t>
            </w:r>
            <w:r w:rsidRPr="00897B59">
              <w:rPr>
                <w:rFonts w:ascii="Times New Roman" w:hAnsi="Times New Roman" w:cs="Times New Roman"/>
                <w:b/>
                <w:sz w:val="28"/>
                <w:szCs w:val="28"/>
                <w:lang w:eastAsia="uk-UA"/>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87"/>
          </w:p>
        </w:tc>
        <w:tc>
          <w:tcPr>
            <w:tcW w:w="2126" w:type="dxa"/>
            <w:tcBorders>
              <w:top w:val="nil"/>
              <w:left w:val="nil"/>
              <w:bottom w:val="nil"/>
              <w:right w:val="nil"/>
            </w:tcBorders>
          </w:tcPr>
          <w:p w14:paraId="75788B7F" w14:textId="77777777" w:rsidR="006D2FB7" w:rsidRPr="00897B59" w:rsidRDefault="006D2FB7"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2C8C6FBD" w14:textId="77777777" w:rsidR="006D2FB7" w:rsidRPr="00897B59" w:rsidRDefault="006D2FB7" w:rsidP="0052467F">
            <w:pPr>
              <w:pStyle w:val="a3"/>
              <w:ind w:left="0"/>
              <w:rPr>
                <w:rFonts w:ascii="Times New Roman" w:hAnsi="Times New Roman" w:cs="Times New Roman"/>
                <w:b/>
                <w:sz w:val="28"/>
                <w:szCs w:val="28"/>
                <w:lang w:eastAsia="uk-UA"/>
              </w:rPr>
            </w:pPr>
          </w:p>
        </w:tc>
      </w:tr>
      <w:tr w:rsidR="008642DF" w:rsidRPr="00897B59" w14:paraId="1D7159C4" w14:textId="77777777" w:rsidTr="0052467F">
        <w:tc>
          <w:tcPr>
            <w:tcW w:w="851" w:type="dxa"/>
            <w:tcBorders>
              <w:top w:val="nil"/>
              <w:left w:val="nil"/>
              <w:bottom w:val="nil"/>
              <w:right w:val="nil"/>
            </w:tcBorders>
          </w:tcPr>
          <w:p w14:paraId="0C5ABFA1"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076286E" w14:textId="77777777" w:rsidR="00257177" w:rsidRPr="00897B59" w:rsidRDefault="005F75F6"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00257177" w:rsidRPr="00897B59">
                <w:rPr>
                  <w:rStyle w:val="a5"/>
                  <w:rFonts w:ascii="Times New Roman" w:hAnsi="Times New Roman" w:cs="Times New Roman"/>
                  <w:b/>
                  <w:color w:val="auto"/>
                  <w:sz w:val="28"/>
                  <w:szCs w:val="28"/>
                  <w:lang w:eastAsia="uk-UA"/>
                </w:rPr>
                <w:t>Рейтинг</w:t>
              </w:r>
            </w:hyperlink>
          </w:p>
          <w:p w14:paraId="1FF9CC7E" w14:textId="77777777" w:rsidR="007C3714" w:rsidRPr="00897B59" w:rsidRDefault="007C3714" w:rsidP="00380203">
            <w:pPr>
              <w:rPr>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4D26D105" w14:textId="77777777" w:rsidR="00257177" w:rsidRPr="00897B59" w:rsidRDefault="00257177" w:rsidP="0052467F">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701" w:type="dxa"/>
            <w:tcBorders>
              <w:top w:val="nil"/>
              <w:left w:val="nil"/>
              <w:bottom w:val="nil"/>
              <w:right w:val="nil"/>
            </w:tcBorders>
          </w:tcPr>
          <w:p w14:paraId="652D7F16" w14:textId="77777777" w:rsidR="00257177" w:rsidRPr="00897B59" w:rsidRDefault="0025717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E97ABBD" w14:textId="77777777" w:rsidTr="0052467F">
        <w:tc>
          <w:tcPr>
            <w:tcW w:w="851" w:type="dxa"/>
            <w:tcBorders>
              <w:top w:val="nil"/>
              <w:left w:val="nil"/>
              <w:bottom w:val="nil"/>
              <w:right w:val="nil"/>
            </w:tcBorders>
          </w:tcPr>
          <w:p w14:paraId="208D87D3"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0A07866" w14:textId="77777777" w:rsidR="00257177" w:rsidRPr="00897B59" w:rsidRDefault="005F75F6" w:rsidP="00374315">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257177" w:rsidRPr="00897B59">
                <w:rPr>
                  <w:rStyle w:val="a5"/>
                  <w:rFonts w:ascii="Times New Roman" w:hAnsi="Times New Roman" w:cs="Times New Roman"/>
                  <w:b/>
                  <w:color w:val="auto"/>
                  <w:sz w:val="28"/>
                  <w:szCs w:val="28"/>
                </w:rPr>
                <w:t>Адреса реєстрації</w:t>
              </w:r>
            </w:hyperlink>
          </w:p>
          <w:p w14:paraId="5737DD96" w14:textId="46EBDD3E" w:rsidR="00B32156" w:rsidRPr="00897B59" w:rsidRDefault="00B32156" w:rsidP="00374315">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0C7F2B" w:rsidRPr="00897B59">
              <w:rPr>
                <w:rFonts w:ascii="Times New Roman" w:hAnsi="Times New Roman" w:cs="Times New Roman"/>
                <w:sz w:val="28"/>
                <w:szCs w:val="28"/>
              </w:rPr>
              <w:t>.</w:t>
            </w:r>
            <w:r w:rsidR="00AC0CF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C0CF3" w:rsidRPr="00897B59">
              <w:rPr>
                <w:rFonts w:ascii="Times New Roman" w:hAnsi="Times New Roman" w:cs="Times New Roman"/>
                <w:b/>
                <w:bCs/>
                <w:sz w:val="28"/>
                <w:szCs w:val="28"/>
                <w:lang w:eastAsia="uk-UA"/>
              </w:rPr>
              <w:t xml:space="preserve">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 xml:space="preserve">38.Адреса реєстрації (reg_address)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153C9923" w14:textId="77777777" w:rsidR="00257177" w:rsidRPr="00897B59" w:rsidRDefault="0025717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50CB9ECB" w14:textId="77777777" w:rsidR="00257177" w:rsidRPr="00897B59" w:rsidRDefault="00257177" w:rsidP="0052467F">
            <w:pPr>
              <w:rPr>
                <w:sz w:val="28"/>
                <w:szCs w:val="28"/>
              </w:rPr>
            </w:pPr>
            <w:r w:rsidRPr="00897B59">
              <w:rPr>
                <w:rFonts w:ascii="Times New Roman" w:hAnsi="Times New Roman" w:cs="Times New Roman"/>
                <w:b/>
                <w:sz w:val="28"/>
                <w:szCs w:val="28"/>
                <w:lang w:eastAsia="uk-UA"/>
              </w:rPr>
              <w:t>38</w:t>
            </w:r>
          </w:p>
        </w:tc>
      </w:tr>
      <w:tr w:rsidR="008642DF" w:rsidRPr="00897B59" w14:paraId="28887CB0" w14:textId="77777777" w:rsidTr="0052467F">
        <w:tc>
          <w:tcPr>
            <w:tcW w:w="851" w:type="dxa"/>
            <w:tcBorders>
              <w:top w:val="nil"/>
              <w:left w:val="nil"/>
              <w:bottom w:val="nil"/>
              <w:right w:val="nil"/>
            </w:tcBorders>
          </w:tcPr>
          <w:p w14:paraId="0BA42AE9"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40ED76E" w14:textId="77777777" w:rsidR="00257177" w:rsidRPr="00897B59" w:rsidRDefault="005F75F6" w:rsidP="0037431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257177" w:rsidRPr="00897B59">
                <w:rPr>
                  <w:rStyle w:val="a5"/>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14:paraId="386B65F0" w14:textId="77777777" w:rsidR="00257177" w:rsidRPr="00897B59" w:rsidRDefault="0025717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0B326CE6" w14:textId="77777777" w:rsidR="00257177" w:rsidRPr="00897B59" w:rsidRDefault="00257177" w:rsidP="0052467F">
            <w:pPr>
              <w:rPr>
                <w:sz w:val="28"/>
                <w:szCs w:val="28"/>
              </w:rPr>
            </w:pPr>
            <w:r w:rsidRPr="00897B59">
              <w:rPr>
                <w:rFonts w:ascii="Times New Roman" w:hAnsi="Times New Roman" w:cs="Times New Roman"/>
                <w:b/>
                <w:sz w:val="28"/>
                <w:szCs w:val="28"/>
                <w:lang w:eastAsia="uk-UA"/>
              </w:rPr>
              <w:t>39</w:t>
            </w:r>
          </w:p>
        </w:tc>
      </w:tr>
      <w:tr w:rsidR="008642DF" w:rsidRPr="00897B59" w14:paraId="5A2EBF5F" w14:textId="77777777" w:rsidTr="0052467F">
        <w:tc>
          <w:tcPr>
            <w:tcW w:w="851" w:type="dxa"/>
            <w:tcBorders>
              <w:top w:val="nil"/>
              <w:left w:val="nil"/>
              <w:bottom w:val="nil"/>
              <w:right w:val="nil"/>
            </w:tcBorders>
          </w:tcPr>
          <w:p w14:paraId="17242A35"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173E48E" w14:textId="27BF71B0" w:rsidR="00257177" w:rsidRPr="00897B59" w:rsidRDefault="000C7F2B" w:rsidP="004749D2">
            <w:pPr>
              <w:pStyle w:val="a3"/>
              <w:ind w:left="0"/>
              <w:jc w:val="both"/>
              <w:rPr>
                <w:sz w:val="28"/>
                <w:szCs w:val="28"/>
              </w:rPr>
            </w:pPr>
            <w:r w:rsidRPr="00897B59">
              <w:rPr>
                <w:rFonts w:ascii="Times New Roman" w:hAnsi="Times New Roman" w:cs="Times New Roman"/>
                <w:sz w:val="28"/>
                <w:szCs w:val="28"/>
              </w:rPr>
              <w:t>Подається один набір даних.</w:t>
            </w:r>
            <w:r w:rsidR="00AC0CF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C0CF3" w:rsidRPr="00897B59">
              <w:rPr>
                <w:rFonts w:ascii="Times New Roman" w:hAnsi="Times New Roman" w:cs="Times New Roman"/>
                <w:b/>
                <w:bCs/>
                <w:sz w:val="28"/>
                <w:szCs w:val="28"/>
                <w:lang w:eastAsia="uk-UA"/>
              </w:rPr>
              <w:t xml:space="preserve">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 xml:space="preserve">38.Адреса реєстрації (reg_address)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614095B" w14:textId="77777777" w:rsidR="00257177" w:rsidRPr="00897B59" w:rsidRDefault="00257177"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39B7C5DF" w14:textId="77777777" w:rsidR="00257177" w:rsidRPr="00897B59" w:rsidRDefault="00257177" w:rsidP="0052467F">
            <w:pPr>
              <w:pStyle w:val="a3"/>
              <w:ind w:left="0"/>
              <w:rPr>
                <w:rFonts w:ascii="Times New Roman" w:hAnsi="Times New Roman" w:cs="Times New Roman"/>
                <w:b/>
                <w:sz w:val="28"/>
                <w:szCs w:val="28"/>
                <w:lang w:eastAsia="uk-UA"/>
              </w:rPr>
            </w:pPr>
          </w:p>
        </w:tc>
      </w:tr>
      <w:tr w:rsidR="008642DF" w:rsidRPr="00897B59" w14:paraId="6C5F38F9" w14:textId="77777777" w:rsidTr="0052467F">
        <w:tc>
          <w:tcPr>
            <w:tcW w:w="11619" w:type="dxa"/>
            <w:gridSpan w:val="2"/>
            <w:tcBorders>
              <w:top w:val="nil"/>
              <w:left w:val="nil"/>
              <w:bottom w:val="nil"/>
              <w:right w:val="nil"/>
            </w:tcBorders>
          </w:tcPr>
          <w:p w14:paraId="4E7084AA" w14:textId="77777777" w:rsidR="006D2FB7" w:rsidRPr="00897B59" w:rsidRDefault="006D2FB7"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D9E4FD7" w14:textId="77777777" w:rsidR="006D2FB7" w:rsidRPr="00897B59" w:rsidRDefault="006D2FB7" w:rsidP="0052467F">
            <w:pPr>
              <w:pStyle w:val="a3"/>
              <w:ind w:left="0"/>
              <w:rPr>
                <w:rFonts w:ascii="Times New Roman" w:hAnsi="Times New Roman" w:cs="Times New Roman"/>
                <w:b/>
                <w:sz w:val="28"/>
                <w:szCs w:val="28"/>
                <w:lang w:val="ru-RU"/>
              </w:rPr>
            </w:pPr>
          </w:p>
        </w:tc>
        <w:tc>
          <w:tcPr>
            <w:tcW w:w="1701" w:type="dxa"/>
            <w:tcBorders>
              <w:top w:val="nil"/>
              <w:left w:val="nil"/>
              <w:bottom w:val="nil"/>
              <w:right w:val="nil"/>
            </w:tcBorders>
          </w:tcPr>
          <w:p w14:paraId="4D69BC07" w14:textId="77777777" w:rsidR="006D2FB7" w:rsidRPr="00897B59" w:rsidRDefault="006D2FB7" w:rsidP="0052467F">
            <w:pPr>
              <w:pStyle w:val="a3"/>
              <w:ind w:left="0"/>
              <w:rPr>
                <w:rFonts w:ascii="Times New Roman" w:hAnsi="Times New Roman" w:cs="Times New Roman"/>
                <w:b/>
                <w:sz w:val="28"/>
                <w:szCs w:val="28"/>
                <w:lang w:eastAsia="uk-UA"/>
              </w:rPr>
            </w:pPr>
          </w:p>
        </w:tc>
      </w:tr>
      <w:tr w:rsidR="008642DF" w:rsidRPr="00897B59" w14:paraId="24D931E8" w14:textId="77777777" w:rsidTr="0052467F">
        <w:tc>
          <w:tcPr>
            <w:tcW w:w="851" w:type="dxa"/>
            <w:tcBorders>
              <w:top w:val="nil"/>
              <w:left w:val="nil"/>
              <w:bottom w:val="nil"/>
              <w:right w:val="nil"/>
            </w:tcBorders>
          </w:tcPr>
          <w:p w14:paraId="1C199FE5"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E17DC5A" w14:textId="77777777" w:rsidR="00257177" w:rsidRPr="00897B59" w:rsidRDefault="005F75F6"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257177"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146D191A" w14:textId="77777777" w:rsidR="00257177" w:rsidRPr="00897B59" w:rsidRDefault="00257177"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14:paraId="3868BAF6" w14:textId="77777777" w:rsidR="00257177" w:rsidRPr="00897B59" w:rsidRDefault="0025717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4F125F2B" w14:textId="77777777" w:rsidTr="00C41E6B">
        <w:tc>
          <w:tcPr>
            <w:tcW w:w="851" w:type="dxa"/>
            <w:tcBorders>
              <w:top w:val="nil"/>
              <w:left w:val="nil"/>
              <w:bottom w:val="nil"/>
              <w:right w:val="nil"/>
            </w:tcBorders>
          </w:tcPr>
          <w:p w14:paraId="3B5C5026"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F7B847D" w14:textId="77777777" w:rsidR="00257177" w:rsidRPr="00897B59" w:rsidRDefault="00257177" w:rsidP="004749D2">
            <w:pPr>
              <w:pStyle w:val="a3"/>
              <w:ind w:left="0"/>
              <w:jc w:val="both"/>
              <w:rPr>
                <w:sz w:val="28"/>
                <w:szCs w:val="28"/>
              </w:rPr>
            </w:pPr>
          </w:p>
        </w:tc>
        <w:tc>
          <w:tcPr>
            <w:tcW w:w="2126" w:type="dxa"/>
            <w:tcBorders>
              <w:top w:val="nil"/>
              <w:left w:val="nil"/>
              <w:bottom w:val="nil"/>
              <w:right w:val="nil"/>
            </w:tcBorders>
            <w:vAlign w:val="center"/>
          </w:tcPr>
          <w:p w14:paraId="2096A294" w14:textId="77777777" w:rsidR="00257177" w:rsidRPr="00897B59" w:rsidRDefault="00257177"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14:paraId="4DE7C236" w14:textId="77777777" w:rsidR="00257177" w:rsidRPr="00897B59" w:rsidRDefault="00257177" w:rsidP="004749D2">
            <w:pPr>
              <w:pStyle w:val="a3"/>
              <w:ind w:left="0"/>
              <w:jc w:val="center"/>
              <w:rPr>
                <w:rFonts w:ascii="Times New Roman" w:hAnsi="Times New Roman" w:cs="Times New Roman"/>
                <w:b/>
                <w:sz w:val="28"/>
                <w:szCs w:val="28"/>
                <w:lang w:eastAsia="uk-UA"/>
              </w:rPr>
            </w:pPr>
          </w:p>
        </w:tc>
      </w:tr>
      <w:tr w:rsidR="008642DF" w:rsidRPr="00897B59" w14:paraId="79B023B3" w14:textId="77777777" w:rsidTr="00C41E6B">
        <w:tc>
          <w:tcPr>
            <w:tcW w:w="11619" w:type="dxa"/>
            <w:gridSpan w:val="2"/>
            <w:tcBorders>
              <w:top w:val="nil"/>
              <w:left w:val="nil"/>
              <w:bottom w:val="nil"/>
              <w:right w:val="nil"/>
            </w:tcBorders>
          </w:tcPr>
          <w:p w14:paraId="0ED9CE63" w14:textId="77777777" w:rsidR="006D2FB7" w:rsidRPr="00897B59" w:rsidRDefault="00E12836" w:rsidP="004749D2">
            <w:pPr>
              <w:pStyle w:val="a3"/>
              <w:tabs>
                <w:tab w:val="left" w:pos="1308"/>
              </w:tabs>
              <w:ind w:left="0"/>
              <w:jc w:val="both"/>
              <w:rPr>
                <w:rFonts w:ascii="Times New Roman" w:hAnsi="Times New Roman" w:cs="Times New Roman"/>
                <w:b/>
                <w:sz w:val="28"/>
                <w:szCs w:val="28"/>
                <w:lang w:eastAsia="uk-UA"/>
              </w:rPr>
            </w:pPr>
            <w:hyperlink w:anchor="Зміст" w:history="1">
              <w:r w:rsidR="006D2FB7"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54CF76AB" w14:textId="77777777" w:rsidR="006D2FB7" w:rsidRPr="00897B59" w:rsidRDefault="006D2FB7"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36085BA2" w14:textId="77777777" w:rsidR="006D2FB7" w:rsidRPr="00897B59" w:rsidRDefault="006D2FB7" w:rsidP="004749D2">
            <w:pPr>
              <w:pStyle w:val="a3"/>
              <w:ind w:left="0"/>
              <w:jc w:val="center"/>
              <w:rPr>
                <w:rFonts w:ascii="Times New Roman" w:hAnsi="Times New Roman" w:cs="Times New Roman"/>
                <w:b/>
                <w:sz w:val="28"/>
                <w:szCs w:val="28"/>
                <w:lang w:eastAsia="uk-UA"/>
              </w:rPr>
            </w:pPr>
          </w:p>
        </w:tc>
      </w:tr>
    </w:tbl>
    <w:p w14:paraId="75567FA9" w14:textId="77777777" w:rsidR="00E35F06" w:rsidRPr="00897B59" w:rsidRDefault="00120D40" w:rsidP="00A032C7">
      <w:pPr>
        <w:pStyle w:val="a3"/>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br w:type="page"/>
      </w:r>
    </w:p>
    <w:p w14:paraId="126C7D7E" w14:textId="77777777" w:rsidR="00873610" w:rsidRPr="00897B59" w:rsidRDefault="00830A55" w:rsidP="004749D2">
      <w:pPr>
        <w:pStyle w:val="a3"/>
        <w:spacing w:after="0" w:line="240" w:lineRule="auto"/>
        <w:jc w:val="center"/>
        <w:outlineLvl w:val="0"/>
        <w:rPr>
          <w:rFonts w:ascii="Times New Roman" w:hAnsi="Times New Roman" w:cs="Times New Roman"/>
          <w:b/>
          <w:bCs/>
          <w:sz w:val="28"/>
          <w:szCs w:val="28"/>
          <w:lang w:eastAsia="uk-UA"/>
        </w:rPr>
      </w:pPr>
      <w:bookmarkStart w:id="188" w:name="_Toc144476190"/>
      <w:bookmarkStart w:id="189" w:name="_Toc215129024"/>
      <w:bookmarkStart w:id="190" w:name="Адреса3839"/>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w:t>
      </w:r>
      <w:r w:rsidRPr="00897B59">
        <w:rPr>
          <w:rFonts w:ascii="Times New Roman" w:hAnsi="Times New Roman" w:cs="Times New Roman"/>
          <w:b/>
          <w:bCs/>
          <w:sz w:val="28"/>
          <w:szCs w:val="28"/>
          <w:lang w:val="en-US" w:eastAsia="uk-UA"/>
        </w:rPr>
        <w:t>reg</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 xml:space="preserve">) та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w:t>
      </w:r>
      <w:r w:rsidRPr="00897B59">
        <w:rPr>
          <w:rFonts w:ascii="Times New Roman" w:hAnsi="Times New Roman" w:cs="Times New Roman"/>
          <w:b/>
          <w:bCs/>
          <w:sz w:val="28"/>
          <w:szCs w:val="28"/>
          <w:lang w:val="en-US" w:eastAsia="uk-UA"/>
        </w:rPr>
        <w:t>actual</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w:t>
      </w:r>
      <w:bookmarkEnd w:id="188"/>
      <w:bookmarkEnd w:id="189"/>
    </w:p>
    <w:bookmarkEnd w:id="190"/>
    <w:p w14:paraId="6717116E" w14:textId="77777777" w:rsidR="00873610" w:rsidRPr="00897B59" w:rsidRDefault="00873610" w:rsidP="004749D2">
      <w:pPr>
        <w:pStyle w:val="a3"/>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
          <w:bCs/>
          <w:sz w:val="28"/>
          <w:szCs w:val="28"/>
          <w:lang w:eastAsia="uk-UA"/>
        </w:rPr>
        <w:t xml:space="preserve"> </w:t>
      </w:r>
    </w:p>
    <w:p w14:paraId="7B048DD0" w14:textId="77777777" w:rsidR="000A7829" w:rsidRPr="00897B59" w:rsidRDefault="00873610"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Набір даних Адреса (address) використовується для </w:t>
      </w:r>
      <w:r w:rsidR="00137D27" w:rsidRPr="00897B59">
        <w:rPr>
          <w:rFonts w:ascii="Times New Roman" w:hAnsi="Times New Roman" w:cs="Times New Roman"/>
          <w:bCs/>
          <w:sz w:val="28"/>
          <w:szCs w:val="28"/>
          <w:lang w:eastAsia="uk-UA"/>
        </w:rPr>
        <w:t xml:space="preserve">подання </w:t>
      </w:r>
      <w:r w:rsidRPr="00897B59">
        <w:rPr>
          <w:rFonts w:ascii="Times New Roman" w:hAnsi="Times New Roman" w:cs="Times New Roman"/>
          <w:bCs/>
          <w:sz w:val="28"/>
          <w:szCs w:val="28"/>
          <w:lang w:eastAsia="uk-UA"/>
        </w:rPr>
        <w:t>наборів даних:</w:t>
      </w:r>
    </w:p>
    <w:p w14:paraId="78C15121" w14:textId="77777777" w:rsidR="000A7829" w:rsidRPr="00897B59" w:rsidRDefault="00B25D4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w:t>
      </w:r>
      <w:r w:rsidR="00873610" w:rsidRPr="00897B59">
        <w:rPr>
          <w:rFonts w:ascii="Times New Roman" w:hAnsi="Times New Roman" w:cs="Times New Roman"/>
          <w:bCs/>
          <w:sz w:val="28"/>
          <w:szCs w:val="28"/>
          <w:lang w:eastAsia="uk-UA"/>
        </w:rPr>
        <w:t xml:space="preserve">Адреса реєстрації (reg_address) подаються дані, які відображають поштову адресу, за якою здійснена </w:t>
      </w:r>
      <w:r w:rsidR="000F4B99" w:rsidRPr="00897B59">
        <w:rPr>
          <w:rFonts w:ascii="Times New Roman" w:hAnsi="Times New Roman" w:cs="Times New Roman"/>
          <w:sz w:val="28"/>
          <w:szCs w:val="28"/>
          <w:lang w:eastAsia="uk-UA"/>
        </w:rPr>
        <w:t>реєстрація особи або об’єкта</w:t>
      </w:r>
      <w:r w:rsidR="00873610" w:rsidRPr="00897B59">
        <w:rPr>
          <w:rFonts w:ascii="Times New Roman" w:hAnsi="Times New Roman" w:cs="Times New Roman"/>
          <w:sz w:val="28"/>
          <w:szCs w:val="28"/>
          <w:lang w:eastAsia="uk-UA"/>
        </w:rPr>
        <w:t xml:space="preserve"> забезпечення</w:t>
      </w:r>
      <w:r w:rsidR="000F77D3" w:rsidRPr="00897B59">
        <w:rPr>
          <w:rFonts w:ascii="Times New Roman" w:hAnsi="Times New Roman" w:cs="Times New Roman"/>
          <w:sz w:val="28"/>
          <w:szCs w:val="28"/>
          <w:lang w:eastAsia="uk-UA"/>
        </w:rPr>
        <w:t>, тобто відповідати значенням реквізитів, які вказані в первинних (реєстраційних) документах</w:t>
      </w:r>
      <w:r w:rsidR="00873610" w:rsidRPr="00897B59">
        <w:rPr>
          <w:rFonts w:ascii="Times New Roman" w:hAnsi="Times New Roman" w:cs="Times New Roman"/>
          <w:sz w:val="28"/>
          <w:szCs w:val="28"/>
          <w:lang w:eastAsia="uk-UA"/>
        </w:rPr>
        <w:t>.</w:t>
      </w:r>
    </w:p>
    <w:p w14:paraId="2B5266D6" w14:textId="77777777" w:rsidR="000A7829" w:rsidRPr="00897B59" w:rsidRDefault="007943B7" w:rsidP="00E342D4">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w:t>
      </w:r>
      <w:r w:rsidR="00873610" w:rsidRPr="00897B59">
        <w:rPr>
          <w:rFonts w:ascii="Times New Roman" w:hAnsi="Times New Roman" w:cs="Times New Roman"/>
          <w:bCs/>
          <w:sz w:val="28"/>
          <w:szCs w:val="28"/>
          <w:lang w:eastAsia="uk-UA"/>
        </w:rPr>
        <w:t>Фактична адреса (actual_address) подаються дані, які відображають поштову адресу, за якою особа фактично перебуває</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 xml:space="preserve">проживає, </w:t>
      </w:r>
      <w:r w:rsidR="00A20A4A" w:rsidRPr="00897B59">
        <w:rPr>
          <w:rFonts w:ascii="Times New Roman" w:hAnsi="Times New Roman" w:cs="Times New Roman"/>
          <w:bCs/>
          <w:sz w:val="28"/>
          <w:szCs w:val="28"/>
          <w:lang w:eastAsia="uk-UA"/>
        </w:rPr>
        <w:t>об’єкт</w:t>
      </w:r>
      <w:r w:rsidR="00873610" w:rsidRPr="00897B59">
        <w:rPr>
          <w:rFonts w:ascii="Times New Roman" w:hAnsi="Times New Roman" w:cs="Times New Roman"/>
          <w:bCs/>
          <w:sz w:val="28"/>
          <w:szCs w:val="28"/>
          <w:lang w:eastAsia="uk-UA"/>
        </w:rPr>
        <w:t xml:space="preserve"> забезпечення фактично </w:t>
      </w:r>
      <w:r w:rsidR="00C93A56" w:rsidRPr="00897B59">
        <w:rPr>
          <w:rFonts w:ascii="Times New Roman" w:hAnsi="Times New Roman" w:cs="Times New Roman"/>
          <w:bCs/>
          <w:sz w:val="28"/>
          <w:szCs w:val="28"/>
          <w:lang w:eastAsia="uk-UA"/>
        </w:rPr>
        <w:t>розміщений</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перебуває</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розташований.</w:t>
      </w:r>
      <w:r w:rsidR="00E342D4" w:rsidRPr="00897B59">
        <w:rPr>
          <w:rFonts w:ascii="Times New Roman" w:hAnsi="Times New Roman" w:cs="Times New Roman"/>
          <w:bCs/>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33FDF5C" w14:textId="77777777" w:rsidR="00FE7EC3" w:rsidRPr="00897B59" w:rsidRDefault="00FE7EC3"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Оновлення даних за наборами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та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w:t>
      </w:r>
      <w:r w:rsidRPr="00897B59">
        <w:rPr>
          <w:rFonts w:ascii="Times New Roman" w:hAnsi="Times New Roman" w:cs="Times New Roman"/>
          <w:bCs/>
          <w:sz w:val="28"/>
          <w:szCs w:val="28"/>
          <w:lang w:val="en-US" w:eastAsia="uk-UA"/>
        </w:rPr>
        <w:t>actual</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відбувається:</w:t>
      </w:r>
    </w:p>
    <w:p w14:paraId="14688811" w14:textId="77777777" w:rsidR="00FE7EC3" w:rsidRPr="00897B59"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За фіз</w:t>
      </w:r>
      <w:r w:rsidR="008E2749" w:rsidRPr="00897B59">
        <w:rPr>
          <w:rFonts w:ascii="Times New Roman" w:hAnsi="Times New Roman" w:cs="Times New Roman"/>
          <w:bCs/>
          <w:sz w:val="28"/>
          <w:szCs w:val="28"/>
          <w:lang w:eastAsia="uk-UA"/>
        </w:rPr>
        <w:t>ичними та юридичними особами в разі</w:t>
      </w:r>
      <w:r w:rsidRPr="00897B59">
        <w:rPr>
          <w:rFonts w:ascii="Times New Roman" w:hAnsi="Times New Roman" w:cs="Times New Roman"/>
          <w:bCs/>
          <w:sz w:val="28"/>
          <w:szCs w:val="28"/>
          <w:lang w:eastAsia="uk-UA"/>
        </w:rPr>
        <w:t xml:space="preserve"> проведенні чергової або позачергової ідентифікації особи, отриманні інформації від особи про зміну адреси</w:t>
      </w:r>
      <w:r w:rsidR="00C32217" w:rsidRPr="00897B59">
        <w:rPr>
          <w:rFonts w:ascii="Times New Roman" w:hAnsi="Times New Roman" w:cs="Times New Roman"/>
          <w:bCs/>
          <w:sz w:val="28"/>
          <w:szCs w:val="28"/>
          <w:lang w:eastAsia="uk-UA"/>
        </w:rPr>
        <w:t xml:space="preserve"> але не рідше одного разу в рік від дати останнього оновлення</w:t>
      </w:r>
      <w:r w:rsidRPr="00897B59">
        <w:rPr>
          <w:rFonts w:ascii="Times New Roman" w:hAnsi="Times New Roman" w:cs="Times New Roman"/>
          <w:bCs/>
          <w:sz w:val="28"/>
          <w:szCs w:val="28"/>
          <w:lang w:eastAsia="uk-UA"/>
        </w:rPr>
        <w:t>;</w:t>
      </w:r>
    </w:p>
    <w:p w14:paraId="0938BE22" w14:textId="77777777" w:rsidR="00FE7EC3" w:rsidRPr="00897B59"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w:t>
      </w:r>
      <w:r w:rsidR="00E81315" w:rsidRPr="00897B59">
        <w:rPr>
          <w:rFonts w:ascii="Times New Roman" w:hAnsi="Times New Roman" w:cs="Times New Roman"/>
          <w:bCs/>
          <w:sz w:val="28"/>
          <w:szCs w:val="28"/>
          <w:lang w:eastAsia="uk-UA"/>
        </w:rPr>
        <w:t>об’єктами</w:t>
      </w:r>
      <w:r w:rsidR="008E2749" w:rsidRPr="00897B59">
        <w:rPr>
          <w:rFonts w:ascii="Times New Roman" w:hAnsi="Times New Roman" w:cs="Times New Roman"/>
          <w:bCs/>
          <w:sz w:val="28"/>
          <w:szCs w:val="28"/>
          <w:lang w:eastAsia="uk-UA"/>
        </w:rPr>
        <w:t xml:space="preserve"> забезпечення в разі</w:t>
      </w:r>
      <w:r w:rsidRPr="00897B59">
        <w:rPr>
          <w:rFonts w:ascii="Times New Roman" w:hAnsi="Times New Roman" w:cs="Times New Roman"/>
          <w:bCs/>
          <w:sz w:val="28"/>
          <w:szCs w:val="28"/>
          <w:lang w:eastAsia="uk-UA"/>
        </w:rPr>
        <w:t xml:space="preserve"> проведенні оцінки</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 xml:space="preserve">перевірки, отриманні інформації про зміну адреси таких </w:t>
      </w:r>
      <w:r w:rsidR="00C32217" w:rsidRPr="00897B59">
        <w:rPr>
          <w:rFonts w:ascii="Times New Roman" w:hAnsi="Times New Roman" w:cs="Times New Roman"/>
          <w:bCs/>
          <w:sz w:val="28"/>
          <w:szCs w:val="28"/>
          <w:lang w:eastAsia="uk-UA"/>
        </w:rPr>
        <w:t>об’єктів але не рідше одного разу в рік від дати останнього оновлення</w:t>
      </w:r>
      <w:r w:rsidRPr="00897B59">
        <w:rPr>
          <w:rFonts w:ascii="Times New Roman" w:hAnsi="Times New Roman" w:cs="Times New Roman"/>
          <w:bCs/>
          <w:sz w:val="28"/>
          <w:szCs w:val="28"/>
          <w:lang w:eastAsia="uk-UA"/>
        </w:rPr>
        <w:t>.</w:t>
      </w:r>
    </w:p>
    <w:p w14:paraId="60E2DC8A" w14:textId="77777777" w:rsidR="00096CAF" w:rsidRPr="00897B59" w:rsidRDefault="00E81315"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w:t>
      </w:r>
      <w:r w:rsidR="00E87D55" w:rsidRPr="00897B59">
        <w:rPr>
          <w:rFonts w:ascii="Times New Roman" w:hAnsi="Times New Roman" w:cs="Times New Roman"/>
          <w:bCs/>
          <w:sz w:val="28"/>
          <w:szCs w:val="28"/>
          <w:lang w:eastAsia="uk-UA"/>
        </w:rPr>
        <w:t xml:space="preserve">такими </w:t>
      </w:r>
      <w:r w:rsidRPr="00897B59">
        <w:rPr>
          <w:rFonts w:ascii="Times New Roman" w:hAnsi="Times New Roman" w:cs="Times New Roman"/>
          <w:bCs/>
          <w:sz w:val="28"/>
          <w:szCs w:val="28"/>
          <w:lang w:eastAsia="uk-UA"/>
        </w:rPr>
        <w:t xml:space="preserve">об’єктами забезпечення, як </w:t>
      </w:r>
      <w:r w:rsidRPr="00897B59">
        <w:rPr>
          <w:rFonts w:ascii="Times New Roman" w:hAnsi="Times New Roman" w:cs="Times New Roman"/>
          <w:sz w:val="28"/>
          <w:szCs w:val="28"/>
        </w:rPr>
        <w:t>о</w:t>
      </w:r>
      <w:r w:rsidRPr="00897B59">
        <w:rPr>
          <w:rFonts w:ascii="Times New Roman" w:hAnsi="Times New Roman" w:cs="Times New Roman"/>
          <w:bCs/>
          <w:sz w:val="28"/>
          <w:szCs w:val="28"/>
          <w:lang w:eastAsia="uk-UA"/>
        </w:rPr>
        <w:t>б’єкти повітряного, морського, залізничного транспорту,</w:t>
      </w:r>
      <w:r w:rsidR="00C32217"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реєстрація яких здійснюється на залізничній станції, </w:t>
      </w:r>
      <w:r w:rsidR="00E87D55" w:rsidRPr="00897B59">
        <w:rPr>
          <w:rFonts w:ascii="Times New Roman" w:hAnsi="Times New Roman" w:cs="Times New Roman"/>
          <w:bCs/>
          <w:sz w:val="28"/>
          <w:szCs w:val="28"/>
          <w:lang w:eastAsia="uk-UA"/>
        </w:rPr>
        <w:t xml:space="preserve">в </w:t>
      </w:r>
      <w:r w:rsidRPr="00897B59">
        <w:rPr>
          <w:rFonts w:ascii="Times New Roman" w:hAnsi="Times New Roman" w:cs="Times New Roman"/>
          <w:bCs/>
          <w:sz w:val="28"/>
          <w:szCs w:val="28"/>
          <w:lang w:eastAsia="uk-UA"/>
        </w:rPr>
        <w:t xml:space="preserve">порту тощо в реквізиті Населений пункт (district, ID0607) зазначається найменування залізничної станції, </w:t>
      </w:r>
      <w:r w:rsidR="0033421D" w:rsidRPr="00897B59">
        <w:rPr>
          <w:rFonts w:ascii="Times New Roman" w:hAnsi="Times New Roman" w:cs="Times New Roman"/>
          <w:bCs/>
          <w:sz w:val="28"/>
          <w:szCs w:val="28"/>
          <w:lang w:eastAsia="uk-UA"/>
        </w:rPr>
        <w:t>порта</w:t>
      </w:r>
      <w:r w:rsidRPr="00897B59">
        <w:rPr>
          <w:rFonts w:ascii="Times New Roman" w:hAnsi="Times New Roman" w:cs="Times New Roman"/>
          <w:bCs/>
          <w:sz w:val="28"/>
          <w:szCs w:val="28"/>
          <w:lang w:eastAsia="uk-UA"/>
        </w:rPr>
        <w:t xml:space="preserve"> тощо.</w:t>
      </w:r>
      <w:r w:rsidR="00721F81" w:rsidRPr="00897B59">
        <w:t xml:space="preserve"> </w:t>
      </w:r>
      <w:r w:rsidR="008B6FA5" w:rsidRPr="00897B59">
        <w:rPr>
          <w:rFonts w:ascii="Times New Roman" w:hAnsi="Times New Roman" w:cs="Times New Roman"/>
          <w:bCs/>
          <w:sz w:val="28"/>
          <w:szCs w:val="28"/>
          <w:lang w:eastAsia="uk-UA"/>
        </w:rPr>
        <w:t xml:space="preserve">Інші реквізити мають бути надані з урахуванням їх </w:t>
      </w:r>
      <w:r w:rsidR="00EA6F3D" w:rsidRPr="00897B59">
        <w:rPr>
          <w:rFonts w:ascii="Times New Roman" w:hAnsi="Times New Roman" w:cs="Times New Roman"/>
          <w:bCs/>
          <w:sz w:val="28"/>
          <w:szCs w:val="28"/>
          <w:lang w:eastAsia="uk-UA"/>
        </w:rPr>
        <w:t>властивості</w:t>
      </w:r>
      <w:r w:rsidR="00721F81" w:rsidRPr="00897B59">
        <w:rPr>
          <w:rFonts w:ascii="Times New Roman" w:hAnsi="Times New Roman" w:cs="Times New Roman"/>
          <w:bCs/>
          <w:sz w:val="28"/>
          <w:szCs w:val="28"/>
          <w:lang w:eastAsia="uk-UA"/>
        </w:rPr>
        <w:t xml:space="preserve">, зокрема і шляхом </w:t>
      </w:r>
      <w:r w:rsidR="00137D27" w:rsidRPr="00897B59">
        <w:rPr>
          <w:rFonts w:ascii="Times New Roman" w:hAnsi="Times New Roman" w:cs="Times New Roman"/>
          <w:bCs/>
          <w:sz w:val="28"/>
          <w:szCs w:val="28"/>
          <w:lang w:eastAsia="uk-UA"/>
        </w:rPr>
        <w:t xml:space="preserve">подання </w:t>
      </w:r>
      <w:r w:rsidR="00721F81" w:rsidRPr="00897B59">
        <w:rPr>
          <w:rFonts w:ascii="Times New Roman" w:hAnsi="Times New Roman" w:cs="Times New Roman"/>
          <w:bCs/>
          <w:sz w:val="28"/>
          <w:szCs w:val="28"/>
          <w:lang w:eastAsia="uk-UA"/>
        </w:rPr>
        <w:t xml:space="preserve">значення з </w:t>
      </w:r>
      <w:r w:rsidR="003C11A0" w:rsidRPr="00897B59">
        <w:rPr>
          <w:rFonts w:ascii="Times New Roman" w:hAnsi="Times New Roman" w:cs="Times New Roman"/>
          <w:bCs/>
          <w:sz w:val="28"/>
          <w:szCs w:val="28"/>
          <w:lang w:eastAsia="uk-UA"/>
        </w:rPr>
        <w:t>Довідника</w:t>
      </w:r>
      <w:r w:rsidR="00721F81" w:rsidRPr="00897B59">
        <w:rPr>
          <w:rFonts w:ascii="Times New Roman" w:hAnsi="Times New Roman" w:cs="Times New Roman"/>
          <w:bCs/>
          <w:sz w:val="28"/>
          <w:szCs w:val="28"/>
          <w:lang w:eastAsia="uk-UA"/>
        </w:rPr>
        <w:t xml:space="preserve"> F170 “</w:t>
      </w:r>
      <w:r w:rsidR="002B1617" w:rsidRPr="00897B59">
        <w:rPr>
          <w:rFonts w:ascii="Times New Roman" w:hAnsi="Times New Roman" w:cs="Times New Roman"/>
          <w:bCs/>
          <w:sz w:val="28"/>
          <w:szCs w:val="28"/>
          <w:lang w:eastAsia="uk-UA"/>
        </w:rPr>
        <w:t xml:space="preserve">Причина неподання </w:t>
      </w:r>
      <w:r w:rsidR="00721F81" w:rsidRPr="00897B59">
        <w:rPr>
          <w:rFonts w:ascii="Times New Roman" w:hAnsi="Times New Roman" w:cs="Times New Roman"/>
          <w:bCs/>
          <w:sz w:val="28"/>
          <w:szCs w:val="28"/>
          <w:lang w:eastAsia="uk-UA"/>
        </w:rPr>
        <w:t xml:space="preserve"> значення реквізиту”.</w:t>
      </w:r>
    </w:p>
    <w:p w14:paraId="7A339131" w14:textId="77777777" w:rsidR="00497C60" w:rsidRPr="00897B59" w:rsidRDefault="00497C60" w:rsidP="00374572">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Допускається подання значення реквізиту </w:t>
      </w:r>
      <w:r w:rsidR="0030298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Населений пункт (district, ID0607)</w:t>
      </w:r>
      <w:r w:rsidR="0030298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за </w:t>
      </w:r>
      <w:r w:rsidRPr="00897B59">
        <w:rPr>
          <w:rFonts w:ascii="Times New Roman" w:hAnsi="Times New Roman" w:cs="Times New Roman"/>
          <w:sz w:val="28"/>
          <w:szCs w:val="28"/>
        </w:rPr>
        <w:t>о</w:t>
      </w:r>
      <w:r w:rsidRPr="00897B59">
        <w:rPr>
          <w:rFonts w:ascii="Times New Roman" w:hAnsi="Times New Roman" w:cs="Times New Roman"/>
          <w:bCs/>
          <w:sz w:val="28"/>
          <w:szCs w:val="28"/>
          <w:lang w:eastAsia="uk-UA"/>
        </w:rPr>
        <w:t xml:space="preserve">б’єктами повітряного, морського, залізничного транспорту </w:t>
      </w:r>
      <w:r w:rsidR="00374572" w:rsidRPr="00897B59">
        <w:rPr>
          <w:rFonts w:ascii="Times New Roman" w:hAnsi="Times New Roman" w:cs="Times New Roman"/>
          <w:bCs/>
          <w:sz w:val="28"/>
          <w:szCs w:val="28"/>
          <w:lang w:eastAsia="uk-UA"/>
        </w:rPr>
        <w:t>яке відрізняється від найменування</w:t>
      </w:r>
      <w:r w:rsidRPr="00897B59">
        <w:rPr>
          <w:rFonts w:ascii="Times New Roman" w:hAnsi="Times New Roman" w:cs="Times New Roman"/>
          <w:bCs/>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374572" w:rsidRPr="00897B59">
        <w:rPr>
          <w:rFonts w:ascii="Times New Roman" w:hAnsi="Times New Roman" w:cs="Times New Roman"/>
          <w:bCs/>
          <w:sz w:val="28"/>
          <w:szCs w:val="28"/>
          <w:lang w:eastAsia="uk-UA"/>
        </w:rPr>
        <w:t>. Для таких об’єктів реквізит</w:t>
      </w:r>
      <w:r w:rsidRPr="00897B59">
        <w:rPr>
          <w:rFonts w:ascii="Times New Roman" w:hAnsi="Times New Roman" w:cs="Times New Roman"/>
          <w:bCs/>
          <w:sz w:val="28"/>
          <w:szCs w:val="28"/>
          <w:lang w:eastAsia="uk-UA"/>
        </w:rPr>
        <w:t xml:space="preserve"> </w:t>
      </w:r>
      <w:r w:rsidR="00302983" w:rsidRPr="00897B59">
        <w:rPr>
          <w:rFonts w:ascii="Times New Roman" w:hAnsi="Times New Roman" w:cs="Times New Roman"/>
          <w:bCs/>
          <w:sz w:val="28"/>
          <w:szCs w:val="28"/>
          <w:lang w:eastAsia="uk-UA"/>
        </w:rPr>
        <w:t>“</w:t>
      </w:r>
      <w:r w:rsidR="00374572" w:rsidRPr="00897B59">
        <w:rPr>
          <w:rFonts w:ascii="Times New Roman" w:hAnsi="Times New Roman" w:cs="Times New Roman"/>
          <w:bCs/>
          <w:sz w:val="28"/>
          <w:szCs w:val="28"/>
          <w:lang w:eastAsia="uk-UA"/>
        </w:rPr>
        <w:t>Код населеного пункту (settlement_code, ID0606)</w:t>
      </w:r>
      <w:r w:rsidR="00302983" w:rsidRPr="00897B59">
        <w:rPr>
          <w:rFonts w:ascii="Times New Roman" w:hAnsi="Times New Roman" w:cs="Times New Roman"/>
          <w:bCs/>
          <w:sz w:val="28"/>
          <w:szCs w:val="28"/>
          <w:lang w:eastAsia="uk-UA"/>
        </w:rPr>
        <w:t>”</w:t>
      </w:r>
      <w:r w:rsidR="00374572" w:rsidRPr="00897B59">
        <w:rPr>
          <w:rFonts w:ascii="Times New Roman" w:hAnsi="Times New Roman" w:cs="Times New Roman"/>
          <w:bCs/>
          <w:sz w:val="28"/>
          <w:szCs w:val="28"/>
          <w:lang w:eastAsia="uk-UA"/>
        </w:rPr>
        <w:t xml:space="preserve"> є невластивим.</w:t>
      </w:r>
    </w:p>
    <w:p w14:paraId="2755F6B2" w14:textId="77777777" w:rsidR="00096CAF" w:rsidRPr="00897B59" w:rsidRDefault="00096CAF"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фізичної особи</w:t>
      </w:r>
      <w:r w:rsidR="00973FC8" w:rsidRPr="00897B59">
        <w:rPr>
          <w:rFonts w:ascii="Times New Roman" w:hAnsi="Times New Roman" w:cs="Times New Roman"/>
          <w:bCs/>
          <w:sz w:val="28"/>
          <w:szCs w:val="28"/>
          <w:lang w:eastAsia="uk-UA"/>
        </w:rPr>
        <w:t xml:space="preserve"> </w:t>
      </w:r>
      <w:r w:rsidR="00973FC8" w:rsidRPr="00897B59">
        <w:rPr>
          <w:rFonts w:ascii="Times New Roman" w:hAnsi="Times New Roman" w:cs="Times New Roman"/>
          <w:sz w:val="28"/>
          <w:szCs w:val="28"/>
        </w:rPr>
        <w:t xml:space="preserve">– </w:t>
      </w:r>
      <w:r w:rsidR="00BF7CDF" w:rsidRPr="00897B59">
        <w:rPr>
          <w:rFonts w:ascii="Times New Roman" w:hAnsi="Times New Roman" w:cs="Times New Roman"/>
          <w:sz w:val="28"/>
          <w:szCs w:val="28"/>
          <w:lang w:eastAsia="uk-UA"/>
        </w:rPr>
        <w:t>підприєм</w:t>
      </w:r>
      <w:r w:rsidR="00C17157" w:rsidRPr="00897B59">
        <w:rPr>
          <w:rFonts w:ascii="Times New Roman" w:hAnsi="Times New Roman" w:cs="Times New Roman"/>
          <w:sz w:val="28"/>
          <w:szCs w:val="28"/>
          <w:lang w:eastAsia="uk-UA"/>
        </w:rPr>
        <w:t>ця</w:t>
      </w:r>
      <w:r w:rsidR="00FA2B14" w:rsidRPr="00897B59">
        <w:rPr>
          <w:rFonts w:ascii="Times New Roman" w:hAnsi="Times New Roman" w:cs="Times New Roman"/>
          <w:bCs/>
          <w:sz w:val="28"/>
          <w:szCs w:val="28"/>
          <w:lang w:eastAsia="uk-UA"/>
        </w:rPr>
        <w:t xml:space="preserve"> (ФОП)</w:t>
      </w:r>
      <w:r w:rsidRPr="00897B59">
        <w:rPr>
          <w:rFonts w:ascii="Times New Roman" w:hAnsi="Times New Roman" w:cs="Times New Roman"/>
          <w:bCs/>
          <w:sz w:val="28"/>
          <w:szCs w:val="28"/>
          <w:lang w:eastAsia="uk-UA"/>
        </w:rPr>
        <w:t xml:space="preserve">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зазначається адреса реєстрації </w:t>
      </w:r>
      <w:r w:rsidRPr="00897B59">
        <w:rPr>
          <w:rFonts w:ascii="Times New Roman" w:hAnsi="Times New Roman" w:cs="Times New Roman"/>
          <w:sz w:val="28"/>
          <w:szCs w:val="28"/>
          <w:shd w:val="clear" w:color="auto" w:fill="FFFFFF"/>
        </w:rPr>
        <w:t>проживання фізичної особи</w:t>
      </w:r>
      <w:r w:rsidR="00F75199" w:rsidRPr="00897B59">
        <w:rPr>
          <w:rFonts w:ascii="Times New Roman" w:hAnsi="Times New Roman" w:cs="Times New Roman"/>
          <w:sz w:val="28"/>
          <w:szCs w:val="28"/>
          <w:shd w:val="clear" w:color="auto" w:fill="FFFFFF"/>
        </w:rPr>
        <w:t xml:space="preserve">, </w:t>
      </w:r>
      <w:r w:rsidRPr="00897B59">
        <w:rPr>
          <w:rFonts w:ascii="Times New Roman" w:hAnsi="Times New Roman" w:cs="Times New Roman"/>
          <w:bCs/>
          <w:sz w:val="28"/>
          <w:szCs w:val="28"/>
          <w:lang w:eastAsia="uk-UA"/>
        </w:rPr>
        <w:t xml:space="preserve">а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w:t>
      </w:r>
      <w:r w:rsidRPr="00897B59">
        <w:rPr>
          <w:rFonts w:ascii="Times New Roman" w:hAnsi="Times New Roman" w:cs="Times New Roman"/>
          <w:bCs/>
          <w:sz w:val="28"/>
          <w:szCs w:val="28"/>
          <w:lang w:val="en-US" w:eastAsia="uk-UA"/>
        </w:rPr>
        <w:t>actual</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зазначається </w:t>
      </w:r>
      <w:r w:rsidR="00492B31" w:rsidRPr="00897B59">
        <w:rPr>
          <w:rFonts w:ascii="Times New Roman" w:hAnsi="Times New Roman" w:cs="Times New Roman"/>
          <w:bCs/>
          <w:sz w:val="28"/>
          <w:szCs w:val="28"/>
          <w:lang w:eastAsia="uk-UA"/>
        </w:rPr>
        <w:t>м</w:t>
      </w:r>
      <w:r w:rsidRPr="00897B59">
        <w:rPr>
          <w:rFonts w:ascii="Times New Roman" w:hAnsi="Times New Roman" w:cs="Times New Roman"/>
          <w:sz w:val="28"/>
          <w:szCs w:val="28"/>
          <w:shd w:val="clear" w:color="auto" w:fill="FFFFFF"/>
        </w:rPr>
        <w:t>ісце провадження господарської діяльності</w:t>
      </w:r>
      <w:r w:rsidR="00F75199" w:rsidRPr="00897B59">
        <w:rPr>
          <w:rFonts w:ascii="Times New Roman" w:hAnsi="Times New Roman" w:cs="Times New Roman"/>
          <w:sz w:val="28"/>
          <w:szCs w:val="28"/>
          <w:shd w:val="clear" w:color="auto" w:fill="FFFFFF"/>
        </w:rPr>
        <w:t>, тобто</w:t>
      </w:r>
      <w:r w:rsidRPr="00897B59">
        <w:rPr>
          <w:rFonts w:ascii="Times New Roman" w:hAnsi="Times New Roman" w:cs="Times New Roman"/>
          <w:sz w:val="28"/>
          <w:szCs w:val="28"/>
          <w:shd w:val="clear" w:color="auto" w:fill="FFFFFF"/>
        </w:rPr>
        <w:t xml:space="preserve"> місце, де </w:t>
      </w:r>
      <w:r w:rsidR="00492B31" w:rsidRPr="00897B59">
        <w:rPr>
          <w:rFonts w:ascii="Times New Roman" w:hAnsi="Times New Roman" w:cs="Times New Roman"/>
          <w:sz w:val="28"/>
          <w:szCs w:val="28"/>
          <w:shd w:val="clear" w:color="auto" w:fill="FFFFFF"/>
        </w:rPr>
        <w:t>така особа</w:t>
      </w:r>
      <w:r w:rsidRPr="00897B59">
        <w:rPr>
          <w:rFonts w:ascii="Times New Roman" w:hAnsi="Times New Roman" w:cs="Times New Roman"/>
          <w:sz w:val="28"/>
          <w:szCs w:val="28"/>
          <w:shd w:val="clear" w:color="auto" w:fill="FFFFFF"/>
        </w:rPr>
        <w:t xml:space="preserve"> фактично здійснює свою діяльність і яке, відповідно, може відрізнятись від адреси місця реєстрації </w:t>
      </w:r>
      <w:r w:rsidR="00BF7CDF" w:rsidRPr="00897B59">
        <w:rPr>
          <w:rFonts w:ascii="Times New Roman" w:hAnsi="Times New Roman" w:cs="Times New Roman"/>
          <w:bCs/>
          <w:sz w:val="28"/>
          <w:szCs w:val="28"/>
          <w:lang w:eastAsia="uk-UA"/>
        </w:rPr>
        <w:t xml:space="preserve">фізичної особи </w:t>
      </w:r>
      <w:r w:rsidR="00BF7CDF" w:rsidRPr="00897B59">
        <w:rPr>
          <w:rFonts w:ascii="Times New Roman" w:hAnsi="Times New Roman" w:cs="Times New Roman"/>
          <w:sz w:val="28"/>
          <w:szCs w:val="28"/>
        </w:rPr>
        <w:t>–</w:t>
      </w:r>
      <w:r w:rsidR="00BF7CDF" w:rsidRPr="00897B59">
        <w:rPr>
          <w:rFonts w:ascii="Times New Roman" w:hAnsi="Times New Roman" w:cs="Times New Roman"/>
          <w:sz w:val="28"/>
          <w:szCs w:val="28"/>
          <w:lang w:eastAsia="uk-UA"/>
        </w:rPr>
        <w:t>підприєм</w:t>
      </w:r>
      <w:r w:rsidR="00C17157" w:rsidRPr="00897B59">
        <w:rPr>
          <w:rFonts w:ascii="Times New Roman" w:hAnsi="Times New Roman" w:cs="Times New Roman"/>
          <w:sz w:val="28"/>
          <w:szCs w:val="28"/>
          <w:lang w:eastAsia="uk-UA"/>
        </w:rPr>
        <w:t>ця</w:t>
      </w:r>
      <w:r w:rsidR="00BF7CDF"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shd w:val="clear" w:color="auto" w:fill="FFFFFF"/>
        </w:rPr>
        <w:t>ФОП</w:t>
      </w:r>
      <w:r w:rsidR="00BF7CDF" w:rsidRPr="00897B59">
        <w:rPr>
          <w:rFonts w:ascii="Times New Roman" w:hAnsi="Times New Roman" w:cs="Times New Roman"/>
          <w:sz w:val="28"/>
          <w:szCs w:val="28"/>
          <w:shd w:val="clear" w:color="auto" w:fill="FFFFFF"/>
        </w:rPr>
        <w:t>)</w:t>
      </w:r>
      <w:r w:rsidR="00F75199" w:rsidRPr="00897B59">
        <w:rPr>
          <w:rFonts w:ascii="Times New Roman" w:hAnsi="Times New Roman" w:cs="Times New Roman"/>
          <w:sz w:val="28"/>
          <w:szCs w:val="28"/>
          <w:shd w:val="clear" w:color="auto" w:fill="FFFFFF"/>
        </w:rPr>
        <w:t>.</w:t>
      </w:r>
    </w:p>
    <w:p w14:paraId="27E5C1BD" w14:textId="77777777" w:rsidR="005D6CC8" w:rsidRPr="00897B59" w:rsidRDefault="00A87E56"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В разі подання </w:t>
      </w:r>
      <w:r w:rsidR="005D6CC8" w:rsidRPr="00897B59">
        <w:rPr>
          <w:rFonts w:ascii="Times New Roman" w:hAnsi="Times New Roman" w:cs="Times New Roman"/>
          <w:sz w:val="28"/>
          <w:szCs w:val="28"/>
        </w:rPr>
        <w:t>наборів</w:t>
      </w:r>
      <w:r w:rsidR="005D6CC8" w:rsidRPr="00897B59">
        <w:rPr>
          <w:rFonts w:ascii="Times New Roman" w:hAnsi="Times New Roman" w:cs="Times New Roman"/>
          <w:bCs/>
          <w:sz w:val="28"/>
          <w:szCs w:val="28"/>
          <w:lang w:eastAsia="uk-UA"/>
        </w:rPr>
        <w:t xml:space="preserve"> </w:t>
      </w:r>
      <w:r w:rsidR="005D6CC8" w:rsidRPr="00897B59">
        <w:rPr>
          <w:rFonts w:ascii="Times New Roman" w:hAnsi="Times New Roman" w:cs="Times New Roman"/>
          <w:bCs/>
          <w:sz w:val="28"/>
          <w:szCs w:val="28"/>
          <w:lang w:val="en-US" w:eastAsia="uk-UA"/>
        </w:rPr>
        <w:t>ID</w:t>
      </w:r>
      <w:r w:rsidR="005D6CC8" w:rsidRPr="00897B59">
        <w:rPr>
          <w:rFonts w:ascii="Times New Roman" w:hAnsi="Times New Roman" w:cs="Times New Roman"/>
          <w:bCs/>
          <w:sz w:val="28"/>
          <w:szCs w:val="28"/>
          <w:lang w:eastAsia="uk-UA"/>
        </w:rPr>
        <w:t>38.Адреса реєстрації (reg_address)</w:t>
      </w:r>
      <w:r w:rsidR="00AF75AC" w:rsidRPr="00897B59">
        <w:rPr>
          <w:rFonts w:ascii="Times New Roman" w:hAnsi="Times New Roman" w:cs="Times New Roman"/>
          <w:bCs/>
          <w:sz w:val="28"/>
          <w:szCs w:val="28"/>
          <w:lang w:eastAsia="uk-UA"/>
        </w:rPr>
        <w:t>,</w:t>
      </w:r>
      <w:r w:rsidR="005D6CC8" w:rsidRPr="00897B59">
        <w:rPr>
          <w:rFonts w:ascii="Times New Roman" w:hAnsi="Times New Roman" w:cs="Times New Roman"/>
          <w:bCs/>
          <w:sz w:val="28"/>
          <w:szCs w:val="28"/>
          <w:lang w:eastAsia="uk-UA"/>
        </w:rPr>
        <w:t xml:space="preserve"> </w:t>
      </w:r>
      <w:r w:rsidR="005D6CC8" w:rsidRPr="00897B59">
        <w:rPr>
          <w:rFonts w:ascii="Times New Roman" w:hAnsi="Times New Roman" w:cs="Times New Roman"/>
          <w:bCs/>
          <w:sz w:val="28"/>
          <w:szCs w:val="28"/>
          <w:lang w:val="en-US" w:eastAsia="uk-UA"/>
        </w:rPr>
        <w:t>ID</w:t>
      </w:r>
      <w:r w:rsidR="005D6CC8" w:rsidRPr="00897B59">
        <w:rPr>
          <w:rFonts w:ascii="Times New Roman" w:hAnsi="Times New Roman" w:cs="Times New Roman"/>
          <w:bCs/>
          <w:sz w:val="28"/>
          <w:szCs w:val="28"/>
          <w:lang w:eastAsia="uk-UA"/>
        </w:rPr>
        <w:t xml:space="preserve">39.Фактична адреса (actual_address) </w:t>
      </w:r>
      <w:r w:rsidR="005D6CC8" w:rsidRPr="00897B59">
        <w:rPr>
          <w:rFonts w:ascii="Times New Roman" w:hAnsi="Times New Roman" w:cs="Times New Roman"/>
          <w:sz w:val="28"/>
          <w:szCs w:val="28"/>
        </w:rPr>
        <w:t>у ск</w:t>
      </w:r>
      <w:r w:rsidR="003B54A9" w:rsidRPr="00897B59">
        <w:rPr>
          <w:rFonts w:ascii="Times New Roman" w:hAnsi="Times New Roman" w:cs="Times New Roman"/>
          <w:sz w:val="28"/>
          <w:szCs w:val="28"/>
        </w:rPr>
        <w:t>лад</w:t>
      </w:r>
      <w:r w:rsidR="005D6CC8" w:rsidRPr="00897B59">
        <w:rPr>
          <w:rFonts w:ascii="Times New Roman" w:hAnsi="Times New Roman" w:cs="Times New Roman"/>
          <w:sz w:val="28"/>
          <w:szCs w:val="28"/>
        </w:rPr>
        <w:t xml:space="preserve">і інших наборів необхідно керуватись ознаками </w:t>
      </w:r>
      <w:r w:rsidR="00EA6F3D" w:rsidRPr="00897B59">
        <w:rPr>
          <w:rFonts w:ascii="Times New Roman" w:hAnsi="Times New Roman" w:cs="Times New Roman"/>
          <w:sz w:val="28"/>
          <w:szCs w:val="28"/>
        </w:rPr>
        <w:t>властивості</w:t>
      </w:r>
      <w:r w:rsidR="005D6CC8" w:rsidRPr="00897B59">
        <w:rPr>
          <w:rFonts w:ascii="Times New Roman" w:hAnsi="Times New Roman" w:cs="Times New Roman"/>
          <w:sz w:val="28"/>
          <w:szCs w:val="28"/>
          <w:lang w:eastAsia="uk-UA"/>
        </w:rPr>
        <w:t xml:space="preserve"> згідно таблиці.</w:t>
      </w:r>
    </w:p>
    <w:tbl>
      <w:tblPr>
        <w:tblStyle w:val="a6"/>
        <w:tblW w:w="15446" w:type="dxa"/>
        <w:tblLook w:val="04A0" w:firstRow="1" w:lastRow="0" w:firstColumn="1" w:lastColumn="0" w:noHBand="0" w:noVBand="1"/>
      </w:tblPr>
      <w:tblGrid>
        <w:gridCol w:w="4957"/>
        <w:gridCol w:w="4961"/>
        <w:gridCol w:w="5528"/>
      </w:tblGrid>
      <w:tr w:rsidR="008642DF" w:rsidRPr="00897B59" w14:paraId="170D67CE" w14:textId="77777777" w:rsidTr="00221313">
        <w:trPr>
          <w:trHeight w:val="1288"/>
        </w:trPr>
        <w:tc>
          <w:tcPr>
            <w:tcW w:w="4957" w:type="dxa"/>
            <w:vAlign w:val="center"/>
          </w:tcPr>
          <w:p w14:paraId="3446368B" w14:textId="77777777" w:rsidR="00B36855" w:rsidRPr="00897B59" w:rsidRDefault="00B36855" w:rsidP="00CC3522">
            <w:pPr>
              <w:jc w:val="center"/>
              <w:rPr>
                <w:rFonts w:ascii="Times New Roman" w:hAnsi="Times New Roman" w:cs="Times New Roman"/>
                <w:b/>
                <w:sz w:val="28"/>
                <w:szCs w:val="28"/>
                <w:lang w:eastAsia="uk-UA"/>
              </w:rPr>
            </w:pPr>
            <w:r w:rsidRPr="00897B59">
              <w:rPr>
                <w:rFonts w:ascii="Times New Roman" w:hAnsi="Times New Roman" w:cs="Times New Roman"/>
                <w:b/>
                <w:sz w:val="28"/>
                <w:szCs w:val="28"/>
              </w:rPr>
              <w:t xml:space="preserve">Набір даних, у складі якого подаються набори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38.Адреса реєстрації (reg_address)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(actual_address)</w:t>
            </w:r>
          </w:p>
        </w:tc>
        <w:tc>
          <w:tcPr>
            <w:tcW w:w="4961" w:type="dxa"/>
            <w:vAlign w:val="center"/>
          </w:tcPr>
          <w:p w14:paraId="04A745E5" w14:textId="77777777" w:rsidR="00B36855" w:rsidRPr="00897B59" w:rsidRDefault="00B36855" w:rsidP="00CC3522">
            <w:pPr>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(reg_address)</w:t>
            </w:r>
          </w:p>
        </w:tc>
        <w:tc>
          <w:tcPr>
            <w:tcW w:w="5528" w:type="dxa"/>
            <w:vAlign w:val="center"/>
          </w:tcPr>
          <w:p w14:paraId="20311C0A" w14:textId="77777777" w:rsidR="00B36855" w:rsidRPr="00897B59" w:rsidRDefault="00B36855" w:rsidP="005D6CC8">
            <w:pPr>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ID</w:t>
            </w:r>
            <w:r w:rsidR="00CC3522" w:rsidRPr="00897B59">
              <w:rPr>
                <w:rFonts w:ascii="Times New Roman" w:hAnsi="Times New Roman" w:cs="Times New Roman"/>
                <w:b/>
                <w:bCs/>
                <w:sz w:val="28"/>
                <w:szCs w:val="28"/>
                <w:lang w:eastAsia="uk-UA"/>
              </w:rPr>
              <w:t>39.</w:t>
            </w:r>
            <w:r w:rsidRPr="00897B59">
              <w:rPr>
                <w:rFonts w:ascii="Times New Roman" w:hAnsi="Times New Roman" w:cs="Times New Roman"/>
                <w:b/>
                <w:bCs/>
                <w:sz w:val="28"/>
                <w:szCs w:val="28"/>
                <w:lang w:eastAsia="uk-UA"/>
              </w:rPr>
              <w:t>Фактична адреса (actual_address)</w:t>
            </w:r>
          </w:p>
        </w:tc>
      </w:tr>
      <w:tr w:rsidR="008642DF" w:rsidRPr="00897B59" w14:paraId="65E7AF3B" w14:textId="77777777" w:rsidTr="00221313">
        <w:tc>
          <w:tcPr>
            <w:tcW w:w="4957" w:type="dxa"/>
          </w:tcPr>
          <w:p w14:paraId="7853F7D7" w14:textId="77777777" w:rsidR="007E33F2" w:rsidRPr="00897B59" w:rsidRDefault="007E33F2" w:rsidP="007E33F2">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30</w:t>
            </w:r>
            <w:r w:rsidRPr="00897B59">
              <w:rPr>
                <w:rFonts w:ascii="Times New Roman" w:hAnsi="Times New Roman" w:cs="Times New Roman"/>
                <w:sz w:val="28"/>
                <w:szCs w:val="28"/>
              </w:rPr>
              <w:t>. Фізична особа (скорочені відомості) (ind_person_short)</w:t>
            </w:r>
          </w:p>
        </w:tc>
        <w:tc>
          <w:tcPr>
            <w:tcW w:w="4961" w:type="dxa"/>
          </w:tcPr>
          <w:p w14:paraId="4857E12D" w14:textId="77777777" w:rsidR="007E33F2" w:rsidRPr="00897B59" w:rsidRDefault="00C52622" w:rsidP="00C5262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 д</w:t>
            </w:r>
            <w:r w:rsidR="00EF01F9" w:rsidRPr="00897B59">
              <w:rPr>
                <w:rFonts w:ascii="Times New Roman" w:hAnsi="Times New Roman" w:cs="Times New Roman"/>
                <w:bCs/>
                <w:sz w:val="28"/>
                <w:szCs w:val="28"/>
                <w:lang w:eastAsia="uk-UA"/>
              </w:rPr>
              <w:t>ля власників</w:t>
            </w:r>
            <w:r w:rsidR="000410FA" w:rsidRPr="00897B59">
              <w:rPr>
                <w:rFonts w:ascii="Times New Roman" w:hAnsi="Times New Roman" w:cs="Times New Roman"/>
                <w:bCs/>
                <w:sz w:val="28"/>
                <w:szCs w:val="28"/>
                <w:lang w:eastAsia="uk-UA"/>
              </w:rPr>
              <w:t xml:space="preserve"> / </w:t>
            </w:r>
            <w:r w:rsidR="00EF01F9" w:rsidRPr="00897B59">
              <w:rPr>
                <w:rFonts w:ascii="Times New Roman" w:hAnsi="Times New Roman" w:cs="Times New Roman"/>
                <w:bCs/>
                <w:sz w:val="28"/>
                <w:szCs w:val="28"/>
                <w:lang w:eastAsia="uk-UA"/>
              </w:rPr>
              <w:t>к</w:t>
            </w:r>
            <w:r w:rsidR="00AF47CA" w:rsidRPr="00897B59">
              <w:rPr>
                <w:rFonts w:ascii="Times New Roman" w:hAnsi="Times New Roman" w:cs="Times New Roman"/>
                <w:bCs/>
                <w:sz w:val="28"/>
                <w:szCs w:val="28"/>
                <w:lang w:eastAsia="uk-UA"/>
              </w:rPr>
              <w:t>інцевих бенефіціарних власників</w:t>
            </w:r>
            <w:r w:rsidR="00EF01F9" w:rsidRPr="00897B59">
              <w:rPr>
                <w:rFonts w:ascii="Times New Roman" w:hAnsi="Times New Roman" w:cs="Times New Roman"/>
                <w:bCs/>
                <w:sz w:val="28"/>
                <w:szCs w:val="28"/>
                <w:lang w:eastAsia="uk-UA"/>
              </w:rPr>
              <w:t xml:space="preserve">. Для </w:t>
            </w:r>
            <w:r w:rsidR="00A442DA" w:rsidRPr="00897B59">
              <w:rPr>
                <w:rFonts w:ascii="Times New Roman" w:hAnsi="Times New Roman" w:cs="Times New Roman"/>
                <w:bCs/>
                <w:sz w:val="28"/>
                <w:szCs w:val="28"/>
                <w:lang w:eastAsia="uk-UA"/>
              </w:rPr>
              <w:t>інших</w:t>
            </w:r>
            <w:r w:rsidR="00EF01F9" w:rsidRPr="00897B59">
              <w:rPr>
                <w:rFonts w:ascii="Times New Roman" w:hAnsi="Times New Roman" w:cs="Times New Roman"/>
                <w:bCs/>
                <w:sz w:val="28"/>
                <w:szCs w:val="28"/>
                <w:lang w:eastAsia="uk-UA"/>
              </w:rPr>
              <w:t xml:space="preserve"> осіб подається за умови збору такої інформації респондентом</w:t>
            </w:r>
            <w:r w:rsidRPr="00897B59">
              <w:rPr>
                <w:rFonts w:ascii="Times New Roman" w:hAnsi="Times New Roman" w:cs="Times New Roman"/>
                <w:bCs/>
                <w:sz w:val="28"/>
                <w:szCs w:val="28"/>
                <w:lang w:eastAsia="uk-UA"/>
              </w:rPr>
              <w:t>.</w:t>
            </w:r>
          </w:p>
        </w:tc>
        <w:tc>
          <w:tcPr>
            <w:tcW w:w="5528" w:type="dxa"/>
          </w:tcPr>
          <w:p w14:paraId="6E664EBE" w14:textId="77777777" w:rsidR="007E33F2" w:rsidRPr="00897B59" w:rsidRDefault="00987300" w:rsidP="005D6CC8">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Подається за умови збору такої інформації респондентом</w:t>
            </w:r>
            <w:r w:rsidR="00C52622" w:rsidRPr="00897B59">
              <w:rPr>
                <w:rFonts w:ascii="Times New Roman" w:hAnsi="Times New Roman" w:cs="Times New Roman"/>
                <w:bCs/>
                <w:sz w:val="28"/>
                <w:szCs w:val="28"/>
                <w:lang w:eastAsia="uk-UA"/>
              </w:rPr>
              <w:t>.</w:t>
            </w:r>
          </w:p>
        </w:tc>
      </w:tr>
      <w:tr w:rsidR="008642DF" w:rsidRPr="00897B59" w14:paraId="7CED987C" w14:textId="77777777" w:rsidTr="00221313">
        <w:tc>
          <w:tcPr>
            <w:tcW w:w="4957" w:type="dxa"/>
          </w:tcPr>
          <w:p w14:paraId="043A4CF8" w14:textId="77777777" w:rsidR="00E861E5" w:rsidRPr="00897B59" w:rsidRDefault="00E861E5" w:rsidP="00E861E5">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rPr>
              <w:t>.</w:t>
            </w:r>
            <w:r w:rsidRPr="00897B59">
              <w:t xml:space="preserve"> </w:t>
            </w:r>
            <w:r w:rsidRPr="00897B59">
              <w:rPr>
                <w:rFonts w:ascii="Times New Roman" w:hAnsi="Times New Roman" w:cs="Times New Roman"/>
                <w:sz w:val="28"/>
                <w:szCs w:val="28"/>
              </w:rPr>
              <w:t>Юридична особа (скорочені відомості) (entity_short)</w:t>
            </w:r>
          </w:p>
        </w:tc>
        <w:tc>
          <w:tcPr>
            <w:tcW w:w="4961" w:type="dxa"/>
          </w:tcPr>
          <w:p w14:paraId="4BA77419" w14:textId="77777777" w:rsidR="00E861E5" w:rsidRPr="00897B59" w:rsidRDefault="00C52622" w:rsidP="00C5262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 д</w:t>
            </w:r>
            <w:r w:rsidR="00E861E5" w:rsidRPr="00897B59">
              <w:rPr>
                <w:rFonts w:ascii="Times New Roman" w:hAnsi="Times New Roman" w:cs="Times New Roman"/>
                <w:bCs/>
                <w:sz w:val="28"/>
                <w:szCs w:val="28"/>
                <w:lang w:eastAsia="uk-UA"/>
              </w:rPr>
              <w:t>ля власників</w:t>
            </w:r>
            <w:r w:rsidR="000410FA" w:rsidRPr="00897B59">
              <w:rPr>
                <w:rFonts w:ascii="Times New Roman" w:hAnsi="Times New Roman" w:cs="Times New Roman"/>
                <w:bCs/>
                <w:sz w:val="28"/>
                <w:szCs w:val="28"/>
                <w:lang w:eastAsia="uk-UA"/>
              </w:rPr>
              <w:t xml:space="preserve"> / </w:t>
            </w:r>
            <w:r w:rsidR="00E861E5" w:rsidRPr="00897B59">
              <w:rPr>
                <w:rFonts w:ascii="Times New Roman" w:hAnsi="Times New Roman" w:cs="Times New Roman"/>
                <w:bCs/>
                <w:sz w:val="28"/>
                <w:szCs w:val="28"/>
                <w:lang w:eastAsia="uk-UA"/>
              </w:rPr>
              <w:t>к</w:t>
            </w:r>
            <w:r w:rsidR="00AF47CA" w:rsidRPr="00897B59">
              <w:rPr>
                <w:rFonts w:ascii="Times New Roman" w:hAnsi="Times New Roman" w:cs="Times New Roman"/>
                <w:bCs/>
                <w:sz w:val="28"/>
                <w:szCs w:val="28"/>
                <w:lang w:eastAsia="uk-UA"/>
              </w:rPr>
              <w:t>інцевих бенефіціарних власників</w:t>
            </w:r>
            <w:r w:rsidR="00E861E5" w:rsidRPr="00897B59">
              <w:rPr>
                <w:rFonts w:ascii="Times New Roman" w:hAnsi="Times New Roman" w:cs="Times New Roman"/>
                <w:bCs/>
                <w:sz w:val="28"/>
                <w:szCs w:val="28"/>
                <w:lang w:eastAsia="uk-UA"/>
              </w:rPr>
              <w:t xml:space="preserve">. Для </w:t>
            </w:r>
            <w:r w:rsidR="00A442DA" w:rsidRPr="00897B59">
              <w:rPr>
                <w:rFonts w:ascii="Times New Roman" w:hAnsi="Times New Roman" w:cs="Times New Roman"/>
                <w:bCs/>
                <w:sz w:val="28"/>
                <w:szCs w:val="28"/>
                <w:lang w:eastAsia="uk-UA"/>
              </w:rPr>
              <w:t>інших</w:t>
            </w:r>
            <w:r w:rsidR="00E861E5" w:rsidRPr="00897B59">
              <w:rPr>
                <w:rFonts w:ascii="Times New Roman" w:hAnsi="Times New Roman" w:cs="Times New Roman"/>
                <w:bCs/>
                <w:sz w:val="28"/>
                <w:szCs w:val="28"/>
                <w:lang w:eastAsia="uk-UA"/>
              </w:rPr>
              <w:t xml:space="preserve"> осіб подається за умови збору такої інформації респондентом</w:t>
            </w:r>
            <w:r w:rsidR="00926B1A" w:rsidRPr="00897B59">
              <w:rPr>
                <w:rFonts w:ascii="Times New Roman" w:hAnsi="Times New Roman" w:cs="Times New Roman"/>
                <w:bCs/>
                <w:sz w:val="28"/>
                <w:szCs w:val="28"/>
                <w:lang w:eastAsia="uk-UA"/>
              </w:rPr>
              <w:t>.</w:t>
            </w:r>
          </w:p>
        </w:tc>
        <w:tc>
          <w:tcPr>
            <w:tcW w:w="5528" w:type="dxa"/>
          </w:tcPr>
          <w:p w14:paraId="721DD126" w14:textId="77777777" w:rsidR="00E861E5" w:rsidRPr="00897B59" w:rsidRDefault="00E861E5" w:rsidP="00E861E5">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Подається за умови збору такої інформації респондентом</w:t>
            </w:r>
            <w:r w:rsidR="00926B1A" w:rsidRPr="00897B59">
              <w:rPr>
                <w:rFonts w:ascii="Times New Roman" w:hAnsi="Times New Roman" w:cs="Times New Roman"/>
                <w:bCs/>
                <w:sz w:val="28"/>
                <w:szCs w:val="28"/>
                <w:lang w:eastAsia="uk-UA"/>
              </w:rPr>
              <w:t>.</w:t>
            </w:r>
          </w:p>
        </w:tc>
      </w:tr>
      <w:tr w:rsidR="008642DF" w:rsidRPr="00897B59" w14:paraId="782A261E" w14:textId="77777777" w:rsidTr="00221313">
        <w:tc>
          <w:tcPr>
            <w:tcW w:w="4957" w:type="dxa"/>
          </w:tcPr>
          <w:p w14:paraId="41FFCCA6" w14:textId="77777777" w:rsidR="00E861E5" w:rsidRPr="00897B59" w:rsidRDefault="00E861E5" w:rsidP="00E861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34</w:t>
            </w:r>
            <w:r w:rsidRPr="00897B59">
              <w:rPr>
                <w:rFonts w:ascii="Times New Roman" w:hAnsi="Times New Roman" w:cs="Times New Roman"/>
                <w:sz w:val="28"/>
                <w:szCs w:val="28"/>
              </w:rPr>
              <w:t xml:space="preserve">. </w:t>
            </w:r>
            <w:r w:rsidR="00413E5C" w:rsidRPr="00897B59">
              <w:rPr>
                <w:rFonts w:ascii="Times New Roman" w:hAnsi="Times New Roman" w:cs="Times New Roman"/>
                <w:sz w:val="28"/>
                <w:szCs w:val="28"/>
              </w:rPr>
              <w:t>Фізична особа – резидент (ind_person)</w:t>
            </w:r>
          </w:p>
        </w:tc>
        <w:tc>
          <w:tcPr>
            <w:tcW w:w="4961" w:type="dxa"/>
          </w:tcPr>
          <w:p w14:paraId="0D5AE309" w14:textId="77777777" w:rsidR="00E861E5" w:rsidRPr="00897B59" w:rsidRDefault="00C52622" w:rsidP="0037244D">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2C484DE" w14:textId="77777777" w:rsidR="00E861E5" w:rsidRPr="00897B59" w:rsidRDefault="00C52622" w:rsidP="00E861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286CD685" w14:textId="77777777" w:rsidTr="00221313">
        <w:tc>
          <w:tcPr>
            <w:tcW w:w="4957" w:type="dxa"/>
          </w:tcPr>
          <w:p w14:paraId="04053547" w14:textId="77777777" w:rsidR="00E861E5" w:rsidRPr="00897B59" w:rsidRDefault="00E861E5" w:rsidP="00E861E5">
            <w:pPr>
              <w:jc w:val="both"/>
              <w:rPr>
                <w:rFonts w:ascii="Times New Roman" w:hAnsi="Times New Roman" w:cs="Times New Roman"/>
                <w:bCs/>
                <w:sz w:val="28"/>
                <w:szCs w:val="28"/>
                <w:lang w:val="ru-RU"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35</w:t>
            </w:r>
            <w:r w:rsidRPr="00897B59">
              <w:rPr>
                <w:rFonts w:ascii="Times New Roman" w:hAnsi="Times New Roman" w:cs="Times New Roman"/>
                <w:sz w:val="28"/>
                <w:szCs w:val="28"/>
              </w:rPr>
              <w:t xml:space="preserve">. </w:t>
            </w:r>
            <w:r w:rsidR="00E610E1" w:rsidRPr="00897B59">
              <w:rPr>
                <w:rFonts w:ascii="Times New Roman" w:hAnsi="Times New Roman" w:cs="Times New Roman"/>
                <w:sz w:val="28"/>
                <w:szCs w:val="28"/>
              </w:rPr>
              <w:t>Юридична особа – резидент (entity)</w:t>
            </w:r>
          </w:p>
        </w:tc>
        <w:tc>
          <w:tcPr>
            <w:tcW w:w="4961" w:type="dxa"/>
          </w:tcPr>
          <w:p w14:paraId="56D99951" w14:textId="77777777" w:rsidR="00E861E5" w:rsidRPr="00897B59" w:rsidRDefault="00C52622" w:rsidP="00E861E5">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4DB9EED" w14:textId="77777777" w:rsidR="00E861E5" w:rsidRPr="00897B59" w:rsidRDefault="00C52622" w:rsidP="00E861E5">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49188917" w14:textId="77777777" w:rsidTr="00221313">
        <w:tc>
          <w:tcPr>
            <w:tcW w:w="4957" w:type="dxa"/>
          </w:tcPr>
          <w:p w14:paraId="726E7FDC" w14:textId="77777777" w:rsidR="004465D8" w:rsidRPr="00897B59" w:rsidRDefault="004465D8" w:rsidP="004465D8">
            <w:pPr>
              <w:jc w:val="both"/>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36</w:t>
            </w:r>
            <w:r w:rsidRPr="00897B59">
              <w:rPr>
                <w:rFonts w:ascii="Times New Roman" w:hAnsi="Times New Roman" w:cs="Times New Roman"/>
                <w:sz w:val="28"/>
                <w:szCs w:val="28"/>
              </w:rPr>
              <w:t>.</w:t>
            </w:r>
            <w:r w:rsidRPr="00897B59">
              <w:t xml:space="preserve"> </w:t>
            </w:r>
            <w:r w:rsidR="00E610E1" w:rsidRPr="00897B59">
              <w:rPr>
                <w:rFonts w:ascii="Times New Roman" w:hAnsi="Times New Roman" w:cs="Times New Roman"/>
                <w:sz w:val="28"/>
                <w:szCs w:val="28"/>
              </w:rPr>
              <w:t>Фізична особа – нерезидент (non_res_ind_person)</w:t>
            </w:r>
          </w:p>
        </w:tc>
        <w:tc>
          <w:tcPr>
            <w:tcW w:w="4961" w:type="dxa"/>
          </w:tcPr>
          <w:p w14:paraId="142C0912"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864AB9C"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4AA7EF5D" w14:textId="77777777" w:rsidTr="00221313">
        <w:tc>
          <w:tcPr>
            <w:tcW w:w="4957" w:type="dxa"/>
          </w:tcPr>
          <w:p w14:paraId="4D50164A" w14:textId="77777777" w:rsidR="004465D8" w:rsidRPr="00897B59" w:rsidRDefault="004465D8" w:rsidP="004465D8">
            <w:pPr>
              <w:jc w:val="both"/>
              <w:rPr>
                <w:rFonts w:ascii="Times New Roman" w:hAnsi="Times New Roman" w:cs="Times New Roman"/>
                <w:bCs/>
                <w:sz w:val="28"/>
                <w:szCs w:val="28"/>
                <w:lang w:val="ru-RU"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37</w:t>
            </w:r>
            <w:r w:rsidRPr="00897B59">
              <w:rPr>
                <w:rFonts w:ascii="Times New Roman" w:hAnsi="Times New Roman" w:cs="Times New Roman"/>
                <w:sz w:val="28"/>
                <w:szCs w:val="28"/>
              </w:rPr>
              <w:t>.</w:t>
            </w:r>
            <w:r w:rsidRPr="00897B59">
              <w:t xml:space="preserve"> </w:t>
            </w:r>
            <w:r w:rsidR="00E610E1" w:rsidRPr="00897B59">
              <w:rPr>
                <w:rFonts w:ascii="Times New Roman" w:hAnsi="Times New Roman" w:cs="Times New Roman"/>
                <w:sz w:val="28"/>
                <w:szCs w:val="28"/>
              </w:rPr>
              <w:t>Юридична особа – нерезидент (non_res_entity)</w:t>
            </w:r>
          </w:p>
        </w:tc>
        <w:tc>
          <w:tcPr>
            <w:tcW w:w="4961" w:type="dxa"/>
          </w:tcPr>
          <w:p w14:paraId="1473F40B"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3F6617B2"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1CF6CF20" w14:textId="77777777" w:rsidTr="00221313">
        <w:tc>
          <w:tcPr>
            <w:tcW w:w="4957" w:type="dxa"/>
          </w:tcPr>
          <w:p w14:paraId="2796AB9D" w14:textId="77777777" w:rsidR="00E42CC9" w:rsidRPr="00897B59" w:rsidRDefault="00E42CC9" w:rsidP="00E42CC9">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t xml:space="preserve"> </w:t>
            </w:r>
            <w:r w:rsidRPr="00897B59">
              <w:rPr>
                <w:rFonts w:ascii="Times New Roman" w:hAnsi="Times New Roman" w:cs="Times New Roman"/>
                <w:sz w:val="28"/>
                <w:szCs w:val="28"/>
              </w:rPr>
              <w:t>Об’єкт рухомого майна (movable)</w:t>
            </w:r>
          </w:p>
        </w:tc>
        <w:tc>
          <w:tcPr>
            <w:tcW w:w="4961" w:type="dxa"/>
          </w:tcPr>
          <w:p w14:paraId="5A425DEE" w14:textId="77777777" w:rsidR="00E42CC9" w:rsidRPr="00897B59" w:rsidRDefault="00603393" w:rsidP="00603393">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Pr="00897B59">
              <w:rPr>
                <w:rFonts w:ascii="Times New Roman" w:hAnsi="Times New Roman" w:cs="Times New Roman"/>
                <w:bCs/>
                <w:sz w:val="28"/>
                <w:szCs w:val="28"/>
                <w:lang w:eastAsia="uk-UA"/>
              </w:rPr>
              <w:t xml:space="preserve"> Є </w:t>
            </w:r>
            <w:r w:rsidR="00D00BFD" w:rsidRPr="00897B59">
              <w:rPr>
                <w:rFonts w:ascii="Times New Roman" w:hAnsi="Times New Roman" w:cs="Times New Roman"/>
                <w:bCs/>
                <w:sz w:val="28"/>
                <w:szCs w:val="28"/>
                <w:lang w:eastAsia="uk-UA"/>
              </w:rPr>
              <w:t xml:space="preserve">властивим, тобто </w:t>
            </w:r>
            <w:r w:rsidRPr="00897B59">
              <w:rPr>
                <w:rFonts w:ascii="Times New Roman" w:hAnsi="Times New Roman" w:cs="Times New Roman"/>
                <w:bCs/>
                <w:sz w:val="28"/>
                <w:szCs w:val="28"/>
                <w:lang w:eastAsia="uk-UA"/>
              </w:rPr>
              <w:t xml:space="preserve">обов’язковим до подання та має відповідати даним </w:t>
            </w:r>
            <w:r w:rsidR="005B3734" w:rsidRPr="00897B59">
              <w:rPr>
                <w:rFonts w:ascii="Times New Roman" w:hAnsi="Times New Roman" w:cs="Times New Roman"/>
                <w:bCs/>
                <w:sz w:val="28"/>
                <w:szCs w:val="28"/>
                <w:lang w:eastAsia="uk-UA"/>
              </w:rPr>
              <w:t xml:space="preserve">реєстраційного документа </w:t>
            </w:r>
            <w:r w:rsidRPr="00897B59">
              <w:rPr>
                <w:rFonts w:ascii="Times New Roman" w:hAnsi="Times New Roman" w:cs="Times New Roman"/>
                <w:bCs/>
                <w:sz w:val="28"/>
                <w:szCs w:val="28"/>
                <w:lang w:eastAsia="uk-UA"/>
              </w:rPr>
              <w:t>д</w:t>
            </w:r>
            <w:r w:rsidR="00FC03EA" w:rsidRPr="00897B59">
              <w:rPr>
                <w:rFonts w:ascii="Times New Roman" w:hAnsi="Times New Roman" w:cs="Times New Roman"/>
                <w:sz w:val="28"/>
                <w:szCs w:val="28"/>
                <w:lang w:eastAsia="uk-UA"/>
              </w:rPr>
              <w:t>ля об’єкту, реєстрація якого</w:t>
            </w:r>
            <w:r w:rsidR="005B3734" w:rsidRPr="00897B59">
              <w:rPr>
                <w:rFonts w:ascii="Times New Roman" w:hAnsi="Times New Roman" w:cs="Times New Roman"/>
                <w:sz w:val="28"/>
                <w:szCs w:val="28"/>
                <w:lang w:eastAsia="uk-UA"/>
              </w:rPr>
              <w:t xml:space="preserve"> здійснюється у відповідному реєстрі</w:t>
            </w:r>
            <w:r w:rsidR="00C52622" w:rsidRPr="00897B59">
              <w:rPr>
                <w:rFonts w:ascii="Times New Roman" w:hAnsi="Times New Roman" w:cs="Times New Roman"/>
                <w:sz w:val="28"/>
                <w:szCs w:val="28"/>
                <w:lang w:eastAsia="uk-UA"/>
              </w:rPr>
              <w:t>.</w:t>
            </w:r>
          </w:p>
          <w:p w14:paraId="5BA80444" w14:textId="77777777" w:rsidR="00603393" w:rsidRPr="00897B59" w:rsidRDefault="00603393" w:rsidP="00C52622">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2. </w:t>
            </w:r>
            <w:r w:rsidR="00C52622" w:rsidRPr="00897B59">
              <w:rPr>
                <w:rFonts w:ascii="Times New Roman" w:hAnsi="Times New Roman" w:cs="Times New Roman"/>
                <w:sz w:val="28"/>
                <w:szCs w:val="28"/>
                <w:lang w:eastAsia="uk-UA"/>
              </w:rPr>
              <w:t>Є невластивим,</w:t>
            </w:r>
            <w:r w:rsidR="00C52622" w:rsidRPr="00897B59">
              <w:rPr>
                <w:rFonts w:ascii="Times New Roman" w:hAnsi="Times New Roman" w:cs="Times New Roman"/>
                <w:sz w:val="28"/>
                <w:szCs w:val="28"/>
              </w:rPr>
              <w:t xml:space="preserve"> тобто </w:t>
            </w:r>
            <w:r w:rsidR="00C52622" w:rsidRPr="00897B59">
              <w:rPr>
                <w:rFonts w:ascii="Times New Roman" w:hAnsi="Times New Roman" w:cs="Times New Roman"/>
                <w:sz w:val="28"/>
                <w:szCs w:val="28"/>
                <w:lang w:eastAsia="uk-UA"/>
              </w:rPr>
              <w:t>н</w:t>
            </w:r>
            <w:r w:rsidRPr="00897B59">
              <w:rPr>
                <w:rFonts w:ascii="Times New Roman" w:hAnsi="Times New Roman" w:cs="Times New Roman"/>
                <w:sz w:val="28"/>
                <w:szCs w:val="28"/>
                <w:lang w:eastAsia="uk-UA"/>
              </w:rPr>
              <w:t xml:space="preserve">е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за </w:t>
            </w:r>
            <w:r w:rsidR="00FC03EA" w:rsidRPr="00897B59">
              <w:rPr>
                <w:rFonts w:ascii="Times New Roman" w:hAnsi="Times New Roman" w:cs="Times New Roman"/>
                <w:sz w:val="28"/>
                <w:szCs w:val="28"/>
                <w:lang w:eastAsia="uk-UA"/>
              </w:rPr>
              <w:t>об’єктом, реєстрація якого</w:t>
            </w:r>
            <w:r w:rsidR="005B3734" w:rsidRPr="00897B59">
              <w:rPr>
                <w:rFonts w:ascii="Times New Roman" w:hAnsi="Times New Roman" w:cs="Times New Roman"/>
                <w:sz w:val="28"/>
                <w:szCs w:val="28"/>
                <w:lang w:eastAsia="uk-UA"/>
              </w:rPr>
              <w:t xml:space="preserve"> не передбачена у відповідному реєстрі</w:t>
            </w:r>
            <w:r w:rsidR="00C52622" w:rsidRPr="00897B59">
              <w:rPr>
                <w:rFonts w:ascii="Times New Roman" w:hAnsi="Times New Roman" w:cs="Times New Roman"/>
                <w:sz w:val="28"/>
                <w:szCs w:val="28"/>
                <w:lang w:eastAsia="uk-UA"/>
              </w:rPr>
              <w:t>.</w:t>
            </w:r>
          </w:p>
          <w:p w14:paraId="3F1A60A2" w14:textId="0F5B1907" w:rsidR="001D1DE3" w:rsidRPr="00897B59" w:rsidRDefault="001D1DE3" w:rsidP="00C52622">
            <w:pPr>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3. Є невластивим за видами забезпечення, які відносяться до цінних паперів</w:t>
            </w:r>
            <w:r w:rsidR="009F18B7" w:rsidRPr="00897B59">
              <w:rPr>
                <w:rFonts w:ascii="Times New Roman" w:hAnsi="Times New Roman" w:cs="Times New Roman"/>
                <w:sz w:val="28"/>
                <w:szCs w:val="28"/>
                <w:lang w:eastAsia="uk-UA"/>
              </w:rPr>
              <w:t>.</w:t>
            </w:r>
          </w:p>
        </w:tc>
        <w:tc>
          <w:tcPr>
            <w:tcW w:w="5528" w:type="dxa"/>
          </w:tcPr>
          <w:p w14:paraId="52580566" w14:textId="2D24861B" w:rsidR="00E42CC9" w:rsidRPr="00897B59" w:rsidRDefault="001D1DE3" w:rsidP="00137D27">
            <w:pPr>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1. </w:t>
            </w:r>
            <w:r w:rsidR="005C574F" w:rsidRPr="00897B59">
              <w:rPr>
                <w:rFonts w:ascii="Times New Roman" w:hAnsi="Times New Roman" w:cs="Times New Roman"/>
                <w:bCs/>
                <w:sz w:val="28"/>
                <w:szCs w:val="28"/>
                <w:lang w:eastAsia="uk-UA"/>
              </w:rPr>
              <w:t xml:space="preserve">Є </w:t>
            </w:r>
            <w:r w:rsidR="00892A1B" w:rsidRPr="00897B59">
              <w:rPr>
                <w:rFonts w:ascii="Times New Roman" w:hAnsi="Times New Roman" w:cs="Times New Roman"/>
                <w:bCs/>
                <w:sz w:val="28"/>
                <w:szCs w:val="28"/>
                <w:lang w:eastAsia="uk-UA"/>
              </w:rPr>
              <w:t xml:space="preserve">властивим, тобто </w:t>
            </w:r>
            <w:r w:rsidR="005C574F" w:rsidRPr="00897B59">
              <w:rPr>
                <w:rFonts w:ascii="Times New Roman" w:hAnsi="Times New Roman" w:cs="Times New Roman"/>
                <w:bCs/>
                <w:sz w:val="28"/>
                <w:szCs w:val="28"/>
                <w:lang w:eastAsia="uk-UA"/>
              </w:rPr>
              <w:t xml:space="preserve">обов’язковим до </w:t>
            </w:r>
            <w:r w:rsidR="00137D27" w:rsidRPr="00897B59">
              <w:rPr>
                <w:rFonts w:ascii="Times New Roman" w:hAnsi="Times New Roman" w:cs="Times New Roman"/>
                <w:bCs/>
                <w:sz w:val="28"/>
                <w:szCs w:val="28"/>
                <w:lang w:eastAsia="uk-UA"/>
              </w:rPr>
              <w:t>подання</w:t>
            </w:r>
            <w:r w:rsidR="00137D27" w:rsidRPr="00897B59">
              <w:rPr>
                <w:rFonts w:ascii="Times New Roman" w:hAnsi="Times New Roman" w:cs="Times New Roman"/>
                <w:sz w:val="28"/>
                <w:szCs w:val="28"/>
              </w:rPr>
              <w:t xml:space="preserve"> </w:t>
            </w:r>
            <w:r w:rsidR="005C574F" w:rsidRPr="00897B59">
              <w:rPr>
                <w:rFonts w:ascii="Times New Roman" w:hAnsi="Times New Roman" w:cs="Times New Roman"/>
                <w:sz w:val="28"/>
                <w:szCs w:val="28"/>
              </w:rPr>
              <w:t>д</w:t>
            </w:r>
            <w:r w:rsidR="00FC03EA" w:rsidRPr="00897B59">
              <w:rPr>
                <w:rFonts w:ascii="Times New Roman" w:hAnsi="Times New Roman" w:cs="Times New Roman"/>
                <w:sz w:val="28"/>
                <w:szCs w:val="28"/>
                <w:lang w:eastAsia="uk-UA"/>
              </w:rPr>
              <w:t>ля об’єкту</w:t>
            </w:r>
            <w:r w:rsidR="00E42CC9" w:rsidRPr="00897B59">
              <w:rPr>
                <w:rFonts w:ascii="Times New Roman" w:hAnsi="Times New Roman" w:cs="Times New Roman"/>
                <w:sz w:val="28"/>
                <w:szCs w:val="28"/>
                <w:lang w:eastAsia="uk-UA"/>
              </w:rPr>
              <w:t xml:space="preserve">, </w:t>
            </w:r>
            <w:r w:rsidR="005B3734" w:rsidRPr="00897B59">
              <w:rPr>
                <w:rFonts w:ascii="Times New Roman" w:hAnsi="Times New Roman" w:cs="Times New Roman"/>
                <w:sz w:val="28"/>
                <w:szCs w:val="28"/>
                <w:lang w:eastAsia="uk-UA"/>
              </w:rPr>
              <w:t xml:space="preserve">який враховується </w:t>
            </w:r>
            <w:r w:rsidR="00A0335C" w:rsidRPr="00897B59">
              <w:rPr>
                <w:rFonts w:ascii="Times New Roman" w:hAnsi="Times New Roman" w:cs="Times New Roman"/>
                <w:sz w:val="28"/>
                <w:szCs w:val="28"/>
                <w:lang w:eastAsia="uk-UA"/>
              </w:rPr>
              <w:t>під час</w:t>
            </w:r>
            <w:r w:rsidR="005B3734" w:rsidRPr="00897B59">
              <w:rPr>
                <w:rFonts w:ascii="Times New Roman" w:hAnsi="Times New Roman" w:cs="Times New Roman"/>
                <w:sz w:val="28"/>
                <w:szCs w:val="28"/>
                <w:lang w:eastAsia="uk-UA"/>
              </w:rPr>
              <w:t xml:space="preserve"> розрахунку кредитного ризику </w:t>
            </w:r>
            <w:r w:rsidR="005C574F" w:rsidRPr="00897B59">
              <w:rPr>
                <w:rFonts w:ascii="Times New Roman" w:hAnsi="Times New Roman" w:cs="Times New Roman"/>
                <w:sz w:val="28"/>
                <w:szCs w:val="28"/>
                <w:lang w:eastAsia="uk-UA"/>
              </w:rPr>
              <w:t xml:space="preserve">незалежно від </w:t>
            </w:r>
            <w:r w:rsidR="00FC03EA" w:rsidRPr="00897B59">
              <w:rPr>
                <w:rFonts w:ascii="Times New Roman" w:hAnsi="Times New Roman" w:cs="Times New Roman"/>
                <w:sz w:val="28"/>
                <w:szCs w:val="28"/>
                <w:lang w:eastAsia="uk-UA"/>
              </w:rPr>
              <w:t>вимог щодо його реєстраці</w:t>
            </w:r>
            <w:r w:rsidR="005B3734" w:rsidRPr="00897B59">
              <w:rPr>
                <w:rFonts w:ascii="Times New Roman" w:hAnsi="Times New Roman" w:cs="Times New Roman"/>
                <w:sz w:val="28"/>
                <w:szCs w:val="28"/>
                <w:lang w:eastAsia="uk-UA"/>
              </w:rPr>
              <w:t>ї у відповідному реєстрі</w:t>
            </w:r>
            <w:r w:rsidR="005C574F" w:rsidRPr="00897B59">
              <w:rPr>
                <w:rFonts w:ascii="Times New Roman" w:hAnsi="Times New Roman" w:cs="Times New Roman"/>
                <w:sz w:val="28"/>
                <w:szCs w:val="28"/>
                <w:lang w:eastAsia="uk-UA"/>
              </w:rPr>
              <w:t>.</w:t>
            </w:r>
            <w:r w:rsidR="00FC03EA" w:rsidRPr="00897B59">
              <w:rPr>
                <w:rFonts w:ascii="Times New Roman" w:hAnsi="Times New Roman" w:cs="Times New Roman"/>
                <w:sz w:val="28"/>
                <w:szCs w:val="28"/>
              </w:rPr>
              <w:t xml:space="preserve"> </w:t>
            </w:r>
          </w:p>
          <w:p w14:paraId="71F9F347" w14:textId="5659B7C4" w:rsidR="001D1DE3" w:rsidRPr="00897B59" w:rsidRDefault="001D1DE3" w:rsidP="00137D27">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2. Є невластивим за видами забезпечення, які відносяться до цінних паперів</w:t>
            </w:r>
            <w:r w:rsidR="009F18B7" w:rsidRPr="00897B59">
              <w:rPr>
                <w:rFonts w:ascii="Times New Roman" w:hAnsi="Times New Roman" w:cs="Times New Roman"/>
                <w:sz w:val="28"/>
                <w:szCs w:val="28"/>
                <w:lang w:eastAsia="uk-UA"/>
              </w:rPr>
              <w:t>.</w:t>
            </w:r>
          </w:p>
        </w:tc>
      </w:tr>
      <w:tr w:rsidR="008642DF" w:rsidRPr="00897B59" w14:paraId="476A1CE5" w14:textId="77777777" w:rsidTr="00221313">
        <w:tc>
          <w:tcPr>
            <w:tcW w:w="4957" w:type="dxa"/>
          </w:tcPr>
          <w:p w14:paraId="4374BA7E" w14:textId="77777777" w:rsidR="00E42CC9" w:rsidRPr="00897B59" w:rsidRDefault="00E42CC9" w:rsidP="00E42CC9">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41</w:t>
            </w:r>
            <w:r w:rsidRPr="00897B59">
              <w:rPr>
                <w:rFonts w:ascii="Times New Roman" w:hAnsi="Times New Roman" w:cs="Times New Roman"/>
                <w:sz w:val="28"/>
                <w:szCs w:val="28"/>
              </w:rPr>
              <w:t>. Об’єкт нерухомого майна (</w:t>
            </w:r>
            <w:r w:rsidRPr="00897B59">
              <w:rPr>
                <w:rFonts w:ascii="Times New Roman" w:hAnsi="Times New Roman" w:cs="Times New Roman"/>
                <w:sz w:val="28"/>
                <w:szCs w:val="28"/>
                <w:lang w:val="en-US"/>
              </w:rPr>
              <w:t>im</w:t>
            </w:r>
            <w:r w:rsidRPr="00897B59">
              <w:rPr>
                <w:rFonts w:ascii="Times New Roman" w:hAnsi="Times New Roman" w:cs="Times New Roman"/>
                <w:sz w:val="28"/>
                <w:szCs w:val="28"/>
              </w:rPr>
              <w:t>movable)</w:t>
            </w:r>
          </w:p>
        </w:tc>
        <w:tc>
          <w:tcPr>
            <w:tcW w:w="4961" w:type="dxa"/>
          </w:tcPr>
          <w:p w14:paraId="702352A1" w14:textId="77777777" w:rsidR="00E42CC9" w:rsidRPr="00897B59" w:rsidRDefault="00E42CC9" w:rsidP="00137D27">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w:t>
            </w:r>
            <w:r w:rsidR="00165BE7" w:rsidRPr="00897B59">
              <w:rPr>
                <w:rFonts w:ascii="Times New Roman" w:hAnsi="Times New Roman" w:cs="Times New Roman"/>
                <w:bCs/>
                <w:sz w:val="28"/>
                <w:szCs w:val="28"/>
                <w:lang w:eastAsia="uk-UA"/>
              </w:rPr>
              <w:t xml:space="preserve"> властивим, тобто</w:t>
            </w:r>
            <w:r w:rsidRPr="00897B59">
              <w:rPr>
                <w:rFonts w:ascii="Times New Roman" w:hAnsi="Times New Roman" w:cs="Times New Roman"/>
                <w:bCs/>
                <w:sz w:val="28"/>
                <w:szCs w:val="28"/>
                <w:lang w:eastAsia="uk-UA"/>
              </w:rPr>
              <w:t xml:space="preserve"> обов’язковим до </w:t>
            </w:r>
            <w:r w:rsidR="00137D27" w:rsidRPr="00897B59">
              <w:rPr>
                <w:rFonts w:ascii="Times New Roman" w:hAnsi="Times New Roman" w:cs="Times New Roman"/>
                <w:bCs/>
                <w:sz w:val="28"/>
                <w:szCs w:val="28"/>
                <w:lang w:eastAsia="uk-UA"/>
              </w:rPr>
              <w:t>подання</w:t>
            </w:r>
            <w:r w:rsidR="00926B1A" w:rsidRPr="00897B59">
              <w:rPr>
                <w:rFonts w:ascii="Times New Roman" w:hAnsi="Times New Roman" w:cs="Times New Roman"/>
                <w:bCs/>
                <w:sz w:val="28"/>
                <w:szCs w:val="28"/>
                <w:lang w:eastAsia="uk-UA"/>
              </w:rPr>
              <w:t>.</w:t>
            </w:r>
          </w:p>
        </w:tc>
        <w:tc>
          <w:tcPr>
            <w:tcW w:w="5528" w:type="dxa"/>
          </w:tcPr>
          <w:p w14:paraId="1625E90C" w14:textId="77777777" w:rsidR="00E42CC9" w:rsidRPr="00897B59" w:rsidRDefault="00165BE7" w:rsidP="00C26F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Pr="00897B59">
              <w:rPr>
                <w:rFonts w:ascii="Times New Roman" w:hAnsi="Times New Roman" w:cs="Times New Roman"/>
                <w:sz w:val="28"/>
                <w:szCs w:val="28"/>
                <w:lang w:eastAsia="uk-UA"/>
              </w:rPr>
              <w:t xml:space="preserve"> д</w:t>
            </w:r>
            <w:r w:rsidR="00E42CC9" w:rsidRPr="00897B59">
              <w:rPr>
                <w:rFonts w:ascii="Times New Roman" w:hAnsi="Times New Roman" w:cs="Times New Roman"/>
                <w:sz w:val="28"/>
                <w:szCs w:val="28"/>
                <w:lang w:eastAsia="uk-UA"/>
              </w:rPr>
              <w:t>ля об’єктів, фактичне місце розміщення (перебування, розташування) може відрізнятись від адреси реєстрації</w:t>
            </w:r>
            <w:r w:rsidR="00E42CC9" w:rsidRPr="00897B59">
              <w:rPr>
                <w:rFonts w:ascii="Times New Roman" w:hAnsi="Times New Roman" w:cs="Times New Roman"/>
                <w:sz w:val="28"/>
                <w:szCs w:val="28"/>
              </w:rPr>
              <w:t>. До прикладу: о</w:t>
            </w:r>
            <w:r w:rsidR="00E42CC9" w:rsidRPr="00897B59">
              <w:rPr>
                <w:rFonts w:ascii="Times New Roman" w:hAnsi="Times New Roman" w:cs="Times New Roman"/>
                <w:bCs/>
                <w:sz w:val="28"/>
                <w:szCs w:val="28"/>
                <w:lang w:eastAsia="uk-UA"/>
              </w:rPr>
              <w:t xml:space="preserve">б’єкти </w:t>
            </w:r>
            <w:r w:rsidR="00C26FE5" w:rsidRPr="00897B59">
              <w:rPr>
                <w:rFonts w:ascii="Times New Roman" w:hAnsi="Times New Roman" w:cs="Times New Roman"/>
                <w:bCs/>
                <w:sz w:val="28"/>
                <w:szCs w:val="28"/>
                <w:lang w:eastAsia="uk-UA"/>
              </w:rPr>
              <w:t xml:space="preserve">космічного, </w:t>
            </w:r>
            <w:r w:rsidR="00E42CC9" w:rsidRPr="00897B59">
              <w:rPr>
                <w:rFonts w:ascii="Times New Roman" w:hAnsi="Times New Roman" w:cs="Times New Roman"/>
                <w:bCs/>
                <w:sz w:val="28"/>
                <w:szCs w:val="28"/>
                <w:lang w:eastAsia="uk-UA"/>
              </w:rPr>
              <w:t>повітряного</w:t>
            </w:r>
            <w:r w:rsidR="00AF4160" w:rsidRPr="00897B59">
              <w:rPr>
                <w:rFonts w:ascii="Times New Roman" w:hAnsi="Times New Roman" w:cs="Times New Roman"/>
                <w:bCs/>
                <w:sz w:val="28"/>
                <w:szCs w:val="28"/>
                <w:lang w:eastAsia="uk-UA"/>
              </w:rPr>
              <w:t xml:space="preserve">, </w:t>
            </w:r>
            <w:r w:rsidR="00E42CC9" w:rsidRPr="00897B59">
              <w:rPr>
                <w:rFonts w:ascii="Times New Roman" w:hAnsi="Times New Roman" w:cs="Times New Roman"/>
                <w:bCs/>
                <w:sz w:val="28"/>
                <w:szCs w:val="28"/>
                <w:lang w:eastAsia="uk-UA"/>
              </w:rPr>
              <w:t>морського</w:t>
            </w:r>
            <w:r w:rsidR="00AF4160" w:rsidRPr="00897B59">
              <w:rPr>
                <w:rFonts w:ascii="Times New Roman" w:hAnsi="Times New Roman" w:cs="Times New Roman"/>
                <w:bCs/>
                <w:sz w:val="28"/>
                <w:szCs w:val="28"/>
                <w:lang w:eastAsia="uk-UA"/>
              </w:rPr>
              <w:t>,</w:t>
            </w:r>
            <w:r w:rsidR="00792A02" w:rsidRPr="00897B59">
              <w:rPr>
                <w:rFonts w:ascii="Times New Roman" w:hAnsi="Times New Roman" w:cs="Times New Roman"/>
                <w:bCs/>
                <w:sz w:val="28"/>
                <w:szCs w:val="28"/>
                <w:lang w:eastAsia="uk-UA"/>
              </w:rPr>
              <w:t xml:space="preserve"> залізничного транспорту</w:t>
            </w:r>
            <w:r w:rsidR="00926B1A" w:rsidRPr="00897B59">
              <w:rPr>
                <w:rFonts w:ascii="Times New Roman" w:hAnsi="Times New Roman" w:cs="Times New Roman"/>
                <w:bCs/>
                <w:sz w:val="28"/>
                <w:szCs w:val="28"/>
                <w:lang w:eastAsia="uk-UA"/>
              </w:rPr>
              <w:t>.</w:t>
            </w:r>
          </w:p>
        </w:tc>
      </w:tr>
    </w:tbl>
    <w:p w14:paraId="4CE3451F" w14:textId="77777777" w:rsidR="00F06F36" w:rsidRPr="00897B59" w:rsidRDefault="00507D40"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До наборів </w:t>
      </w:r>
      <w:r w:rsidR="00F06F36" w:rsidRPr="00897B59">
        <w:rPr>
          <w:rFonts w:ascii="Times New Roman" w:hAnsi="Times New Roman" w:cs="Times New Roman"/>
          <w:sz w:val="28"/>
          <w:szCs w:val="28"/>
        </w:rPr>
        <w:t xml:space="preserve">даних </w:t>
      </w:r>
      <w:r w:rsidR="00E14431" w:rsidRPr="00897B59">
        <w:rPr>
          <w:rFonts w:ascii="Times New Roman" w:hAnsi="Times New Roman" w:cs="Times New Roman"/>
          <w:bCs/>
          <w:sz w:val="28"/>
          <w:szCs w:val="28"/>
          <w:lang w:val="en-US" w:eastAsia="uk-UA"/>
        </w:rPr>
        <w:t>ID</w:t>
      </w:r>
      <w:r w:rsidR="00E14431" w:rsidRPr="00897B59">
        <w:rPr>
          <w:rFonts w:ascii="Times New Roman" w:hAnsi="Times New Roman" w:cs="Times New Roman"/>
          <w:bCs/>
          <w:sz w:val="28"/>
          <w:szCs w:val="28"/>
          <w:lang w:eastAsia="uk-UA"/>
        </w:rPr>
        <w:t xml:space="preserve">38.Адреса реєстрації (reg_address), </w:t>
      </w:r>
      <w:r w:rsidR="00E14431" w:rsidRPr="00897B59">
        <w:rPr>
          <w:rFonts w:ascii="Times New Roman" w:hAnsi="Times New Roman" w:cs="Times New Roman"/>
          <w:bCs/>
          <w:sz w:val="28"/>
          <w:szCs w:val="28"/>
          <w:lang w:val="en-US" w:eastAsia="uk-UA"/>
        </w:rPr>
        <w:t>ID</w:t>
      </w:r>
      <w:r w:rsidR="00E14431" w:rsidRPr="00897B59">
        <w:rPr>
          <w:rFonts w:ascii="Times New Roman" w:hAnsi="Times New Roman" w:cs="Times New Roman"/>
          <w:bCs/>
          <w:sz w:val="28"/>
          <w:szCs w:val="28"/>
          <w:lang w:eastAsia="uk-UA"/>
        </w:rPr>
        <w:t>39.Фактична адреса (actual_address)</w:t>
      </w:r>
      <w:r w:rsidR="00F06F36" w:rsidRPr="00897B59">
        <w:rPr>
          <w:rFonts w:ascii="Times New Roman" w:hAnsi="Times New Roman" w:cs="Times New Roman"/>
          <w:bCs/>
          <w:sz w:val="28"/>
          <w:szCs w:val="28"/>
          <w:lang w:eastAsia="uk-UA"/>
        </w:rPr>
        <w:t xml:space="preserve"> </w:t>
      </w:r>
      <w:r w:rsidR="008051B8"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8051B8" w:rsidRPr="00897B59">
        <w:rPr>
          <w:rFonts w:ascii="Times New Roman" w:hAnsi="Times New Roman" w:cs="Times New Roman"/>
          <w:sz w:val="28"/>
          <w:szCs w:val="28"/>
          <w:lang w:eastAsia="uk-UA"/>
        </w:rPr>
        <w:t xml:space="preserve"> </w:t>
      </w:r>
      <w:r w:rsidR="00F06F36"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17B4F0C6" w14:textId="77777777" w:rsidTr="00221313">
        <w:tc>
          <w:tcPr>
            <w:tcW w:w="851" w:type="dxa"/>
            <w:tcBorders>
              <w:bottom w:val="single" w:sz="4" w:space="0" w:color="auto"/>
            </w:tcBorders>
          </w:tcPr>
          <w:p w14:paraId="45DF9E7D"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2ECFEE4A"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9F54E4B"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52C9830A" w14:textId="77777777" w:rsidR="00BB44BE"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710D4AE" w14:textId="77777777" w:rsidTr="00221313">
        <w:tc>
          <w:tcPr>
            <w:tcW w:w="851" w:type="dxa"/>
            <w:tcBorders>
              <w:top w:val="single" w:sz="4" w:space="0" w:color="auto"/>
              <w:left w:val="nil"/>
              <w:bottom w:val="nil"/>
              <w:right w:val="nil"/>
            </w:tcBorders>
          </w:tcPr>
          <w:p w14:paraId="1385A31D"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08CF5872"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Країна реєстрації</w:t>
            </w:r>
            <w:r w:rsidR="000410FA" w:rsidRPr="00897B59">
              <w:rPr>
                <w:rFonts w:ascii="Times New Roman" w:hAnsi="Times New Roman" w:cs="Times New Roman"/>
                <w:b/>
                <w:sz w:val="28"/>
                <w:szCs w:val="28"/>
                <w:lang w:eastAsia="uk-UA"/>
              </w:rPr>
              <w:t xml:space="preserve"> / </w:t>
            </w:r>
            <w:r w:rsidR="00B831D5" w:rsidRPr="00897B59">
              <w:rPr>
                <w:rFonts w:ascii="Times New Roman" w:hAnsi="Times New Roman" w:cs="Times New Roman"/>
                <w:b/>
                <w:sz w:val="28"/>
                <w:szCs w:val="28"/>
                <w:lang w:eastAsia="uk-UA"/>
              </w:rPr>
              <w:t>перебування</w:t>
            </w:r>
          </w:p>
          <w:p w14:paraId="1580B6C7" w14:textId="77777777" w:rsidR="00BB44BE" w:rsidRPr="00897B59" w:rsidRDefault="00BC7FDB" w:rsidP="00892A4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K040</w:t>
            </w:r>
            <w:r w:rsidR="00E237D1" w:rsidRPr="00897B59">
              <w:rPr>
                <w:rFonts w:ascii="Times New Roman" w:hAnsi="Times New Roman" w:cs="Times New Roman"/>
                <w:sz w:val="28"/>
                <w:szCs w:val="28"/>
                <w:lang w:eastAsia="uk-UA"/>
              </w:rPr>
              <w:t xml:space="preserve"> </w:t>
            </w:r>
            <w:r w:rsidR="00E237D1" w:rsidRPr="00897B59">
              <w:rPr>
                <w:rFonts w:ascii="Times New Roman" w:eastAsia="Times New Roman" w:hAnsi="Times New Roman" w:cs="Times New Roman"/>
                <w:sz w:val="28"/>
                <w:szCs w:val="28"/>
                <w:lang w:eastAsia="uk-UA"/>
              </w:rPr>
              <w:t>“</w:t>
            </w:r>
            <w:r w:rsidR="00E237D1" w:rsidRPr="00897B59">
              <w:rPr>
                <w:rFonts w:ascii="Times New Roman" w:hAnsi="Times New Roman" w:cs="Times New Roman"/>
                <w:sz w:val="28"/>
                <w:szCs w:val="28"/>
                <w:lang w:eastAsia="uk-UA"/>
              </w:rPr>
              <w:t>Код країни</w:t>
            </w:r>
            <w:r w:rsidR="00E237D1" w:rsidRPr="00897B59">
              <w:rPr>
                <w:rFonts w:ascii="Times New Roman" w:eastAsia="Times New Roman" w:hAnsi="Times New Roman" w:cs="Times New Roman"/>
                <w:sz w:val="28"/>
                <w:szCs w:val="28"/>
                <w:lang w:eastAsia="uk-UA"/>
              </w:rPr>
              <w:t>”</w:t>
            </w:r>
            <w:r w:rsidR="00BB44BE" w:rsidRPr="00897B59">
              <w:rPr>
                <w:rFonts w:ascii="Times New Roman" w:hAnsi="Times New Roman" w:cs="Times New Roman"/>
                <w:sz w:val="28"/>
                <w:szCs w:val="28"/>
                <w:lang w:eastAsia="uk-UA"/>
              </w:rPr>
              <w:t xml:space="preserve"> </w:t>
            </w:r>
            <w:r w:rsidRPr="00897B59">
              <w:rPr>
                <w:rFonts w:ascii="Times New Roman" w:hAnsi="Times New Roman" w:cs="Times New Roman"/>
                <w:b/>
                <w:sz w:val="28"/>
                <w:szCs w:val="28"/>
                <w:lang w:eastAsia="uk-UA"/>
              </w:rPr>
              <w:t>–</w:t>
            </w:r>
            <w:r w:rsidRPr="00897B59">
              <w:rPr>
                <w:rFonts w:ascii="Times New Roman" w:hAnsi="Times New Roman" w:cs="Times New Roman"/>
                <w:b/>
                <w:sz w:val="28"/>
                <w:szCs w:val="28"/>
              </w:rPr>
              <w:t xml:space="preserve"> </w:t>
            </w:r>
            <w:r w:rsidR="00BB44BE" w:rsidRPr="00897B59">
              <w:rPr>
                <w:rFonts w:ascii="Times New Roman" w:hAnsi="Times New Roman" w:cs="Times New Roman"/>
                <w:sz w:val="28"/>
                <w:szCs w:val="28"/>
                <w:lang w:eastAsia="uk-UA"/>
              </w:rPr>
              <w:t xml:space="preserve">країни, в якій особа чи об’єкт забезпечення зареєстрований (для суден </w:t>
            </w:r>
            <w:r w:rsidRPr="00897B59">
              <w:rPr>
                <w:rFonts w:ascii="Times New Roman" w:hAnsi="Times New Roman" w:cs="Times New Roman"/>
                <w:b/>
                <w:sz w:val="28"/>
                <w:szCs w:val="28"/>
                <w:lang w:eastAsia="uk-UA"/>
              </w:rPr>
              <w:t>–</w:t>
            </w:r>
            <w:r w:rsidRPr="00897B59">
              <w:rPr>
                <w:rFonts w:ascii="Times New Roman" w:hAnsi="Times New Roman" w:cs="Times New Roman"/>
                <w:b/>
                <w:sz w:val="28"/>
                <w:szCs w:val="28"/>
              </w:rPr>
              <w:t xml:space="preserve"> </w:t>
            </w:r>
            <w:r w:rsidR="00BB44BE" w:rsidRPr="00897B59">
              <w:rPr>
                <w:rFonts w:ascii="Times New Roman" w:hAnsi="Times New Roman" w:cs="Times New Roman"/>
                <w:sz w:val="28"/>
                <w:szCs w:val="28"/>
                <w:lang w:eastAsia="uk-UA"/>
              </w:rPr>
              <w:t>порт реєстрації) або фактичного перебування фізичної особи</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w:t>
            </w:r>
            <w:r w:rsidR="000F4B99" w:rsidRPr="00897B59">
              <w:rPr>
                <w:rFonts w:ascii="Times New Roman" w:hAnsi="Times New Roman" w:cs="Times New Roman"/>
                <w:sz w:val="28"/>
                <w:szCs w:val="28"/>
                <w:lang w:eastAsia="uk-UA"/>
              </w:rPr>
              <w:t>вання юридичної особи чи об’єкта</w:t>
            </w:r>
            <w:r w:rsidR="00BB44BE" w:rsidRPr="00897B59">
              <w:rPr>
                <w:rFonts w:ascii="Times New Roman" w:hAnsi="Times New Roman" w:cs="Times New Roman"/>
                <w:sz w:val="28"/>
                <w:szCs w:val="28"/>
                <w:lang w:eastAsia="uk-UA"/>
              </w:rPr>
              <w:t xml:space="preserve"> забезпечення.</w:t>
            </w:r>
          </w:p>
        </w:tc>
        <w:tc>
          <w:tcPr>
            <w:tcW w:w="2126" w:type="dxa"/>
            <w:tcBorders>
              <w:top w:val="single" w:sz="4" w:space="0" w:color="auto"/>
              <w:left w:val="nil"/>
              <w:bottom w:val="nil"/>
              <w:right w:val="nil"/>
            </w:tcBorders>
          </w:tcPr>
          <w:p w14:paraId="05F0ADF6" w14:textId="77777777" w:rsidR="00BB44BE" w:rsidRPr="00897B59" w:rsidRDefault="00B831D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k040_</w:t>
            </w:r>
            <w:r w:rsidRPr="00897B59">
              <w:rPr>
                <w:rFonts w:ascii="Times New Roman" w:hAnsi="Times New Roman"/>
                <w:b/>
                <w:sz w:val="28"/>
                <w:szCs w:val="28"/>
              </w:rPr>
              <w:t>reg_</w:t>
            </w:r>
            <w:r w:rsidRPr="00897B59">
              <w:rPr>
                <w:rFonts w:ascii="Times New Roman" w:hAnsi="Times New Roman" w:cs="Times New Roman"/>
                <w:b/>
                <w:sz w:val="28"/>
                <w:szCs w:val="28"/>
                <w:lang w:eastAsia="uk-UA"/>
              </w:rPr>
              <w:t>country</w:t>
            </w:r>
          </w:p>
        </w:tc>
        <w:tc>
          <w:tcPr>
            <w:tcW w:w="1701" w:type="dxa"/>
            <w:tcBorders>
              <w:top w:val="single" w:sz="4" w:space="0" w:color="auto"/>
              <w:left w:val="nil"/>
              <w:bottom w:val="nil"/>
              <w:right w:val="nil"/>
            </w:tcBorders>
          </w:tcPr>
          <w:p w14:paraId="7D4E7CA6"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0601</w:t>
            </w:r>
          </w:p>
        </w:tc>
      </w:tr>
      <w:tr w:rsidR="008642DF" w:rsidRPr="00897B59" w14:paraId="37EBA4AE" w14:textId="77777777" w:rsidTr="00221313">
        <w:tc>
          <w:tcPr>
            <w:tcW w:w="851" w:type="dxa"/>
            <w:tcBorders>
              <w:top w:val="nil"/>
              <w:left w:val="nil"/>
              <w:bottom w:val="nil"/>
              <w:right w:val="nil"/>
            </w:tcBorders>
          </w:tcPr>
          <w:p w14:paraId="6BBBF219"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24438F96"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Поштовий індекс</w:t>
            </w:r>
          </w:p>
          <w:p w14:paraId="4EE8338D" w14:textId="77777777" w:rsidR="002410D0" w:rsidRPr="00897B59" w:rsidRDefault="00BC7FDB" w:rsidP="00702D3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набору символів, що додаються до поштової адреси </w:t>
            </w:r>
            <w:r w:rsidR="00702D3B" w:rsidRPr="00897B59">
              <w:rPr>
                <w:rFonts w:ascii="Times New Roman" w:hAnsi="Times New Roman" w:cs="Times New Roman"/>
                <w:sz w:val="28"/>
                <w:szCs w:val="28"/>
                <w:lang w:eastAsia="uk-UA"/>
              </w:rPr>
              <w:t xml:space="preserve">місця реєстрації особи чи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 </w:t>
            </w:r>
            <w:r w:rsidR="00702D3B" w:rsidRPr="00897B59">
              <w:rPr>
                <w:rFonts w:ascii="Times New Roman" w:hAnsi="Times New Roman" w:cs="Times New Roman"/>
                <w:sz w:val="28"/>
                <w:szCs w:val="28"/>
                <w:lang w:eastAsia="uk-UA"/>
              </w:rPr>
              <w:t xml:space="preserve">або </w:t>
            </w:r>
            <w:r w:rsidR="00BB44BE" w:rsidRPr="00897B59">
              <w:rPr>
                <w:rFonts w:ascii="Times New Roman" w:hAnsi="Times New Roman" w:cs="Times New Roman"/>
                <w:sz w:val="28"/>
                <w:szCs w:val="28"/>
                <w:lang w:eastAsia="uk-UA"/>
              </w:rPr>
              <w:t>фактичного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w:t>
            </w:r>
            <w:r w:rsidR="00702D3B" w:rsidRPr="00897B59">
              <w:rPr>
                <w:rFonts w:ascii="Times New Roman" w:hAnsi="Times New Roman" w:cs="Times New Roman"/>
                <w:sz w:val="28"/>
                <w:szCs w:val="28"/>
                <w:lang w:eastAsia="uk-UA"/>
              </w:rPr>
              <w:t xml:space="preserve"> (розміщення)</w:t>
            </w:r>
            <w:r w:rsidR="00BB44BE" w:rsidRPr="00897B59">
              <w:rPr>
                <w:rFonts w:ascii="Times New Roman" w:hAnsi="Times New Roman" w:cs="Times New Roman"/>
                <w:sz w:val="28"/>
                <w:szCs w:val="28"/>
                <w:lang w:eastAsia="uk-UA"/>
              </w:rPr>
              <w:t xml:space="preserve"> особи або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w:t>
            </w:r>
            <w:r w:rsidR="00BB44BE" w:rsidRPr="00897B59">
              <w:rPr>
                <w:rFonts w:ascii="Times New Roman" w:hAnsi="Times New Roman" w:cs="Times New Roman"/>
                <w:sz w:val="28"/>
                <w:szCs w:val="28"/>
                <w:lang w:eastAsia="uk-UA"/>
              </w:rPr>
              <w:t>.</w:t>
            </w:r>
            <w:r w:rsidR="00A441B3" w:rsidRPr="00897B59">
              <w:rPr>
                <w:rFonts w:ascii="Times New Roman" w:hAnsi="Times New Roman" w:cs="Times New Roman"/>
                <w:sz w:val="28"/>
                <w:szCs w:val="28"/>
                <w:lang w:eastAsia="uk-UA"/>
              </w:rPr>
              <w:t xml:space="preserve"> </w:t>
            </w:r>
          </w:p>
          <w:p w14:paraId="3D0E7BB1" w14:textId="77777777" w:rsidR="00BB44BE" w:rsidRPr="00897B59" w:rsidRDefault="003A285D"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FAC1C79"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Zip</w:t>
            </w:r>
          </w:p>
        </w:tc>
        <w:tc>
          <w:tcPr>
            <w:tcW w:w="1701" w:type="dxa"/>
            <w:tcBorders>
              <w:top w:val="nil"/>
              <w:left w:val="nil"/>
              <w:bottom w:val="nil"/>
              <w:right w:val="nil"/>
            </w:tcBorders>
          </w:tcPr>
          <w:p w14:paraId="38CD52BB"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0602</w:t>
            </w:r>
          </w:p>
        </w:tc>
      </w:tr>
      <w:tr w:rsidR="008642DF" w:rsidRPr="00897B59" w14:paraId="66227214" w14:textId="77777777" w:rsidTr="00221313">
        <w:tc>
          <w:tcPr>
            <w:tcW w:w="851" w:type="dxa"/>
            <w:tcBorders>
              <w:top w:val="nil"/>
              <w:left w:val="nil"/>
              <w:bottom w:val="nil"/>
              <w:right w:val="nil"/>
            </w:tcBorders>
          </w:tcPr>
          <w:p w14:paraId="66196B65"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7839E6C4"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Регіон</w:t>
            </w:r>
          </w:p>
          <w:p w14:paraId="6056EEAD" w14:textId="77777777" w:rsidR="00BB44BE" w:rsidRPr="00897B59" w:rsidRDefault="0076426F" w:rsidP="000846C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410D0"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eastAsia="Times New Roman" w:hAnsi="Times New Roman" w:cs="Times New Roman"/>
                <w:sz w:val="28"/>
                <w:szCs w:val="28"/>
                <w:lang w:eastAsia="uk-UA"/>
              </w:rPr>
              <w:t xml:space="preserve">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KODTER</w:t>
            </w:r>
            <w:r w:rsidR="00BC7FDB" w:rsidRPr="00897B59">
              <w:rPr>
                <w:rFonts w:ascii="Times New Roman" w:hAnsi="Times New Roman" w:cs="Times New Roman"/>
                <w:sz w:val="28"/>
                <w:szCs w:val="28"/>
                <w:lang w:eastAsia="uk-UA"/>
              </w:rPr>
              <w:t xml:space="preserve"> </w:t>
            </w:r>
            <w:r w:rsidR="0016338A" w:rsidRPr="00897B59">
              <w:rPr>
                <w:rFonts w:ascii="Times New Roman" w:hAnsi="Times New Roman" w:cs="Times New Roman"/>
                <w:sz w:val="28"/>
                <w:szCs w:val="28"/>
              </w:rPr>
              <w:t xml:space="preserve">“Код адміністративно-територіальної одиниці” </w:t>
            </w:r>
            <w:r w:rsidR="00A860A6" w:rsidRPr="00897B59">
              <w:rPr>
                <w:rFonts w:ascii="Times New Roman" w:hAnsi="Times New Roman" w:cs="Times New Roman"/>
                <w:sz w:val="28"/>
                <w:szCs w:val="28"/>
                <w:lang w:eastAsia="uk-UA"/>
              </w:rPr>
              <w:t xml:space="preserve">місця реєстрації особи чи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 </w:t>
            </w:r>
            <w:r w:rsidR="00A860A6" w:rsidRPr="00897B59">
              <w:rPr>
                <w:rFonts w:ascii="Times New Roman" w:hAnsi="Times New Roman" w:cs="Times New Roman"/>
                <w:sz w:val="28"/>
                <w:szCs w:val="28"/>
                <w:lang w:eastAsia="uk-UA"/>
              </w:rPr>
              <w:t>або фактичного перебування</w:t>
            </w:r>
            <w:r w:rsidR="000410FA" w:rsidRPr="00897B59">
              <w:rPr>
                <w:rFonts w:ascii="Times New Roman" w:hAnsi="Times New Roman" w:cs="Times New Roman"/>
                <w:sz w:val="28"/>
                <w:szCs w:val="28"/>
                <w:lang w:eastAsia="uk-UA"/>
              </w:rPr>
              <w:t xml:space="preserve"> / </w:t>
            </w:r>
            <w:r w:rsidR="00A860A6" w:rsidRPr="00897B59">
              <w:rPr>
                <w:rFonts w:ascii="Times New Roman" w:hAnsi="Times New Roman" w:cs="Times New Roman"/>
                <w:sz w:val="28"/>
                <w:szCs w:val="28"/>
                <w:lang w:eastAsia="uk-UA"/>
              </w:rPr>
              <w:t xml:space="preserve">розташування (розміщення) особи або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w:t>
            </w:r>
            <w:r w:rsidR="00A860A6" w:rsidRPr="00897B59">
              <w:rPr>
                <w:rFonts w:ascii="Times New Roman" w:hAnsi="Times New Roman" w:cs="Times New Roman"/>
                <w:sz w:val="28"/>
                <w:szCs w:val="28"/>
                <w:lang w:eastAsia="uk-UA"/>
              </w:rPr>
              <w:t>. Реквізит подається для осіб</w:t>
            </w:r>
            <w:r w:rsidR="000410FA" w:rsidRPr="00897B59">
              <w:rPr>
                <w:rFonts w:ascii="Times New Roman" w:hAnsi="Times New Roman" w:cs="Times New Roman"/>
                <w:sz w:val="28"/>
                <w:szCs w:val="28"/>
                <w:lang w:eastAsia="uk-UA"/>
              </w:rPr>
              <w:t xml:space="preserve"> /</w:t>
            </w:r>
            <w:r w:rsidR="000846C5" w:rsidRPr="00897B59">
              <w:rPr>
                <w:rFonts w:ascii="Times New Roman" w:hAnsi="Times New Roman" w:cs="Times New Roman"/>
                <w:sz w:val="28"/>
                <w:szCs w:val="28"/>
                <w:lang w:eastAsia="uk-UA"/>
              </w:rPr>
              <w:t>з</w:t>
            </w:r>
            <w:r w:rsidR="000F4B99" w:rsidRPr="00897B59">
              <w:rPr>
                <w:rFonts w:ascii="Times New Roman" w:hAnsi="Times New Roman" w:cs="Times New Roman"/>
                <w:sz w:val="28"/>
                <w:szCs w:val="28"/>
                <w:lang w:eastAsia="uk-UA"/>
              </w:rPr>
              <w:t xml:space="preserve"> об’єкта </w:t>
            </w:r>
            <w:r w:rsidR="00F2090D" w:rsidRPr="00897B59">
              <w:rPr>
                <w:rFonts w:ascii="Times New Roman" w:hAnsi="Times New Roman" w:cs="Times New Roman"/>
                <w:sz w:val="28"/>
                <w:szCs w:val="28"/>
                <w:lang w:eastAsia="uk-UA"/>
              </w:rPr>
              <w:t>забезпечення</w:t>
            </w:r>
            <w:r w:rsidR="00A860A6" w:rsidRPr="00897B59">
              <w:rPr>
                <w:rFonts w:ascii="Times New Roman" w:hAnsi="Times New Roman" w:cs="Times New Roman"/>
                <w:sz w:val="28"/>
                <w:szCs w:val="28"/>
                <w:lang w:eastAsia="uk-UA"/>
              </w:rPr>
              <w:t xml:space="preserve">, місце реєстрації особи чи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 xml:space="preserve">забезпечення </w:t>
            </w:r>
            <w:r w:rsidR="00A860A6" w:rsidRPr="00897B59">
              <w:rPr>
                <w:rFonts w:ascii="Times New Roman" w:hAnsi="Times New Roman" w:cs="Times New Roman"/>
                <w:sz w:val="28"/>
                <w:szCs w:val="28"/>
                <w:lang w:eastAsia="uk-UA"/>
              </w:rPr>
              <w:t>або фактичного перебування</w:t>
            </w:r>
            <w:r w:rsidR="000410FA" w:rsidRPr="00897B59">
              <w:rPr>
                <w:rFonts w:ascii="Times New Roman" w:hAnsi="Times New Roman" w:cs="Times New Roman"/>
                <w:sz w:val="28"/>
                <w:szCs w:val="28"/>
                <w:lang w:eastAsia="uk-UA"/>
              </w:rPr>
              <w:t xml:space="preserve"> / </w:t>
            </w:r>
            <w:r w:rsidR="00A860A6" w:rsidRPr="00897B59">
              <w:rPr>
                <w:rFonts w:ascii="Times New Roman" w:hAnsi="Times New Roman" w:cs="Times New Roman"/>
                <w:sz w:val="28"/>
                <w:szCs w:val="28"/>
                <w:lang w:eastAsia="uk-UA"/>
              </w:rPr>
              <w:t xml:space="preserve">розташування (розміщення) </w:t>
            </w:r>
            <w:r w:rsidR="00BC7FDB" w:rsidRPr="00897B59">
              <w:rPr>
                <w:rFonts w:ascii="Times New Roman" w:hAnsi="Times New Roman" w:cs="Times New Roman"/>
                <w:sz w:val="28"/>
                <w:szCs w:val="28"/>
                <w:lang w:eastAsia="uk-UA"/>
              </w:rPr>
              <w:t>визначено як держава Україна</w:t>
            </w:r>
            <w:r w:rsidR="00E868D4" w:rsidRPr="00897B59">
              <w:rPr>
                <w:rFonts w:ascii="Times New Roman" w:hAnsi="Times New Roman" w:cs="Times New Roman"/>
                <w:sz w:val="28"/>
                <w:szCs w:val="28"/>
              </w:rPr>
              <w:t xml:space="preserve"> за виключенням значення Кіпр</w:t>
            </w:r>
            <w:r w:rsidR="00BB44BE"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20F5E42" w14:textId="77777777" w:rsidR="00BB44BE" w:rsidRPr="00897B59" w:rsidRDefault="008F427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kodter_region</w:t>
            </w:r>
          </w:p>
        </w:tc>
        <w:tc>
          <w:tcPr>
            <w:tcW w:w="1701" w:type="dxa"/>
            <w:tcBorders>
              <w:top w:val="nil"/>
              <w:left w:val="nil"/>
              <w:bottom w:val="nil"/>
              <w:right w:val="nil"/>
            </w:tcBorders>
          </w:tcPr>
          <w:p w14:paraId="229FC3AC"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0603</w:t>
            </w:r>
          </w:p>
        </w:tc>
      </w:tr>
      <w:tr w:rsidR="008642DF" w:rsidRPr="00897B59" w14:paraId="68FC0B37" w14:textId="77777777" w:rsidTr="00221313">
        <w:tc>
          <w:tcPr>
            <w:tcW w:w="851" w:type="dxa"/>
            <w:tcBorders>
              <w:top w:val="nil"/>
              <w:left w:val="nil"/>
              <w:bottom w:val="nil"/>
              <w:right w:val="nil"/>
            </w:tcBorders>
          </w:tcPr>
          <w:p w14:paraId="527F5CE1"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7B1B07FD"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Район </w:t>
            </w:r>
          </w:p>
          <w:p w14:paraId="570E7676" w14:textId="77777777" w:rsidR="00BB44BE" w:rsidRPr="00897B59" w:rsidRDefault="00B5549C" w:rsidP="00F2090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2400E"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62400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найменування району відповідно до адміністративно-територіального устрою України</w:t>
            </w:r>
            <w:r w:rsidR="0062400E" w:rsidRPr="00897B59">
              <w:rPr>
                <w:rFonts w:ascii="Times New Roman" w:hAnsi="Times New Roman" w:cs="Times New Roman"/>
                <w:sz w:val="28"/>
                <w:szCs w:val="28"/>
                <w:lang w:eastAsia="uk-UA"/>
              </w:rPr>
              <w:t xml:space="preserve"> за особою</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забезпечення,</w:t>
            </w:r>
            <w:r w:rsidR="0062400E" w:rsidRPr="00897B59">
              <w:rPr>
                <w:rFonts w:ascii="Times New Roman" w:hAnsi="Times New Roman" w:cs="Times New Roman"/>
                <w:sz w:val="28"/>
                <w:szCs w:val="28"/>
                <w:lang w:eastAsia="uk-UA"/>
              </w:rPr>
              <w:t xml:space="preserve">  в поштовій адресі якої</w:t>
            </w:r>
            <w:r w:rsidR="000410FA" w:rsidRPr="00897B59">
              <w:rPr>
                <w:rFonts w:ascii="Times New Roman" w:hAnsi="Times New Roman" w:cs="Times New Roman"/>
                <w:sz w:val="28"/>
                <w:szCs w:val="28"/>
                <w:lang w:eastAsia="uk-UA"/>
              </w:rPr>
              <w:t xml:space="preserve"> / </w:t>
            </w:r>
            <w:r w:rsidR="0062400E" w:rsidRPr="00897B59">
              <w:rPr>
                <w:rFonts w:ascii="Times New Roman" w:hAnsi="Times New Roman" w:cs="Times New Roman"/>
                <w:sz w:val="28"/>
                <w:szCs w:val="28"/>
                <w:lang w:eastAsia="uk-UA"/>
              </w:rPr>
              <w:t xml:space="preserve">якого </w:t>
            </w:r>
            <w:r w:rsidR="002E3AB8" w:rsidRPr="00897B59">
              <w:rPr>
                <w:rFonts w:ascii="Times New Roman" w:hAnsi="Times New Roman" w:cs="Times New Roman"/>
                <w:sz w:val="28"/>
                <w:szCs w:val="28"/>
                <w:lang w:eastAsia="uk-UA"/>
              </w:rPr>
              <w:t>властивий</w:t>
            </w:r>
            <w:r w:rsidR="0062400E" w:rsidRPr="00897B59">
              <w:rPr>
                <w:rFonts w:ascii="Times New Roman" w:hAnsi="Times New Roman" w:cs="Times New Roman"/>
                <w:sz w:val="28"/>
                <w:szCs w:val="28"/>
                <w:lang w:eastAsia="uk-UA"/>
              </w:rPr>
              <w:t xml:space="preserve"> цей реквізит</w:t>
            </w:r>
            <w:r w:rsidR="00BB44BE" w:rsidRPr="00897B59">
              <w:rPr>
                <w:rFonts w:ascii="Times New Roman" w:hAnsi="Times New Roman" w:cs="Times New Roman"/>
                <w:sz w:val="28"/>
                <w:szCs w:val="28"/>
                <w:lang w:eastAsia="uk-UA"/>
              </w:rPr>
              <w:t>.</w:t>
            </w:r>
            <w:r w:rsidR="00BB44BE" w:rsidRPr="00897B59">
              <w:rPr>
                <w:rFonts w:ascii="Times New Roman" w:eastAsia="Times New Roman" w:hAnsi="Times New Roman" w:cs="Times New Roman"/>
                <w:sz w:val="28"/>
                <w:szCs w:val="28"/>
                <w:lang w:eastAsia="uk-UA"/>
              </w:rPr>
              <w:t xml:space="preserve"> 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забезпечення</w:t>
            </w:r>
            <w:r w:rsidR="00BB44BE" w:rsidRPr="00897B59">
              <w:rPr>
                <w:rFonts w:ascii="Times New Roman" w:hAnsi="Times New Roman" w:cs="Times New Roman"/>
                <w:sz w:val="28"/>
                <w:szCs w:val="28"/>
                <w:lang w:eastAsia="uk-UA"/>
              </w:rPr>
              <w:t>,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60E368F4" w14:textId="77777777" w:rsidR="00CE1DD1" w:rsidRPr="00897B59" w:rsidRDefault="00CE1DD1"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може не подаватись для міст, які діляться на райони.</w:t>
            </w:r>
            <w:r w:rsidR="00F36AE8" w:rsidRPr="00897B59">
              <w:rPr>
                <w:rFonts w:ascii="Times New Roman" w:hAnsi="Times New Roman" w:cs="Times New Roman"/>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0F3E3B8D" w14:textId="77777777" w:rsidR="00BB44BE" w:rsidRPr="00897B59" w:rsidRDefault="00834B4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district</w:t>
            </w:r>
          </w:p>
        </w:tc>
        <w:tc>
          <w:tcPr>
            <w:tcW w:w="1701" w:type="dxa"/>
            <w:tcBorders>
              <w:top w:val="nil"/>
              <w:left w:val="nil"/>
              <w:bottom w:val="nil"/>
              <w:right w:val="nil"/>
            </w:tcBorders>
          </w:tcPr>
          <w:p w14:paraId="617F3AB5"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0604</w:t>
            </w:r>
          </w:p>
        </w:tc>
      </w:tr>
      <w:tr w:rsidR="008642DF" w:rsidRPr="00897B59" w14:paraId="6AE2A842" w14:textId="77777777" w:rsidTr="00221313">
        <w:tc>
          <w:tcPr>
            <w:tcW w:w="851" w:type="dxa"/>
            <w:tcBorders>
              <w:top w:val="nil"/>
              <w:left w:val="nil"/>
              <w:bottom w:val="nil"/>
              <w:right w:val="nil"/>
            </w:tcBorders>
          </w:tcPr>
          <w:p w14:paraId="2847388A" w14:textId="77777777" w:rsidR="003F5A57" w:rsidRPr="00897B59" w:rsidRDefault="003F5A57" w:rsidP="00E92E6E">
            <w:pPr>
              <w:pStyle w:val="a3"/>
              <w:ind w:left="0"/>
              <w:jc w:val="right"/>
              <w:rPr>
                <w:rFonts w:ascii="Times New Roman" w:hAnsi="Times New Roman" w:cs="Times New Roman"/>
                <w:sz w:val="28"/>
                <w:szCs w:val="28"/>
                <w:lang w:eastAsia="uk-UA"/>
              </w:rPr>
            </w:pPr>
          </w:p>
          <w:p w14:paraId="4F50CDC3" w14:textId="77777777" w:rsidR="00BB44BE" w:rsidRPr="00897B59" w:rsidRDefault="003F5A57" w:rsidP="00E92E6E">
            <w:pPr>
              <w:jc w:val="right"/>
              <w:rPr>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69F2A48E"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Категорія населеного пункту</w:t>
            </w:r>
          </w:p>
          <w:p w14:paraId="1C9FB8F3" w14:textId="77777777" w:rsidR="00BB44BE" w:rsidRPr="00897B59" w:rsidRDefault="003F5EDC" w:rsidP="0003794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67A14"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val="en-US" w:eastAsia="uk-UA"/>
              </w:rPr>
              <w:t>FLOC</w:t>
            </w:r>
            <w:r w:rsidR="00B664FF" w:rsidRPr="00897B59">
              <w:rPr>
                <w:rFonts w:ascii="Times New Roman" w:hAnsi="Times New Roman" w:cs="Times New Roman"/>
                <w:sz w:val="28"/>
                <w:szCs w:val="28"/>
                <w:lang w:eastAsia="uk-UA"/>
              </w:rPr>
              <w:t xml:space="preserve"> </w:t>
            </w:r>
            <w:r w:rsidR="00B664FF" w:rsidRPr="00897B59">
              <w:rPr>
                <w:rFonts w:ascii="Times New Roman" w:hAnsi="Times New Roman" w:cs="Times New Roman"/>
                <w:sz w:val="28"/>
                <w:szCs w:val="28"/>
              </w:rPr>
              <w:t>“Категорія населеного пункту”</w:t>
            </w:r>
            <w:r w:rsidR="00BB44BE" w:rsidRPr="00897B59">
              <w:rPr>
                <w:rFonts w:ascii="Times New Roman" w:eastAsia="Times New Roman" w:hAnsi="Times New Roman" w:cs="Times New Roman"/>
                <w:sz w:val="28"/>
                <w:szCs w:val="28"/>
                <w:lang w:val="ru-RU" w:eastAsia="uk-UA"/>
              </w:rPr>
              <w:t>.</w:t>
            </w:r>
            <w:r w:rsidR="00BB44BE"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36870231" w14:textId="77777777" w:rsidR="00BB44BE" w:rsidRPr="00897B59" w:rsidRDefault="0003060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floc_settlement_category</w:t>
            </w:r>
          </w:p>
        </w:tc>
        <w:tc>
          <w:tcPr>
            <w:tcW w:w="1701" w:type="dxa"/>
            <w:tcBorders>
              <w:top w:val="nil"/>
              <w:left w:val="nil"/>
              <w:bottom w:val="nil"/>
              <w:right w:val="nil"/>
            </w:tcBorders>
          </w:tcPr>
          <w:p w14:paraId="746BE95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0605</w:t>
            </w:r>
          </w:p>
        </w:tc>
      </w:tr>
      <w:tr w:rsidR="008642DF" w:rsidRPr="00897B59" w14:paraId="5F301B4C" w14:textId="77777777" w:rsidTr="00221313">
        <w:tc>
          <w:tcPr>
            <w:tcW w:w="851" w:type="dxa"/>
            <w:tcBorders>
              <w:top w:val="nil"/>
              <w:left w:val="nil"/>
              <w:bottom w:val="nil"/>
              <w:right w:val="nil"/>
            </w:tcBorders>
          </w:tcPr>
          <w:p w14:paraId="145DD21B"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6E521F76"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населеного пункту</w:t>
            </w:r>
          </w:p>
          <w:p w14:paraId="5F8DE0E9" w14:textId="77777777" w:rsidR="00BB44BE" w:rsidRPr="00897B59" w:rsidRDefault="003F5EDC" w:rsidP="00E237D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A80C0C" w:rsidRPr="00897B59">
              <w:rPr>
                <w:rFonts w:ascii="Times New Roman" w:hAnsi="Times New Roman" w:cs="Times New Roman"/>
                <w:sz w:val="28"/>
                <w:szCs w:val="28"/>
                <w:lang w:eastAsia="uk-UA"/>
              </w:rPr>
              <w:t>н</w:t>
            </w:r>
            <w:r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код</w:t>
            </w:r>
            <w:r w:rsidR="00A80C0C" w:rsidRPr="00897B59">
              <w:rPr>
                <w:rFonts w:ascii="Times New Roman" w:hAnsi="Times New Roman" w:cs="Times New Roman"/>
                <w:sz w:val="28"/>
                <w:szCs w:val="28"/>
                <w:lang w:eastAsia="uk-UA"/>
              </w:rPr>
              <w:t>у</w:t>
            </w:r>
            <w:r w:rsidR="00BB44BE" w:rsidRPr="00897B59">
              <w:rPr>
                <w:rFonts w:ascii="Times New Roman" w:hAnsi="Times New Roman" w:cs="Times New Roman"/>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w:t>
            </w:r>
            <w:r w:rsidR="00E237D1" w:rsidRPr="00897B59">
              <w:rPr>
                <w:rFonts w:ascii="Times New Roman" w:hAnsi="Times New Roman" w:cs="Times New Roman"/>
                <w:sz w:val="28"/>
                <w:szCs w:val="28"/>
                <w:lang w:eastAsia="uk-UA"/>
              </w:rPr>
              <w:t>затверджено</w:t>
            </w:r>
            <w:r w:rsidR="00BB44BE" w:rsidRPr="00897B59">
              <w:rPr>
                <w:rFonts w:ascii="Times New Roman" w:hAnsi="Times New Roman" w:cs="Times New Roman"/>
                <w:sz w:val="28"/>
                <w:szCs w:val="28"/>
                <w:lang w:eastAsia="uk-UA"/>
              </w:rPr>
              <w:t xml:space="preserve">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897B59">
              <w:rPr>
                <w:sz w:val="28"/>
                <w:szCs w:val="28"/>
              </w:rPr>
              <w:t xml:space="preserve">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визначено як держава Україна</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0FA2BFA"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settlement_code</w:t>
            </w:r>
          </w:p>
        </w:tc>
        <w:tc>
          <w:tcPr>
            <w:tcW w:w="1701" w:type="dxa"/>
            <w:tcBorders>
              <w:top w:val="nil"/>
              <w:left w:val="nil"/>
              <w:bottom w:val="nil"/>
              <w:right w:val="nil"/>
            </w:tcBorders>
          </w:tcPr>
          <w:p w14:paraId="7875EDC8"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0606</w:t>
            </w:r>
          </w:p>
        </w:tc>
      </w:tr>
      <w:tr w:rsidR="008642DF" w:rsidRPr="00897B59" w14:paraId="6836C6FD" w14:textId="77777777" w:rsidTr="00221313">
        <w:tc>
          <w:tcPr>
            <w:tcW w:w="851" w:type="dxa"/>
            <w:tcBorders>
              <w:top w:val="nil"/>
              <w:left w:val="nil"/>
              <w:bottom w:val="nil"/>
              <w:right w:val="nil"/>
            </w:tcBorders>
          </w:tcPr>
          <w:p w14:paraId="5394265F"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7590FCB3" w14:textId="77777777" w:rsidR="00BB44BE" w:rsidRPr="00897B59" w:rsidRDefault="00BB44BE" w:rsidP="001504D0">
            <w:pPr>
              <w:pStyle w:val="a3"/>
              <w:ind w:left="0"/>
              <w:jc w:val="both"/>
              <w:rPr>
                <w:rStyle w:val="y2iqfc"/>
                <w:rFonts w:ascii="Times New Roman" w:hAnsi="Times New Roman" w:cs="Times New Roman"/>
                <w:b/>
                <w:sz w:val="28"/>
                <w:szCs w:val="28"/>
              </w:rPr>
            </w:pPr>
            <w:r w:rsidRPr="00897B59">
              <w:rPr>
                <w:rStyle w:val="y2iqfc"/>
                <w:rFonts w:ascii="Times New Roman" w:hAnsi="Times New Roman" w:cs="Times New Roman"/>
                <w:b/>
                <w:sz w:val="28"/>
                <w:szCs w:val="28"/>
              </w:rPr>
              <w:t>Населений пункт</w:t>
            </w:r>
          </w:p>
          <w:p w14:paraId="563B5856" w14:textId="5ED1F2A4" w:rsidR="00BB44BE" w:rsidRPr="00897B59" w:rsidRDefault="003C3FEA" w:rsidP="003C3FEA">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під час подання у складі набору даних </w:t>
            </w:r>
            <w:r w:rsidRPr="00014AC3">
              <w:rPr>
                <w:rFonts w:ascii="Times New Roman" w:hAnsi="Times New Roman" w:cs="Times New Roman"/>
                <w:b/>
                <w:sz w:val="28"/>
                <w:szCs w:val="28"/>
                <w:lang w:eastAsia="uk-UA"/>
              </w:rPr>
              <w:t>D02.Особа (скорочені відомості) (person_short)</w:t>
            </w:r>
            <w:r w:rsidRPr="00897B59">
              <w:rPr>
                <w:rFonts w:ascii="Times New Roman" w:hAnsi="Times New Roman" w:cs="Times New Roman"/>
                <w:sz w:val="28"/>
                <w:szCs w:val="28"/>
                <w:lang w:eastAsia="uk-UA"/>
              </w:rPr>
              <w:t xml:space="preserve"> та ОБОВЯЗКОВО під час подання у складі інших наборів даних </w:t>
            </w:r>
            <w:r w:rsidR="005015F2"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найменування населеного пункту місця реєстрації</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фактичного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w:t>
            </w:r>
          </w:p>
        </w:tc>
        <w:tc>
          <w:tcPr>
            <w:tcW w:w="2126" w:type="dxa"/>
            <w:tcBorders>
              <w:top w:val="nil"/>
              <w:left w:val="nil"/>
              <w:bottom w:val="nil"/>
              <w:right w:val="nil"/>
            </w:tcBorders>
          </w:tcPr>
          <w:p w14:paraId="3DB8B814"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Style w:val="y2iqfc"/>
                <w:rFonts w:ascii="Times New Roman" w:hAnsi="Times New Roman" w:cs="Times New Roman"/>
                <w:b/>
                <w:sz w:val="28"/>
                <w:szCs w:val="28"/>
                <w:lang w:val="en"/>
              </w:rPr>
              <w:t>locality</w:t>
            </w:r>
          </w:p>
        </w:tc>
        <w:tc>
          <w:tcPr>
            <w:tcW w:w="1701" w:type="dxa"/>
            <w:tcBorders>
              <w:top w:val="nil"/>
              <w:left w:val="nil"/>
              <w:bottom w:val="nil"/>
              <w:right w:val="nil"/>
            </w:tcBorders>
          </w:tcPr>
          <w:p w14:paraId="727AB32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0607</w:t>
            </w:r>
            <w:r w:rsidRPr="00897B59">
              <w:rPr>
                <w:rFonts w:ascii="Times New Roman" w:hAnsi="Times New Roman" w:cs="Times New Roman"/>
                <w:sz w:val="28"/>
                <w:szCs w:val="28"/>
                <w:lang w:eastAsia="uk-UA"/>
              </w:rPr>
              <w:t xml:space="preserve"> </w:t>
            </w:r>
          </w:p>
        </w:tc>
      </w:tr>
      <w:tr w:rsidR="008642DF" w:rsidRPr="00897B59" w14:paraId="31A801C0" w14:textId="77777777" w:rsidTr="00221313">
        <w:tc>
          <w:tcPr>
            <w:tcW w:w="851" w:type="dxa"/>
            <w:tcBorders>
              <w:top w:val="nil"/>
              <w:left w:val="nil"/>
              <w:bottom w:val="nil"/>
              <w:right w:val="nil"/>
            </w:tcBorders>
          </w:tcPr>
          <w:p w14:paraId="187CB533"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03401E7A" w14:textId="77777777" w:rsidR="00BB44BE" w:rsidRPr="00897B59" w:rsidRDefault="005E778C" w:rsidP="005E778C">
            <w:pPr>
              <w:spacing w:after="160" w:line="259" w:lineRule="auto"/>
              <w:contextualSpacing/>
              <w:jc w:val="both"/>
              <w:rPr>
                <w:rStyle w:val="y2iqfc"/>
                <w:rFonts w:ascii="Times New Roman" w:hAnsi="Times New Roman" w:cs="Times New Roman"/>
                <w:b/>
                <w:sz w:val="28"/>
                <w:szCs w:val="28"/>
              </w:rPr>
            </w:pPr>
            <w:r w:rsidRPr="00897B59">
              <w:rPr>
                <w:rFonts w:ascii="Times New Roman" w:hAnsi="Times New Roman" w:cs="Times New Roman"/>
                <w:b/>
                <w:sz w:val="28"/>
                <w:szCs w:val="28"/>
              </w:rPr>
              <w:t>Категорія (тип)</w:t>
            </w:r>
            <w:r w:rsidRPr="00897B59">
              <w:t xml:space="preserve"> </w:t>
            </w:r>
            <w:r w:rsidRPr="00897B59">
              <w:rPr>
                <w:rFonts w:ascii="Times New Roman" w:hAnsi="Times New Roman" w:cs="Times New Roman"/>
                <w:b/>
                <w:sz w:val="28"/>
                <w:szCs w:val="28"/>
              </w:rPr>
              <w:t>вулиці</w:t>
            </w:r>
          </w:p>
          <w:p w14:paraId="4DDDE398" w14:textId="77777777" w:rsidR="00BB44BE" w:rsidRPr="00897B59" w:rsidRDefault="0063751D" w:rsidP="00157B21">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w:t>
            </w:r>
            <w:r w:rsidR="00BB44BE" w:rsidRPr="00897B59">
              <w:rPr>
                <w:rFonts w:ascii="Times New Roman" w:hAnsi="Times New Roman" w:cs="Times New Roman"/>
                <w:sz w:val="28"/>
                <w:szCs w:val="28"/>
              </w:rPr>
              <w:t xml:space="preserve"> </w:t>
            </w:r>
            <w:r w:rsidR="005015F2" w:rsidRPr="00897B59">
              <w:rPr>
                <w:rFonts w:ascii="Times New Roman" w:hAnsi="Times New Roman" w:cs="Times New Roman"/>
                <w:sz w:val="28"/>
                <w:szCs w:val="28"/>
              </w:rPr>
              <w:t>одного з переліку значень</w:t>
            </w:r>
            <w:r w:rsidR="00BB44BE" w:rsidRPr="00897B59">
              <w:rPr>
                <w:rFonts w:ascii="Times New Roman" w:eastAsia="Times New Roman" w:hAnsi="Times New Roman" w:cs="Times New Roman"/>
                <w:sz w:val="28"/>
                <w:szCs w:val="28"/>
                <w:lang w:eastAsia="uk-UA"/>
              </w:rPr>
              <w:t xml:space="preserve">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val="en-US" w:eastAsia="uk-UA"/>
              </w:rPr>
              <w:t>FSTR</w:t>
            </w:r>
            <w:r w:rsidR="00BB44BE" w:rsidRPr="00897B59">
              <w:rPr>
                <w:rFonts w:ascii="Times New Roman" w:hAnsi="Times New Roman" w:cs="Times New Roman"/>
                <w:sz w:val="28"/>
                <w:szCs w:val="28"/>
                <w:lang w:eastAsia="uk-UA"/>
              </w:rPr>
              <w:t xml:space="preserve"> </w:t>
            </w:r>
            <w:r w:rsidR="00B664FF" w:rsidRPr="00897B59">
              <w:rPr>
                <w:rFonts w:ascii="Times New Roman" w:hAnsi="Times New Roman" w:cs="Times New Roman"/>
                <w:sz w:val="28"/>
                <w:szCs w:val="28"/>
              </w:rPr>
              <w:t xml:space="preserve">“Категорія (тип) вулиці”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визначено як держава </w:t>
            </w:r>
            <w:r w:rsidR="001702F8" w:rsidRPr="00897B59">
              <w:rPr>
                <w:rFonts w:ascii="Times New Roman" w:hAnsi="Times New Roman" w:cs="Times New Roman"/>
                <w:sz w:val="28"/>
                <w:szCs w:val="28"/>
                <w:lang w:eastAsia="uk-UA"/>
              </w:rPr>
              <w:t>Україна</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4711DAE" w14:textId="77777777" w:rsidR="00BB44BE" w:rsidRPr="00897B59" w:rsidRDefault="00392228" w:rsidP="0052467F">
            <w:pPr>
              <w:pStyle w:val="a3"/>
              <w:ind w:left="0"/>
              <w:rPr>
                <w:rFonts w:ascii="Times New Roman" w:hAnsi="Times New Roman" w:cs="Times New Roman"/>
                <w:b/>
                <w:sz w:val="28"/>
                <w:szCs w:val="28"/>
                <w:lang w:eastAsia="uk-UA"/>
              </w:rPr>
            </w:pPr>
            <w:r w:rsidRPr="00897B59">
              <w:rPr>
                <w:rStyle w:val="y2iqfc"/>
                <w:rFonts w:ascii="Times New Roman" w:hAnsi="Times New Roman" w:cs="Times New Roman"/>
                <w:b/>
                <w:sz w:val="28"/>
                <w:szCs w:val="28"/>
                <w:lang w:val="en"/>
              </w:rPr>
              <w:t>fstr_street_type</w:t>
            </w:r>
          </w:p>
        </w:tc>
        <w:tc>
          <w:tcPr>
            <w:tcW w:w="1701" w:type="dxa"/>
            <w:tcBorders>
              <w:top w:val="nil"/>
              <w:left w:val="nil"/>
              <w:bottom w:val="nil"/>
              <w:right w:val="nil"/>
            </w:tcBorders>
          </w:tcPr>
          <w:p w14:paraId="128C766D"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0608 </w:t>
            </w:r>
          </w:p>
        </w:tc>
      </w:tr>
      <w:tr w:rsidR="008642DF" w:rsidRPr="00897B59" w14:paraId="5765AF66" w14:textId="77777777" w:rsidTr="00221313">
        <w:tc>
          <w:tcPr>
            <w:tcW w:w="851" w:type="dxa"/>
            <w:tcBorders>
              <w:top w:val="nil"/>
              <w:left w:val="nil"/>
              <w:bottom w:val="nil"/>
              <w:right w:val="nil"/>
            </w:tcBorders>
          </w:tcPr>
          <w:p w14:paraId="1557E789"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685A42DE"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Вулиця</w:t>
            </w:r>
          </w:p>
          <w:p w14:paraId="69C41F27" w14:textId="77777777" w:rsidR="00BB44BE" w:rsidRPr="00897B59" w:rsidRDefault="00BB44BE"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C94521"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найменування вулиці (категорії вулиці)</w:t>
            </w:r>
            <w:r w:rsidR="003E20D0" w:rsidRPr="00897B59">
              <w:rPr>
                <w:rFonts w:ascii="Times New Roman" w:hAnsi="Times New Roman" w:cs="Times New Roman"/>
                <w:sz w:val="28"/>
                <w:szCs w:val="28"/>
                <w:lang w:eastAsia="uk-UA"/>
              </w:rPr>
              <w:t xml:space="preserve"> або аналогу вулиці</w:t>
            </w:r>
            <w:r w:rsidR="00A638BB" w:rsidRPr="00897B59">
              <w:rPr>
                <w:rFonts w:ascii="Times New Roman" w:hAnsi="Times New Roman" w:cs="Times New Roman"/>
                <w:sz w:val="28"/>
                <w:szCs w:val="28"/>
                <w:lang w:eastAsia="uk-UA"/>
              </w:rPr>
              <w:t xml:space="preserve"> адре</w:t>
            </w:r>
            <w:r w:rsidRPr="00897B59">
              <w:rPr>
                <w:rFonts w:ascii="Times New Roman" w:hAnsi="Times New Roman" w:cs="Times New Roman"/>
                <w:sz w:val="28"/>
                <w:szCs w:val="28"/>
                <w:lang w:eastAsia="uk-UA"/>
              </w:rPr>
              <w:t>си реєстрації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розташування </w:t>
            </w:r>
            <w:r w:rsidR="00BC71D7" w:rsidRPr="00897B59">
              <w:rPr>
                <w:rFonts w:ascii="Times New Roman" w:hAnsi="Times New Roman" w:cs="Times New Roman"/>
                <w:sz w:val="28"/>
                <w:szCs w:val="28"/>
                <w:lang w:eastAsia="uk-UA"/>
              </w:rPr>
              <w:t xml:space="preserve">об’єкта </w:t>
            </w:r>
            <w:r w:rsidRPr="00897B59">
              <w:rPr>
                <w:rFonts w:ascii="Times New Roman" w:hAnsi="Times New Roman" w:cs="Times New Roman"/>
                <w:sz w:val="28"/>
                <w:szCs w:val="28"/>
                <w:lang w:eastAsia="uk-UA"/>
              </w:rPr>
              <w:t xml:space="preserve">забезпечення або фактичного перебування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розташування 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Pr="00897B59">
              <w:rPr>
                <w:rFonts w:ascii="Times New Roman" w:hAnsi="Times New Roman" w:cs="Times New Roman"/>
                <w:sz w:val="28"/>
                <w:szCs w:val="28"/>
                <w:lang w:eastAsia="uk-UA"/>
              </w:rPr>
              <w:t>забезпечення</w:t>
            </w:r>
            <w:r w:rsidR="00A638BB" w:rsidRPr="00897B59">
              <w:rPr>
                <w:rFonts w:ascii="Times New Roman" w:hAnsi="Times New Roman" w:cs="Times New Roman"/>
                <w:sz w:val="28"/>
                <w:szCs w:val="28"/>
                <w:lang w:eastAsia="uk-UA"/>
              </w:rPr>
              <w:t>. Р</w:t>
            </w:r>
            <w:r w:rsidRPr="00897B59">
              <w:rPr>
                <w:rFonts w:ascii="Times New Roman" w:hAnsi="Times New Roman" w:cs="Times New Roman"/>
                <w:sz w:val="28"/>
                <w:szCs w:val="28"/>
                <w:lang w:eastAsia="uk-UA"/>
              </w:rPr>
              <w:t xml:space="preserve">екомендується використовувати дані з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УДППЗ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Укрпошта</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Довідник поштових адрес</w:t>
            </w:r>
            <w:r w:rsidRPr="00897B59">
              <w:rPr>
                <w:rFonts w:ascii="Times New Roman" w:eastAsia="Times New Roman" w:hAnsi="Times New Roman" w:cs="Times New Roman"/>
                <w:sz w:val="28"/>
                <w:szCs w:val="28"/>
                <w:lang w:eastAsia="uk-UA"/>
              </w:rPr>
              <w:t>”</w:t>
            </w:r>
            <w:r w:rsidR="00A27250" w:rsidRPr="00897B59">
              <w:rPr>
                <w:rFonts w:ascii="Times New Roman" w:hAnsi="Times New Roman" w:cs="Times New Roman"/>
                <w:sz w:val="28"/>
                <w:szCs w:val="28"/>
                <w:lang w:eastAsia="uk-UA"/>
              </w:rPr>
              <w:t>.</w:t>
            </w:r>
          </w:p>
          <w:p w14:paraId="23EC1993" w14:textId="77777777" w:rsidR="00BB44BE" w:rsidRPr="00897B59" w:rsidRDefault="00A638BB"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Д</w:t>
            </w:r>
            <w:r w:rsidR="00BB44BE" w:rsidRPr="00897B59">
              <w:rPr>
                <w:rFonts w:ascii="Times New Roman" w:hAnsi="Times New Roman" w:cs="Times New Roman"/>
                <w:sz w:val="28"/>
                <w:szCs w:val="28"/>
              </w:rPr>
              <w:t xml:space="preserve">ля </w:t>
            </w:r>
            <w:r w:rsidR="00DB0BD0"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DB0BD0"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фактичне </w:t>
            </w:r>
            <w:r w:rsidRPr="00897B59">
              <w:rPr>
                <w:rFonts w:ascii="Times New Roman" w:hAnsi="Times New Roman" w:cs="Times New Roman"/>
                <w:sz w:val="28"/>
                <w:szCs w:val="28"/>
                <w:lang w:eastAsia="uk-UA"/>
              </w:rPr>
              <w:t>п</w:t>
            </w:r>
            <w:r w:rsidR="00BB44BE" w:rsidRPr="00897B59">
              <w:rPr>
                <w:rFonts w:ascii="Times New Roman" w:hAnsi="Times New Roman" w:cs="Times New Roman"/>
                <w:sz w:val="28"/>
                <w:szCs w:val="28"/>
                <w:lang w:eastAsia="uk-UA"/>
              </w:rPr>
              <w:t>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якого визначено як держава відмінна від держави Україна подається в формі рядка символів</w:t>
            </w:r>
            <w:r w:rsidRPr="00897B59">
              <w:rPr>
                <w:rFonts w:ascii="Times New Roman" w:hAnsi="Times New Roman" w:cs="Times New Roman"/>
                <w:sz w:val="28"/>
                <w:szCs w:val="28"/>
                <w:lang w:eastAsia="uk-UA"/>
              </w:rPr>
              <w:t xml:space="preserve"> довільного формату</w:t>
            </w:r>
            <w:r w:rsidR="00BB44BE" w:rsidRPr="00897B59">
              <w:rPr>
                <w:rFonts w:ascii="Times New Roman" w:hAnsi="Times New Roman" w:cs="Times New Roman"/>
                <w:sz w:val="28"/>
                <w:szCs w:val="28"/>
                <w:lang w:eastAsia="uk-UA"/>
              </w:rPr>
              <w:t>.</w:t>
            </w:r>
          </w:p>
          <w:p w14:paraId="339DE04A" w14:textId="77777777" w:rsidR="00BB44BE" w:rsidRPr="00897B59" w:rsidRDefault="00A1755E" w:rsidP="002E3AB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У разі відсутності </w:t>
            </w:r>
            <w:r w:rsidR="00BB44BE" w:rsidRPr="00897B59">
              <w:rPr>
                <w:rFonts w:ascii="Times New Roman" w:hAnsi="Times New Roman" w:cs="Times New Roman"/>
                <w:sz w:val="28"/>
                <w:szCs w:val="28"/>
                <w:lang w:eastAsia="uk-UA"/>
              </w:rPr>
              <w:t>вулиці</w:t>
            </w:r>
            <w:r w:rsidRPr="00897B59">
              <w:rPr>
                <w:rFonts w:ascii="Times New Roman" w:hAnsi="Times New Roman" w:cs="Times New Roman"/>
                <w:sz w:val="28"/>
                <w:szCs w:val="28"/>
                <w:lang w:eastAsia="uk-UA"/>
              </w:rPr>
              <w:t xml:space="preserve"> або значення</w:t>
            </w:r>
            <w:r w:rsidR="00BB44BE" w:rsidRPr="00897B59">
              <w:rPr>
                <w:rFonts w:ascii="Times New Roman" w:hAnsi="Times New Roman" w:cs="Times New Roman"/>
                <w:sz w:val="28"/>
                <w:szCs w:val="28"/>
                <w:lang w:eastAsia="uk-UA"/>
              </w:rPr>
              <w:t xml:space="preserve"> </w:t>
            </w:r>
            <w:r w:rsidR="00C466A7" w:rsidRPr="00897B59">
              <w:rPr>
                <w:rFonts w:ascii="Times New Roman" w:hAnsi="Times New Roman" w:cs="Times New Roman"/>
                <w:sz w:val="28"/>
                <w:szCs w:val="28"/>
                <w:lang w:eastAsia="uk-UA"/>
              </w:rPr>
              <w:t>невласти</w:t>
            </w:r>
            <w:r w:rsidR="00A638BB" w:rsidRPr="00897B59">
              <w:rPr>
                <w:rFonts w:ascii="Times New Roman" w:hAnsi="Times New Roman" w:cs="Times New Roman"/>
                <w:sz w:val="28"/>
                <w:szCs w:val="28"/>
                <w:lang w:eastAsia="uk-UA"/>
              </w:rPr>
              <w:t xml:space="preserve">ве </w:t>
            </w:r>
            <w:r w:rsidR="0039682A" w:rsidRPr="00897B59">
              <w:rPr>
                <w:rFonts w:ascii="Times New Roman" w:hAnsi="Times New Roman" w:cs="Times New Roman"/>
                <w:sz w:val="28"/>
                <w:szCs w:val="28"/>
                <w:lang w:eastAsia="uk-UA"/>
              </w:rPr>
              <w:t xml:space="preserve">поштовій </w:t>
            </w:r>
            <w:r w:rsidR="00A638BB" w:rsidRPr="00897B59">
              <w:rPr>
                <w:rFonts w:ascii="Times New Roman" w:hAnsi="Times New Roman" w:cs="Times New Roman"/>
                <w:sz w:val="28"/>
                <w:szCs w:val="28"/>
                <w:lang w:eastAsia="uk-UA"/>
              </w:rPr>
              <w:t xml:space="preserve">адресі </w:t>
            </w:r>
            <w:r w:rsidR="00BB44BE" w:rsidRPr="00897B59">
              <w:rPr>
                <w:rFonts w:ascii="Times New Roman" w:hAnsi="Times New Roman" w:cs="Times New Roman"/>
                <w:sz w:val="28"/>
                <w:szCs w:val="28"/>
                <w:lang w:eastAsia="uk-UA"/>
              </w:rPr>
              <w:t xml:space="preserve">реквізит набуває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1128DD" w:rsidRPr="00897B59">
              <w:rPr>
                <w:rFonts w:ascii="Times New Roman" w:hAnsi="Times New Roman" w:cs="Times New Roman"/>
                <w:sz w:val="28"/>
                <w:szCs w:val="28"/>
                <w:lang w:val="en-US" w:eastAsia="uk-UA"/>
              </w:rPr>
              <w:t>F</w:t>
            </w:r>
            <w:r w:rsidR="001128DD" w:rsidRPr="00897B59">
              <w:rPr>
                <w:rFonts w:ascii="Times New Roman" w:hAnsi="Times New Roman" w:cs="Times New Roman"/>
                <w:sz w:val="28"/>
                <w:szCs w:val="28"/>
                <w:lang w:eastAsia="uk-UA"/>
              </w:rPr>
              <w:t>17</w:t>
            </w:r>
            <w:r w:rsidR="00E71C52" w:rsidRPr="00897B59">
              <w:rPr>
                <w:rFonts w:ascii="Times New Roman" w:hAnsi="Times New Roman" w:cs="Times New Roman"/>
                <w:sz w:val="28"/>
                <w:szCs w:val="28"/>
                <w:lang w:eastAsia="uk-UA"/>
              </w:rPr>
              <w:t>0</w:t>
            </w:r>
            <w:r w:rsidR="00BB44BE" w:rsidRPr="00897B59">
              <w:rPr>
                <w:rFonts w:ascii="Times New Roman" w:hAnsi="Times New Roman" w:cs="Times New Roman"/>
                <w:sz w:val="28"/>
                <w:szCs w:val="28"/>
                <w:lang w:eastAsia="uk-UA"/>
              </w:rPr>
              <w:t xml:space="preserve"> </w:t>
            </w:r>
            <w:r w:rsidR="00BB44BE"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BB44BE" w:rsidRPr="00897B59">
              <w:rPr>
                <w:rFonts w:ascii="Times New Roman" w:eastAsia="Times New Roman" w:hAnsi="Times New Roman" w:cs="Times New Roman"/>
                <w:sz w:val="28"/>
                <w:szCs w:val="28"/>
                <w:lang w:eastAsia="uk-UA"/>
              </w:rPr>
              <w:t>значення реквізиту”.</w:t>
            </w:r>
          </w:p>
        </w:tc>
        <w:tc>
          <w:tcPr>
            <w:tcW w:w="2126" w:type="dxa"/>
            <w:tcBorders>
              <w:top w:val="nil"/>
              <w:left w:val="nil"/>
              <w:bottom w:val="nil"/>
              <w:right w:val="nil"/>
            </w:tcBorders>
          </w:tcPr>
          <w:p w14:paraId="4AB24016"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street</w:t>
            </w:r>
          </w:p>
        </w:tc>
        <w:tc>
          <w:tcPr>
            <w:tcW w:w="1701" w:type="dxa"/>
            <w:tcBorders>
              <w:top w:val="nil"/>
              <w:left w:val="nil"/>
              <w:bottom w:val="nil"/>
              <w:right w:val="nil"/>
            </w:tcBorders>
          </w:tcPr>
          <w:p w14:paraId="33517797"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0609</w:t>
            </w:r>
          </w:p>
        </w:tc>
      </w:tr>
      <w:tr w:rsidR="008642DF" w:rsidRPr="00897B59" w14:paraId="28D8FCB5" w14:textId="77777777" w:rsidTr="00221313">
        <w:tc>
          <w:tcPr>
            <w:tcW w:w="851" w:type="dxa"/>
            <w:tcBorders>
              <w:top w:val="nil"/>
              <w:left w:val="nil"/>
              <w:bottom w:val="nil"/>
              <w:right w:val="nil"/>
            </w:tcBorders>
          </w:tcPr>
          <w:p w14:paraId="7306CA32"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68" w:type="dxa"/>
            <w:tcBorders>
              <w:top w:val="nil"/>
              <w:left w:val="nil"/>
              <w:bottom w:val="nil"/>
              <w:right w:val="nil"/>
            </w:tcBorders>
          </w:tcPr>
          <w:p w14:paraId="6687E0D0"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Будинок (тип приміщення)</w:t>
            </w:r>
          </w:p>
          <w:p w14:paraId="05C88720" w14:textId="77777777" w:rsidR="001702F8" w:rsidRPr="00897B59" w:rsidRDefault="00C466A7" w:rsidP="003E20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w:t>
            </w:r>
            <w:r w:rsidR="00A27250" w:rsidRPr="00897B59">
              <w:rPr>
                <w:rFonts w:ascii="Times New Roman" w:hAnsi="Times New Roman" w:cs="Times New Roman"/>
                <w:sz w:val="28"/>
                <w:szCs w:val="28"/>
                <w:lang w:eastAsia="uk-UA"/>
              </w:rPr>
              <w:t xml:space="preserve">унікального </w:t>
            </w:r>
            <w:r w:rsidR="00BB44BE" w:rsidRPr="00897B59">
              <w:rPr>
                <w:rFonts w:ascii="Times New Roman" w:hAnsi="Times New Roman" w:cs="Times New Roman"/>
                <w:sz w:val="28"/>
                <w:szCs w:val="28"/>
                <w:lang w:eastAsia="uk-UA"/>
              </w:rPr>
              <w:t>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номера будинку</w:t>
            </w:r>
            <w:r w:rsidR="003E20D0" w:rsidRPr="00897B59">
              <w:rPr>
                <w:rFonts w:ascii="Times New Roman" w:hAnsi="Times New Roman" w:cs="Times New Roman"/>
                <w:sz w:val="28"/>
                <w:szCs w:val="28"/>
                <w:lang w:eastAsia="uk-UA"/>
              </w:rPr>
              <w:t xml:space="preserve"> або </w:t>
            </w:r>
            <w:r w:rsidR="00BB44BE" w:rsidRPr="00897B59">
              <w:rPr>
                <w:rFonts w:ascii="Times New Roman" w:hAnsi="Times New Roman" w:cs="Times New Roman"/>
                <w:sz w:val="28"/>
                <w:szCs w:val="28"/>
                <w:lang w:eastAsia="uk-UA"/>
              </w:rPr>
              <w:t>типу приміщення</w:t>
            </w:r>
            <w:r w:rsidR="003E20D0"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897B59">
              <w:rPr>
                <w:rFonts w:ascii="Times New Roman" w:hAnsi="Times New Roman" w:cs="Times New Roman"/>
                <w:sz w:val="28"/>
                <w:szCs w:val="28"/>
                <w:lang w:eastAsia="uk-UA"/>
              </w:rPr>
              <w:t>)</w:t>
            </w:r>
            <w:r w:rsidR="00BB44BE" w:rsidRPr="00897B59">
              <w:rPr>
                <w:rFonts w:ascii="Times New Roman" w:hAnsi="Times New Roman" w:cs="Times New Roman"/>
                <w:sz w:val="28"/>
                <w:szCs w:val="28"/>
                <w:lang w:eastAsia="uk-UA"/>
              </w:rPr>
              <w:t xml:space="preserve">. </w:t>
            </w:r>
          </w:p>
          <w:p w14:paraId="78F477E4" w14:textId="77777777" w:rsidR="00BB44BE" w:rsidRPr="00897B59" w:rsidRDefault="00635699"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5A8588B"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building</w:t>
            </w:r>
          </w:p>
        </w:tc>
        <w:tc>
          <w:tcPr>
            <w:tcW w:w="1701" w:type="dxa"/>
            <w:tcBorders>
              <w:top w:val="nil"/>
              <w:left w:val="nil"/>
              <w:bottom w:val="nil"/>
              <w:right w:val="nil"/>
            </w:tcBorders>
          </w:tcPr>
          <w:p w14:paraId="3659A9EF"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0610</w:t>
            </w:r>
          </w:p>
        </w:tc>
      </w:tr>
      <w:tr w:rsidR="008642DF" w:rsidRPr="00897B59" w14:paraId="7D8FC8D7" w14:textId="77777777" w:rsidTr="00221313">
        <w:tc>
          <w:tcPr>
            <w:tcW w:w="851" w:type="dxa"/>
            <w:tcBorders>
              <w:top w:val="nil"/>
              <w:left w:val="nil"/>
              <w:bottom w:val="nil"/>
              <w:right w:val="nil"/>
            </w:tcBorders>
          </w:tcPr>
          <w:p w14:paraId="27637F27"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68" w:type="dxa"/>
            <w:tcBorders>
              <w:top w:val="nil"/>
              <w:left w:val="nil"/>
              <w:bottom w:val="nil"/>
              <w:right w:val="nil"/>
            </w:tcBorders>
          </w:tcPr>
          <w:p w14:paraId="2F11B504"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Корпус</w:t>
            </w:r>
          </w:p>
          <w:p w14:paraId="555A169F" w14:textId="77777777" w:rsidR="00BB44BE" w:rsidRPr="00897B59" w:rsidRDefault="0063751D" w:rsidP="00A27250">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C376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C466A7"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абуває значення</w:t>
            </w:r>
            <w:r w:rsidR="00A27250" w:rsidRPr="00897B59">
              <w:rPr>
                <w:rFonts w:ascii="Times New Roman" w:hAnsi="Times New Roman" w:cs="Times New Roman"/>
                <w:sz w:val="28"/>
                <w:szCs w:val="28"/>
                <w:lang w:eastAsia="uk-UA"/>
              </w:rPr>
              <w:t xml:space="preserve"> унікального</w:t>
            </w:r>
            <w:r w:rsidR="00A27250" w:rsidRPr="00897B59">
              <w:rPr>
                <w:sz w:val="28"/>
                <w:szCs w:val="28"/>
              </w:rPr>
              <w:t xml:space="preserve"> </w:t>
            </w:r>
            <w:r w:rsidR="00BB44BE" w:rsidRPr="00897B59">
              <w:rPr>
                <w:rFonts w:ascii="Times New Roman" w:hAnsi="Times New Roman" w:cs="Times New Roman"/>
                <w:sz w:val="28"/>
                <w:szCs w:val="28"/>
                <w:lang w:eastAsia="uk-UA"/>
              </w:rPr>
              <w:t>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номера корпусу, блоку, поверху, прибудови до будинку</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житлового будинку тощо.</w:t>
            </w:r>
          </w:p>
        </w:tc>
        <w:tc>
          <w:tcPr>
            <w:tcW w:w="2126" w:type="dxa"/>
            <w:tcBorders>
              <w:top w:val="nil"/>
              <w:left w:val="nil"/>
              <w:bottom w:val="nil"/>
              <w:right w:val="nil"/>
            </w:tcBorders>
          </w:tcPr>
          <w:p w14:paraId="7C22A621"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corpus</w:t>
            </w:r>
          </w:p>
        </w:tc>
        <w:tc>
          <w:tcPr>
            <w:tcW w:w="1701" w:type="dxa"/>
            <w:tcBorders>
              <w:top w:val="nil"/>
              <w:left w:val="nil"/>
              <w:bottom w:val="nil"/>
              <w:right w:val="nil"/>
            </w:tcBorders>
          </w:tcPr>
          <w:p w14:paraId="584C2E0F"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0611</w:t>
            </w:r>
          </w:p>
        </w:tc>
      </w:tr>
      <w:tr w:rsidR="008642DF" w:rsidRPr="00897B59" w14:paraId="4F6FED17" w14:textId="77777777" w:rsidTr="00221313">
        <w:tc>
          <w:tcPr>
            <w:tcW w:w="851" w:type="dxa"/>
            <w:tcBorders>
              <w:top w:val="nil"/>
              <w:left w:val="nil"/>
              <w:bottom w:val="nil"/>
              <w:right w:val="nil"/>
            </w:tcBorders>
          </w:tcPr>
          <w:p w14:paraId="1018E6AE"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26565D61"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Приміщення</w:t>
            </w:r>
          </w:p>
          <w:p w14:paraId="5A49269B" w14:textId="77777777" w:rsidR="00985D02" w:rsidRPr="00897B59" w:rsidRDefault="0095576B"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номера приміщення, квартири, кімнати тощо. </w:t>
            </w:r>
          </w:p>
          <w:p w14:paraId="44A7F038" w14:textId="77777777" w:rsidR="00BB44BE" w:rsidRDefault="00635699" w:rsidP="00137D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435AF661" w14:textId="51E7CCC8" w:rsidR="00ED5A81" w:rsidRPr="00897B59" w:rsidRDefault="00ED5A81" w:rsidP="00137D27">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tcPr>
          <w:p w14:paraId="13AABA9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 w:eastAsia="uk-UA"/>
              </w:rPr>
              <w:t>facilities</w:t>
            </w:r>
          </w:p>
        </w:tc>
        <w:tc>
          <w:tcPr>
            <w:tcW w:w="1701" w:type="dxa"/>
            <w:tcBorders>
              <w:top w:val="nil"/>
              <w:left w:val="nil"/>
              <w:bottom w:val="nil"/>
              <w:right w:val="nil"/>
            </w:tcBorders>
          </w:tcPr>
          <w:p w14:paraId="17C3D931"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0612</w:t>
            </w:r>
          </w:p>
        </w:tc>
      </w:tr>
      <w:tr w:rsidR="008642DF" w:rsidRPr="00897B59" w14:paraId="3FB6D5C3" w14:textId="77777777" w:rsidTr="00221313">
        <w:tc>
          <w:tcPr>
            <w:tcW w:w="11619" w:type="dxa"/>
            <w:gridSpan w:val="2"/>
            <w:tcBorders>
              <w:top w:val="nil"/>
              <w:left w:val="nil"/>
              <w:bottom w:val="nil"/>
              <w:right w:val="nil"/>
            </w:tcBorders>
          </w:tcPr>
          <w:p w14:paraId="13E75F5A" w14:textId="77777777" w:rsidR="002C5691" w:rsidRPr="00897B59" w:rsidRDefault="002C5691"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E41CAED" w14:textId="77777777" w:rsidR="002C5691" w:rsidRPr="00897B59" w:rsidRDefault="002C5691" w:rsidP="0052467F">
            <w:pPr>
              <w:pStyle w:val="a3"/>
              <w:ind w:left="0"/>
              <w:rPr>
                <w:rFonts w:ascii="Times New Roman" w:hAnsi="Times New Roman" w:cs="Times New Roman"/>
                <w:b/>
                <w:sz w:val="28"/>
                <w:szCs w:val="28"/>
                <w:lang w:val="ru-RU" w:eastAsia="uk-UA"/>
              </w:rPr>
            </w:pPr>
          </w:p>
        </w:tc>
        <w:tc>
          <w:tcPr>
            <w:tcW w:w="1701" w:type="dxa"/>
            <w:tcBorders>
              <w:top w:val="nil"/>
              <w:left w:val="nil"/>
              <w:bottom w:val="nil"/>
              <w:right w:val="nil"/>
            </w:tcBorders>
          </w:tcPr>
          <w:p w14:paraId="2D12A7A9" w14:textId="77777777" w:rsidR="002C5691" w:rsidRPr="00897B59" w:rsidRDefault="002C5691" w:rsidP="0052467F">
            <w:pPr>
              <w:pStyle w:val="a3"/>
              <w:ind w:left="0"/>
              <w:rPr>
                <w:rFonts w:ascii="Times New Roman" w:hAnsi="Times New Roman" w:cs="Times New Roman"/>
                <w:b/>
                <w:sz w:val="28"/>
                <w:szCs w:val="28"/>
                <w:lang w:eastAsia="uk-UA"/>
              </w:rPr>
            </w:pPr>
          </w:p>
        </w:tc>
      </w:tr>
      <w:tr w:rsidR="008642DF" w:rsidRPr="00897B59" w14:paraId="000794A5" w14:textId="77777777" w:rsidTr="00221313">
        <w:tc>
          <w:tcPr>
            <w:tcW w:w="851" w:type="dxa"/>
            <w:tcBorders>
              <w:top w:val="nil"/>
              <w:left w:val="nil"/>
              <w:bottom w:val="nil"/>
              <w:right w:val="nil"/>
            </w:tcBorders>
          </w:tcPr>
          <w:p w14:paraId="64336BBC"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23B8F998"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Скороч30" w:history="1">
              <w:r w:rsidRPr="00897B59">
                <w:rPr>
                  <w:rStyle w:val="a5"/>
                  <w:rFonts w:ascii="Times New Roman" w:hAnsi="Times New Roman" w:cs="Times New Roman"/>
                  <w:b/>
                  <w:color w:val="auto"/>
                  <w:sz w:val="28"/>
                  <w:szCs w:val="28"/>
                </w:rPr>
                <w:t>Фізична особа (скорочені відомості)</w:t>
              </w:r>
            </w:hyperlink>
          </w:p>
        </w:tc>
        <w:tc>
          <w:tcPr>
            <w:tcW w:w="2126" w:type="dxa"/>
            <w:tcBorders>
              <w:top w:val="nil"/>
              <w:left w:val="nil"/>
              <w:bottom w:val="nil"/>
              <w:right w:val="nil"/>
            </w:tcBorders>
          </w:tcPr>
          <w:p w14:paraId="0A4BFE16"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ind_person_short</w:t>
            </w:r>
          </w:p>
        </w:tc>
        <w:tc>
          <w:tcPr>
            <w:tcW w:w="1701" w:type="dxa"/>
            <w:tcBorders>
              <w:top w:val="nil"/>
              <w:left w:val="nil"/>
              <w:bottom w:val="nil"/>
              <w:right w:val="nil"/>
            </w:tcBorders>
          </w:tcPr>
          <w:p w14:paraId="205F3882"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30</w:t>
            </w:r>
          </w:p>
        </w:tc>
      </w:tr>
      <w:tr w:rsidR="008642DF" w:rsidRPr="00897B59" w14:paraId="2DF3BE58" w14:textId="77777777" w:rsidTr="00221313">
        <w:tc>
          <w:tcPr>
            <w:tcW w:w="851" w:type="dxa"/>
            <w:tcBorders>
              <w:top w:val="nil"/>
              <w:left w:val="nil"/>
              <w:bottom w:val="nil"/>
              <w:right w:val="nil"/>
            </w:tcBorders>
          </w:tcPr>
          <w:p w14:paraId="3DDE2102"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DA523DF"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Скороч31" w:history="1">
              <w:r w:rsidRPr="00897B59">
                <w:rPr>
                  <w:rStyle w:val="a5"/>
                  <w:rFonts w:ascii="Times New Roman" w:hAnsi="Times New Roman" w:cs="Times New Roman"/>
                  <w:b/>
                  <w:color w:val="auto"/>
                  <w:sz w:val="28"/>
                  <w:szCs w:val="28"/>
                </w:rPr>
                <w:t>Юридична особа (скорочені відомості)</w:t>
              </w:r>
            </w:hyperlink>
          </w:p>
        </w:tc>
        <w:tc>
          <w:tcPr>
            <w:tcW w:w="2126" w:type="dxa"/>
            <w:tcBorders>
              <w:top w:val="nil"/>
              <w:left w:val="nil"/>
              <w:bottom w:val="nil"/>
              <w:right w:val="nil"/>
            </w:tcBorders>
          </w:tcPr>
          <w:p w14:paraId="135DD078"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entity_short</w:t>
            </w:r>
          </w:p>
        </w:tc>
        <w:tc>
          <w:tcPr>
            <w:tcW w:w="1701" w:type="dxa"/>
            <w:tcBorders>
              <w:top w:val="nil"/>
              <w:left w:val="nil"/>
              <w:bottom w:val="nil"/>
              <w:right w:val="nil"/>
            </w:tcBorders>
          </w:tcPr>
          <w:p w14:paraId="111356C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31</w:t>
            </w:r>
          </w:p>
        </w:tc>
      </w:tr>
      <w:tr w:rsidR="008642DF" w:rsidRPr="00897B59" w14:paraId="03EA01D1" w14:textId="77777777" w:rsidTr="00221313">
        <w:tc>
          <w:tcPr>
            <w:tcW w:w="851" w:type="dxa"/>
            <w:tcBorders>
              <w:top w:val="nil"/>
              <w:left w:val="nil"/>
              <w:bottom w:val="nil"/>
              <w:right w:val="nil"/>
            </w:tcBorders>
          </w:tcPr>
          <w:p w14:paraId="7ADA1174"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ADC8707"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Резидент34" w:history="1">
              <w:r w:rsidRPr="00897B59">
                <w:rPr>
                  <w:rStyle w:val="a5"/>
                  <w:rFonts w:ascii="Times New Roman" w:hAnsi="Times New Roman" w:cs="Times New Roman"/>
                  <w:b/>
                  <w:color w:val="auto"/>
                  <w:sz w:val="28"/>
                  <w:szCs w:val="28"/>
                </w:rPr>
                <w:t>Фізична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14:paraId="1934E30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ind_person</w:t>
            </w:r>
          </w:p>
        </w:tc>
        <w:tc>
          <w:tcPr>
            <w:tcW w:w="1701" w:type="dxa"/>
            <w:tcBorders>
              <w:top w:val="nil"/>
              <w:left w:val="nil"/>
              <w:bottom w:val="nil"/>
              <w:right w:val="nil"/>
            </w:tcBorders>
          </w:tcPr>
          <w:p w14:paraId="1CF5271B"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34</w:t>
            </w:r>
          </w:p>
        </w:tc>
      </w:tr>
      <w:tr w:rsidR="008642DF" w:rsidRPr="00897B59" w14:paraId="59038735" w14:textId="77777777" w:rsidTr="00221313">
        <w:tc>
          <w:tcPr>
            <w:tcW w:w="851" w:type="dxa"/>
            <w:tcBorders>
              <w:top w:val="nil"/>
              <w:left w:val="nil"/>
              <w:bottom w:val="nil"/>
              <w:right w:val="nil"/>
            </w:tcBorders>
          </w:tcPr>
          <w:p w14:paraId="43545B95"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64A46DD"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Резидент35" w:history="1">
              <w:r w:rsidRPr="00897B59">
                <w:rPr>
                  <w:rStyle w:val="a5"/>
                  <w:rFonts w:ascii="Times New Roman" w:hAnsi="Times New Roman" w:cs="Times New Roman"/>
                  <w:b/>
                  <w:color w:val="auto"/>
                  <w:sz w:val="28"/>
                  <w:szCs w:val="28"/>
                </w:rPr>
                <w:t>Юридична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14:paraId="3A8D36B2"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entity</w:t>
            </w:r>
          </w:p>
        </w:tc>
        <w:tc>
          <w:tcPr>
            <w:tcW w:w="1701" w:type="dxa"/>
            <w:tcBorders>
              <w:top w:val="nil"/>
              <w:left w:val="nil"/>
              <w:bottom w:val="nil"/>
              <w:right w:val="nil"/>
            </w:tcBorders>
          </w:tcPr>
          <w:p w14:paraId="56781D29"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35</w:t>
            </w:r>
          </w:p>
        </w:tc>
      </w:tr>
      <w:tr w:rsidR="008642DF" w:rsidRPr="00897B59" w14:paraId="3CD7ADA3" w14:textId="77777777" w:rsidTr="00221313">
        <w:tc>
          <w:tcPr>
            <w:tcW w:w="851" w:type="dxa"/>
            <w:tcBorders>
              <w:top w:val="nil"/>
              <w:left w:val="nil"/>
              <w:bottom w:val="nil"/>
              <w:right w:val="nil"/>
            </w:tcBorders>
          </w:tcPr>
          <w:p w14:paraId="7766E9DF"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2270640"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Нерезидент36" w:history="1">
              <w:r w:rsidRPr="00897B59">
                <w:rPr>
                  <w:rStyle w:val="a5"/>
                  <w:rFonts w:ascii="Times New Roman" w:hAnsi="Times New Roman" w:cs="Times New Roman"/>
                  <w:b/>
                  <w:color w:val="auto"/>
                  <w:sz w:val="28"/>
                  <w:szCs w:val="28"/>
                </w:rPr>
                <w:t>Фізична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14:paraId="6E27910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ind</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person</w:t>
            </w:r>
          </w:p>
        </w:tc>
        <w:tc>
          <w:tcPr>
            <w:tcW w:w="1701" w:type="dxa"/>
            <w:tcBorders>
              <w:top w:val="nil"/>
              <w:left w:val="nil"/>
              <w:bottom w:val="nil"/>
              <w:right w:val="nil"/>
            </w:tcBorders>
          </w:tcPr>
          <w:p w14:paraId="7EF29F56"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36</w:t>
            </w:r>
          </w:p>
        </w:tc>
      </w:tr>
      <w:tr w:rsidR="008642DF" w:rsidRPr="00897B59" w14:paraId="4FB2B2EE" w14:textId="77777777" w:rsidTr="00221313">
        <w:tc>
          <w:tcPr>
            <w:tcW w:w="851" w:type="dxa"/>
            <w:tcBorders>
              <w:top w:val="nil"/>
              <w:left w:val="nil"/>
              <w:bottom w:val="nil"/>
              <w:right w:val="nil"/>
            </w:tcBorders>
          </w:tcPr>
          <w:p w14:paraId="392D28BF"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480FBC2"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Нерезидент37" w:history="1">
              <w:r w:rsidRPr="00897B59">
                <w:rPr>
                  <w:rStyle w:val="a5"/>
                  <w:rFonts w:ascii="Times New Roman" w:hAnsi="Times New Roman" w:cs="Times New Roman"/>
                  <w:b/>
                  <w:color w:val="auto"/>
                  <w:sz w:val="28"/>
                  <w:szCs w:val="28"/>
                </w:rPr>
                <w:t>Юридична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14:paraId="3347092F"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701" w:type="dxa"/>
            <w:tcBorders>
              <w:top w:val="nil"/>
              <w:left w:val="nil"/>
              <w:bottom w:val="nil"/>
              <w:right w:val="nil"/>
            </w:tcBorders>
          </w:tcPr>
          <w:p w14:paraId="47382365"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37</w:t>
            </w:r>
          </w:p>
        </w:tc>
      </w:tr>
      <w:tr w:rsidR="008642DF" w:rsidRPr="00897B59" w14:paraId="2CE1F2A9" w14:textId="77777777" w:rsidTr="00221313">
        <w:tc>
          <w:tcPr>
            <w:tcW w:w="851" w:type="dxa"/>
            <w:tcBorders>
              <w:top w:val="nil"/>
              <w:left w:val="nil"/>
              <w:bottom w:val="nil"/>
              <w:right w:val="nil"/>
            </w:tcBorders>
          </w:tcPr>
          <w:p w14:paraId="15873B1E"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FF39B87" w14:textId="77777777" w:rsidR="007707AD" w:rsidRPr="00897B59" w:rsidRDefault="007707AD" w:rsidP="007707A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Pr="00897B59">
                <w:rPr>
                  <w:rStyle w:val="a5"/>
                  <w:rFonts w:ascii="Times New Roman" w:hAnsi="Times New Roman" w:cs="Times New Roman"/>
                  <w:b/>
                  <w:color w:val="auto"/>
                  <w:sz w:val="28"/>
                  <w:szCs w:val="28"/>
                  <w:lang w:eastAsia="uk-UA"/>
                </w:rPr>
                <w:t>Об’єкт рухомого майна</w:t>
              </w:r>
            </w:hyperlink>
          </w:p>
        </w:tc>
        <w:tc>
          <w:tcPr>
            <w:tcW w:w="2126" w:type="dxa"/>
            <w:tcBorders>
              <w:top w:val="nil"/>
              <w:left w:val="nil"/>
              <w:bottom w:val="nil"/>
              <w:right w:val="nil"/>
            </w:tcBorders>
          </w:tcPr>
          <w:p w14:paraId="3FA27BA2" w14:textId="77777777" w:rsidR="007707AD" w:rsidRPr="00897B59" w:rsidRDefault="007707AD" w:rsidP="0052467F">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576DDDC7" w14:textId="77777777" w:rsidR="007707AD" w:rsidRPr="00897B59" w:rsidRDefault="007707AD" w:rsidP="0052467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8642DF" w:rsidRPr="00897B59" w14:paraId="447E3DB8" w14:textId="77777777" w:rsidTr="00221313">
        <w:tc>
          <w:tcPr>
            <w:tcW w:w="851" w:type="dxa"/>
            <w:tcBorders>
              <w:top w:val="nil"/>
              <w:left w:val="nil"/>
              <w:bottom w:val="nil"/>
              <w:right w:val="nil"/>
            </w:tcBorders>
          </w:tcPr>
          <w:p w14:paraId="73270F4A"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C82782E" w14:textId="77777777" w:rsidR="007707AD" w:rsidRPr="00897B59" w:rsidRDefault="007707AD" w:rsidP="007707A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Pr="00897B59">
                <w:rPr>
                  <w:rStyle w:val="a5"/>
                  <w:rFonts w:ascii="Times New Roman" w:hAnsi="Times New Roman" w:cs="Times New Roman"/>
                  <w:b/>
                  <w:bCs/>
                  <w:color w:val="auto"/>
                  <w:sz w:val="28"/>
                  <w:szCs w:val="28"/>
                  <w:lang w:eastAsia="uk-UA"/>
                </w:rPr>
                <w:t>Об’єкт нерухомого майна</w:t>
              </w:r>
            </w:hyperlink>
          </w:p>
        </w:tc>
        <w:tc>
          <w:tcPr>
            <w:tcW w:w="2126" w:type="dxa"/>
            <w:tcBorders>
              <w:top w:val="nil"/>
              <w:left w:val="nil"/>
              <w:bottom w:val="nil"/>
              <w:right w:val="nil"/>
            </w:tcBorders>
          </w:tcPr>
          <w:p w14:paraId="74493E92" w14:textId="77777777" w:rsidR="007707AD" w:rsidRPr="00897B59" w:rsidRDefault="007707AD" w:rsidP="0052467F">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38F25A48" w14:textId="77777777" w:rsidR="007707AD" w:rsidRPr="00897B59" w:rsidRDefault="007707AD"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8642DF" w:rsidRPr="00897B59" w14:paraId="1E5E2865" w14:textId="77777777" w:rsidTr="00221313">
        <w:tc>
          <w:tcPr>
            <w:tcW w:w="851" w:type="dxa"/>
            <w:tcBorders>
              <w:top w:val="nil"/>
              <w:left w:val="nil"/>
              <w:bottom w:val="nil"/>
              <w:right w:val="nil"/>
            </w:tcBorders>
          </w:tcPr>
          <w:p w14:paraId="3A129336"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5A65083" w14:textId="77777777" w:rsidR="007707AD" w:rsidRPr="00897B59" w:rsidRDefault="007707AD" w:rsidP="007707AD">
            <w:pPr>
              <w:pStyle w:val="a3"/>
              <w:ind w:left="0"/>
              <w:rPr>
                <w:rFonts w:ascii="Times New Roman" w:hAnsi="Times New Roman" w:cs="Times New Roman"/>
                <w:b/>
                <w:sz w:val="28"/>
                <w:szCs w:val="28"/>
                <w:lang w:eastAsia="uk-UA"/>
              </w:rPr>
            </w:pPr>
          </w:p>
        </w:tc>
        <w:tc>
          <w:tcPr>
            <w:tcW w:w="2126" w:type="dxa"/>
            <w:tcBorders>
              <w:top w:val="nil"/>
              <w:left w:val="nil"/>
              <w:bottom w:val="nil"/>
              <w:right w:val="nil"/>
            </w:tcBorders>
          </w:tcPr>
          <w:p w14:paraId="086B9FE3" w14:textId="77777777" w:rsidR="007707AD" w:rsidRPr="00897B59" w:rsidRDefault="007707AD" w:rsidP="007707AD">
            <w:pPr>
              <w:pStyle w:val="a3"/>
              <w:ind w:left="0"/>
              <w:jc w:val="both"/>
              <w:rPr>
                <w:rFonts w:ascii="Times New Roman" w:hAnsi="Times New Roman" w:cs="Times New Roman"/>
                <w:b/>
                <w:sz w:val="28"/>
                <w:szCs w:val="28"/>
                <w:lang w:val="ru-RU" w:eastAsia="uk-UA"/>
              </w:rPr>
            </w:pPr>
          </w:p>
        </w:tc>
        <w:tc>
          <w:tcPr>
            <w:tcW w:w="1701" w:type="dxa"/>
            <w:tcBorders>
              <w:top w:val="nil"/>
              <w:left w:val="nil"/>
              <w:bottom w:val="nil"/>
              <w:right w:val="nil"/>
            </w:tcBorders>
          </w:tcPr>
          <w:p w14:paraId="23E18954" w14:textId="77777777" w:rsidR="007707AD" w:rsidRPr="00897B59" w:rsidRDefault="007707AD" w:rsidP="007707AD">
            <w:pPr>
              <w:pStyle w:val="a3"/>
              <w:ind w:left="0"/>
              <w:rPr>
                <w:rFonts w:ascii="Times New Roman" w:hAnsi="Times New Roman" w:cs="Times New Roman"/>
                <w:b/>
                <w:sz w:val="28"/>
                <w:szCs w:val="28"/>
                <w:lang w:eastAsia="uk-UA"/>
              </w:rPr>
            </w:pPr>
          </w:p>
        </w:tc>
      </w:tr>
      <w:tr w:rsidR="008642DF" w:rsidRPr="00897B59" w14:paraId="38E3F028" w14:textId="77777777" w:rsidTr="00221313">
        <w:tc>
          <w:tcPr>
            <w:tcW w:w="11619" w:type="dxa"/>
            <w:gridSpan w:val="2"/>
            <w:tcBorders>
              <w:top w:val="nil"/>
              <w:left w:val="nil"/>
              <w:bottom w:val="nil"/>
              <w:right w:val="nil"/>
            </w:tcBorders>
          </w:tcPr>
          <w:p w14:paraId="1D406C1B" w14:textId="77777777" w:rsidR="002C5691" w:rsidRPr="00897B59" w:rsidRDefault="00E12836" w:rsidP="007707AD">
            <w:pPr>
              <w:pStyle w:val="a3"/>
              <w:ind w:left="0"/>
              <w:rPr>
                <w:rFonts w:ascii="Times New Roman" w:hAnsi="Times New Roman" w:cs="Times New Roman"/>
                <w:b/>
                <w:sz w:val="28"/>
                <w:szCs w:val="28"/>
                <w:lang w:eastAsia="uk-UA"/>
              </w:rPr>
            </w:pPr>
            <w:hyperlink w:anchor="Зміст" w:history="1">
              <w:r w:rsidR="002C5691" w:rsidRPr="00897B59">
                <w:rPr>
                  <w:rStyle w:val="a5"/>
                  <w:rFonts w:ascii="Times New Roman" w:hAnsi="Times New Roman" w:cs="Times New Roman"/>
                  <w:b/>
                  <w:color w:val="auto"/>
                  <w:sz w:val="28"/>
                  <w:szCs w:val="28"/>
                  <w:lang w:val="ru-RU"/>
                </w:rPr>
                <w:t>Повернутись до зм</w:t>
              </w:r>
              <w:r w:rsidR="002C5691"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4B80113D" w14:textId="77777777" w:rsidR="002C5691" w:rsidRPr="00897B59" w:rsidRDefault="002C5691" w:rsidP="007707AD">
            <w:pPr>
              <w:pStyle w:val="a3"/>
              <w:ind w:left="0"/>
              <w:jc w:val="both"/>
              <w:rPr>
                <w:rFonts w:ascii="Times New Roman" w:hAnsi="Times New Roman" w:cs="Times New Roman"/>
                <w:b/>
                <w:sz w:val="28"/>
                <w:szCs w:val="28"/>
                <w:lang w:val="en" w:eastAsia="uk-UA"/>
              </w:rPr>
            </w:pPr>
          </w:p>
        </w:tc>
        <w:tc>
          <w:tcPr>
            <w:tcW w:w="1701" w:type="dxa"/>
            <w:tcBorders>
              <w:top w:val="nil"/>
              <w:left w:val="nil"/>
              <w:bottom w:val="nil"/>
              <w:right w:val="nil"/>
            </w:tcBorders>
          </w:tcPr>
          <w:p w14:paraId="0B222B4D" w14:textId="77777777" w:rsidR="002C5691" w:rsidRPr="00897B59" w:rsidRDefault="002C5691" w:rsidP="007707AD">
            <w:pPr>
              <w:pStyle w:val="a3"/>
              <w:ind w:left="0"/>
              <w:rPr>
                <w:rFonts w:ascii="Times New Roman" w:hAnsi="Times New Roman" w:cs="Times New Roman"/>
                <w:b/>
                <w:sz w:val="28"/>
                <w:szCs w:val="28"/>
                <w:lang w:eastAsia="uk-UA"/>
              </w:rPr>
            </w:pPr>
          </w:p>
        </w:tc>
      </w:tr>
    </w:tbl>
    <w:p w14:paraId="1B80F770" w14:textId="77777777" w:rsidR="005929E0" w:rsidRPr="00897B59" w:rsidRDefault="005929E0"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3DA15369" w14:textId="77777777" w:rsidR="004A53DC" w:rsidRPr="00897B59"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191" w:name="_Toc133930122"/>
      <w:bookmarkStart w:id="192" w:name="_Toc215129025"/>
      <w:bookmarkStart w:id="193" w:name="Рухомемайно40"/>
      <w:r w:rsidRPr="00897B59">
        <w:rPr>
          <w:rFonts w:ascii="Times New Roman" w:hAnsi="Times New Roman" w:cs="Times New Roman"/>
          <w:b/>
          <w:bCs/>
          <w:sz w:val="28"/>
          <w:szCs w:val="28"/>
          <w:lang w:val="en-US" w:eastAsia="uk-UA"/>
        </w:rPr>
        <w:t>ID</w:t>
      </w:r>
      <w:r w:rsidR="00F1782E" w:rsidRPr="00897B59">
        <w:rPr>
          <w:rFonts w:ascii="Times New Roman" w:hAnsi="Times New Roman" w:cs="Times New Roman"/>
          <w:b/>
          <w:bCs/>
          <w:sz w:val="28"/>
          <w:szCs w:val="28"/>
          <w:lang w:eastAsia="uk-UA"/>
        </w:rPr>
        <w:t>40</w:t>
      </w:r>
      <w:r w:rsidR="00BC6998" w:rsidRPr="00897B59">
        <w:rPr>
          <w:rFonts w:ascii="Times New Roman" w:hAnsi="Times New Roman" w:cs="Times New Roman"/>
          <w:b/>
          <w:sz w:val="28"/>
          <w:szCs w:val="28"/>
        </w:rPr>
        <w:t>.</w:t>
      </w:r>
      <w:r w:rsidR="004A53DC" w:rsidRPr="00897B59">
        <w:rPr>
          <w:rFonts w:ascii="Times New Roman" w:hAnsi="Times New Roman" w:cs="Times New Roman"/>
          <w:b/>
          <w:sz w:val="28"/>
          <w:szCs w:val="28"/>
          <w:lang w:eastAsia="uk-UA"/>
        </w:rPr>
        <w:t xml:space="preserve">Об’єкт рухомого майна </w:t>
      </w:r>
      <w:r w:rsidR="00452363" w:rsidRPr="00897B59">
        <w:rPr>
          <w:rFonts w:ascii="Times New Roman" w:hAnsi="Times New Roman" w:cs="Times New Roman"/>
          <w:b/>
          <w:bCs/>
          <w:sz w:val="28"/>
          <w:szCs w:val="28"/>
          <w:lang w:eastAsia="uk-UA"/>
        </w:rPr>
        <w:t>(</w:t>
      </w:r>
      <w:r w:rsidR="00452363" w:rsidRPr="00897B59">
        <w:rPr>
          <w:rFonts w:ascii="Times New Roman" w:hAnsi="Times New Roman" w:cs="Times New Roman"/>
          <w:b/>
          <w:sz w:val="28"/>
          <w:szCs w:val="28"/>
          <w:lang w:eastAsia="uk-UA"/>
        </w:rPr>
        <w:t>movable)</w:t>
      </w:r>
      <w:bookmarkEnd w:id="191"/>
      <w:bookmarkEnd w:id="192"/>
    </w:p>
    <w:bookmarkEnd w:id="193"/>
    <w:p w14:paraId="7109C72C" w14:textId="77777777" w:rsidR="00B976A3" w:rsidRPr="00897B59" w:rsidRDefault="00B976A3" w:rsidP="00B976A3">
      <w:pPr>
        <w:spacing w:after="0" w:line="240" w:lineRule="auto"/>
        <w:jc w:val="both"/>
        <w:rPr>
          <w:rFonts w:ascii="Times New Roman" w:hAnsi="Times New Roman" w:cs="Times New Roman"/>
          <w:sz w:val="28"/>
          <w:szCs w:val="28"/>
        </w:rPr>
      </w:pPr>
    </w:p>
    <w:p w14:paraId="1F2ACFA2" w14:textId="77777777" w:rsidR="004A53DC" w:rsidRPr="00897B59" w:rsidRDefault="00F06F36" w:rsidP="00E930BE">
      <w:pPr>
        <w:pStyle w:val="a3"/>
        <w:numPr>
          <w:ilvl w:val="0"/>
          <w:numId w:val="2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10EE7" w:rsidRPr="00897B59">
        <w:rPr>
          <w:rFonts w:ascii="Times New Roman" w:hAnsi="Times New Roman" w:cs="Times New Roman"/>
          <w:bCs/>
          <w:sz w:val="28"/>
          <w:szCs w:val="28"/>
          <w:lang w:val="en-US" w:eastAsia="uk-UA"/>
        </w:rPr>
        <w:t>ID</w:t>
      </w:r>
      <w:r w:rsidR="00A10EE7" w:rsidRPr="00897B59">
        <w:rPr>
          <w:rFonts w:ascii="Times New Roman" w:hAnsi="Times New Roman" w:cs="Times New Roman"/>
          <w:bCs/>
          <w:sz w:val="28"/>
          <w:szCs w:val="28"/>
          <w:lang w:eastAsia="uk-UA"/>
        </w:rPr>
        <w:t>40.</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 xml:space="preserve">movable) мають бути подані </w:t>
      </w:r>
      <w:r w:rsidR="001910B8" w:rsidRPr="00897B59">
        <w:rPr>
          <w:rFonts w:ascii="Times New Roman" w:hAnsi="Times New Roman" w:cs="Times New Roman"/>
          <w:sz w:val="28"/>
          <w:szCs w:val="28"/>
          <w:lang w:eastAsia="uk-UA"/>
        </w:rPr>
        <w:t>властиві</w:t>
      </w:r>
      <w:r w:rsidR="00BF3982"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97B59" w14:paraId="0E89E08C" w14:textId="77777777" w:rsidTr="0066137B">
        <w:tc>
          <w:tcPr>
            <w:tcW w:w="851" w:type="dxa"/>
            <w:tcBorders>
              <w:bottom w:val="single" w:sz="4" w:space="0" w:color="auto"/>
            </w:tcBorders>
          </w:tcPr>
          <w:p w14:paraId="486C3C03"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7B4727D6"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3D03A65"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165D2610" w14:textId="77777777" w:rsidR="004B488D"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7F5D3091" w14:textId="77777777" w:rsidTr="0052467F">
        <w:tc>
          <w:tcPr>
            <w:tcW w:w="851" w:type="dxa"/>
            <w:tcBorders>
              <w:top w:val="single" w:sz="4" w:space="0" w:color="auto"/>
              <w:left w:val="nil"/>
              <w:bottom w:val="nil"/>
              <w:right w:val="nil"/>
            </w:tcBorders>
          </w:tcPr>
          <w:p w14:paraId="5A781F31" w14:textId="77777777" w:rsidR="004B488D" w:rsidRPr="00897B59" w:rsidRDefault="004B488D"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4D518DD1" w14:textId="77777777" w:rsidR="004B488D" w:rsidRPr="00897B59" w:rsidRDefault="00D7138F" w:rsidP="004749D2">
            <w:pPr>
              <w:pStyle w:val="a3"/>
              <w:ind w:left="0"/>
              <w:jc w:val="both"/>
              <w:rPr>
                <w:rFonts w:ascii="Times New Roman" w:hAnsi="Times New Roman" w:cs="Times New Roman"/>
                <w:b/>
                <w:sz w:val="28"/>
                <w:szCs w:val="28"/>
                <w:lang w:eastAsia="uk-UA"/>
              </w:rPr>
            </w:pPr>
            <w:bookmarkStart w:id="194" w:name="РухомемайноІДЕНТИФІКАТОРИ"/>
            <w:r w:rsidRPr="00897B59">
              <w:rPr>
                <w:rFonts w:ascii="Times New Roman" w:hAnsi="Times New Roman" w:cs="Times New Roman"/>
                <w:b/>
                <w:sz w:val="28"/>
                <w:szCs w:val="28"/>
                <w:lang w:eastAsia="uk-UA"/>
              </w:rPr>
              <w:t>Ідентифікатор об'єкта</w:t>
            </w:r>
            <w:r w:rsidR="004B488D" w:rsidRPr="00897B59">
              <w:rPr>
                <w:rFonts w:ascii="Times New Roman" w:hAnsi="Times New Roman" w:cs="Times New Roman"/>
                <w:b/>
                <w:sz w:val="28"/>
                <w:szCs w:val="28"/>
                <w:lang w:eastAsia="uk-UA"/>
              </w:rPr>
              <w:t xml:space="preserve"> забезпечення </w:t>
            </w:r>
          </w:p>
          <w:bookmarkEnd w:id="194"/>
          <w:p w14:paraId="4CBA5DCC" w14:textId="77777777" w:rsidR="008F410D" w:rsidRPr="00897B59" w:rsidRDefault="00D948E3" w:rsidP="00D948E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24AD30E7" w14:textId="77777777" w:rsidR="004B488D" w:rsidRPr="00897B59" w:rsidRDefault="004B488D"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2339E6EF" w14:textId="77777777" w:rsidR="004B488D" w:rsidRPr="00897B59" w:rsidRDefault="004B488D"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0011</w:t>
            </w:r>
          </w:p>
        </w:tc>
      </w:tr>
      <w:tr w:rsidR="00BD1B8B" w:rsidRPr="00897B59" w14:paraId="62CD2EC6" w14:textId="77777777" w:rsidTr="0052467F">
        <w:tc>
          <w:tcPr>
            <w:tcW w:w="851" w:type="dxa"/>
            <w:tcBorders>
              <w:top w:val="nil"/>
              <w:left w:val="nil"/>
              <w:bottom w:val="nil"/>
              <w:right w:val="nil"/>
            </w:tcBorders>
          </w:tcPr>
          <w:p w14:paraId="351D316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3BFCE04F" w14:textId="77777777" w:rsidR="004B488D" w:rsidRPr="00897B59" w:rsidRDefault="004B488D"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Прийнятність </w:t>
            </w:r>
            <w:r w:rsidR="00D7138F" w:rsidRPr="00897B59">
              <w:rPr>
                <w:rFonts w:ascii="Times New Roman" w:hAnsi="Times New Roman" w:cs="Times New Roman"/>
                <w:b/>
                <w:sz w:val="28"/>
                <w:szCs w:val="28"/>
                <w:lang w:eastAsia="uk-UA"/>
              </w:rPr>
              <w:t xml:space="preserve"> об’єкта </w:t>
            </w:r>
            <w:r w:rsidRPr="00897B59">
              <w:rPr>
                <w:rFonts w:ascii="Times New Roman" w:hAnsi="Times New Roman" w:cs="Times New Roman"/>
                <w:b/>
                <w:sz w:val="28"/>
                <w:szCs w:val="28"/>
                <w:lang w:eastAsia="uk-UA"/>
              </w:rPr>
              <w:t xml:space="preserve">забезпечення </w:t>
            </w:r>
            <w:r w:rsidR="00E408FC" w:rsidRPr="00897B59">
              <w:rPr>
                <w:rFonts w:ascii="Times New Roman" w:hAnsi="Times New Roman" w:cs="Times New Roman"/>
                <w:b/>
                <w:sz w:val="28"/>
                <w:szCs w:val="28"/>
                <w:lang w:eastAsia="uk-UA"/>
              </w:rPr>
              <w:t>для</w:t>
            </w:r>
            <w:r w:rsidRPr="00897B59">
              <w:rPr>
                <w:rFonts w:ascii="Times New Roman" w:hAnsi="Times New Roman" w:cs="Times New Roman"/>
                <w:b/>
                <w:sz w:val="28"/>
                <w:szCs w:val="28"/>
                <w:lang w:eastAsia="uk-UA"/>
              </w:rPr>
              <w:t xml:space="preserve"> визначення кредитного ризику</w:t>
            </w:r>
          </w:p>
          <w:p w14:paraId="6F3610C3" w14:textId="77777777" w:rsidR="004B488D" w:rsidRPr="00897B59" w:rsidRDefault="00112713"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82DEF6C"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risk_admissibility_col</w:t>
            </w:r>
          </w:p>
        </w:tc>
        <w:tc>
          <w:tcPr>
            <w:tcW w:w="1701" w:type="dxa"/>
            <w:tcBorders>
              <w:top w:val="nil"/>
              <w:left w:val="nil"/>
              <w:bottom w:val="nil"/>
              <w:right w:val="nil"/>
            </w:tcBorders>
          </w:tcPr>
          <w:p w14:paraId="6546A8F8" w14:textId="77777777" w:rsidR="004B488D" w:rsidRPr="00897B59" w:rsidRDefault="004B488D"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0503</w:t>
            </w:r>
          </w:p>
        </w:tc>
      </w:tr>
      <w:tr w:rsidR="00BD1B8B" w:rsidRPr="00897B59" w14:paraId="2A05CA8E" w14:textId="77777777" w:rsidTr="0052467F">
        <w:trPr>
          <w:trHeight w:val="789"/>
        </w:trPr>
        <w:tc>
          <w:tcPr>
            <w:tcW w:w="851" w:type="dxa"/>
            <w:tcBorders>
              <w:top w:val="nil"/>
              <w:left w:val="nil"/>
              <w:bottom w:val="nil"/>
              <w:right w:val="nil"/>
            </w:tcBorders>
          </w:tcPr>
          <w:p w14:paraId="7488455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2AD9B5B0"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оцінки </w:t>
            </w:r>
            <w:r w:rsidR="00204771" w:rsidRPr="00897B59">
              <w:rPr>
                <w:rFonts w:ascii="Times New Roman" w:hAnsi="Times New Roman" w:cs="Times New Roman"/>
                <w:b/>
                <w:sz w:val="28"/>
                <w:szCs w:val="28"/>
                <w:lang w:eastAsia="uk-UA"/>
              </w:rPr>
              <w:t>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забезпечення</w:t>
            </w:r>
          </w:p>
          <w:p w14:paraId="7D1BDDB3" w14:textId="77777777" w:rsidR="00301FEA" w:rsidRPr="00897B59" w:rsidRDefault="00112713" w:rsidP="0011688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1152825"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actual_col_assessment</w:t>
            </w:r>
          </w:p>
        </w:tc>
        <w:tc>
          <w:tcPr>
            <w:tcW w:w="1701" w:type="dxa"/>
            <w:tcBorders>
              <w:top w:val="nil"/>
              <w:left w:val="nil"/>
              <w:bottom w:val="nil"/>
              <w:right w:val="nil"/>
            </w:tcBorders>
          </w:tcPr>
          <w:p w14:paraId="13B1E0B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0504</w:t>
            </w:r>
          </w:p>
        </w:tc>
      </w:tr>
      <w:tr w:rsidR="00BD1B8B" w:rsidRPr="00897B59" w14:paraId="4CEDB966" w14:textId="77777777" w:rsidTr="0052467F">
        <w:tc>
          <w:tcPr>
            <w:tcW w:w="851" w:type="dxa"/>
            <w:tcBorders>
              <w:top w:val="nil"/>
              <w:left w:val="nil"/>
              <w:bottom w:val="nil"/>
              <w:right w:val="nil"/>
            </w:tcBorders>
          </w:tcPr>
          <w:p w14:paraId="3B3884C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024A7BF2"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перевірки </w:t>
            </w:r>
            <w:r w:rsidR="00204771" w:rsidRPr="00897B59">
              <w:rPr>
                <w:rFonts w:ascii="Times New Roman" w:hAnsi="Times New Roman" w:cs="Times New Roman"/>
                <w:sz w:val="28"/>
                <w:szCs w:val="28"/>
                <w:lang w:eastAsia="uk-UA"/>
              </w:rPr>
              <w:t xml:space="preserve"> 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 xml:space="preserve"> забезпечення</w:t>
            </w:r>
          </w:p>
          <w:p w14:paraId="7E81A87C" w14:textId="77777777" w:rsidR="00B64C52" w:rsidRPr="00897B59" w:rsidRDefault="00112713"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F299861"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actual_col_validation</w:t>
            </w:r>
          </w:p>
        </w:tc>
        <w:tc>
          <w:tcPr>
            <w:tcW w:w="1701" w:type="dxa"/>
            <w:tcBorders>
              <w:top w:val="nil"/>
              <w:left w:val="nil"/>
              <w:bottom w:val="nil"/>
              <w:right w:val="nil"/>
            </w:tcBorders>
          </w:tcPr>
          <w:p w14:paraId="09C7B169"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0505</w:t>
            </w:r>
          </w:p>
        </w:tc>
      </w:tr>
      <w:tr w:rsidR="00BD1B8B" w:rsidRPr="00897B59" w14:paraId="5E6A5D21" w14:textId="77777777" w:rsidTr="0052467F">
        <w:tc>
          <w:tcPr>
            <w:tcW w:w="851" w:type="dxa"/>
            <w:tcBorders>
              <w:top w:val="nil"/>
              <w:left w:val="nil"/>
              <w:bottom w:val="nil"/>
              <w:right w:val="nil"/>
            </w:tcBorders>
          </w:tcPr>
          <w:p w14:paraId="56EE56FE"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108C3F6B"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страхування </w:t>
            </w:r>
            <w:r w:rsidR="00204771" w:rsidRPr="00897B59">
              <w:rPr>
                <w:rFonts w:ascii="Times New Roman" w:hAnsi="Times New Roman" w:cs="Times New Roman"/>
                <w:b/>
                <w:sz w:val="28"/>
                <w:szCs w:val="28"/>
                <w:lang w:eastAsia="uk-UA"/>
              </w:rPr>
              <w:t>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забезпечення</w:t>
            </w:r>
          </w:p>
          <w:p w14:paraId="6F69A9FC" w14:textId="77777777" w:rsidR="004B488D" w:rsidRPr="00897B59" w:rsidRDefault="008762A8" w:rsidP="0023294B">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112713"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w:t>
            </w:r>
            <w:r w:rsidR="00674C42"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3AB18A4"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15DD1B3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0506</w:t>
            </w:r>
          </w:p>
        </w:tc>
      </w:tr>
      <w:tr w:rsidR="00BD1B8B" w:rsidRPr="00897B59" w14:paraId="5BCC66A4" w14:textId="77777777" w:rsidTr="0052467F">
        <w:tc>
          <w:tcPr>
            <w:tcW w:w="851" w:type="dxa"/>
            <w:tcBorders>
              <w:top w:val="nil"/>
              <w:left w:val="nil"/>
              <w:bottom w:val="nil"/>
              <w:right w:val="nil"/>
            </w:tcBorders>
          </w:tcPr>
          <w:p w14:paraId="3183ABC2"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2360F31E"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є складовою частиною цілісного майнового комплексу</w:t>
            </w:r>
          </w:p>
          <w:p w14:paraId="595B7DDE" w14:textId="77777777" w:rsidR="004B488D" w:rsidRPr="00897B59" w:rsidRDefault="00112713"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5F8A1CA"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14:paraId="4E638AB0"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0507</w:t>
            </w:r>
          </w:p>
        </w:tc>
      </w:tr>
      <w:tr w:rsidR="00BD1B8B" w:rsidRPr="00897B59" w14:paraId="267D8514" w14:textId="77777777" w:rsidTr="0052467F">
        <w:tc>
          <w:tcPr>
            <w:tcW w:w="851" w:type="dxa"/>
            <w:tcBorders>
              <w:top w:val="nil"/>
              <w:left w:val="nil"/>
              <w:bottom w:val="nil"/>
              <w:right w:val="nil"/>
            </w:tcBorders>
          </w:tcPr>
          <w:p w14:paraId="4B8A803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1B658145" w14:textId="77777777" w:rsidR="004B488D" w:rsidRPr="00897B59" w:rsidRDefault="004B488D" w:rsidP="004749D2">
            <w:pPr>
              <w:pStyle w:val="a3"/>
              <w:ind w:left="0"/>
              <w:jc w:val="both"/>
              <w:rPr>
                <w:rFonts w:ascii="Times New Roman" w:hAnsi="Times New Roman" w:cs="Times New Roman"/>
                <w:b/>
                <w:sz w:val="28"/>
                <w:szCs w:val="28"/>
                <w:lang w:eastAsia="uk-UA"/>
              </w:rPr>
            </w:pPr>
            <w:bookmarkStart w:id="195" w:name="РухомемайноРекв0508"/>
            <w:r w:rsidRPr="00897B59">
              <w:rPr>
                <w:rFonts w:ascii="Times New Roman" w:hAnsi="Times New Roman" w:cs="Times New Roman"/>
                <w:b/>
                <w:sz w:val="28"/>
                <w:szCs w:val="28"/>
                <w:lang w:eastAsia="uk-UA"/>
              </w:rPr>
              <w:t>Вид забезпечення виконання зобов'язання</w:t>
            </w:r>
            <w:r w:rsidR="0016675E" w:rsidRPr="00897B59">
              <w:rPr>
                <w:rFonts w:ascii="Times New Roman" w:hAnsi="Times New Roman" w:cs="Times New Roman"/>
                <w:b/>
                <w:sz w:val="28"/>
                <w:szCs w:val="28"/>
                <w:lang w:eastAsia="uk-UA"/>
              </w:rPr>
              <w:t>.</w:t>
            </w:r>
            <w:bookmarkEnd w:id="195"/>
          </w:p>
          <w:p w14:paraId="201CEBE4" w14:textId="77777777" w:rsidR="00930CBE" w:rsidRPr="00897B59" w:rsidRDefault="002E1125" w:rsidP="00E33E32">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w:t>
            </w:r>
            <w:r w:rsidRPr="00897B59">
              <w:rPr>
                <w:rFonts w:ascii="Times New Roman" w:eastAsia="Times New Roman" w:hAnsi="Times New Roman" w:cs="Times New Roman"/>
                <w:sz w:val="28"/>
                <w:szCs w:val="28"/>
                <w:lang w:eastAsia="uk-UA"/>
              </w:rPr>
              <w:t xml:space="preserve">одного з визначеного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S031</w:t>
            </w:r>
            <w:r w:rsidR="007352CD" w:rsidRPr="00897B59">
              <w:rPr>
                <w:rFonts w:ascii="Times New Roman" w:hAnsi="Times New Roman" w:cs="Times New Roman"/>
                <w:sz w:val="28"/>
                <w:szCs w:val="28"/>
                <w:lang w:eastAsia="uk-UA"/>
              </w:rPr>
              <w:t xml:space="preserve"> </w:t>
            </w:r>
            <w:r w:rsidR="007352CD" w:rsidRPr="00897B59">
              <w:rPr>
                <w:rFonts w:ascii="Times New Roman" w:hAnsi="Times New Roman" w:cs="Times New Roman"/>
                <w:sz w:val="28"/>
                <w:szCs w:val="28"/>
              </w:rPr>
              <w:t>“Код виду забезпечення активу”</w:t>
            </w:r>
            <w:r w:rsidRPr="00897B59">
              <w:rPr>
                <w:rFonts w:ascii="Times New Roman" w:hAnsi="Times New Roman" w:cs="Times New Roman"/>
                <w:sz w:val="28"/>
                <w:szCs w:val="28"/>
                <w:lang w:eastAsia="uk-UA"/>
              </w:rPr>
              <w:t xml:space="preserve"> з урахуванням розподілу виду забезпечення до набору даних </w:t>
            </w:r>
            <w:hyperlink w:anchor="ДодатокРозподілЗабезпS031" w:history="1">
              <w:r w:rsidRPr="00897B59">
                <w:rPr>
                  <w:rStyle w:val="a5"/>
                  <w:rFonts w:ascii="Times New Roman" w:eastAsia="Times New Roman" w:hAnsi="Times New Roman" w:cs="Times New Roman"/>
                  <w:color w:val="auto"/>
                  <w:sz w:val="28"/>
                  <w:szCs w:val="28"/>
                  <w:lang w:eastAsia="uk-UA"/>
                </w:rPr>
                <w:t xml:space="preserve">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Pr="00897B59">
                <w:rPr>
                  <w:rStyle w:val="a5"/>
                  <w:rFonts w:ascii="Times New Roman" w:eastAsia="Times New Roman" w:hAnsi="Times New Roman" w:cs="Times New Roman"/>
                  <w:color w:val="auto"/>
                  <w:sz w:val="28"/>
                  <w:szCs w:val="28"/>
                  <w:lang w:eastAsia="uk-UA"/>
                </w:rPr>
                <w:t xml:space="preserve"> </w:t>
              </w:r>
              <w:r w:rsidR="00C75B7D" w:rsidRPr="00897B59">
                <w:rPr>
                  <w:rStyle w:val="a5"/>
                  <w:rFonts w:ascii="Times New Roman" w:eastAsia="Times New Roman" w:hAnsi="Times New Roman" w:cs="Times New Roman"/>
                  <w:color w:val="auto"/>
                  <w:sz w:val="28"/>
                  <w:szCs w:val="28"/>
                  <w:lang w:eastAsia="uk-UA"/>
                </w:rPr>
                <w:t>6</w:t>
              </w:r>
              <w:r w:rsidRPr="00897B59">
                <w:rPr>
                  <w:rStyle w:val="a5"/>
                  <w:rFonts w:ascii="Times New Roman" w:eastAsia="Times New Roman" w:hAnsi="Times New Roman" w:cs="Times New Roman"/>
                  <w:color w:val="auto"/>
                  <w:sz w:val="28"/>
                  <w:szCs w:val="28"/>
                  <w:lang w:eastAsia="uk-UA"/>
                </w:rPr>
                <w:t xml:space="preserve"> цих Правил</w:t>
              </w:r>
            </w:hyperlink>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09249AC"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s031_</w:t>
            </w:r>
            <w:r w:rsidRPr="00897B59">
              <w:rPr>
                <w:rFonts w:ascii="Times New Roman" w:hAnsi="Times New Roman" w:cs="Times New Roman"/>
                <w:b/>
                <w:sz w:val="28"/>
                <w:szCs w:val="28"/>
                <w:lang w:val="ru-RU" w:eastAsia="uk-UA"/>
              </w:rPr>
              <w:t>col</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701" w:type="dxa"/>
            <w:tcBorders>
              <w:top w:val="nil"/>
              <w:left w:val="nil"/>
              <w:bottom w:val="nil"/>
              <w:right w:val="nil"/>
            </w:tcBorders>
          </w:tcPr>
          <w:p w14:paraId="5720F5A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0508</w:t>
            </w:r>
          </w:p>
        </w:tc>
      </w:tr>
      <w:tr w:rsidR="00BD1B8B" w:rsidRPr="00897B59" w14:paraId="31743E14" w14:textId="77777777" w:rsidTr="0052467F">
        <w:tc>
          <w:tcPr>
            <w:tcW w:w="851" w:type="dxa"/>
            <w:tcBorders>
              <w:top w:val="nil"/>
              <w:left w:val="nil"/>
              <w:bottom w:val="nil"/>
              <w:right w:val="nil"/>
            </w:tcBorders>
          </w:tcPr>
          <w:p w14:paraId="38670F95"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64CD8D43" w14:textId="77777777" w:rsidR="004B488D" w:rsidRPr="00897B59" w:rsidRDefault="006F51B0"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Ідентифікаційний номер транспортного засобу (VIN-код)</w:t>
            </w:r>
            <w:r w:rsidR="0016675E" w:rsidRPr="00897B59">
              <w:rPr>
                <w:rFonts w:ascii="Times New Roman" w:hAnsi="Times New Roman" w:cs="Times New Roman"/>
                <w:b/>
                <w:sz w:val="28"/>
                <w:szCs w:val="28"/>
                <w:lang w:eastAsia="uk-UA"/>
              </w:rPr>
              <w:t>.</w:t>
            </w:r>
            <w:r w:rsidR="004B488D" w:rsidRPr="00897B59">
              <w:rPr>
                <w:rFonts w:ascii="Times New Roman" w:hAnsi="Times New Roman" w:cs="Times New Roman"/>
                <w:sz w:val="28"/>
                <w:szCs w:val="28"/>
                <w:lang w:eastAsia="uk-UA"/>
              </w:rPr>
              <w:t xml:space="preserve"> </w:t>
            </w:r>
          </w:p>
          <w:p w14:paraId="3CB11DC7" w14:textId="48759657" w:rsidR="004B488D" w:rsidRPr="00897B59" w:rsidRDefault="00F84D0B" w:rsidP="00E33BC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74475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4B488D"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E33BC1" w:rsidRPr="00897B59">
              <w:rPr>
                <w:rFonts w:ascii="Times New Roman" w:hAnsi="Times New Roman" w:cs="Times New Roman"/>
                <w:sz w:val="28"/>
                <w:szCs w:val="28"/>
                <w:lang w:eastAsia="uk-UA"/>
              </w:rPr>
              <w:t>значен</w:t>
            </w:r>
            <w:r w:rsidR="00E12F54" w:rsidRPr="00897B59">
              <w:rPr>
                <w:rFonts w:ascii="Times New Roman" w:hAnsi="Times New Roman" w:cs="Times New Roman"/>
                <w:sz w:val="28"/>
                <w:szCs w:val="28"/>
                <w:lang w:eastAsia="uk-UA"/>
              </w:rPr>
              <w:t>ня</w:t>
            </w:r>
            <w:r w:rsidR="00E33BC1"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унікального коду транспортного засобу (Vehicle identification number, VIN) відповідно до вимог стандарту ISO 3779-1983 та ISO 3780.</w:t>
            </w:r>
          </w:p>
          <w:p w14:paraId="71D03E58" w14:textId="77777777" w:rsidR="0069756A" w:rsidRPr="00897B59" w:rsidRDefault="0069756A" w:rsidP="00EF673C">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tcPr>
          <w:p w14:paraId="5CF4BB1D"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vin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code</w:t>
            </w:r>
          </w:p>
        </w:tc>
        <w:tc>
          <w:tcPr>
            <w:tcW w:w="1701" w:type="dxa"/>
            <w:tcBorders>
              <w:top w:val="nil"/>
              <w:left w:val="nil"/>
              <w:bottom w:val="nil"/>
              <w:right w:val="nil"/>
            </w:tcBorders>
          </w:tcPr>
          <w:p w14:paraId="33BB3F3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0509</w:t>
            </w:r>
          </w:p>
        </w:tc>
      </w:tr>
      <w:tr w:rsidR="00BD1B8B" w:rsidRPr="00897B59" w14:paraId="19F561AE" w14:textId="77777777" w:rsidTr="0052467F">
        <w:trPr>
          <w:trHeight w:val="240"/>
        </w:trPr>
        <w:tc>
          <w:tcPr>
            <w:tcW w:w="851" w:type="dxa"/>
            <w:tcBorders>
              <w:top w:val="nil"/>
              <w:left w:val="nil"/>
              <w:bottom w:val="nil"/>
              <w:right w:val="nil"/>
            </w:tcBorders>
          </w:tcPr>
          <w:p w14:paraId="537E41B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2DAC932D" w14:textId="77777777" w:rsidR="004B488D" w:rsidRPr="00897B59" w:rsidRDefault="006A2D1B"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Вид цінного папера</w:t>
            </w:r>
            <w:r w:rsidR="006F51B0" w:rsidRPr="00897B59">
              <w:rPr>
                <w:rFonts w:ascii="Times New Roman" w:hAnsi="Times New Roman" w:cs="Times New Roman"/>
                <w:b/>
                <w:sz w:val="28"/>
                <w:szCs w:val="28"/>
                <w:lang w:eastAsia="uk-UA"/>
              </w:rPr>
              <w:t>.</w:t>
            </w:r>
          </w:p>
          <w:p w14:paraId="509702EF" w14:textId="77777777" w:rsidR="004B488D" w:rsidRPr="00897B59" w:rsidRDefault="002F6FB8" w:rsidP="000E112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3294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4B488D" w:rsidRPr="00897B59">
              <w:rPr>
                <w:rFonts w:ascii="Times New Roman" w:hAnsi="Times New Roman" w:cs="Times New Roman"/>
                <w:sz w:val="28"/>
                <w:szCs w:val="28"/>
                <w:lang w:eastAsia="uk-UA"/>
              </w:rPr>
              <w:t xml:space="preserve">абуває </w:t>
            </w:r>
            <w:r w:rsidR="009E7AD2" w:rsidRPr="00897B59">
              <w:rPr>
                <w:rFonts w:ascii="Times New Roman" w:hAnsi="Times New Roman" w:cs="Times New Roman"/>
                <w:sz w:val="28"/>
                <w:szCs w:val="28"/>
                <w:lang w:eastAsia="uk-UA"/>
              </w:rPr>
              <w:t>одного значення</w:t>
            </w:r>
            <w:r w:rsidR="004B488D" w:rsidRPr="00897B59">
              <w:rPr>
                <w:rFonts w:ascii="Times New Roman" w:eastAsia="Times New Roman" w:hAnsi="Times New Roman" w:cs="Times New Roman"/>
                <w:sz w:val="28"/>
                <w:szCs w:val="28"/>
                <w:lang w:eastAsia="uk-UA"/>
              </w:rPr>
              <w:t xml:space="preserve"> з переліку значень </w:t>
            </w:r>
            <w:r w:rsidR="003C11A0" w:rsidRPr="00897B59">
              <w:rPr>
                <w:rFonts w:ascii="Times New Roman" w:eastAsia="Times New Roman" w:hAnsi="Times New Roman" w:cs="Times New Roman"/>
                <w:sz w:val="28"/>
                <w:szCs w:val="28"/>
                <w:lang w:eastAsia="uk-UA"/>
              </w:rPr>
              <w:t>Довідника</w:t>
            </w:r>
            <w:r w:rsidR="004B488D" w:rsidRPr="00897B59">
              <w:rPr>
                <w:rFonts w:ascii="Times New Roman" w:hAnsi="Times New Roman" w:cs="Times New Roman"/>
                <w:sz w:val="28"/>
                <w:szCs w:val="28"/>
                <w:lang w:eastAsia="uk-UA"/>
              </w:rPr>
              <w:t xml:space="preserve"> </w:t>
            </w:r>
            <w:r w:rsidR="004B488D" w:rsidRPr="00897B59">
              <w:rPr>
                <w:rFonts w:ascii="Times New Roman" w:eastAsia="Times New Roman" w:hAnsi="Times New Roman" w:cs="Times New Roman"/>
                <w:sz w:val="28"/>
                <w:szCs w:val="28"/>
                <w:lang w:val="en-US" w:eastAsia="uk-UA"/>
              </w:rPr>
              <w:t>S</w:t>
            </w:r>
            <w:r w:rsidR="004B488D" w:rsidRPr="00897B59">
              <w:rPr>
                <w:rFonts w:ascii="Times New Roman" w:eastAsia="Times New Roman" w:hAnsi="Times New Roman" w:cs="Times New Roman"/>
                <w:sz w:val="28"/>
                <w:szCs w:val="28"/>
                <w:lang w:val="ru-RU" w:eastAsia="uk-UA"/>
              </w:rPr>
              <w:t>136</w:t>
            </w:r>
            <w:r w:rsidR="00157B21" w:rsidRPr="00897B59">
              <w:rPr>
                <w:rFonts w:ascii="Times New Roman" w:eastAsia="Times New Roman" w:hAnsi="Times New Roman" w:cs="Times New Roman"/>
                <w:sz w:val="28"/>
                <w:szCs w:val="28"/>
                <w:lang w:val="ru-RU" w:eastAsia="uk-UA"/>
              </w:rPr>
              <w:t xml:space="preserve"> </w:t>
            </w:r>
            <w:r w:rsidR="00157B21" w:rsidRPr="00897B59">
              <w:rPr>
                <w:rFonts w:ascii="Times New Roman" w:hAnsi="Times New Roman" w:cs="Times New Roman"/>
                <w:sz w:val="28"/>
                <w:szCs w:val="28"/>
              </w:rPr>
              <w:t>“Код виду цінного папера”</w:t>
            </w:r>
            <w:r w:rsidR="004B48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C585FA5"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s136_</w:t>
            </w:r>
            <w:r w:rsidRPr="00897B59">
              <w:rPr>
                <w:rFonts w:ascii="Times New Roman" w:hAnsi="Times New Roman" w:cs="Times New Roman"/>
                <w:b/>
                <w:sz w:val="28"/>
                <w:szCs w:val="28"/>
                <w:lang w:eastAsia="uk-UA"/>
              </w:rPr>
              <w:t>security_type</w:t>
            </w:r>
          </w:p>
        </w:tc>
        <w:tc>
          <w:tcPr>
            <w:tcW w:w="1701" w:type="dxa"/>
            <w:tcBorders>
              <w:top w:val="nil"/>
              <w:left w:val="nil"/>
              <w:bottom w:val="nil"/>
              <w:right w:val="nil"/>
            </w:tcBorders>
          </w:tcPr>
          <w:p w14:paraId="755A0817"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0510</w:t>
            </w:r>
          </w:p>
        </w:tc>
      </w:tr>
      <w:tr w:rsidR="00BD1B8B" w:rsidRPr="00897B59" w14:paraId="52C644D8" w14:textId="77777777" w:rsidTr="0052467F">
        <w:tc>
          <w:tcPr>
            <w:tcW w:w="851" w:type="dxa"/>
            <w:tcBorders>
              <w:top w:val="nil"/>
              <w:left w:val="nil"/>
              <w:bottom w:val="nil"/>
              <w:right w:val="nil"/>
            </w:tcBorders>
          </w:tcPr>
          <w:p w14:paraId="75B1057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68" w:type="dxa"/>
            <w:tcBorders>
              <w:top w:val="nil"/>
              <w:left w:val="nil"/>
              <w:bottom w:val="nil"/>
              <w:right w:val="nil"/>
            </w:tcBorders>
          </w:tcPr>
          <w:p w14:paraId="232C4582" w14:textId="77777777" w:rsidR="004B488D" w:rsidRPr="00897B59" w:rsidRDefault="004B488D" w:rsidP="004749D2">
            <w:pPr>
              <w:pStyle w:val="a3"/>
              <w:ind w:left="0"/>
              <w:jc w:val="both"/>
              <w:rPr>
                <w:rFonts w:ascii="Times New Roman" w:hAnsi="Times New Roman" w:cs="Times New Roman"/>
                <w:b/>
                <w:sz w:val="28"/>
                <w:szCs w:val="28"/>
                <w:lang w:eastAsia="uk-UA"/>
              </w:rPr>
            </w:pPr>
            <w:bookmarkStart w:id="196" w:name="РухомемайноРекв0207"/>
            <w:r w:rsidRPr="00897B59">
              <w:rPr>
                <w:rFonts w:ascii="Times New Roman" w:hAnsi="Times New Roman" w:cs="Times New Roman"/>
                <w:b/>
                <w:sz w:val="28"/>
                <w:szCs w:val="28"/>
                <w:lang w:eastAsia="uk-UA"/>
              </w:rPr>
              <w:t>Кількість цінних паперів</w:t>
            </w:r>
            <w:r w:rsidR="006F51B0" w:rsidRPr="00897B59">
              <w:rPr>
                <w:rFonts w:ascii="Times New Roman" w:hAnsi="Times New Roman" w:cs="Times New Roman"/>
                <w:b/>
                <w:sz w:val="28"/>
                <w:szCs w:val="28"/>
                <w:lang w:eastAsia="uk-UA"/>
              </w:rPr>
              <w:t>.</w:t>
            </w:r>
            <w:bookmarkEnd w:id="196"/>
          </w:p>
          <w:p w14:paraId="74734F96" w14:textId="77777777" w:rsidR="004B488D" w:rsidRPr="00897B59" w:rsidRDefault="00E12836" w:rsidP="000833ED">
            <w:pPr>
              <w:pStyle w:val="a3"/>
              <w:ind w:left="0"/>
              <w:jc w:val="both"/>
              <w:rPr>
                <w:rFonts w:ascii="Times New Roman" w:hAnsi="Times New Roman" w:cs="Times New Roman"/>
                <w:b/>
                <w:sz w:val="28"/>
                <w:szCs w:val="28"/>
                <w:lang w:eastAsia="uk-UA"/>
              </w:rPr>
            </w:pPr>
            <w:hyperlink w:anchor="Додаток0207" w:history="1">
              <w:r w:rsidR="002C4417" w:rsidRPr="00897B59">
                <w:rPr>
                  <w:rFonts w:ascii="Times New Roman" w:hAnsi="Times New Roman" w:cs="Times New Roman"/>
                  <w:sz w:val="28"/>
                  <w:szCs w:val="28"/>
                  <w:lang w:eastAsia="uk-UA"/>
                </w:rPr>
                <w:t xml:space="preserve">за умови властивості, набуває </w:t>
              </w:r>
              <w:r w:rsidR="001C6FBB" w:rsidRPr="00897B59">
                <w:rPr>
                  <w:rFonts w:ascii="Times New Roman" w:hAnsi="Times New Roman" w:cs="Times New Roman"/>
                  <w:sz w:val="28"/>
                  <w:szCs w:val="28"/>
                  <w:lang w:eastAsia="uk-UA"/>
                </w:rPr>
                <w:t xml:space="preserve">одного значення </w:t>
              </w:r>
              <w:r w:rsidR="00F458D7"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F458D7"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F458D7" w:rsidRPr="00897B59">
                <w:rPr>
                  <w:rStyle w:val="a5"/>
                  <w:rFonts w:ascii="Times New Roman" w:hAnsi="Times New Roman" w:cs="Times New Roman"/>
                  <w:color w:val="auto"/>
                  <w:sz w:val="28"/>
                  <w:szCs w:val="28"/>
                  <w:lang w:eastAsia="uk-UA"/>
                </w:rPr>
                <w:t>.</w:t>
              </w:r>
              <w:r w:rsidR="00896A7E" w:rsidRPr="00897B59">
                <w:rPr>
                  <w:rStyle w:val="a5"/>
                  <w:rFonts w:ascii="Times New Roman" w:hAnsi="Times New Roman" w:cs="Times New Roman"/>
                  <w:color w:val="auto"/>
                  <w:sz w:val="28"/>
                  <w:szCs w:val="28"/>
                  <w:lang w:eastAsia="uk-UA"/>
                </w:rPr>
                <w:t>2</w:t>
              </w:r>
              <w:r w:rsidR="00D21B2D" w:rsidRPr="00897B59">
                <w:rPr>
                  <w:rStyle w:val="a5"/>
                  <w:rFonts w:ascii="Times New Roman" w:hAnsi="Times New Roman" w:cs="Times New Roman"/>
                  <w:color w:val="auto"/>
                  <w:sz w:val="28"/>
                  <w:szCs w:val="28"/>
                  <w:lang w:val="ru-RU" w:eastAsia="uk-UA"/>
                </w:rPr>
                <w:t>6</w:t>
              </w:r>
              <w:r w:rsidR="00896A7E" w:rsidRPr="00897B59">
                <w:rPr>
                  <w:rStyle w:val="a5"/>
                  <w:rFonts w:ascii="Times New Roman" w:hAnsi="Times New Roman" w:cs="Times New Roman"/>
                  <w:color w:val="auto"/>
                  <w:sz w:val="28"/>
                  <w:szCs w:val="28"/>
                  <w:lang w:eastAsia="uk-UA"/>
                </w:rPr>
                <w:t xml:space="preserve"> </w:t>
              </w:r>
              <w:r w:rsidR="00F458D7" w:rsidRPr="00897B59">
                <w:rPr>
                  <w:rStyle w:val="a5"/>
                  <w:rFonts w:ascii="Times New Roman" w:hAnsi="Times New Roman" w:cs="Times New Roman"/>
                  <w:color w:val="auto"/>
                  <w:sz w:val="28"/>
                  <w:szCs w:val="28"/>
                  <w:lang w:eastAsia="uk-UA"/>
                </w:rPr>
                <w:t>цих Правил</w:t>
              </w:r>
            </w:hyperlink>
            <w:r w:rsidR="00F458D7"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6C112A6"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securities</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amount</w:t>
            </w:r>
          </w:p>
        </w:tc>
        <w:tc>
          <w:tcPr>
            <w:tcW w:w="1701" w:type="dxa"/>
            <w:tcBorders>
              <w:top w:val="nil"/>
              <w:left w:val="nil"/>
              <w:bottom w:val="nil"/>
              <w:right w:val="nil"/>
            </w:tcBorders>
          </w:tcPr>
          <w:p w14:paraId="37F5262C"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0207</w:t>
            </w:r>
          </w:p>
        </w:tc>
      </w:tr>
      <w:tr w:rsidR="00BD1B8B" w:rsidRPr="00897B59" w14:paraId="5817FE33" w14:textId="77777777" w:rsidTr="0052467F">
        <w:tc>
          <w:tcPr>
            <w:tcW w:w="851" w:type="dxa"/>
            <w:tcBorders>
              <w:top w:val="nil"/>
              <w:left w:val="nil"/>
              <w:bottom w:val="nil"/>
              <w:right w:val="nil"/>
            </w:tcBorders>
          </w:tcPr>
          <w:p w14:paraId="1B4BEAA9"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68" w:type="dxa"/>
            <w:tcBorders>
              <w:top w:val="nil"/>
              <w:left w:val="nil"/>
              <w:bottom w:val="nil"/>
              <w:right w:val="nil"/>
            </w:tcBorders>
          </w:tcPr>
          <w:p w14:paraId="4A762737" w14:textId="77777777" w:rsidR="004B488D" w:rsidRPr="00897B59" w:rsidRDefault="004B488D" w:rsidP="009D2B5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Міжнародний іде</w:t>
            </w:r>
            <w:r w:rsidR="008E4B6B" w:rsidRPr="00897B59">
              <w:rPr>
                <w:rFonts w:ascii="Times New Roman" w:hAnsi="Times New Roman" w:cs="Times New Roman"/>
                <w:b/>
                <w:sz w:val="28"/>
                <w:szCs w:val="28"/>
                <w:lang w:eastAsia="uk-UA"/>
              </w:rPr>
              <w:t>нтифікаційний код цінного папера</w:t>
            </w:r>
            <w:r w:rsidR="009D2B54" w:rsidRPr="00897B59">
              <w:rPr>
                <w:rFonts w:ascii="Times New Roman" w:hAnsi="Times New Roman" w:cs="Times New Roman"/>
                <w:b/>
                <w:sz w:val="28"/>
                <w:szCs w:val="28"/>
                <w:lang w:eastAsia="uk-UA"/>
              </w:rPr>
              <w:t xml:space="preserve"> </w:t>
            </w:r>
            <w:r w:rsidR="009D2B54" w:rsidRPr="00897B59">
              <w:rPr>
                <w:rFonts w:ascii="Times New Roman" w:hAnsi="Times New Roman" w:cs="Times New Roman"/>
                <w:b/>
                <w:sz w:val="28"/>
                <w:szCs w:val="28"/>
              </w:rPr>
              <w:t>(ISIN)</w:t>
            </w:r>
          </w:p>
          <w:p w14:paraId="31CB504F" w14:textId="77777777" w:rsidR="004B488D" w:rsidRPr="00897B59" w:rsidRDefault="00842057" w:rsidP="0074475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3294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B272A"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1C6FBB" w:rsidRPr="00897B59">
              <w:rPr>
                <w:rFonts w:ascii="Times New Roman" w:hAnsi="Times New Roman" w:cs="Times New Roman"/>
                <w:sz w:val="28"/>
                <w:szCs w:val="28"/>
                <w:lang w:eastAsia="uk-UA"/>
              </w:rPr>
              <w:t xml:space="preserve">одного значення </w:t>
            </w:r>
            <w:r w:rsidR="00744752" w:rsidRPr="00897B59">
              <w:rPr>
                <w:rFonts w:ascii="Times New Roman" w:hAnsi="Times New Roman" w:cs="Times New Roman"/>
                <w:sz w:val="28"/>
                <w:szCs w:val="28"/>
                <w:lang w:eastAsia="uk-UA"/>
              </w:rPr>
              <w:t xml:space="preserve"> номеру міжнародного ідентифікаційного коду </w:t>
            </w:r>
            <w:r w:rsidR="001C6FBB"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ISIN (International Securities Identification Number), що однозначно ідентифікує фінансовий інструмент</w:t>
            </w:r>
            <w:r w:rsidR="007B272A" w:rsidRPr="00897B59">
              <w:rPr>
                <w:rFonts w:ascii="Times New Roman" w:hAnsi="Times New Roman" w:cs="Times New Roman"/>
                <w:sz w:val="28"/>
                <w:szCs w:val="28"/>
                <w:lang w:eastAsia="uk-UA"/>
              </w:rPr>
              <w:t xml:space="preserve"> за операціями, яким </w:t>
            </w:r>
            <w:r w:rsidR="002E3AB8" w:rsidRPr="00897B59">
              <w:rPr>
                <w:rFonts w:ascii="Times New Roman" w:hAnsi="Times New Roman" w:cs="Times New Roman"/>
                <w:sz w:val="28"/>
                <w:szCs w:val="28"/>
                <w:lang w:eastAsia="uk-UA"/>
              </w:rPr>
              <w:t xml:space="preserve"> властивий</w:t>
            </w:r>
            <w:r w:rsidR="007B272A" w:rsidRPr="00897B59">
              <w:rPr>
                <w:rFonts w:ascii="Times New Roman" w:hAnsi="Times New Roman" w:cs="Times New Roman"/>
                <w:sz w:val="28"/>
                <w:szCs w:val="28"/>
                <w:lang w:eastAsia="uk-UA"/>
              </w:rPr>
              <w:t xml:space="preserve"> цей реквізит</w:t>
            </w:r>
            <w:r w:rsidR="004B488D"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5FD4ACAE"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isin</w:t>
            </w:r>
          </w:p>
        </w:tc>
        <w:tc>
          <w:tcPr>
            <w:tcW w:w="1701" w:type="dxa"/>
            <w:tcBorders>
              <w:top w:val="nil"/>
              <w:left w:val="nil"/>
              <w:bottom w:val="nil"/>
              <w:right w:val="nil"/>
            </w:tcBorders>
          </w:tcPr>
          <w:p w14:paraId="7CF18213" w14:textId="77777777" w:rsidR="004B488D" w:rsidRPr="00897B59" w:rsidRDefault="004C4210"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0353</w:t>
            </w:r>
          </w:p>
        </w:tc>
      </w:tr>
      <w:tr w:rsidR="00BD1B8B" w:rsidRPr="00897B59" w14:paraId="231C6ADE" w14:textId="77777777" w:rsidTr="0052467F">
        <w:tc>
          <w:tcPr>
            <w:tcW w:w="851" w:type="dxa"/>
            <w:tcBorders>
              <w:top w:val="nil"/>
              <w:left w:val="nil"/>
              <w:bottom w:val="nil"/>
              <w:right w:val="nil"/>
            </w:tcBorders>
          </w:tcPr>
          <w:p w14:paraId="2B7FC890"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603E1494" w14:textId="77777777" w:rsidR="004B488D" w:rsidRPr="00897B59" w:rsidRDefault="004B488D" w:rsidP="00475BD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ліквідності забезпечення</w:t>
            </w:r>
            <w:r w:rsidR="008136D8" w:rsidRPr="00897B59">
              <w:rPr>
                <w:rFonts w:ascii="Times New Roman" w:hAnsi="Times New Roman" w:cs="Times New Roman"/>
                <w:b/>
                <w:sz w:val="28"/>
                <w:szCs w:val="28"/>
                <w:lang w:eastAsia="uk-UA"/>
              </w:rPr>
              <w:t xml:space="preserve"> </w:t>
            </w:r>
            <w:r w:rsidR="00475BDA" w:rsidRPr="00897B59">
              <w:rPr>
                <w:rFonts w:ascii="Times New Roman" w:hAnsi="Times New Roman" w:cs="Times New Roman"/>
                <w:b/>
                <w:sz w:val="28"/>
                <w:szCs w:val="28"/>
                <w:lang w:eastAsia="uk-UA"/>
              </w:rPr>
              <w:t>(ki)</w:t>
            </w:r>
          </w:p>
          <w:p w14:paraId="48A84A8E" w14:textId="58C8A7A6" w:rsidR="004B488D" w:rsidRPr="00897B59" w:rsidRDefault="002F27FC" w:rsidP="00BE035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4B488D" w:rsidRPr="00897B59">
              <w:rPr>
                <w:rFonts w:ascii="Times New Roman" w:hAnsi="Times New Roman" w:cs="Times New Roman"/>
                <w:sz w:val="28"/>
                <w:szCs w:val="28"/>
                <w:lang w:eastAsia="uk-UA"/>
              </w:rPr>
              <w:t xml:space="preserve"> кількісного показника</w:t>
            </w:r>
            <w:r w:rsidR="009D1D04" w:rsidRPr="00897B59">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4B488D" w:rsidRPr="00897B59">
              <w:rPr>
                <w:rFonts w:ascii="Times New Roman" w:hAnsi="Times New Roman" w:cs="Times New Roman"/>
                <w:sz w:val="28"/>
                <w:szCs w:val="28"/>
                <w:lang w:eastAsia="uk-UA"/>
              </w:rPr>
              <w:t xml:space="preserve">, що характеризує зниження ринкової вартості майна наданого в забезпечення за активною операцією, визначеного з дотриманням вимог Положення </w:t>
            </w:r>
            <w:r w:rsidR="00BE0352">
              <w:rPr>
                <w:rFonts w:ascii="Times New Roman" w:hAnsi="Times New Roman" w:cs="Times New Roman"/>
                <w:sz w:val="28"/>
                <w:szCs w:val="28"/>
                <w:lang w:eastAsia="uk-UA"/>
              </w:rPr>
              <w:t>№ 351</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B410CCA"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liquidity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ratio</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w:t>
            </w:r>
          </w:p>
        </w:tc>
        <w:tc>
          <w:tcPr>
            <w:tcW w:w="1701" w:type="dxa"/>
            <w:tcBorders>
              <w:top w:val="nil"/>
              <w:left w:val="nil"/>
              <w:bottom w:val="nil"/>
              <w:right w:val="nil"/>
            </w:tcBorders>
          </w:tcPr>
          <w:p w14:paraId="09948E1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0511</w:t>
            </w:r>
          </w:p>
        </w:tc>
      </w:tr>
      <w:tr w:rsidR="00BD1B8B" w:rsidRPr="00897B59" w14:paraId="1127D8DC" w14:textId="77777777" w:rsidTr="0052467F">
        <w:tc>
          <w:tcPr>
            <w:tcW w:w="851" w:type="dxa"/>
            <w:tcBorders>
              <w:top w:val="nil"/>
              <w:left w:val="nil"/>
              <w:bottom w:val="nil"/>
              <w:right w:val="nil"/>
            </w:tcBorders>
          </w:tcPr>
          <w:p w14:paraId="143C7DF3"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68" w:type="dxa"/>
            <w:tcBorders>
              <w:top w:val="nil"/>
              <w:left w:val="nil"/>
              <w:bottom w:val="nil"/>
              <w:right w:val="nil"/>
            </w:tcBorders>
          </w:tcPr>
          <w:p w14:paraId="6FB888B3" w14:textId="77777777" w:rsidR="004B488D" w:rsidRPr="00897B59" w:rsidRDefault="004B488D"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Спосіб розподілу забезпечення</w:t>
            </w:r>
          </w:p>
          <w:p w14:paraId="1561286D" w14:textId="77777777" w:rsidR="004B488D" w:rsidRPr="00897B59" w:rsidRDefault="002F27FC" w:rsidP="0004011B">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4B488D"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B488D" w:rsidRPr="00897B59">
              <w:rPr>
                <w:rFonts w:ascii="Times New Roman" w:hAnsi="Times New Roman" w:cs="Times New Roman"/>
                <w:sz w:val="28"/>
                <w:szCs w:val="28"/>
                <w:lang w:eastAsia="uk-UA"/>
              </w:rPr>
              <w:t xml:space="preserve"> </w:t>
            </w:r>
            <w:r w:rsidR="004B488D" w:rsidRPr="00897B59">
              <w:rPr>
                <w:rFonts w:ascii="Times New Roman" w:eastAsia="Times New Roman" w:hAnsi="Times New Roman" w:cs="Times New Roman"/>
                <w:sz w:val="28"/>
                <w:szCs w:val="28"/>
                <w:lang w:val="en-US" w:eastAsia="uk-UA"/>
              </w:rPr>
              <w:t>D</w:t>
            </w:r>
            <w:r w:rsidR="004B488D" w:rsidRPr="00897B59">
              <w:rPr>
                <w:rFonts w:ascii="Times New Roman" w:eastAsia="Times New Roman" w:hAnsi="Times New Roman" w:cs="Times New Roman"/>
                <w:sz w:val="28"/>
                <w:szCs w:val="28"/>
                <w:lang w:val="ru-RU" w:eastAsia="uk-UA"/>
              </w:rPr>
              <w:t>150</w:t>
            </w:r>
            <w:r w:rsidR="00D17A4D" w:rsidRPr="00897B59">
              <w:rPr>
                <w:rFonts w:ascii="Times New Roman" w:eastAsia="Times New Roman" w:hAnsi="Times New Roman" w:cs="Times New Roman"/>
                <w:sz w:val="28"/>
                <w:szCs w:val="28"/>
                <w:lang w:val="ru-RU" w:eastAsia="uk-UA"/>
              </w:rPr>
              <w:t xml:space="preserve"> </w:t>
            </w:r>
            <w:r w:rsidR="00D17A4D" w:rsidRPr="00897B59">
              <w:rPr>
                <w:rFonts w:ascii="Times New Roman" w:hAnsi="Times New Roman" w:cs="Times New Roman"/>
                <w:sz w:val="28"/>
                <w:szCs w:val="28"/>
              </w:rPr>
              <w:t>“Спосіб розподілу забезпечення”</w:t>
            </w:r>
            <w:r w:rsidR="004B48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B589891"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d150_</w:t>
            </w:r>
            <w:r w:rsidRPr="00897B59">
              <w:rPr>
                <w:rFonts w:ascii="Times New Roman" w:hAnsi="Times New Roman" w:cs="Times New Roman"/>
                <w:b/>
                <w:sz w:val="28"/>
                <w:szCs w:val="28"/>
              </w:rPr>
              <w:t>distribution_type_col</w:t>
            </w:r>
          </w:p>
        </w:tc>
        <w:tc>
          <w:tcPr>
            <w:tcW w:w="1701" w:type="dxa"/>
            <w:tcBorders>
              <w:top w:val="nil"/>
              <w:left w:val="nil"/>
              <w:bottom w:val="nil"/>
              <w:right w:val="nil"/>
            </w:tcBorders>
          </w:tcPr>
          <w:p w14:paraId="20E1CAA5"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0512</w:t>
            </w:r>
          </w:p>
        </w:tc>
      </w:tr>
      <w:tr w:rsidR="00BD1B8B" w:rsidRPr="00897B59" w14:paraId="556D527E" w14:textId="77777777" w:rsidTr="0052467F">
        <w:tc>
          <w:tcPr>
            <w:tcW w:w="851" w:type="dxa"/>
            <w:tcBorders>
              <w:top w:val="nil"/>
              <w:left w:val="nil"/>
              <w:bottom w:val="nil"/>
              <w:right w:val="nil"/>
            </w:tcBorders>
          </w:tcPr>
          <w:p w14:paraId="40B73D40"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768" w:type="dxa"/>
            <w:tcBorders>
              <w:top w:val="nil"/>
              <w:left w:val="nil"/>
              <w:bottom w:val="nil"/>
              <w:right w:val="nil"/>
            </w:tcBorders>
          </w:tcPr>
          <w:p w14:paraId="50B5851C" w14:textId="77777777" w:rsidR="004B488D" w:rsidRPr="00897B59" w:rsidRDefault="00B53BCF"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Реєстраційний номер запису в Державному реєстрі обтяжень рухомого майна </w:t>
            </w:r>
            <w:r w:rsidR="004B488D" w:rsidRPr="00897B59">
              <w:rPr>
                <w:rFonts w:ascii="Times New Roman" w:hAnsi="Times New Roman" w:cs="Times New Roman"/>
                <w:b/>
                <w:sz w:val="28"/>
                <w:szCs w:val="28"/>
                <w:lang w:eastAsia="uk-UA"/>
              </w:rPr>
              <w:t xml:space="preserve"> </w:t>
            </w:r>
          </w:p>
          <w:p w14:paraId="5EC05A3D" w14:textId="77777777" w:rsidR="004B488D" w:rsidRPr="00897B59" w:rsidRDefault="002F27FC"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CC5A9D" w:rsidRPr="00897B59">
              <w:rPr>
                <w:rFonts w:ascii="Times New Roman" w:hAnsi="Times New Roman" w:cs="Times New Roman"/>
                <w:sz w:val="28"/>
                <w:szCs w:val="28"/>
                <w:lang w:eastAsia="uk-UA"/>
              </w:rPr>
              <w:t>одно</w:t>
            </w:r>
            <w:r w:rsidR="00CE3FFF" w:rsidRPr="00897B59">
              <w:rPr>
                <w:rFonts w:ascii="Times New Roman" w:hAnsi="Times New Roman" w:cs="Times New Roman"/>
                <w:sz w:val="28"/>
                <w:szCs w:val="28"/>
                <w:lang w:eastAsia="uk-UA"/>
              </w:rPr>
              <w:t>го значення</w:t>
            </w:r>
            <w:r w:rsidR="004B488D" w:rsidRPr="00897B59">
              <w:rPr>
                <w:rFonts w:ascii="Times New Roman" w:hAnsi="Times New Roman" w:cs="Times New Roman"/>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r w:rsidR="009611FB" w:rsidRPr="00897B59">
              <w:rPr>
                <w:rFonts w:ascii="Times New Roman" w:hAnsi="Times New Roman" w:cs="Times New Roman"/>
                <w:sz w:val="28"/>
                <w:szCs w:val="28"/>
                <w:lang w:eastAsia="uk-UA"/>
              </w:rPr>
              <w:t xml:space="preserve"> Респондент має надати значення, яке внесене ним незалежно від інших записів, наявних в ДРОРМі.</w:t>
            </w:r>
          </w:p>
          <w:p w14:paraId="1452B28D" w14:textId="39E788AC" w:rsidR="005C440A" w:rsidRPr="00897B59" w:rsidRDefault="00F24111"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w:t>
            </w:r>
            <w:r w:rsidR="002B1617" w:rsidRPr="00897B59">
              <w:rPr>
                <w:rFonts w:ascii="Times New Roman" w:hAnsi="Times New Roman" w:cs="Times New Roman"/>
                <w:sz w:val="28"/>
                <w:szCs w:val="28"/>
                <w:lang w:eastAsia="uk-UA"/>
              </w:rPr>
              <w:t>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3987D46"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reg_num_movable</w:t>
            </w:r>
          </w:p>
        </w:tc>
        <w:tc>
          <w:tcPr>
            <w:tcW w:w="1701" w:type="dxa"/>
            <w:tcBorders>
              <w:top w:val="nil"/>
              <w:left w:val="nil"/>
              <w:bottom w:val="nil"/>
              <w:right w:val="nil"/>
            </w:tcBorders>
          </w:tcPr>
          <w:p w14:paraId="4C0ACD28"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0513</w:t>
            </w:r>
          </w:p>
        </w:tc>
      </w:tr>
      <w:tr w:rsidR="00BD1B8B" w:rsidRPr="00897B59" w14:paraId="1FA7BD80" w14:textId="77777777" w:rsidTr="0052467F">
        <w:tc>
          <w:tcPr>
            <w:tcW w:w="11619" w:type="dxa"/>
            <w:gridSpan w:val="2"/>
            <w:tcBorders>
              <w:top w:val="nil"/>
              <w:left w:val="nil"/>
              <w:bottom w:val="nil"/>
              <w:right w:val="nil"/>
            </w:tcBorders>
          </w:tcPr>
          <w:p w14:paraId="5E02993E" w14:textId="77777777" w:rsidR="00B8527B" w:rsidRPr="00897B59" w:rsidRDefault="00B8527B" w:rsidP="000C7F2B">
            <w:pPr>
              <w:pStyle w:val="a3"/>
              <w:ind w:left="0"/>
              <w:jc w:val="both"/>
              <w:rPr>
                <w:rFonts w:ascii="Times New Roman" w:hAnsi="Times New Roman" w:cs="Times New Roman"/>
                <w:b/>
                <w:sz w:val="28"/>
                <w:szCs w:val="28"/>
                <w:lang w:eastAsia="uk-UA"/>
              </w:rPr>
            </w:pPr>
            <w:bookmarkStart w:id="197" w:name="НабориРухоме40"/>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40.</w:t>
            </w:r>
            <w:r w:rsidRPr="00897B59">
              <w:rPr>
                <w:rFonts w:ascii="Times New Roman" w:hAnsi="Times New Roman" w:cs="Times New Roman"/>
                <w:b/>
                <w:sz w:val="28"/>
                <w:szCs w:val="28"/>
                <w:lang w:eastAsia="uk-UA"/>
              </w:rPr>
              <w:t xml:space="preserve">Об’єкт рухомого майна </w:t>
            </w:r>
            <w:r w:rsidRPr="00897B59">
              <w:rPr>
                <w:rFonts w:ascii="Times New Roman" w:hAnsi="Times New Roman" w:cs="Times New Roman"/>
                <w:b/>
                <w:bCs/>
                <w:sz w:val="28"/>
                <w:szCs w:val="28"/>
                <w:lang w:eastAsia="uk-UA"/>
              </w:rPr>
              <w:t>(</w:t>
            </w:r>
            <w:r w:rsidRPr="00897B59">
              <w:rPr>
                <w:rFonts w:ascii="Times New Roman" w:hAnsi="Times New Roman" w:cs="Times New Roman"/>
                <w:b/>
                <w:sz w:val="28"/>
                <w:szCs w:val="28"/>
                <w:lang w:eastAsia="uk-UA"/>
              </w:rPr>
              <w:t>movable) м</w:t>
            </w:r>
            <w:r w:rsidR="000C7F2B" w:rsidRPr="00897B59">
              <w:rPr>
                <w:rFonts w:ascii="Times New Roman" w:hAnsi="Times New Roman" w:cs="Times New Roman"/>
                <w:b/>
                <w:sz w:val="28"/>
                <w:szCs w:val="28"/>
                <w:lang w:eastAsia="uk-UA"/>
              </w:rPr>
              <w:t>ає</w:t>
            </w:r>
            <w:r w:rsidRPr="00897B59">
              <w:rPr>
                <w:rFonts w:ascii="Times New Roman" w:hAnsi="Times New Roman" w:cs="Times New Roman"/>
                <w:b/>
                <w:sz w:val="28"/>
                <w:szCs w:val="28"/>
                <w:lang w:eastAsia="uk-UA"/>
              </w:rPr>
              <w:t xml:space="preserve"> бути розширений наборами даних, правила формування реквізитів яких визначені за посиланням:</w:t>
            </w:r>
            <w:bookmarkEnd w:id="197"/>
          </w:p>
        </w:tc>
        <w:tc>
          <w:tcPr>
            <w:tcW w:w="3827" w:type="dxa"/>
            <w:gridSpan w:val="2"/>
            <w:tcBorders>
              <w:top w:val="nil"/>
              <w:left w:val="nil"/>
              <w:bottom w:val="nil"/>
              <w:right w:val="nil"/>
            </w:tcBorders>
          </w:tcPr>
          <w:p w14:paraId="24BDC7D3" w14:textId="77777777" w:rsidR="00B8527B" w:rsidRPr="00897B59" w:rsidRDefault="00B8527B" w:rsidP="0052467F">
            <w:pPr>
              <w:pStyle w:val="a3"/>
              <w:ind w:left="0"/>
              <w:rPr>
                <w:rFonts w:ascii="Times New Roman" w:hAnsi="Times New Roman" w:cs="Times New Roman"/>
                <w:b/>
                <w:sz w:val="28"/>
                <w:szCs w:val="28"/>
                <w:lang w:eastAsia="uk-UA"/>
              </w:rPr>
            </w:pPr>
          </w:p>
        </w:tc>
      </w:tr>
      <w:tr w:rsidR="00BD1B8B" w:rsidRPr="00897B59" w14:paraId="7C1ABC76" w14:textId="77777777" w:rsidTr="0052467F">
        <w:tc>
          <w:tcPr>
            <w:tcW w:w="851" w:type="dxa"/>
            <w:tcBorders>
              <w:top w:val="nil"/>
              <w:left w:val="nil"/>
              <w:bottom w:val="nil"/>
              <w:right w:val="nil"/>
            </w:tcBorders>
          </w:tcPr>
          <w:p w14:paraId="011D94CC"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6E1F98C" w14:textId="77777777" w:rsidR="004B488D" w:rsidRPr="00897B59" w:rsidRDefault="0011688C" w:rsidP="00A95A81">
            <w:pPr>
              <w:pStyle w:val="a3"/>
              <w:tabs>
                <w:tab w:val="left" w:pos="6168"/>
              </w:tabs>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004E0E16" w:rsidRPr="00897B59">
                <w:rPr>
                  <w:rStyle w:val="a5"/>
                  <w:rFonts w:ascii="Times New Roman" w:hAnsi="Times New Roman" w:cs="Times New Roman"/>
                  <w:b/>
                  <w:color w:val="auto"/>
                  <w:sz w:val="28"/>
                  <w:szCs w:val="28"/>
                </w:rPr>
                <w:t>Особа</w:t>
              </w:r>
            </w:hyperlink>
            <w:r w:rsidR="009B1661" w:rsidRPr="00897B59">
              <w:rPr>
                <w:rStyle w:val="a5"/>
                <w:rFonts w:ascii="Times New Roman" w:hAnsi="Times New Roman" w:cs="Times New Roman"/>
                <w:b/>
                <w:color w:val="auto"/>
                <w:sz w:val="28"/>
                <w:szCs w:val="28"/>
              </w:rPr>
              <w:t xml:space="preserve"> </w:t>
            </w:r>
          </w:p>
          <w:p w14:paraId="062F6CD8" w14:textId="77777777" w:rsidR="00EC0B90" w:rsidRPr="00897B59" w:rsidRDefault="00EC0B90" w:rsidP="00EC0B90">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00E52C6C" w:rsidRPr="00897B59">
              <w:rPr>
                <w:rFonts w:ascii="Times New Roman" w:hAnsi="Times New Roman" w:cs="Times New Roman"/>
                <w:sz w:val="28"/>
                <w:szCs w:val="28"/>
              </w:rPr>
              <w:t>.</w:t>
            </w:r>
          </w:p>
        </w:tc>
        <w:tc>
          <w:tcPr>
            <w:tcW w:w="2126" w:type="dxa"/>
            <w:tcBorders>
              <w:top w:val="nil"/>
              <w:left w:val="nil"/>
              <w:bottom w:val="nil"/>
              <w:right w:val="nil"/>
            </w:tcBorders>
          </w:tcPr>
          <w:p w14:paraId="646F588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1EA35C5A"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BD1B8B" w:rsidRPr="00897B59" w14:paraId="5ABC62A2" w14:textId="77777777" w:rsidTr="0052467F">
        <w:tc>
          <w:tcPr>
            <w:tcW w:w="851" w:type="dxa"/>
            <w:tcBorders>
              <w:top w:val="nil"/>
              <w:left w:val="nil"/>
              <w:bottom w:val="nil"/>
              <w:right w:val="nil"/>
            </w:tcBorders>
          </w:tcPr>
          <w:p w14:paraId="28BCFDEB"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565EE5E" w14:textId="77777777" w:rsidR="004B488D" w:rsidRPr="00897B59" w:rsidRDefault="0011688C" w:rsidP="004749D2">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4B488D" w:rsidRPr="00897B59">
                <w:rPr>
                  <w:rStyle w:val="a5"/>
                  <w:rFonts w:ascii="Times New Roman" w:hAnsi="Times New Roman" w:cs="Times New Roman"/>
                  <w:b/>
                  <w:color w:val="auto"/>
                  <w:sz w:val="28"/>
                  <w:szCs w:val="28"/>
                </w:rPr>
                <w:t xml:space="preserve">Адреса </w:t>
              </w:r>
              <w:r w:rsidR="004E0E16" w:rsidRPr="00897B59">
                <w:rPr>
                  <w:rStyle w:val="a5"/>
                  <w:rFonts w:ascii="Times New Roman" w:hAnsi="Times New Roman" w:cs="Times New Roman"/>
                  <w:b/>
                  <w:color w:val="auto"/>
                  <w:sz w:val="28"/>
                  <w:szCs w:val="28"/>
                </w:rPr>
                <w:t>реєстрації</w:t>
              </w:r>
            </w:hyperlink>
          </w:p>
          <w:p w14:paraId="62768FB9" w14:textId="21AACC8E" w:rsidR="00581E39" w:rsidRPr="00897B59" w:rsidRDefault="00581E39" w:rsidP="00F4413F">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EF761B" w:rsidRPr="00897B59">
              <w:rPr>
                <w:rFonts w:ascii="Times New Roman" w:hAnsi="Times New Roman" w:cs="Times New Roman"/>
                <w:sz w:val="28"/>
                <w:szCs w:val="28"/>
              </w:rPr>
              <w:t>. Особливості подання визначені п.6 опису вимог подання наборів даних</w:t>
            </w:r>
            <w:r w:rsidR="00EF761B" w:rsidRPr="00897B59">
              <w:rPr>
                <w:rFonts w:ascii="Times New Roman" w:hAnsi="Times New Roman" w:cs="Times New Roman"/>
                <w:b/>
                <w:bCs/>
                <w:sz w:val="28"/>
                <w:szCs w:val="28"/>
                <w:lang w:eastAsia="uk-UA"/>
              </w:rPr>
              <w:t xml:space="preserve">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 xml:space="preserve">38.Адреса реєстрації (reg_address)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974848B" w14:textId="77777777" w:rsidR="004B488D" w:rsidRPr="00897B59" w:rsidRDefault="004B488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060DCE9F" w14:textId="77777777" w:rsidR="004B488D" w:rsidRPr="00897B59" w:rsidRDefault="004B488D" w:rsidP="0052467F">
            <w:pPr>
              <w:rPr>
                <w:sz w:val="28"/>
                <w:szCs w:val="28"/>
              </w:rPr>
            </w:pPr>
            <w:r w:rsidRPr="00897B59">
              <w:rPr>
                <w:rFonts w:ascii="Times New Roman" w:hAnsi="Times New Roman" w:cs="Times New Roman"/>
                <w:b/>
                <w:sz w:val="28"/>
                <w:szCs w:val="28"/>
                <w:lang w:eastAsia="uk-UA"/>
              </w:rPr>
              <w:t>38</w:t>
            </w:r>
          </w:p>
        </w:tc>
      </w:tr>
      <w:tr w:rsidR="00BD1B8B" w:rsidRPr="00897B59" w14:paraId="3E80BE53" w14:textId="77777777" w:rsidTr="0066137B">
        <w:tc>
          <w:tcPr>
            <w:tcW w:w="851" w:type="dxa"/>
            <w:tcBorders>
              <w:top w:val="nil"/>
              <w:left w:val="nil"/>
              <w:bottom w:val="nil"/>
              <w:right w:val="nil"/>
            </w:tcBorders>
          </w:tcPr>
          <w:p w14:paraId="0820B586"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9E092E5" w14:textId="77777777" w:rsidR="004B488D" w:rsidRPr="00897B59" w:rsidRDefault="0011688C" w:rsidP="00A95A8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4B488D" w:rsidRPr="00897B59">
                <w:rPr>
                  <w:rStyle w:val="a5"/>
                  <w:rFonts w:ascii="Times New Roman" w:hAnsi="Times New Roman" w:cs="Times New Roman"/>
                  <w:b/>
                  <w:color w:val="auto"/>
                  <w:sz w:val="28"/>
                  <w:szCs w:val="28"/>
                </w:rPr>
                <w:t>Фактична адреса</w:t>
              </w:r>
            </w:hyperlink>
          </w:p>
          <w:p w14:paraId="67704463" w14:textId="6465A304" w:rsidR="00927263" w:rsidRPr="00897B59" w:rsidRDefault="00927263" w:rsidP="00A95A8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A01CAD" w:rsidRPr="00897B59">
              <w:rPr>
                <w:rFonts w:ascii="Times New Roman" w:hAnsi="Times New Roman" w:cs="Times New Roman"/>
                <w:sz w:val="28"/>
                <w:szCs w:val="28"/>
              </w:rPr>
              <w:t>.</w:t>
            </w:r>
            <w:r w:rsidR="00EF761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F761B" w:rsidRPr="00897B59">
              <w:rPr>
                <w:rFonts w:ascii="Times New Roman" w:hAnsi="Times New Roman" w:cs="Times New Roman"/>
                <w:b/>
                <w:bCs/>
                <w:sz w:val="28"/>
                <w:szCs w:val="28"/>
                <w:lang w:eastAsia="uk-UA"/>
              </w:rPr>
              <w:t xml:space="preserve">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 xml:space="preserve">38.Адреса реєстрації (reg_address)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8FC8B11" w14:textId="77777777" w:rsidR="004B488D" w:rsidRPr="00897B59" w:rsidRDefault="004B488D" w:rsidP="004749D2">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6B6FE3BD"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39</w:t>
            </w:r>
          </w:p>
        </w:tc>
      </w:tr>
      <w:tr w:rsidR="00BD1B8B" w:rsidRPr="00897B59" w14:paraId="2425F9F3" w14:textId="77777777" w:rsidTr="0066137B">
        <w:tc>
          <w:tcPr>
            <w:tcW w:w="851" w:type="dxa"/>
            <w:tcBorders>
              <w:top w:val="nil"/>
              <w:left w:val="nil"/>
              <w:bottom w:val="nil"/>
              <w:right w:val="nil"/>
            </w:tcBorders>
          </w:tcPr>
          <w:p w14:paraId="6C1248F2"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485611B" w14:textId="77777777" w:rsidR="004B488D" w:rsidRPr="00897B59" w:rsidRDefault="0011688C" w:rsidP="00426E2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004E0E16" w:rsidRPr="00897B59">
                <w:rPr>
                  <w:rStyle w:val="a5"/>
                  <w:rFonts w:ascii="Times New Roman" w:hAnsi="Times New Roman" w:cs="Times New Roman"/>
                  <w:b/>
                  <w:color w:val="auto"/>
                  <w:sz w:val="28"/>
                  <w:szCs w:val="28"/>
                </w:rPr>
                <w:t>Облікова інформація</w:t>
              </w:r>
            </w:hyperlink>
          </w:p>
          <w:p w14:paraId="5BEAFF94" w14:textId="77777777" w:rsidR="00EC0B90" w:rsidRPr="00897B59" w:rsidRDefault="001C43D2" w:rsidP="00EC0B90">
            <w:pPr>
              <w:rPr>
                <w:rFonts w:ascii="Times New Roman" w:hAnsi="Times New Roman" w:cs="Times New Roman"/>
                <w:sz w:val="28"/>
                <w:szCs w:val="28"/>
              </w:rPr>
            </w:pPr>
            <w:r w:rsidRPr="00897B59">
              <w:rPr>
                <w:rFonts w:ascii="Times New Roman" w:hAnsi="Times New Roman" w:cs="Times New Roman"/>
                <w:sz w:val="28"/>
                <w:szCs w:val="28"/>
              </w:rPr>
              <w:t>Подається</w:t>
            </w:r>
            <w:r w:rsidR="00A01CAD" w:rsidRPr="00897B59">
              <w:rPr>
                <w:rFonts w:ascii="Times New Roman" w:hAnsi="Times New Roman" w:cs="Times New Roman"/>
                <w:sz w:val="28"/>
                <w:szCs w:val="28"/>
                <w:lang w:eastAsia="uk-UA"/>
              </w:rPr>
              <w:t xml:space="preserve"> один або більше одного набору даних (масив наборів даних).</w:t>
            </w:r>
          </w:p>
        </w:tc>
        <w:tc>
          <w:tcPr>
            <w:tcW w:w="2126" w:type="dxa"/>
            <w:tcBorders>
              <w:top w:val="nil"/>
              <w:left w:val="nil"/>
              <w:bottom w:val="nil"/>
              <w:right w:val="nil"/>
            </w:tcBorders>
          </w:tcPr>
          <w:p w14:paraId="615BC880" w14:textId="77777777" w:rsidR="004B488D" w:rsidRPr="00897B59" w:rsidRDefault="004B488D" w:rsidP="004749D2">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00B55B7F" w:rsidRPr="00897B59">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1927BA62"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22</w:t>
            </w:r>
          </w:p>
        </w:tc>
      </w:tr>
      <w:tr w:rsidR="00BD1B8B" w:rsidRPr="00897B59" w14:paraId="7C9A4AFF" w14:textId="77777777" w:rsidTr="0066137B">
        <w:tc>
          <w:tcPr>
            <w:tcW w:w="851" w:type="dxa"/>
            <w:tcBorders>
              <w:top w:val="nil"/>
              <w:left w:val="nil"/>
              <w:bottom w:val="nil"/>
              <w:right w:val="nil"/>
            </w:tcBorders>
          </w:tcPr>
          <w:p w14:paraId="5FF2A988"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B5EA077" w14:textId="77777777" w:rsidR="004B488D" w:rsidRPr="00897B59" w:rsidRDefault="0011688C" w:rsidP="00426E2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рийнятність43" w:history="1">
              <w:r w:rsidR="004B488D" w:rsidRPr="00897B59">
                <w:rPr>
                  <w:rStyle w:val="a5"/>
                  <w:rFonts w:ascii="Times New Roman" w:hAnsi="Times New Roman" w:cs="Times New Roman"/>
                  <w:b/>
                  <w:color w:val="auto"/>
                  <w:sz w:val="28"/>
                  <w:szCs w:val="28"/>
                </w:rPr>
                <w:t>Прийнятність забезпечення</w:t>
              </w:r>
            </w:hyperlink>
          </w:p>
          <w:p w14:paraId="783F022B" w14:textId="77777777" w:rsidR="00B32156" w:rsidRPr="00897B59" w:rsidRDefault="00B32156" w:rsidP="00426E21">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Подається один набір даних</w:t>
            </w:r>
            <w:r w:rsidR="006A3D53" w:rsidRPr="00897B59">
              <w:rPr>
                <w:rFonts w:ascii="Times New Roman" w:hAnsi="Times New Roman" w:cs="Times New Roman"/>
                <w:sz w:val="28"/>
                <w:szCs w:val="28"/>
              </w:rPr>
              <w:t>.</w:t>
            </w:r>
          </w:p>
        </w:tc>
        <w:tc>
          <w:tcPr>
            <w:tcW w:w="2126" w:type="dxa"/>
            <w:tcBorders>
              <w:top w:val="nil"/>
              <w:left w:val="nil"/>
              <w:bottom w:val="nil"/>
              <w:right w:val="nil"/>
            </w:tcBorders>
          </w:tcPr>
          <w:p w14:paraId="24431F16" w14:textId="77777777" w:rsidR="004B488D" w:rsidRPr="00897B59" w:rsidRDefault="00E12836" w:rsidP="004749D2">
            <w:pPr>
              <w:rPr>
                <w:rFonts w:ascii="Times New Roman" w:hAnsi="Times New Roman" w:cs="Times New Roman"/>
                <w:sz w:val="28"/>
                <w:szCs w:val="28"/>
              </w:rPr>
            </w:pPr>
            <w:hyperlink w:anchor="Прийнятність" w:history="1">
              <w:r w:rsidR="004B488D" w:rsidRPr="00897B59">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3E0C6563"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43</w:t>
            </w:r>
          </w:p>
        </w:tc>
      </w:tr>
      <w:tr w:rsidR="00BD1B8B" w:rsidRPr="00897B59" w14:paraId="569E46C9" w14:textId="77777777" w:rsidTr="0066137B">
        <w:tc>
          <w:tcPr>
            <w:tcW w:w="851" w:type="dxa"/>
            <w:tcBorders>
              <w:top w:val="nil"/>
              <w:left w:val="nil"/>
              <w:bottom w:val="nil"/>
              <w:right w:val="nil"/>
            </w:tcBorders>
          </w:tcPr>
          <w:p w14:paraId="463C1624"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A2A4683" w14:textId="77777777" w:rsidR="004B488D" w:rsidRPr="00897B59" w:rsidRDefault="0011688C" w:rsidP="004749D2">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цінка44" w:history="1">
              <w:r w:rsidR="00A407F5" w:rsidRPr="00897B59">
                <w:rPr>
                  <w:rStyle w:val="a5"/>
                  <w:rFonts w:ascii="Times New Roman" w:hAnsi="Times New Roman" w:cs="Times New Roman"/>
                  <w:b/>
                  <w:color w:val="auto"/>
                  <w:sz w:val="28"/>
                  <w:szCs w:val="28"/>
                </w:rPr>
                <w:t>Оцінка об’єкта</w:t>
              </w:r>
              <w:r w:rsidR="004B488D" w:rsidRPr="00897B59">
                <w:rPr>
                  <w:rStyle w:val="a5"/>
                  <w:rFonts w:ascii="Times New Roman" w:hAnsi="Times New Roman" w:cs="Times New Roman"/>
                  <w:b/>
                  <w:color w:val="auto"/>
                  <w:sz w:val="28"/>
                  <w:szCs w:val="28"/>
                </w:rPr>
                <w:t xml:space="preserve"> забезпечення</w:t>
              </w:r>
            </w:hyperlink>
          </w:p>
          <w:p w14:paraId="12DFC47E" w14:textId="77777777" w:rsidR="004B488D" w:rsidRPr="00897B59" w:rsidRDefault="00EC0B90" w:rsidP="00EC0B90">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4B488D"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351</w:t>
            </w:r>
            <w:r w:rsidR="004B488D" w:rsidRPr="00897B59">
              <w:rPr>
                <w:rFonts w:ascii="Times New Roman" w:hAnsi="Times New Roman" w:cs="Times New Roman"/>
                <w:sz w:val="28"/>
                <w:szCs w:val="28"/>
                <w:lang w:eastAsia="uk-UA"/>
              </w:rPr>
              <w:t xml:space="preserve"> має бути проведена оцінка.</w:t>
            </w:r>
          </w:p>
        </w:tc>
        <w:tc>
          <w:tcPr>
            <w:tcW w:w="2126" w:type="dxa"/>
            <w:tcBorders>
              <w:top w:val="nil"/>
              <w:left w:val="nil"/>
              <w:bottom w:val="nil"/>
              <w:right w:val="nil"/>
            </w:tcBorders>
          </w:tcPr>
          <w:p w14:paraId="2D81D264" w14:textId="77777777" w:rsidR="004B488D" w:rsidRPr="00897B59" w:rsidRDefault="00E12836" w:rsidP="004749D2">
            <w:pPr>
              <w:rPr>
                <w:rFonts w:ascii="Times New Roman" w:hAnsi="Times New Roman" w:cs="Times New Roman"/>
                <w:sz w:val="28"/>
                <w:szCs w:val="28"/>
              </w:rPr>
            </w:pPr>
            <w:hyperlink w:anchor="Оцінка" w:history="1">
              <w:r w:rsidR="004B488D" w:rsidRPr="00897B59">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14:paraId="68711E24"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44</w:t>
            </w:r>
          </w:p>
        </w:tc>
      </w:tr>
      <w:tr w:rsidR="00BD1B8B" w:rsidRPr="00897B59" w14:paraId="61FDD902" w14:textId="77777777" w:rsidTr="0066137B">
        <w:tc>
          <w:tcPr>
            <w:tcW w:w="851" w:type="dxa"/>
            <w:tcBorders>
              <w:top w:val="nil"/>
              <w:left w:val="nil"/>
              <w:bottom w:val="nil"/>
              <w:right w:val="nil"/>
            </w:tcBorders>
          </w:tcPr>
          <w:p w14:paraId="110E6297"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FE8FEF6" w14:textId="77777777" w:rsidR="004B488D" w:rsidRPr="00897B59" w:rsidRDefault="0011688C"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Страхування45" w:history="1">
              <w:r w:rsidR="00A407F5" w:rsidRPr="00897B59">
                <w:rPr>
                  <w:rStyle w:val="a5"/>
                  <w:rFonts w:ascii="Times New Roman" w:hAnsi="Times New Roman" w:cs="Times New Roman"/>
                  <w:b/>
                  <w:color w:val="auto"/>
                  <w:sz w:val="28"/>
                  <w:szCs w:val="28"/>
                  <w:lang w:eastAsia="uk-UA"/>
                </w:rPr>
                <w:t>Страхування об’єкта</w:t>
              </w:r>
              <w:r w:rsidR="004B488D" w:rsidRPr="00897B59">
                <w:rPr>
                  <w:rStyle w:val="a5"/>
                  <w:rFonts w:ascii="Times New Roman" w:hAnsi="Times New Roman" w:cs="Times New Roman"/>
                  <w:b/>
                  <w:color w:val="auto"/>
                  <w:sz w:val="28"/>
                  <w:szCs w:val="28"/>
                  <w:lang w:eastAsia="uk-UA"/>
                </w:rPr>
                <w:t xml:space="preserve"> забезпечення</w:t>
              </w:r>
            </w:hyperlink>
          </w:p>
          <w:p w14:paraId="588A27D7" w14:textId="77777777" w:rsidR="004B488D" w:rsidRPr="00897B59" w:rsidRDefault="00983BAD" w:rsidP="00D17A4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xml:space="preserve">№ 351 </w:t>
            </w:r>
            <w:r w:rsidR="004B488D" w:rsidRPr="00897B59">
              <w:rPr>
                <w:rFonts w:ascii="Times New Roman" w:hAnsi="Times New Roman" w:cs="Times New Roman"/>
                <w:sz w:val="28"/>
                <w:szCs w:val="28"/>
                <w:lang w:eastAsia="uk-UA"/>
              </w:rPr>
              <w:t>має бути забезпечене страхування.</w:t>
            </w:r>
          </w:p>
        </w:tc>
        <w:tc>
          <w:tcPr>
            <w:tcW w:w="2126" w:type="dxa"/>
            <w:tcBorders>
              <w:top w:val="nil"/>
              <w:left w:val="nil"/>
              <w:bottom w:val="nil"/>
              <w:right w:val="nil"/>
            </w:tcBorders>
          </w:tcPr>
          <w:p w14:paraId="47274257" w14:textId="77777777" w:rsidR="004B488D" w:rsidRPr="00897B59" w:rsidRDefault="00E12836" w:rsidP="004749D2">
            <w:pPr>
              <w:rPr>
                <w:rFonts w:ascii="Times New Roman" w:hAnsi="Times New Roman" w:cs="Times New Roman"/>
                <w:b/>
                <w:sz w:val="28"/>
                <w:szCs w:val="28"/>
                <w:lang w:eastAsia="uk-UA"/>
              </w:rPr>
            </w:pPr>
            <w:hyperlink w:anchor="Страхування" w:history="1">
              <w:r w:rsidR="004B488D" w:rsidRPr="00897B59">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14:paraId="4828D846" w14:textId="77777777" w:rsidR="004B488D" w:rsidRPr="00897B59" w:rsidRDefault="004B488D"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45</w:t>
            </w:r>
          </w:p>
        </w:tc>
      </w:tr>
      <w:tr w:rsidR="00BD1B8B" w:rsidRPr="00897B59" w14:paraId="2166EA11" w14:textId="77777777" w:rsidTr="0066137B">
        <w:tc>
          <w:tcPr>
            <w:tcW w:w="851" w:type="dxa"/>
            <w:tcBorders>
              <w:top w:val="nil"/>
              <w:left w:val="nil"/>
              <w:bottom w:val="nil"/>
              <w:right w:val="nil"/>
            </w:tcBorders>
          </w:tcPr>
          <w:p w14:paraId="627B0AED"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255F00D6" w14:textId="77777777" w:rsidR="004B488D" w:rsidRPr="00897B59" w:rsidRDefault="0011688C"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еревірка46" w:history="1">
              <w:r w:rsidR="00A407F5" w:rsidRPr="00897B59">
                <w:rPr>
                  <w:rStyle w:val="a5"/>
                  <w:rFonts w:ascii="Times New Roman" w:hAnsi="Times New Roman" w:cs="Times New Roman"/>
                  <w:b/>
                  <w:color w:val="auto"/>
                  <w:sz w:val="28"/>
                  <w:szCs w:val="28"/>
                  <w:lang w:eastAsia="uk-UA"/>
                </w:rPr>
                <w:t>Перевірка об’єкта</w:t>
              </w:r>
              <w:r w:rsidR="004B488D" w:rsidRPr="00897B59">
                <w:rPr>
                  <w:rStyle w:val="a5"/>
                  <w:rFonts w:ascii="Times New Roman" w:hAnsi="Times New Roman" w:cs="Times New Roman"/>
                  <w:b/>
                  <w:color w:val="auto"/>
                  <w:sz w:val="28"/>
                  <w:szCs w:val="28"/>
                  <w:lang w:eastAsia="uk-UA"/>
                </w:rPr>
                <w:t xml:space="preserve"> забезпечення</w:t>
              </w:r>
            </w:hyperlink>
          </w:p>
          <w:p w14:paraId="48AFEA4F" w14:textId="77777777" w:rsidR="004B488D" w:rsidRPr="00897B59" w:rsidRDefault="00983BAD" w:rsidP="00983BA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xml:space="preserve">№ 351 </w:t>
            </w:r>
            <w:r w:rsidR="004B488D" w:rsidRPr="00897B59">
              <w:rPr>
                <w:rFonts w:ascii="Times New Roman" w:hAnsi="Times New Roman" w:cs="Times New Roman"/>
                <w:sz w:val="28"/>
                <w:szCs w:val="28"/>
                <w:lang w:eastAsia="uk-UA"/>
              </w:rPr>
              <w:t>має бути проведена перевірка (моніторинг).</w:t>
            </w:r>
          </w:p>
        </w:tc>
        <w:tc>
          <w:tcPr>
            <w:tcW w:w="2126" w:type="dxa"/>
            <w:tcBorders>
              <w:top w:val="nil"/>
              <w:left w:val="nil"/>
              <w:bottom w:val="nil"/>
              <w:right w:val="nil"/>
            </w:tcBorders>
          </w:tcPr>
          <w:p w14:paraId="1FBCA700" w14:textId="77777777" w:rsidR="004B488D" w:rsidRPr="00897B59" w:rsidRDefault="00E12836" w:rsidP="004749D2">
            <w:pPr>
              <w:rPr>
                <w:rFonts w:ascii="Times New Roman" w:hAnsi="Times New Roman" w:cs="Times New Roman"/>
                <w:b/>
                <w:sz w:val="28"/>
                <w:szCs w:val="28"/>
                <w:lang w:eastAsia="uk-UA"/>
              </w:rPr>
            </w:pPr>
            <w:hyperlink w:anchor="Перевірка" w:history="1">
              <w:r w:rsidR="004B488D" w:rsidRPr="00897B59">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14:paraId="235F7DB9" w14:textId="77777777" w:rsidR="004B488D" w:rsidRPr="00897B59" w:rsidRDefault="004B488D"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46</w:t>
            </w:r>
          </w:p>
        </w:tc>
      </w:tr>
      <w:tr w:rsidR="00BD1B8B" w:rsidRPr="00897B59" w14:paraId="67156291" w14:textId="77777777" w:rsidTr="0066137B">
        <w:tc>
          <w:tcPr>
            <w:tcW w:w="851" w:type="dxa"/>
            <w:tcBorders>
              <w:top w:val="nil"/>
              <w:left w:val="nil"/>
              <w:bottom w:val="nil"/>
              <w:right w:val="nil"/>
            </w:tcBorders>
          </w:tcPr>
          <w:p w14:paraId="042E4913" w14:textId="77777777" w:rsidR="00E22C1C" w:rsidRPr="00897B59"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EB60888" w14:textId="77777777" w:rsidR="00E22C1C" w:rsidRPr="00897B59" w:rsidRDefault="00E22C1C" w:rsidP="004749D2">
            <w:pPr>
              <w:pStyle w:val="a3"/>
              <w:ind w:left="0"/>
              <w:jc w:val="both"/>
              <w:rPr>
                <w:sz w:val="28"/>
                <w:szCs w:val="28"/>
              </w:rPr>
            </w:pPr>
          </w:p>
        </w:tc>
        <w:tc>
          <w:tcPr>
            <w:tcW w:w="2126" w:type="dxa"/>
            <w:tcBorders>
              <w:top w:val="nil"/>
              <w:left w:val="nil"/>
              <w:bottom w:val="nil"/>
              <w:right w:val="nil"/>
            </w:tcBorders>
          </w:tcPr>
          <w:p w14:paraId="2872572C" w14:textId="77777777" w:rsidR="00E22C1C" w:rsidRPr="00897B59" w:rsidRDefault="00E22C1C" w:rsidP="004749D2">
            <w:pPr>
              <w:rPr>
                <w:sz w:val="28"/>
                <w:szCs w:val="28"/>
              </w:rPr>
            </w:pPr>
          </w:p>
        </w:tc>
        <w:tc>
          <w:tcPr>
            <w:tcW w:w="1701" w:type="dxa"/>
            <w:tcBorders>
              <w:top w:val="nil"/>
              <w:left w:val="nil"/>
              <w:bottom w:val="nil"/>
              <w:right w:val="nil"/>
            </w:tcBorders>
          </w:tcPr>
          <w:p w14:paraId="4586FFF0" w14:textId="77777777" w:rsidR="00E22C1C" w:rsidRPr="00897B59" w:rsidRDefault="00E22C1C" w:rsidP="00725DE5">
            <w:pPr>
              <w:rPr>
                <w:rFonts w:ascii="Times New Roman" w:hAnsi="Times New Roman" w:cs="Times New Roman"/>
                <w:b/>
                <w:sz w:val="28"/>
                <w:szCs w:val="28"/>
                <w:lang w:eastAsia="uk-UA"/>
              </w:rPr>
            </w:pPr>
          </w:p>
        </w:tc>
      </w:tr>
      <w:tr w:rsidR="00BD1B8B" w:rsidRPr="00897B59" w14:paraId="0E82D484" w14:textId="77777777" w:rsidTr="0066137B">
        <w:tc>
          <w:tcPr>
            <w:tcW w:w="11619" w:type="dxa"/>
            <w:gridSpan w:val="2"/>
            <w:tcBorders>
              <w:top w:val="nil"/>
              <w:left w:val="nil"/>
              <w:bottom w:val="nil"/>
              <w:right w:val="nil"/>
            </w:tcBorders>
          </w:tcPr>
          <w:p w14:paraId="3A734059" w14:textId="77777777" w:rsidR="00B8527B" w:rsidRPr="00897B59" w:rsidRDefault="00B8527B" w:rsidP="004749D2">
            <w:pPr>
              <w:pStyle w:val="a3"/>
              <w:ind w:left="0"/>
              <w:jc w:val="both"/>
              <w:rPr>
                <w:sz w:val="28"/>
                <w:szCs w:val="28"/>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27870D8" w14:textId="77777777" w:rsidR="00B8527B" w:rsidRPr="00897B59" w:rsidRDefault="00B8527B" w:rsidP="004749D2">
            <w:pPr>
              <w:rPr>
                <w:sz w:val="28"/>
                <w:szCs w:val="28"/>
              </w:rPr>
            </w:pPr>
          </w:p>
        </w:tc>
        <w:tc>
          <w:tcPr>
            <w:tcW w:w="1701" w:type="dxa"/>
            <w:tcBorders>
              <w:top w:val="nil"/>
              <w:left w:val="nil"/>
              <w:bottom w:val="nil"/>
              <w:right w:val="nil"/>
            </w:tcBorders>
          </w:tcPr>
          <w:p w14:paraId="118DF87F" w14:textId="77777777" w:rsidR="00B8527B" w:rsidRPr="00897B59" w:rsidRDefault="00B8527B" w:rsidP="00725DE5">
            <w:pPr>
              <w:rPr>
                <w:rFonts w:ascii="Times New Roman" w:hAnsi="Times New Roman" w:cs="Times New Roman"/>
                <w:b/>
                <w:sz w:val="28"/>
                <w:szCs w:val="28"/>
                <w:lang w:eastAsia="uk-UA"/>
              </w:rPr>
            </w:pPr>
          </w:p>
        </w:tc>
      </w:tr>
      <w:tr w:rsidR="00BD1B8B" w:rsidRPr="00897B59" w14:paraId="76624C3A" w14:textId="77777777" w:rsidTr="0066137B">
        <w:tc>
          <w:tcPr>
            <w:tcW w:w="851" w:type="dxa"/>
            <w:tcBorders>
              <w:top w:val="nil"/>
              <w:left w:val="nil"/>
              <w:bottom w:val="nil"/>
              <w:right w:val="nil"/>
            </w:tcBorders>
          </w:tcPr>
          <w:p w14:paraId="4C1F7E28" w14:textId="77777777" w:rsidR="00F7090D" w:rsidRPr="00897B59" w:rsidRDefault="00F7090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F3792D4" w14:textId="77777777" w:rsidR="00F7090D" w:rsidRPr="00897B59" w:rsidRDefault="0011688C"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Забезпечення05" w:history="1">
              <w:r w:rsidR="00F7090D" w:rsidRPr="00897B59">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4208C81A" w14:textId="77777777" w:rsidR="00F7090D" w:rsidRPr="00897B59" w:rsidRDefault="00F7090D" w:rsidP="004749D2">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collateral</w:t>
            </w:r>
          </w:p>
        </w:tc>
        <w:tc>
          <w:tcPr>
            <w:tcW w:w="1701" w:type="dxa"/>
            <w:tcBorders>
              <w:top w:val="nil"/>
              <w:left w:val="nil"/>
              <w:bottom w:val="nil"/>
              <w:right w:val="nil"/>
            </w:tcBorders>
          </w:tcPr>
          <w:p w14:paraId="65F1554D" w14:textId="77777777" w:rsidR="00F7090D" w:rsidRPr="00897B59" w:rsidRDefault="00F7090D"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05</w:t>
            </w:r>
          </w:p>
        </w:tc>
      </w:tr>
      <w:tr w:rsidR="00BD1B8B" w:rsidRPr="00897B59" w14:paraId="39169982" w14:textId="77777777" w:rsidTr="0066137B">
        <w:tc>
          <w:tcPr>
            <w:tcW w:w="851" w:type="dxa"/>
            <w:tcBorders>
              <w:top w:val="nil"/>
              <w:left w:val="nil"/>
              <w:bottom w:val="nil"/>
              <w:right w:val="nil"/>
            </w:tcBorders>
          </w:tcPr>
          <w:p w14:paraId="3413446F" w14:textId="77777777" w:rsidR="00E22C1C" w:rsidRPr="00897B59"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235176F" w14:textId="77777777" w:rsidR="00E22C1C" w:rsidRPr="00897B59" w:rsidRDefault="00E22C1C" w:rsidP="004749D2">
            <w:pPr>
              <w:pStyle w:val="a3"/>
              <w:ind w:left="0"/>
              <w:jc w:val="both"/>
              <w:rPr>
                <w:sz w:val="28"/>
                <w:szCs w:val="28"/>
              </w:rPr>
            </w:pPr>
          </w:p>
        </w:tc>
        <w:tc>
          <w:tcPr>
            <w:tcW w:w="2126" w:type="dxa"/>
            <w:tcBorders>
              <w:top w:val="nil"/>
              <w:left w:val="nil"/>
              <w:bottom w:val="nil"/>
              <w:right w:val="nil"/>
            </w:tcBorders>
          </w:tcPr>
          <w:p w14:paraId="29D0F79C" w14:textId="77777777" w:rsidR="00E22C1C" w:rsidRPr="00897B59" w:rsidRDefault="00E22C1C"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50B7DFEE" w14:textId="77777777" w:rsidR="00E22C1C" w:rsidRPr="00897B59" w:rsidRDefault="00E22C1C" w:rsidP="004749D2">
            <w:pPr>
              <w:jc w:val="center"/>
              <w:rPr>
                <w:rFonts w:ascii="Times New Roman" w:hAnsi="Times New Roman" w:cs="Times New Roman"/>
                <w:b/>
                <w:sz w:val="28"/>
                <w:szCs w:val="28"/>
                <w:lang w:val="en-US" w:eastAsia="uk-UA"/>
              </w:rPr>
            </w:pPr>
          </w:p>
        </w:tc>
      </w:tr>
      <w:tr w:rsidR="00BD1B8B" w:rsidRPr="00897B59" w14:paraId="4F392960" w14:textId="77777777" w:rsidTr="0066137B">
        <w:tc>
          <w:tcPr>
            <w:tcW w:w="11619" w:type="dxa"/>
            <w:gridSpan w:val="2"/>
            <w:tcBorders>
              <w:top w:val="nil"/>
              <w:left w:val="nil"/>
              <w:bottom w:val="nil"/>
              <w:right w:val="nil"/>
            </w:tcBorders>
          </w:tcPr>
          <w:p w14:paraId="330BE738" w14:textId="77777777" w:rsidR="00B8527B" w:rsidRPr="00897B59" w:rsidRDefault="00E12836" w:rsidP="004749D2">
            <w:pPr>
              <w:pStyle w:val="a3"/>
              <w:tabs>
                <w:tab w:val="left" w:pos="1308"/>
              </w:tabs>
              <w:ind w:left="0"/>
              <w:jc w:val="both"/>
              <w:rPr>
                <w:rFonts w:ascii="Times New Roman" w:hAnsi="Times New Roman" w:cs="Times New Roman"/>
                <w:b/>
                <w:sz w:val="28"/>
                <w:szCs w:val="28"/>
                <w:lang w:eastAsia="uk-UA"/>
              </w:rPr>
            </w:pPr>
            <w:hyperlink w:anchor="Зміст" w:history="1">
              <w:r w:rsidR="00B8527B" w:rsidRPr="00897B59">
                <w:rPr>
                  <w:rStyle w:val="a5"/>
                  <w:rFonts w:ascii="Times New Roman" w:hAnsi="Times New Roman" w:cs="Times New Roman"/>
                  <w:b/>
                  <w:color w:val="auto"/>
                  <w:sz w:val="28"/>
                  <w:szCs w:val="28"/>
                  <w:lang w:val="ru-RU"/>
                </w:rPr>
                <w:t>Повернутись до зм</w:t>
              </w:r>
              <w:r w:rsidR="00B8527B" w:rsidRPr="00897B59">
                <w:rPr>
                  <w:rStyle w:val="a5"/>
                  <w:rFonts w:ascii="Times New Roman" w:hAnsi="Times New Roman" w:cs="Times New Roman"/>
                  <w:b/>
                  <w:color w:val="auto"/>
                  <w:sz w:val="28"/>
                  <w:szCs w:val="28"/>
                </w:rPr>
                <w:t>істу Правил</w:t>
              </w:r>
            </w:hyperlink>
          </w:p>
        </w:tc>
        <w:tc>
          <w:tcPr>
            <w:tcW w:w="3827" w:type="dxa"/>
            <w:gridSpan w:val="2"/>
            <w:tcBorders>
              <w:top w:val="nil"/>
              <w:left w:val="nil"/>
              <w:bottom w:val="nil"/>
              <w:right w:val="nil"/>
            </w:tcBorders>
          </w:tcPr>
          <w:p w14:paraId="6AB224C2" w14:textId="77777777" w:rsidR="00B8527B" w:rsidRPr="00897B59" w:rsidRDefault="00B8527B" w:rsidP="004749D2">
            <w:pPr>
              <w:pStyle w:val="a3"/>
              <w:tabs>
                <w:tab w:val="left" w:pos="1308"/>
              </w:tabs>
              <w:ind w:left="0"/>
              <w:jc w:val="both"/>
              <w:rPr>
                <w:rFonts w:ascii="Times New Roman" w:hAnsi="Times New Roman" w:cs="Times New Roman"/>
                <w:b/>
                <w:sz w:val="28"/>
                <w:szCs w:val="28"/>
                <w:lang w:eastAsia="uk-UA"/>
              </w:rPr>
            </w:pPr>
          </w:p>
        </w:tc>
      </w:tr>
    </w:tbl>
    <w:p w14:paraId="672634CC" w14:textId="77777777" w:rsidR="00901A40" w:rsidRPr="00897B59" w:rsidRDefault="00901A40">
      <w:pPr>
        <w:rPr>
          <w:rFonts w:ascii="Times New Roman" w:hAnsi="Times New Roman" w:cs="Times New Roman"/>
          <w:sz w:val="28"/>
          <w:szCs w:val="28"/>
        </w:rPr>
      </w:pPr>
      <w:r w:rsidRPr="00897B59">
        <w:rPr>
          <w:rFonts w:ascii="Times New Roman" w:hAnsi="Times New Roman" w:cs="Times New Roman"/>
          <w:sz w:val="28"/>
          <w:szCs w:val="28"/>
        </w:rPr>
        <w:br w:type="page"/>
      </w:r>
    </w:p>
    <w:p w14:paraId="3FC45CE9" w14:textId="77777777" w:rsidR="004A53DC" w:rsidRPr="00897B59" w:rsidRDefault="00535934" w:rsidP="007876EE">
      <w:pPr>
        <w:tabs>
          <w:tab w:val="left" w:pos="1524"/>
        </w:tabs>
        <w:spacing w:after="0" w:line="240" w:lineRule="auto"/>
        <w:jc w:val="center"/>
        <w:outlineLvl w:val="0"/>
        <w:rPr>
          <w:rFonts w:ascii="Times New Roman" w:hAnsi="Times New Roman" w:cs="Times New Roman"/>
          <w:b/>
          <w:bCs/>
          <w:sz w:val="28"/>
          <w:szCs w:val="28"/>
          <w:lang w:eastAsia="uk-UA"/>
        </w:rPr>
      </w:pPr>
      <w:bookmarkStart w:id="198" w:name="_Toc133930123"/>
      <w:bookmarkStart w:id="199" w:name="Нерухомемайно41"/>
      <w:bookmarkStart w:id="200" w:name="_Toc215129026"/>
      <w:r w:rsidRPr="00897B59">
        <w:rPr>
          <w:rFonts w:ascii="Times New Roman" w:hAnsi="Times New Roman" w:cs="Times New Roman"/>
          <w:b/>
          <w:bCs/>
          <w:sz w:val="28"/>
          <w:szCs w:val="28"/>
          <w:lang w:val="en-US" w:eastAsia="uk-UA"/>
        </w:rPr>
        <w:t>ID</w:t>
      </w:r>
      <w:r w:rsidR="00E727AF" w:rsidRPr="00897B59">
        <w:rPr>
          <w:rFonts w:ascii="Times New Roman" w:hAnsi="Times New Roman" w:cs="Times New Roman"/>
          <w:b/>
          <w:bCs/>
          <w:sz w:val="28"/>
          <w:szCs w:val="28"/>
          <w:lang w:eastAsia="uk-UA"/>
        </w:rPr>
        <w:t>4</w:t>
      </w:r>
      <w:r w:rsidRPr="00897B59">
        <w:rPr>
          <w:rFonts w:ascii="Times New Roman" w:hAnsi="Times New Roman" w:cs="Times New Roman"/>
          <w:b/>
          <w:bCs/>
          <w:sz w:val="28"/>
          <w:szCs w:val="28"/>
          <w:lang w:eastAsia="uk-UA"/>
        </w:rPr>
        <w:t>1</w:t>
      </w:r>
      <w:r w:rsidR="001F7A7F" w:rsidRPr="00897B59">
        <w:rPr>
          <w:rFonts w:ascii="Times New Roman" w:hAnsi="Times New Roman" w:cs="Times New Roman"/>
          <w:b/>
          <w:sz w:val="28"/>
          <w:szCs w:val="28"/>
        </w:rPr>
        <w:t>.</w:t>
      </w:r>
      <w:r w:rsidR="004A53DC" w:rsidRPr="00897B59">
        <w:rPr>
          <w:rFonts w:ascii="Times New Roman" w:hAnsi="Times New Roman" w:cs="Times New Roman"/>
          <w:b/>
          <w:bCs/>
          <w:sz w:val="28"/>
          <w:szCs w:val="28"/>
          <w:lang w:eastAsia="uk-UA"/>
        </w:rPr>
        <w:t>Об’єкт нерухомого майна (</w:t>
      </w:r>
      <w:r w:rsidR="004A53DC" w:rsidRPr="00897B59">
        <w:rPr>
          <w:rFonts w:ascii="Times New Roman" w:hAnsi="Times New Roman" w:cs="Times New Roman"/>
          <w:b/>
          <w:bCs/>
          <w:sz w:val="28"/>
          <w:szCs w:val="28"/>
          <w:lang w:val="en-US" w:eastAsia="uk-UA"/>
        </w:rPr>
        <w:t>im</w:t>
      </w:r>
      <w:r w:rsidR="004A53DC" w:rsidRPr="00897B59">
        <w:rPr>
          <w:rFonts w:ascii="Times New Roman" w:hAnsi="Times New Roman" w:cs="Times New Roman"/>
          <w:b/>
          <w:sz w:val="28"/>
          <w:szCs w:val="28"/>
          <w:lang w:eastAsia="uk-UA"/>
        </w:rPr>
        <w:t>movable</w:t>
      </w:r>
      <w:r w:rsidR="004A53DC" w:rsidRPr="00897B59">
        <w:rPr>
          <w:rFonts w:ascii="Times New Roman" w:hAnsi="Times New Roman" w:cs="Times New Roman"/>
          <w:b/>
          <w:bCs/>
          <w:sz w:val="28"/>
          <w:szCs w:val="28"/>
          <w:lang w:eastAsia="uk-UA"/>
        </w:rPr>
        <w:t>)</w:t>
      </w:r>
      <w:bookmarkEnd w:id="198"/>
      <w:bookmarkEnd w:id="199"/>
      <w:bookmarkEnd w:id="200"/>
    </w:p>
    <w:p w14:paraId="6B2D3893" w14:textId="77777777" w:rsidR="004A53DC" w:rsidRPr="00897B59" w:rsidRDefault="004A53DC" w:rsidP="004749D2">
      <w:pPr>
        <w:spacing w:after="0" w:line="240" w:lineRule="auto"/>
        <w:jc w:val="both"/>
        <w:rPr>
          <w:rFonts w:ascii="Times New Roman" w:hAnsi="Times New Roman" w:cs="Times New Roman"/>
          <w:sz w:val="28"/>
          <w:szCs w:val="28"/>
          <w:lang w:eastAsia="uk-UA"/>
        </w:rPr>
      </w:pPr>
    </w:p>
    <w:p w14:paraId="40E048C0" w14:textId="77777777" w:rsidR="00284AC2" w:rsidRPr="00897B59" w:rsidRDefault="00C418AF" w:rsidP="00E930BE">
      <w:pPr>
        <w:pStyle w:val="a3"/>
        <w:numPr>
          <w:ilvl w:val="0"/>
          <w:numId w:val="2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094706" w:rsidRPr="00897B59">
        <w:rPr>
          <w:rFonts w:ascii="Times New Roman" w:hAnsi="Times New Roman" w:cs="Times New Roman"/>
          <w:bCs/>
          <w:sz w:val="28"/>
          <w:szCs w:val="28"/>
          <w:lang w:val="en-US" w:eastAsia="uk-UA"/>
        </w:rPr>
        <w:t>ID</w:t>
      </w:r>
      <w:r w:rsidR="00094706" w:rsidRPr="00897B59">
        <w:rPr>
          <w:rFonts w:ascii="Times New Roman" w:hAnsi="Times New Roman" w:cs="Times New Roman"/>
          <w:bCs/>
          <w:sz w:val="28"/>
          <w:szCs w:val="28"/>
          <w:lang w:eastAsia="uk-UA"/>
        </w:rPr>
        <w:t>41.</w:t>
      </w:r>
      <w:r w:rsidRPr="00897B59">
        <w:rPr>
          <w:rFonts w:ascii="Times New Roman" w:hAnsi="Times New Roman" w:cs="Times New Roman"/>
          <w:bCs/>
          <w:sz w:val="28"/>
          <w:szCs w:val="28"/>
          <w:lang w:eastAsia="uk-UA"/>
        </w:rPr>
        <w:t>Об’єкт нерухомого майна (</w:t>
      </w:r>
      <w:r w:rsidRPr="00897B59">
        <w:rPr>
          <w:rFonts w:ascii="Times New Roman" w:hAnsi="Times New Roman" w:cs="Times New Roman"/>
          <w:bCs/>
          <w:sz w:val="28"/>
          <w:szCs w:val="28"/>
          <w:lang w:val="en-US" w:eastAsia="uk-UA"/>
        </w:rPr>
        <w:t>im</w:t>
      </w:r>
      <w:r w:rsidRPr="00897B59">
        <w:rPr>
          <w:rFonts w:ascii="Times New Roman" w:hAnsi="Times New Roman" w:cs="Times New Roman"/>
          <w:sz w:val="28"/>
          <w:szCs w:val="28"/>
          <w:lang w:eastAsia="uk-UA"/>
        </w:rPr>
        <w:t>movable</w:t>
      </w:r>
      <w:r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BF3982"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BD1B8B" w:rsidRPr="00897B59" w14:paraId="319D178F" w14:textId="77777777" w:rsidTr="00C910D1">
        <w:tc>
          <w:tcPr>
            <w:tcW w:w="851" w:type="dxa"/>
            <w:tcBorders>
              <w:bottom w:val="single" w:sz="4" w:space="0" w:color="auto"/>
            </w:tcBorders>
          </w:tcPr>
          <w:p w14:paraId="7753D692"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73" w:type="dxa"/>
            <w:tcBorders>
              <w:bottom w:val="single" w:sz="4" w:space="0" w:color="auto"/>
            </w:tcBorders>
          </w:tcPr>
          <w:p w14:paraId="665BA3A9"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4A277B7"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47D781D8" w14:textId="77777777" w:rsidR="003A02F4"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1B4021CD" w14:textId="77777777" w:rsidTr="0052467F">
        <w:tc>
          <w:tcPr>
            <w:tcW w:w="851" w:type="dxa"/>
            <w:tcBorders>
              <w:top w:val="single" w:sz="4" w:space="0" w:color="auto"/>
              <w:left w:val="nil"/>
              <w:bottom w:val="nil"/>
              <w:right w:val="nil"/>
            </w:tcBorders>
          </w:tcPr>
          <w:p w14:paraId="729D857D" w14:textId="77777777" w:rsidR="003A02F4" w:rsidRPr="00897B59" w:rsidRDefault="003A02F4"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73" w:type="dxa"/>
            <w:tcBorders>
              <w:top w:val="single" w:sz="4" w:space="0" w:color="auto"/>
              <w:left w:val="nil"/>
              <w:bottom w:val="nil"/>
              <w:right w:val="nil"/>
            </w:tcBorders>
          </w:tcPr>
          <w:p w14:paraId="201703A0" w14:textId="77777777" w:rsidR="003A02F4" w:rsidRPr="00897B59" w:rsidRDefault="00A407F5" w:rsidP="004749D2">
            <w:pPr>
              <w:pStyle w:val="a3"/>
              <w:ind w:left="0"/>
              <w:jc w:val="both"/>
              <w:rPr>
                <w:rFonts w:ascii="Times New Roman" w:hAnsi="Times New Roman" w:cs="Times New Roman"/>
                <w:b/>
                <w:sz w:val="28"/>
                <w:szCs w:val="28"/>
                <w:lang w:eastAsia="uk-UA"/>
              </w:rPr>
            </w:pPr>
            <w:bookmarkStart w:id="201" w:name="НерухомемайноІДЕНТИФІКАТОРИ"/>
            <w:r w:rsidRPr="00897B59">
              <w:rPr>
                <w:rFonts w:ascii="Times New Roman" w:hAnsi="Times New Roman" w:cs="Times New Roman"/>
                <w:b/>
                <w:sz w:val="28"/>
                <w:szCs w:val="28"/>
                <w:lang w:eastAsia="uk-UA"/>
              </w:rPr>
              <w:t>Ідентифікатор об'єкта</w:t>
            </w:r>
            <w:r w:rsidR="003A02F4" w:rsidRPr="00897B59">
              <w:rPr>
                <w:rFonts w:ascii="Times New Roman" w:hAnsi="Times New Roman" w:cs="Times New Roman"/>
                <w:b/>
                <w:sz w:val="28"/>
                <w:szCs w:val="28"/>
                <w:lang w:eastAsia="uk-UA"/>
              </w:rPr>
              <w:t xml:space="preserve"> забезпечення </w:t>
            </w:r>
          </w:p>
          <w:bookmarkEnd w:id="201"/>
          <w:p w14:paraId="2DF2C44D" w14:textId="77777777" w:rsidR="003A02F4" w:rsidRPr="00897B59" w:rsidRDefault="00614025" w:rsidP="00C910D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55619A22" w14:textId="77777777" w:rsidR="003A02F4" w:rsidRPr="00897B59" w:rsidRDefault="003A02F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1C62F43A" w14:textId="77777777" w:rsidR="003A02F4" w:rsidRPr="00897B59" w:rsidRDefault="003A02F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0011</w:t>
            </w:r>
          </w:p>
        </w:tc>
      </w:tr>
      <w:tr w:rsidR="00BD1B8B" w:rsidRPr="00897B59" w14:paraId="631291F8" w14:textId="77777777" w:rsidTr="0052467F">
        <w:tc>
          <w:tcPr>
            <w:tcW w:w="851" w:type="dxa"/>
            <w:tcBorders>
              <w:top w:val="nil"/>
              <w:left w:val="nil"/>
              <w:bottom w:val="nil"/>
              <w:right w:val="nil"/>
            </w:tcBorders>
          </w:tcPr>
          <w:p w14:paraId="065D68F4"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73" w:type="dxa"/>
            <w:tcBorders>
              <w:top w:val="nil"/>
              <w:left w:val="nil"/>
              <w:bottom w:val="nil"/>
              <w:right w:val="nil"/>
            </w:tcBorders>
          </w:tcPr>
          <w:p w14:paraId="489003F3" w14:textId="77777777" w:rsidR="000B629E" w:rsidRPr="00897B59" w:rsidRDefault="000B629E" w:rsidP="000B629E">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Прийнятність </w:t>
            </w:r>
            <w:r w:rsidR="00A407F5" w:rsidRPr="00897B59">
              <w:rPr>
                <w:rFonts w:ascii="Times New Roman" w:hAnsi="Times New Roman" w:cs="Times New Roman"/>
                <w:b/>
                <w:sz w:val="28"/>
                <w:szCs w:val="28"/>
                <w:lang w:eastAsia="uk-UA"/>
              </w:rPr>
              <w:t>об’єкта</w:t>
            </w:r>
            <w:r w:rsidRPr="00897B59">
              <w:rPr>
                <w:rFonts w:ascii="Times New Roman" w:hAnsi="Times New Roman" w:cs="Times New Roman"/>
                <w:b/>
                <w:sz w:val="28"/>
                <w:szCs w:val="28"/>
                <w:lang w:eastAsia="uk-UA"/>
              </w:rPr>
              <w:t xml:space="preserve"> забезпечення для визначення кредитного ризику</w:t>
            </w:r>
          </w:p>
          <w:p w14:paraId="57F45AAA" w14:textId="77777777" w:rsidR="003A02F4" w:rsidRPr="00897B59" w:rsidRDefault="0099664D" w:rsidP="000B629E">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4472058"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risk_admissibility_col</w:t>
            </w:r>
          </w:p>
        </w:tc>
        <w:tc>
          <w:tcPr>
            <w:tcW w:w="1701" w:type="dxa"/>
            <w:tcBorders>
              <w:top w:val="nil"/>
              <w:left w:val="nil"/>
              <w:bottom w:val="nil"/>
              <w:right w:val="nil"/>
            </w:tcBorders>
          </w:tcPr>
          <w:p w14:paraId="47B0C216" w14:textId="77777777" w:rsidR="003A02F4" w:rsidRPr="00897B59" w:rsidRDefault="003A02F4"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0503</w:t>
            </w:r>
          </w:p>
        </w:tc>
      </w:tr>
      <w:tr w:rsidR="00BD1B8B" w:rsidRPr="00897B59" w14:paraId="4E2BD779" w14:textId="77777777" w:rsidTr="0052467F">
        <w:tc>
          <w:tcPr>
            <w:tcW w:w="851" w:type="dxa"/>
            <w:tcBorders>
              <w:top w:val="nil"/>
              <w:left w:val="nil"/>
              <w:bottom w:val="nil"/>
              <w:right w:val="nil"/>
            </w:tcBorders>
          </w:tcPr>
          <w:p w14:paraId="5A76B7FA"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73" w:type="dxa"/>
            <w:tcBorders>
              <w:top w:val="nil"/>
              <w:left w:val="nil"/>
              <w:bottom w:val="nil"/>
              <w:right w:val="nil"/>
            </w:tcBorders>
          </w:tcPr>
          <w:p w14:paraId="177CC658"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оцінки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28D1CD40" w14:textId="77777777" w:rsidR="00B64C52" w:rsidRPr="00897B59" w:rsidRDefault="0099664D" w:rsidP="00307E3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3BBDB55"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actual_col_assessment</w:t>
            </w:r>
          </w:p>
        </w:tc>
        <w:tc>
          <w:tcPr>
            <w:tcW w:w="1701" w:type="dxa"/>
            <w:tcBorders>
              <w:top w:val="nil"/>
              <w:left w:val="nil"/>
              <w:bottom w:val="nil"/>
              <w:right w:val="nil"/>
            </w:tcBorders>
          </w:tcPr>
          <w:p w14:paraId="28D9FF82"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0504</w:t>
            </w:r>
          </w:p>
        </w:tc>
      </w:tr>
      <w:tr w:rsidR="00BD1B8B" w:rsidRPr="00897B59" w14:paraId="0EAF8B28" w14:textId="77777777" w:rsidTr="0052467F">
        <w:tc>
          <w:tcPr>
            <w:tcW w:w="851" w:type="dxa"/>
            <w:tcBorders>
              <w:top w:val="nil"/>
              <w:left w:val="nil"/>
              <w:bottom w:val="nil"/>
              <w:right w:val="nil"/>
            </w:tcBorders>
          </w:tcPr>
          <w:p w14:paraId="02F60E1C"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73" w:type="dxa"/>
            <w:tcBorders>
              <w:top w:val="nil"/>
              <w:left w:val="nil"/>
              <w:bottom w:val="nil"/>
              <w:right w:val="nil"/>
            </w:tcBorders>
          </w:tcPr>
          <w:p w14:paraId="3487F0C9"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перевірки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5E2D13BB" w14:textId="77777777" w:rsidR="00B64C52" w:rsidRPr="00897B59" w:rsidRDefault="0099664D" w:rsidP="00307E3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25ACD12"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actual_col_validation</w:t>
            </w:r>
          </w:p>
        </w:tc>
        <w:tc>
          <w:tcPr>
            <w:tcW w:w="1701" w:type="dxa"/>
            <w:tcBorders>
              <w:top w:val="nil"/>
              <w:left w:val="nil"/>
              <w:bottom w:val="nil"/>
              <w:right w:val="nil"/>
            </w:tcBorders>
          </w:tcPr>
          <w:p w14:paraId="7079E0BC"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0505</w:t>
            </w:r>
          </w:p>
        </w:tc>
      </w:tr>
      <w:tr w:rsidR="00BD1B8B" w:rsidRPr="00897B59" w14:paraId="6D651AA5" w14:textId="77777777" w:rsidTr="0052467F">
        <w:tc>
          <w:tcPr>
            <w:tcW w:w="851" w:type="dxa"/>
            <w:tcBorders>
              <w:top w:val="nil"/>
              <w:left w:val="nil"/>
              <w:bottom w:val="nil"/>
              <w:right w:val="nil"/>
            </w:tcBorders>
          </w:tcPr>
          <w:p w14:paraId="7F7A3580"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73" w:type="dxa"/>
            <w:tcBorders>
              <w:top w:val="nil"/>
              <w:left w:val="nil"/>
              <w:bottom w:val="nil"/>
              <w:right w:val="nil"/>
            </w:tcBorders>
          </w:tcPr>
          <w:p w14:paraId="0E6363A4"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страхування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15F25309" w14:textId="77777777" w:rsidR="003A02F4" w:rsidRPr="00897B59" w:rsidRDefault="00087DFA" w:rsidP="00D07103">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397109"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C684C8D"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184D6D41"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0506</w:t>
            </w:r>
          </w:p>
        </w:tc>
      </w:tr>
      <w:tr w:rsidR="00BD1B8B" w:rsidRPr="00897B59" w14:paraId="28EE41C7" w14:textId="77777777" w:rsidTr="0052467F">
        <w:tc>
          <w:tcPr>
            <w:tcW w:w="851" w:type="dxa"/>
            <w:tcBorders>
              <w:top w:val="nil"/>
              <w:left w:val="nil"/>
              <w:bottom w:val="nil"/>
              <w:right w:val="nil"/>
            </w:tcBorders>
          </w:tcPr>
          <w:p w14:paraId="5ABC2972"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73" w:type="dxa"/>
            <w:tcBorders>
              <w:top w:val="nil"/>
              <w:left w:val="nil"/>
              <w:bottom w:val="nil"/>
              <w:right w:val="nil"/>
            </w:tcBorders>
          </w:tcPr>
          <w:p w14:paraId="7F8EDDD7"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є складовою частиною цілісного майнового комплексу</w:t>
            </w:r>
          </w:p>
          <w:p w14:paraId="26E182BC" w14:textId="77777777" w:rsidR="003A02F4" w:rsidRPr="00897B59" w:rsidRDefault="00397109"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4612311"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14:paraId="0D8B0292"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0507</w:t>
            </w:r>
          </w:p>
        </w:tc>
      </w:tr>
      <w:tr w:rsidR="00BD1B8B" w:rsidRPr="00897B59" w14:paraId="09B058E2" w14:textId="77777777" w:rsidTr="0052467F">
        <w:tc>
          <w:tcPr>
            <w:tcW w:w="851" w:type="dxa"/>
            <w:tcBorders>
              <w:top w:val="nil"/>
              <w:left w:val="nil"/>
              <w:bottom w:val="nil"/>
              <w:right w:val="nil"/>
            </w:tcBorders>
          </w:tcPr>
          <w:p w14:paraId="575E459C"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73" w:type="dxa"/>
            <w:tcBorders>
              <w:top w:val="nil"/>
              <w:left w:val="nil"/>
              <w:bottom w:val="nil"/>
              <w:right w:val="nil"/>
            </w:tcBorders>
          </w:tcPr>
          <w:p w14:paraId="56A1551A" w14:textId="77777777" w:rsidR="003A02F4" w:rsidRPr="00AD3601" w:rsidRDefault="003A02F4" w:rsidP="004749D2">
            <w:pPr>
              <w:pStyle w:val="a3"/>
              <w:ind w:left="0"/>
              <w:jc w:val="both"/>
              <w:rPr>
                <w:rFonts w:ascii="Times New Roman" w:hAnsi="Times New Roman" w:cs="Times New Roman"/>
                <w:b/>
                <w:color w:val="000000" w:themeColor="text1"/>
                <w:sz w:val="28"/>
                <w:szCs w:val="28"/>
                <w:lang w:eastAsia="uk-UA"/>
              </w:rPr>
            </w:pPr>
            <w:bookmarkStart w:id="202" w:name="НерухомемайноРекв508"/>
            <w:r w:rsidRPr="00AD3601">
              <w:rPr>
                <w:rFonts w:ascii="Times New Roman" w:hAnsi="Times New Roman" w:cs="Times New Roman"/>
                <w:b/>
                <w:color w:val="000000" w:themeColor="text1"/>
                <w:sz w:val="28"/>
                <w:szCs w:val="28"/>
                <w:lang w:eastAsia="uk-UA"/>
              </w:rPr>
              <w:t>Вид забезпечення виконання зобов'язання</w:t>
            </w:r>
            <w:r w:rsidR="00397109" w:rsidRPr="00AD3601">
              <w:rPr>
                <w:rFonts w:ascii="Times New Roman" w:hAnsi="Times New Roman" w:cs="Times New Roman"/>
                <w:b/>
                <w:color w:val="000000" w:themeColor="text1"/>
                <w:sz w:val="28"/>
                <w:szCs w:val="28"/>
                <w:lang w:eastAsia="uk-UA"/>
              </w:rPr>
              <w:t>.</w:t>
            </w:r>
            <w:bookmarkEnd w:id="202"/>
          </w:p>
          <w:p w14:paraId="064AA1B6" w14:textId="77777777" w:rsidR="00365A35" w:rsidRPr="00AD3601" w:rsidRDefault="00E12836">
            <w:pPr>
              <w:pStyle w:val="a3"/>
              <w:ind w:left="0"/>
              <w:jc w:val="both"/>
              <w:rPr>
                <w:rFonts w:ascii="Times New Roman" w:hAnsi="Times New Roman" w:cs="Times New Roman"/>
                <w:b/>
                <w:bCs/>
                <w:color w:val="000000" w:themeColor="text1"/>
                <w:sz w:val="28"/>
                <w:szCs w:val="28"/>
                <w:lang w:eastAsia="uk-UA"/>
              </w:rPr>
            </w:pPr>
            <w:hyperlink w:anchor="ДодатокРозподілЗабезпS031" w:history="1">
              <w:r w:rsidR="00E10C50" w:rsidRPr="00AD3601">
                <w:rPr>
                  <w:rStyle w:val="a5"/>
                  <w:rFonts w:ascii="Times New Roman" w:hAnsi="Times New Roman" w:cs="Times New Roman"/>
                  <w:color w:val="000000" w:themeColor="text1"/>
                  <w:sz w:val="28"/>
                  <w:szCs w:val="28"/>
                  <w:lang w:eastAsia="uk-UA"/>
                </w:rPr>
                <w:t xml:space="preserve">за умови </w:t>
              </w:r>
              <w:r w:rsidR="00EA6F3D" w:rsidRPr="00AD3601">
                <w:rPr>
                  <w:rStyle w:val="a5"/>
                  <w:rFonts w:ascii="Times New Roman" w:hAnsi="Times New Roman" w:cs="Times New Roman"/>
                  <w:color w:val="000000" w:themeColor="text1"/>
                  <w:sz w:val="28"/>
                  <w:szCs w:val="28"/>
                  <w:lang w:eastAsia="uk-UA"/>
                </w:rPr>
                <w:t>властивості</w:t>
              </w:r>
              <w:r w:rsidR="00E10C50" w:rsidRPr="00AD3601">
                <w:rPr>
                  <w:rStyle w:val="a5"/>
                  <w:rFonts w:ascii="Times New Roman" w:hAnsi="Times New Roman" w:cs="Times New Roman"/>
                  <w:color w:val="000000" w:themeColor="text1"/>
                  <w:sz w:val="28"/>
                  <w:szCs w:val="28"/>
                  <w:lang w:eastAsia="uk-UA"/>
                </w:rPr>
                <w:t xml:space="preserve">, набуває </w:t>
              </w:r>
              <w:r w:rsidR="00E10C50" w:rsidRPr="00AD3601">
                <w:rPr>
                  <w:rStyle w:val="a5"/>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3C11A0" w:rsidRPr="00AD3601">
                <w:rPr>
                  <w:rStyle w:val="a5"/>
                  <w:rFonts w:ascii="Times New Roman" w:eastAsia="Times New Roman" w:hAnsi="Times New Roman" w:cs="Times New Roman"/>
                  <w:color w:val="000000" w:themeColor="text1"/>
                  <w:sz w:val="28"/>
                  <w:szCs w:val="28"/>
                  <w:lang w:eastAsia="uk-UA"/>
                </w:rPr>
                <w:t>Довідника</w:t>
              </w:r>
              <w:r w:rsidR="00E10C50" w:rsidRPr="00AD3601">
                <w:rPr>
                  <w:rStyle w:val="a5"/>
                  <w:rFonts w:ascii="Times New Roman" w:hAnsi="Times New Roman" w:cs="Times New Roman"/>
                  <w:color w:val="000000" w:themeColor="text1"/>
                  <w:sz w:val="28"/>
                  <w:szCs w:val="28"/>
                  <w:lang w:eastAsia="uk-UA"/>
                </w:rPr>
                <w:t xml:space="preserve"> S031</w:t>
              </w:r>
              <w:r w:rsidR="00D17A4D" w:rsidRPr="00AD3601">
                <w:rPr>
                  <w:rStyle w:val="a5"/>
                  <w:rFonts w:ascii="Times New Roman" w:hAnsi="Times New Roman" w:cs="Times New Roman"/>
                  <w:color w:val="000000" w:themeColor="text1"/>
                  <w:sz w:val="28"/>
                  <w:szCs w:val="28"/>
                  <w:lang w:eastAsia="uk-UA"/>
                </w:rPr>
                <w:t xml:space="preserve"> </w:t>
              </w:r>
              <w:r w:rsidR="00D17A4D" w:rsidRPr="00AD3601">
                <w:rPr>
                  <w:rStyle w:val="a5"/>
                  <w:rFonts w:ascii="Times New Roman" w:hAnsi="Times New Roman" w:cs="Times New Roman"/>
                  <w:color w:val="000000" w:themeColor="text1"/>
                  <w:sz w:val="28"/>
                  <w:szCs w:val="28"/>
                </w:rPr>
                <w:t>“Код виду забезпечення активу”</w:t>
              </w:r>
              <w:r w:rsidR="00E10C50" w:rsidRPr="00AD3601">
                <w:rPr>
                  <w:rStyle w:val="a5"/>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E10C50" w:rsidRPr="00AD3601">
                <w:rPr>
                  <w:rStyle w:val="a5"/>
                  <w:rFonts w:ascii="Times New Roman" w:eastAsia="Times New Roman" w:hAnsi="Times New Roman" w:cs="Times New Roman"/>
                  <w:color w:val="000000" w:themeColor="text1"/>
                  <w:sz w:val="28"/>
                  <w:szCs w:val="28"/>
                  <w:lang w:eastAsia="uk-UA"/>
                </w:rPr>
                <w:t xml:space="preserve">відповідно до вимог </w:t>
              </w:r>
              <w:r w:rsidR="000E03E2" w:rsidRPr="00AD3601">
                <w:rPr>
                  <w:rStyle w:val="a5"/>
                  <w:rFonts w:ascii="Times New Roman" w:eastAsia="Times New Roman" w:hAnsi="Times New Roman" w:cs="Times New Roman"/>
                  <w:color w:val="000000" w:themeColor="text1"/>
                  <w:sz w:val="28"/>
                  <w:szCs w:val="28"/>
                  <w:lang w:eastAsia="uk-UA"/>
                </w:rPr>
                <w:t>Додатка</w:t>
              </w:r>
              <w:r w:rsidR="00E10C50" w:rsidRPr="00AD3601">
                <w:rPr>
                  <w:rStyle w:val="a5"/>
                  <w:rFonts w:ascii="Times New Roman" w:eastAsia="Times New Roman" w:hAnsi="Times New Roman" w:cs="Times New Roman"/>
                  <w:color w:val="000000" w:themeColor="text1"/>
                  <w:sz w:val="28"/>
                  <w:szCs w:val="28"/>
                  <w:lang w:eastAsia="uk-UA"/>
                </w:rPr>
                <w:t xml:space="preserve"> </w:t>
              </w:r>
              <w:r w:rsidR="0025470C" w:rsidRPr="00AD3601">
                <w:rPr>
                  <w:rStyle w:val="a5"/>
                  <w:rFonts w:ascii="Times New Roman" w:eastAsia="Times New Roman" w:hAnsi="Times New Roman" w:cs="Times New Roman"/>
                  <w:color w:val="000000" w:themeColor="text1"/>
                  <w:sz w:val="28"/>
                  <w:szCs w:val="28"/>
                  <w:lang w:eastAsia="uk-UA"/>
                </w:rPr>
                <w:t>6</w:t>
              </w:r>
              <w:r w:rsidR="00E10C50" w:rsidRPr="00AD3601">
                <w:rPr>
                  <w:rStyle w:val="a5"/>
                  <w:rFonts w:ascii="Times New Roman" w:eastAsia="Times New Roman" w:hAnsi="Times New Roman" w:cs="Times New Roman"/>
                  <w:color w:val="000000" w:themeColor="text1"/>
                  <w:sz w:val="28"/>
                  <w:szCs w:val="28"/>
                  <w:lang w:eastAsia="uk-UA"/>
                </w:rPr>
                <w:t xml:space="preserve"> цих Правил</w:t>
              </w:r>
            </w:hyperlink>
            <w:r w:rsidR="00E10C50"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2A7FBB"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s031_</w:t>
            </w:r>
            <w:r w:rsidRPr="00897B59">
              <w:rPr>
                <w:rFonts w:ascii="Times New Roman" w:hAnsi="Times New Roman" w:cs="Times New Roman"/>
                <w:b/>
                <w:sz w:val="28"/>
                <w:szCs w:val="28"/>
                <w:lang w:val="ru-RU" w:eastAsia="uk-UA"/>
              </w:rPr>
              <w:t>col</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701" w:type="dxa"/>
            <w:tcBorders>
              <w:top w:val="nil"/>
              <w:left w:val="nil"/>
              <w:bottom w:val="nil"/>
              <w:right w:val="nil"/>
            </w:tcBorders>
          </w:tcPr>
          <w:p w14:paraId="1173271E"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0508</w:t>
            </w:r>
          </w:p>
        </w:tc>
      </w:tr>
      <w:tr w:rsidR="00BD1B8B" w:rsidRPr="00897B59" w14:paraId="78D258C8" w14:textId="77777777" w:rsidTr="0052467F">
        <w:tc>
          <w:tcPr>
            <w:tcW w:w="851" w:type="dxa"/>
            <w:tcBorders>
              <w:top w:val="nil"/>
              <w:left w:val="nil"/>
              <w:bottom w:val="nil"/>
              <w:right w:val="nil"/>
            </w:tcBorders>
          </w:tcPr>
          <w:p w14:paraId="4D4E854E" w14:textId="77777777" w:rsidR="003A02F4" w:rsidRPr="00897B59" w:rsidRDefault="00925558" w:rsidP="000610FF">
            <w:pPr>
              <w:pStyle w:val="a3"/>
              <w:ind w:left="0"/>
              <w:jc w:val="right"/>
              <w:rPr>
                <w:rFonts w:ascii="Times New Roman" w:hAnsi="Times New Roman" w:cs="Times New Roman"/>
                <w:sz w:val="28"/>
                <w:szCs w:val="28"/>
                <w:lang w:val="ru-RU" w:eastAsia="uk-UA"/>
              </w:rPr>
            </w:pPr>
            <w:r w:rsidRPr="00897B59">
              <w:rPr>
                <w:rFonts w:ascii="Times New Roman" w:hAnsi="Times New Roman" w:cs="Times New Roman"/>
                <w:sz w:val="28"/>
                <w:szCs w:val="28"/>
                <w:lang w:val="ru-RU" w:eastAsia="uk-UA"/>
              </w:rPr>
              <w:t>8</w:t>
            </w:r>
          </w:p>
        </w:tc>
        <w:tc>
          <w:tcPr>
            <w:tcW w:w="10773" w:type="dxa"/>
            <w:tcBorders>
              <w:top w:val="nil"/>
              <w:left w:val="nil"/>
              <w:bottom w:val="nil"/>
              <w:right w:val="nil"/>
            </w:tcBorders>
          </w:tcPr>
          <w:p w14:paraId="585CEBCF" w14:textId="77777777" w:rsidR="003A02F4" w:rsidRPr="00AD3601" w:rsidRDefault="003A02F4" w:rsidP="004749D2">
            <w:pPr>
              <w:pStyle w:val="a3"/>
              <w:ind w:left="0"/>
              <w:jc w:val="both"/>
              <w:rPr>
                <w:rFonts w:ascii="Times New Roman" w:hAnsi="Times New Roman" w:cs="Times New Roman"/>
                <w:color w:val="000000" w:themeColor="text1"/>
                <w:sz w:val="28"/>
                <w:szCs w:val="28"/>
                <w:lang w:eastAsia="uk-UA"/>
              </w:rPr>
            </w:pPr>
            <w:r w:rsidRPr="00AD3601">
              <w:rPr>
                <w:rFonts w:ascii="Times New Roman" w:hAnsi="Times New Roman" w:cs="Times New Roman"/>
                <w:b/>
                <w:color w:val="000000" w:themeColor="text1"/>
                <w:sz w:val="28"/>
                <w:szCs w:val="28"/>
                <w:lang w:eastAsia="uk-UA"/>
              </w:rPr>
              <w:t>Стан майна за принципом завершеності</w:t>
            </w:r>
          </w:p>
          <w:p w14:paraId="7FCF424E" w14:textId="77777777" w:rsidR="003A02F4" w:rsidRPr="00AD3601" w:rsidRDefault="00397109" w:rsidP="0004011B">
            <w:pPr>
              <w:pStyle w:val="a3"/>
              <w:ind w:left="0"/>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н</w:t>
            </w:r>
            <w:r w:rsidR="003A02F4" w:rsidRPr="00AD3601">
              <w:rPr>
                <w:rFonts w:ascii="Times New Roman" w:hAnsi="Times New Roman" w:cs="Times New Roman"/>
                <w:color w:val="000000" w:themeColor="text1"/>
                <w:sz w:val="28"/>
                <w:szCs w:val="28"/>
                <w:lang w:eastAsia="uk-UA"/>
              </w:rPr>
              <w:t xml:space="preserve">абуває </w:t>
            </w:r>
            <w:r w:rsidR="001F44C2" w:rsidRPr="00AD3601">
              <w:rPr>
                <w:rFonts w:ascii="Times New Roman" w:hAnsi="Times New Roman" w:cs="Times New Roman"/>
                <w:color w:val="000000" w:themeColor="text1"/>
                <w:sz w:val="28"/>
                <w:szCs w:val="28"/>
                <w:lang w:eastAsia="uk-UA"/>
              </w:rPr>
              <w:t>одно</w:t>
            </w:r>
            <w:r w:rsidR="00E94053" w:rsidRPr="00AD3601">
              <w:rPr>
                <w:rFonts w:ascii="Times New Roman" w:hAnsi="Times New Roman" w:cs="Times New Roman"/>
                <w:color w:val="000000" w:themeColor="text1"/>
                <w:sz w:val="28"/>
                <w:szCs w:val="28"/>
                <w:lang w:eastAsia="uk-UA"/>
              </w:rPr>
              <w:t>го значення</w:t>
            </w:r>
            <w:r w:rsidR="003A02F4" w:rsidRPr="00AD3601">
              <w:rPr>
                <w:rFonts w:ascii="Times New Roman" w:eastAsia="Times New Roman" w:hAnsi="Times New Roman" w:cs="Times New Roman"/>
                <w:color w:val="000000" w:themeColor="text1"/>
                <w:sz w:val="28"/>
                <w:szCs w:val="28"/>
                <w:lang w:eastAsia="uk-UA"/>
              </w:rPr>
              <w:t xml:space="preserve">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3A02F4" w:rsidRPr="00AD3601">
              <w:rPr>
                <w:rFonts w:ascii="Times New Roman" w:hAnsi="Times New Roman" w:cs="Times New Roman"/>
                <w:color w:val="000000" w:themeColor="text1"/>
                <w:sz w:val="28"/>
                <w:szCs w:val="28"/>
                <w:lang w:eastAsia="uk-UA"/>
              </w:rPr>
              <w:t xml:space="preserve"> F017</w:t>
            </w:r>
            <w:r w:rsidR="009646F9" w:rsidRPr="00AD3601">
              <w:rPr>
                <w:rFonts w:ascii="Times New Roman" w:hAnsi="Times New Roman" w:cs="Times New Roman"/>
                <w:color w:val="000000" w:themeColor="text1"/>
                <w:sz w:val="28"/>
                <w:szCs w:val="28"/>
                <w:lang w:eastAsia="uk-UA"/>
              </w:rPr>
              <w:t xml:space="preserve"> </w:t>
            </w:r>
            <w:r w:rsidR="009646F9" w:rsidRPr="00AD3601">
              <w:rPr>
                <w:rFonts w:ascii="Times New Roman" w:eastAsia="Times New Roman" w:hAnsi="Times New Roman" w:cs="Times New Roman"/>
                <w:color w:val="000000" w:themeColor="text1"/>
                <w:sz w:val="28"/>
                <w:szCs w:val="28"/>
                <w:lang w:eastAsia="uk-UA"/>
              </w:rPr>
              <w:t>“</w:t>
            </w:r>
            <w:r w:rsidR="002F58FD" w:rsidRPr="00AD3601">
              <w:rPr>
                <w:rFonts w:ascii="Times New Roman" w:hAnsi="Times New Roman" w:cs="Times New Roman"/>
                <w:color w:val="000000" w:themeColor="text1"/>
                <w:sz w:val="28"/>
                <w:szCs w:val="28"/>
                <w:lang w:eastAsia="uk-UA"/>
              </w:rPr>
              <w:t>Стан майна за принципом завершеності</w:t>
            </w:r>
            <w:r w:rsidR="009646F9" w:rsidRPr="00AD3601">
              <w:rPr>
                <w:rFonts w:ascii="Times New Roman" w:eastAsia="Times New Roman" w:hAnsi="Times New Roman" w:cs="Times New Roman"/>
                <w:color w:val="000000" w:themeColor="text1"/>
                <w:sz w:val="28"/>
                <w:szCs w:val="28"/>
                <w:lang w:eastAsia="uk-UA"/>
              </w:rPr>
              <w:t>”</w:t>
            </w:r>
            <w:r w:rsidR="003A02F4" w:rsidRPr="00AD3601">
              <w:rPr>
                <w:rFonts w:ascii="Times New Roman" w:eastAsia="Times New Roman" w:hAnsi="Times New Roman" w:cs="Times New Roman"/>
                <w:color w:val="000000" w:themeColor="text1"/>
                <w:sz w:val="28"/>
                <w:szCs w:val="28"/>
                <w:lang w:eastAsia="uk-UA"/>
              </w:rPr>
              <w:t>.</w:t>
            </w:r>
          </w:p>
          <w:p w14:paraId="4D2FAFEF" w14:textId="77777777" w:rsidR="006436C4" w:rsidRPr="00AD3601" w:rsidRDefault="00F24111" w:rsidP="00137D27">
            <w:pPr>
              <w:pStyle w:val="a3"/>
              <w:ind w:left="0"/>
              <w:jc w:val="both"/>
              <w:rPr>
                <w:rFonts w:ascii="Times New Roman" w:hAnsi="Times New Roman" w:cs="Times New Roman"/>
                <w:b/>
                <w:bCs/>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8C3A95" w:rsidRPr="00AD3601">
              <w:rPr>
                <w:rFonts w:ascii="Times New Roman" w:hAnsi="Times New Roman" w:cs="Times New Roman"/>
                <w:color w:val="000000" w:themeColor="text1"/>
                <w:sz w:val="28"/>
                <w:szCs w:val="28"/>
                <w:lang w:eastAsia="uk-UA"/>
              </w:rPr>
              <w:t>невластивості</w:t>
            </w:r>
            <w:r w:rsidRPr="00AD3601">
              <w:rPr>
                <w:rFonts w:ascii="Times New Roman" w:hAnsi="Times New Roman" w:cs="Times New Roman"/>
                <w:color w:val="000000" w:themeColor="text1"/>
                <w:sz w:val="28"/>
                <w:szCs w:val="28"/>
                <w:lang w:eastAsia="uk-UA"/>
              </w:rPr>
              <w:t xml:space="preserve">, відсутності, неможливості </w:t>
            </w:r>
            <w:r w:rsidR="00137D27" w:rsidRPr="00AD3601">
              <w:rPr>
                <w:rFonts w:ascii="Times New Roman" w:hAnsi="Times New Roman" w:cs="Times New Roman"/>
                <w:color w:val="000000" w:themeColor="text1"/>
                <w:sz w:val="28"/>
                <w:szCs w:val="28"/>
                <w:lang w:eastAsia="uk-UA"/>
              </w:rPr>
              <w:t xml:space="preserve">подання </w:t>
            </w:r>
            <w:r w:rsidRPr="00AD3601">
              <w:rPr>
                <w:rFonts w:ascii="Times New Roman" w:hAnsi="Times New Roman" w:cs="Times New Roman"/>
                <w:color w:val="000000" w:themeColor="text1"/>
                <w:sz w:val="28"/>
                <w:szCs w:val="28"/>
              </w:rPr>
              <w:t xml:space="preserve">реквізит набуває одного з переліку значень </w:t>
            </w:r>
            <w:r w:rsidR="003C11A0" w:rsidRPr="00AD3601">
              <w:rPr>
                <w:rFonts w:ascii="Times New Roman" w:hAnsi="Times New Roman" w:cs="Times New Roman"/>
                <w:color w:val="000000" w:themeColor="text1"/>
                <w:sz w:val="28"/>
                <w:szCs w:val="28"/>
                <w:lang w:eastAsia="uk-UA"/>
              </w:rPr>
              <w:t>Довідника</w:t>
            </w:r>
            <w:r w:rsidR="002B1617" w:rsidRPr="00AD3601">
              <w:rPr>
                <w:rFonts w:ascii="Times New Roman" w:hAnsi="Times New Roman" w:cs="Times New Roman"/>
                <w:color w:val="000000" w:themeColor="text1"/>
                <w:sz w:val="28"/>
                <w:szCs w:val="28"/>
                <w:lang w:eastAsia="uk-UA"/>
              </w:rPr>
              <w:t xml:space="preserve"> F170 “Причина неподання</w:t>
            </w:r>
            <w:r w:rsidRPr="00AD3601">
              <w:rPr>
                <w:rFonts w:ascii="Times New Roman" w:hAnsi="Times New Roman" w:cs="Times New Roman"/>
                <w:color w:val="000000" w:themeColor="text1"/>
                <w:sz w:val="28"/>
                <w:szCs w:val="28"/>
                <w:lang w:eastAsia="uk-UA"/>
              </w:rPr>
              <w:t xml:space="preserve"> значення реквізиту</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7D3892"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f017_</w:t>
            </w:r>
            <w:r w:rsidRPr="00897B59">
              <w:rPr>
                <w:rFonts w:ascii="Times New Roman" w:hAnsi="Times New Roman" w:cs="Times New Roman"/>
                <w:b/>
                <w:sz w:val="28"/>
                <w:szCs w:val="28"/>
              </w:rPr>
              <w:t>complete_status</w:t>
            </w:r>
          </w:p>
        </w:tc>
        <w:tc>
          <w:tcPr>
            <w:tcW w:w="1701" w:type="dxa"/>
            <w:tcBorders>
              <w:top w:val="nil"/>
              <w:left w:val="nil"/>
              <w:bottom w:val="nil"/>
              <w:right w:val="nil"/>
            </w:tcBorders>
          </w:tcPr>
          <w:p w14:paraId="13EFFD3A"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0514</w:t>
            </w:r>
          </w:p>
        </w:tc>
      </w:tr>
      <w:tr w:rsidR="00BD1B8B" w:rsidRPr="00897B59" w14:paraId="564E105B" w14:textId="77777777" w:rsidTr="0052467F">
        <w:trPr>
          <w:trHeight w:val="240"/>
        </w:trPr>
        <w:tc>
          <w:tcPr>
            <w:tcW w:w="851" w:type="dxa"/>
            <w:tcBorders>
              <w:top w:val="nil"/>
              <w:left w:val="nil"/>
              <w:bottom w:val="nil"/>
              <w:right w:val="nil"/>
            </w:tcBorders>
          </w:tcPr>
          <w:p w14:paraId="38A4F222"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73" w:type="dxa"/>
            <w:tcBorders>
              <w:top w:val="nil"/>
              <w:left w:val="nil"/>
              <w:bottom w:val="nil"/>
              <w:right w:val="nil"/>
            </w:tcBorders>
          </w:tcPr>
          <w:p w14:paraId="2AE9D766"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Загальна площа</w:t>
            </w:r>
          </w:p>
          <w:p w14:paraId="67F91DBF" w14:textId="77777777" w:rsidR="003A02F4" w:rsidRPr="00897B59" w:rsidRDefault="00397109"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A407F5" w:rsidRPr="00897B59">
              <w:rPr>
                <w:rFonts w:ascii="Times New Roman" w:hAnsi="Times New Roman" w:cs="Times New Roman"/>
                <w:sz w:val="28"/>
                <w:szCs w:val="28"/>
                <w:lang w:eastAsia="uk-UA"/>
              </w:rPr>
              <w:t xml:space="preserve">абуває </w:t>
            </w:r>
            <w:r w:rsidR="00FB4870" w:rsidRPr="00897B59">
              <w:rPr>
                <w:rFonts w:ascii="Times New Roman" w:hAnsi="Times New Roman" w:cs="Times New Roman"/>
                <w:sz w:val="28"/>
                <w:szCs w:val="28"/>
                <w:lang w:eastAsia="uk-UA"/>
              </w:rPr>
              <w:t>одного значення</w:t>
            </w:r>
            <w:r w:rsidR="00A407F5" w:rsidRPr="00897B59">
              <w:rPr>
                <w:rFonts w:ascii="Times New Roman" w:hAnsi="Times New Roman" w:cs="Times New Roman"/>
                <w:sz w:val="28"/>
                <w:szCs w:val="28"/>
                <w:lang w:eastAsia="uk-UA"/>
              </w:rPr>
              <w:t xml:space="preserve"> площі об’єкта</w:t>
            </w:r>
            <w:r w:rsidR="003A02F4" w:rsidRPr="00897B59">
              <w:rPr>
                <w:rFonts w:ascii="Times New Roman" w:hAnsi="Times New Roman" w:cs="Times New Roman"/>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5AF72358" w14:textId="77777777" w:rsidR="006436C4" w:rsidRPr="00897B59" w:rsidRDefault="009140F4" w:rsidP="00976B33">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w:t>
            </w:r>
            <w:r w:rsidR="002B1617" w:rsidRPr="00897B59">
              <w:rPr>
                <w:rFonts w:ascii="Times New Roman" w:hAnsi="Times New Roman" w:cs="Times New Roman"/>
                <w:sz w:val="28"/>
                <w:szCs w:val="28"/>
                <w:lang w:eastAsia="uk-UA"/>
              </w:rPr>
              <w:t>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613C394"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total_area</w:t>
            </w:r>
          </w:p>
        </w:tc>
        <w:tc>
          <w:tcPr>
            <w:tcW w:w="1701" w:type="dxa"/>
            <w:tcBorders>
              <w:top w:val="nil"/>
              <w:left w:val="nil"/>
              <w:bottom w:val="nil"/>
              <w:right w:val="nil"/>
            </w:tcBorders>
          </w:tcPr>
          <w:p w14:paraId="4F42F216"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0515</w:t>
            </w:r>
          </w:p>
        </w:tc>
      </w:tr>
      <w:tr w:rsidR="00BD1B8B" w:rsidRPr="00897B59" w14:paraId="1A27EF58" w14:textId="77777777" w:rsidTr="0052467F">
        <w:tc>
          <w:tcPr>
            <w:tcW w:w="851" w:type="dxa"/>
            <w:tcBorders>
              <w:top w:val="nil"/>
              <w:left w:val="nil"/>
              <w:bottom w:val="nil"/>
              <w:right w:val="nil"/>
            </w:tcBorders>
          </w:tcPr>
          <w:p w14:paraId="0BD64F26"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73" w:type="dxa"/>
            <w:tcBorders>
              <w:top w:val="nil"/>
              <w:left w:val="nil"/>
              <w:bottom w:val="nil"/>
              <w:right w:val="nil"/>
            </w:tcBorders>
          </w:tcPr>
          <w:p w14:paraId="37A72159"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Одиниця виміру площі</w:t>
            </w:r>
          </w:p>
          <w:p w14:paraId="21B7242F" w14:textId="77777777" w:rsidR="003A02F4" w:rsidRPr="00897B59" w:rsidRDefault="00397109" w:rsidP="00F16997">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1F44C2" w:rsidRPr="00897B59">
              <w:rPr>
                <w:rFonts w:ascii="Times New Roman" w:hAnsi="Times New Roman" w:cs="Times New Roman"/>
                <w:sz w:val="28"/>
                <w:szCs w:val="28"/>
                <w:lang w:eastAsia="uk-UA"/>
              </w:rPr>
              <w:t>одно</w:t>
            </w:r>
            <w:r w:rsidR="00FB4870" w:rsidRPr="00897B59">
              <w:rPr>
                <w:rFonts w:ascii="Times New Roman" w:hAnsi="Times New Roman" w:cs="Times New Roman"/>
                <w:sz w:val="28"/>
                <w:szCs w:val="28"/>
                <w:lang w:eastAsia="uk-UA"/>
              </w:rPr>
              <w:t>го значення</w:t>
            </w:r>
            <w:r w:rsidR="003A02F4" w:rsidRPr="00897B59">
              <w:rPr>
                <w:rFonts w:ascii="Times New Roman" w:eastAsia="Times New Roman" w:hAnsi="Times New Roman" w:cs="Times New Roman"/>
                <w:sz w:val="28"/>
                <w:szCs w:val="28"/>
                <w:lang w:eastAsia="uk-UA"/>
              </w:rPr>
              <w:t xml:space="preserve"> з переліку значень </w:t>
            </w:r>
            <w:r w:rsidR="003C11A0" w:rsidRPr="00897B59">
              <w:rPr>
                <w:rFonts w:ascii="Times New Roman" w:eastAsia="Times New Roman" w:hAnsi="Times New Roman" w:cs="Times New Roman"/>
                <w:sz w:val="28"/>
                <w:szCs w:val="28"/>
                <w:lang w:eastAsia="uk-UA"/>
              </w:rPr>
              <w:t>Довідника</w:t>
            </w:r>
            <w:r w:rsidR="003A02F4" w:rsidRPr="00897B59">
              <w:rPr>
                <w:rFonts w:ascii="Times New Roman" w:hAnsi="Times New Roman" w:cs="Times New Roman"/>
                <w:sz w:val="28"/>
                <w:szCs w:val="28"/>
                <w:lang w:eastAsia="uk-UA"/>
              </w:rPr>
              <w:t xml:space="preserve"> </w:t>
            </w:r>
            <w:r w:rsidR="003A02F4" w:rsidRPr="00897B59">
              <w:rPr>
                <w:rFonts w:ascii="Times New Roman" w:eastAsia="Times New Roman" w:hAnsi="Times New Roman" w:cs="Times New Roman"/>
                <w:sz w:val="28"/>
                <w:szCs w:val="28"/>
                <w:lang w:val="en-US" w:eastAsia="uk-UA"/>
              </w:rPr>
              <w:t>FSQU</w:t>
            </w:r>
            <w:r w:rsidR="007352CD" w:rsidRPr="00897B59">
              <w:rPr>
                <w:rFonts w:ascii="Times New Roman" w:eastAsia="Times New Roman" w:hAnsi="Times New Roman" w:cs="Times New Roman"/>
                <w:sz w:val="28"/>
                <w:szCs w:val="28"/>
                <w:lang w:eastAsia="uk-UA"/>
              </w:rPr>
              <w:t xml:space="preserve"> </w:t>
            </w:r>
            <w:r w:rsidR="007352CD" w:rsidRPr="00897B59">
              <w:rPr>
                <w:rFonts w:ascii="Times New Roman" w:hAnsi="Times New Roman" w:cs="Times New Roman"/>
                <w:sz w:val="28"/>
                <w:szCs w:val="28"/>
              </w:rPr>
              <w:t>“Одиниця виміру площі”</w:t>
            </w:r>
            <w:r w:rsidR="003A02F4" w:rsidRPr="00897B59">
              <w:rPr>
                <w:rFonts w:ascii="Times New Roman" w:eastAsia="Times New Roman" w:hAnsi="Times New Roman" w:cs="Times New Roman"/>
                <w:sz w:val="28"/>
                <w:szCs w:val="28"/>
                <w:lang w:eastAsia="uk-UA"/>
              </w:rPr>
              <w:t>.</w:t>
            </w:r>
          </w:p>
          <w:p w14:paraId="09F3D22E" w14:textId="77777777" w:rsidR="006436C4" w:rsidRPr="00897B59" w:rsidRDefault="009140F4"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9D2DD8A"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fsqu_</w:t>
            </w:r>
            <w:r w:rsidRPr="00897B59">
              <w:rPr>
                <w:rFonts w:ascii="Times New Roman" w:hAnsi="Times New Roman" w:cs="Times New Roman"/>
                <w:b/>
                <w:sz w:val="28"/>
                <w:szCs w:val="28"/>
              </w:rPr>
              <w:t>unit_area</w:t>
            </w:r>
          </w:p>
        </w:tc>
        <w:tc>
          <w:tcPr>
            <w:tcW w:w="1701" w:type="dxa"/>
            <w:tcBorders>
              <w:top w:val="nil"/>
              <w:left w:val="nil"/>
              <w:bottom w:val="nil"/>
              <w:right w:val="nil"/>
            </w:tcBorders>
          </w:tcPr>
          <w:p w14:paraId="5989E520"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0516</w:t>
            </w:r>
          </w:p>
        </w:tc>
      </w:tr>
      <w:tr w:rsidR="00BD1B8B" w:rsidRPr="00897B59" w14:paraId="76B3DD25" w14:textId="77777777" w:rsidTr="0052467F">
        <w:tc>
          <w:tcPr>
            <w:tcW w:w="851" w:type="dxa"/>
            <w:tcBorders>
              <w:top w:val="nil"/>
              <w:left w:val="nil"/>
              <w:bottom w:val="nil"/>
              <w:right w:val="nil"/>
            </w:tcBorders>
          </w:tcPr>
          <w:p w14:paraId="0915B9F8"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73" w:type="dxa"/>
            <w:tcBorders>
              <w:top w:val="nil"/>
              <w:left w:val="nil"/>
              <w:bottom w:val="nil"/>
              <w:right w:val="nil"/>
            </w:tcBorders>
          </w:tcPr>
          <w:p w14:paraId="218C1F03"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ліквідності забезпечення</w:t>
            </w:r>
            <w:r w:rsidR="00C06693" w:rsidRPr="00897B59">
              <w:rPr>
                <w:rFonts w:ascii="Times New Roman" w:hAnsi="Times New Roman" w:cs="Times New Roman"/>
                <w:b/>
                <w:sz w:val="28"/>
                <w:szCs w:val="28"/>
                <w:lang w:eastAsia="uk-UA"/>
              </w:rPr>
              <w:t xml:space="preserve"> </w:t>
            </w:r>
            <w:r w:rsidR="002C4555" w:rsidRPr="00897B59">
              <w:rPr>
                <w:rFonts w:ascii="Times New Roman" w:hAnsi="Times New Roman" w:cs="Times New Roman"/>
                <w:b/>
                <w:sz w:val="28"/>
                <w:szCs w:val="28"/>
                <w:lang w:eastAsia="uk-UA"/>
              </w:rPr>
              <w:t>(ki)</w:t>
            </w:r>
          </w:p>
          <w:p w14:paraId="178E673F" w14:textId="04189511" w:rsidR="003A02F4" w:rsidRPr="00897B59" w:rsidRDefault="00397109" w:rsidP="00E1752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3A02F4" w:rsidRPr="00897B59">
              <w:rPr>
                <w:rFonts w:ascii="Times New Roman" w:hAnsi="Times New Roman" w:cs="Times New Roman"/>
                <w:sz w:val="28"/>
                <w:szCs w:val="28"/>
                <w:lang w:eastAsia="uk-UA"/>
              </w:rPr>
              <w:t xml:space="preserve"> кількісного показника</w:t>
            </w:r>
            <w:r w:rsidR="00F63B22" w:rsidRPr="00897B59">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3A02F4" w:rsidRPr="00897B59">
              <w:rPr>
                <w:rFonts w:ascii="Times New Roman" w:hAnsi="Times New Roman" w:cs="Times New Roman"/>
                <w:sz w:val="28"/>
                <w:szCs w:val="28"/>
                <w:lang w:eastAsia="uk-UA"/>
              </w:rPr>
              <w:t xml:space="preserve">, що характеризує зниження ринкової вартості майна наданого в забезпечення за активною операцією, визначеного з дотриманням вимог Положення </w:t>
            </w:r>
            <w:r w:rsidR="00E1752A">
              <w:rPr>
                <w:rFonts w:ascii="Times New Roman" w:hAnsi="Times New Roman" w:cs="Times New Roman"/>
                <w:sz w:val="28"/>
                <w:szCs w:val="28"/>
                <w:lang w:eastAsia="uk-UA"/>
              </w:rPr>
              <w:t>№ 351.</w:t>
            </w:r>
          </w:p>
        </w:tc>
        <w:tc>
          <w:tcPr>
            <w:tcW w:w="2126" w:type="dxa"/>
            <w:tcBorders>
              <w:top w:val="nil"/>
              <w:left w:val="nil"/>
              <w:bottom w:val="nil"/>
              <w:right w:val="nil"/>
            </w:tcBorders>
          </w:tcPr>
          <w:p w14:paraId="4D1B955B"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liquidity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ratio</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w:t>
            </w:r>
          </w:p>
        </w:tc>
        <w:tc>
          <w:tcPr>
            <w:tcW w:w="1701" w:type="dxa"/>
            <w:tcBorders>
              <w:top w:val="nil"/>
              <w:left w:val="nil"/>
              <w:bottom w:val="nil"/>
              <w:right w:val="nil"/>
            </w:tcBorders>
          </w:tcPr>
          <w:p w14:paraId="363DAA1D"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0511</w:t>
            </w:r>
          </w:p>
        </w:tc>
      </w:tr>
      <w:tr w:rsidR="00BD1B8B" w:rsidRPr="00897B59" w14:paraId="67FF85F1" w14:textId="77777777" w:rsidTr="0052467F">
        <w:tc>
          <w:tcPr>
            <w:tcW w:w="851" w:type="dxa"/>
            <w:tcBorders>
              <w:top w:val="nil"/>
              <w:left w:val="nil"/>
              <w:bottom w:val="nil"/>
              <w:right w:val="nil"/>
            </w:tcBorders>
          </w:tcPr>
          <w:p w14:paraId="6D37C0A3"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73" w:type="dxa"/>
            <w:tcBorders>
              <w:top w:val="nil"/>
              <w:left w:val="nil"/>
              <w:bottom w:val="nil"/>
              <w:right w:val="nil"/>
            </w:tcBorders>
          </w:tcPr>
          <w:p w14:paraId="0EE61226"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Спосіб розподілу забезпечення</w:t>
            </w:r>
          </w:p>
          <w:p w14:paraId="2B52E2B2" w14:textId="77777777" w:rsidR="003A02F4" w:rsidRPr="00897B59" w:rsidRDefault="00397109" w:rsidP="00F1699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3A02F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3A02F4" w:rsidRPr="00897B59">
              <w:rPr>
                <w:rFonts w:ascii="Times New Roman" w:hAnsi="Times New Roman" w:cs="Times New Roman"/>
                <w:sz w:val="28"/>
                <w:szCs w:val="28"/>
                <w:lang w:eastAsia="uk-UA"/>
              </w:rPr>
              <w:t xml:space="preserve"> </w:t>
            </w:r>
            <w:r w:rsidR="003A02F4" w:rsidRPr="00897B59">
              <w:rPr>
                <w:rFonts w:ascii="Times New Roman" w:hAnsi="Times New Roman" w:cs="Times New Roman"/>
                <w:sz w:val="28"/>
                <w:szCs w:val="28"/>
                <w:lang w:val="en-US" w:eastAsia="uk-UA"/>
              </w:rPr>
              <w:t>D</w:t>
            </w:r>
            <w:r w:rsidR="003A02F4" w:rsidRPr="00897B59">
              <w:rPr>
                <w:rFonts w:ascii="Times New Roman" w:hAnsi="Times New Roman" w:cs="Times New Roman"/>
                <w:sz w:val="28"/>
                <w:szCs w:val="28"/>
                <w:lang w:val="ru-RU" w:eastAsia="uk-UA"/>
              </w:rPr>
              <w:t>150</w:t>
            </w:r>
            <w:r w:rsidR="00D17A4D" w:rsidRPr="00897B59">
              <w:rPr>
                <w:rFonts w:ascii="Times New Roman" w:hAnsi="Times New Roman" w:cs="Times New Roman"/>
                <w:sz w:val="28"/>
                <w:szCs w:val="28"/>
                <w:lang w:val="ru-RU" w:eastAsia="uk-UA"/>
              </w:rPr>
              <w:t xml:space="preserve"> </w:t>
            </w:r>
            <w:r w:rsidR="00D17A4D" w:rsidRPr="00897B59">
              <w:rPr>
                <w:rFonts w:ascii="Times New Roman" w:hAnsi="Times New Roman" w:cs="Times New Roman"/>
                <w:sz w:val="28"/>
                <w:szCs w:val="28"/>
              </w:rPr>
              <w:t>“Спосіб розподілу забезпечення”</w:t>
            </w:r>
            <w:r w:rsidR="003A02F4"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5CF848F"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d150_</w:t>
            </w:r>
            <w:r w:rsidRPr="00897B59">
              <w:rPr>
                <w:rFonts w:ascii="Times New Roman" w:hAnsi="Times New Roman" w:cs="Times New Roman"/>
                <w:b/>
                <w:sz w:val="28"/>
                <w:szCs w:val="28"/>
              </w:rPr>
              <w:t>distribution_type_col</w:t>
            </w:r>
          </w:p>
        </w:tc>
        <w:tc>
          <w:tcPr>
            <w:tcW w:w="1701" w:type="dxa"/>
            <w:tcBorders>
              <w:top w:val="nil"/>
              <w:left w:val="nil"/>
              <w:bottom w:val="nil"/>
              <w:right w:val="nil"/>
            </w:tcBorders>
          </w:tcPr>
          <w:p w14:paraId="251D16C7"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0512</w:t>
            </w:r>
          </w:p>
        </w:tc>
      </w:tr>
      <w:tr w:rsidR="00BD1B8B" w:rsidRPr="00897B59" w14:paraId="2BD65E56" w14:textId="77777777" w:rsidTr="0052467F">
        <w:tc>
          <w:tcPr>
            <w:tcW w:w="851" w:type="dxa"/>
            <w:tcBorders>
              <w:top w:val="nil"/>
              <w:left w:val="nil"/>
              <w:bottom w:val="nil"/>
              <w:right w:val="nil"/>
            </w:tcBorders>
          </w:tcPr>
          <w:p w14:paraId="50C24A7D"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73" w:type="dxa"/>
            <w:tcBorders>
              <w:top w:val="nil"/>
              <w:left w:val="nil"/>
              <w:bottom w:val="nil"/>
              <w:right w:val="nil"/>
            </w:tcBorders>
          </w:tcPr>
          <w:p w14:paraId="48B07261" w14:textId="77777777" w:rsidR="003A02F4" w:rsidRPr="00897B59" w:rsidRDefault="00A407F5"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Реєстраційний номер об’єкта</w:t>
            </w:r>
            <w:r w:rsidR="00397109" w:rsidRPr="00897B59">
              <w:rPr>
                <w:rFonts w:ascii="Times New Roman" w:hAnsi="Times New Roman" w:cs="Times New Roman"/>
                <w:b/>
                <w:sz w:val="28"/>
                <w:szCs w:val="28"/>
                <w:lang w:eastAsia="uk-UA"/>
              </w:rPr>
              <w:t xml:space="preserve"> нерухомого майна в Державному реєстрі речових прав на нерухоме майно</w:t>
            </w:r>
          </w:p>
          <w:p w14:paraId="3420CC54" w14:textId="77777777" w:rsidR="007649ED" w:rsidRPr="00897B59" w:rsidRDefault="00397109" w:rsidP="007649E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BA7B4F" w:rsidRPr="00897B59">
              <w:rPr>
                <w:rFonts w:ascii="Times New Roman" w:hAnsi="Times New Roman" w:cs="Times New Roman"/>
                <w:sz w:val="28"/>
                <w:szCs w:val="28"/>
                <w:lang w:eastAsia="uk-UA"/>
              </w:rPr>
              <w:t>одно</w:t>
            </w:r>
            <w:r w:rsidR="00AC223F" w:rsidRPr="00897B59">
              <w:rPr>
                <w:rFonts w:ascii="Times New Roman" w:hAnsi="Times New Roman" w:cs="Times New Roman"/>
                <w:sz w:val="28"/>
                <w:szCs w:val="28"/>
                <w:lang w:eastAsia="uk-UA"/>
              </w:rPr>
              <w:t>го</w:t>
            </w:r>
            <w:r w:rsidR="005E0B4D" w:rsidRPr="00897B59">
              <w:rPr>
                <w:rFonts w:ascii="Times New Roman" w:hAnsi="Times New Roman" w:cs="Times New Roman"/>
                <w:sz w:val="28"/>
                <w:szCs w:val="28"/>
                <w:lang w:eastAsia="uk-UA"/>
              </w:rPr>
              <w:t xml:space="preserve"> значення</w:t>
            </w:r>
            <w:r w:rsidR="003A02F4" w:rsidRPr="00897B59">
              <w:rPr>
                <w:rFonts w:ascii="Times New Roman" w:hAnsi="Times New Roman" w:cs="Times New Roman"/>
                <w:sz w:val="28"/>
                <w:szCs w:val="28"/>
                <w:lang w:eastAsia="uk-UA"/>
              </w:rPr>
              <w:t xml:space="preserve"> індивідуального номера у Державному реєстрі речових прав на нерухоме майно (ДРРПНМ), який присвоюється ко</w:t>
            </w:r>
            <w:r w:rsidR="00A407F5" w:rsidRPr="00897B59">
              <w:rPr>
                <w:rFonts w:ascii="Times New Roman" w:hAnsi="Times New Roman" w:cs="Times New Roman"/>
                <w:sz w:val="28"/>
                <w:szCs w:val="28"/>
                <w:lang w:eastAsia="uk-UA"/>
              </w:rPr>
              <w:t>жному окремо визначеному об'єкта</w:t>
            </w:r>
            <w:r w:rsidR="003A02F4" w:rsidRPr="00897B59">
              <w:rPr>
                <w:rFonts w:ascii="Times New Roman" w:hAnsi="Times New Roman" w:cs="Times New Roman"/>
                <w:sz w:val="28"/>
                <w:szCs w:val="28"/>
                <w:lang w:eastAsia="uk-UA"/>
              </w:rPr>
              <w:t xml:space="preserve">, права щодо якого підлягають державній реєстрації, </w:t>
            </w:r>
            <w:r w:rsidR="006B6844" w:rsidRPr="00897B59">
              <w:rPr>
                <w:rFonts w:ascii="Times New Roman" w:hAnsi="Times New Roman" w:cs="Times New Roman"/>
                <w:sz w:val="28"/>
                <w:szCs w:val="28"/>
                <w:lang w:eastAsia="uk-UA"/>
              </w:rPr>
              <w:t>на момент внесення</w:t>
            </w:r>
            <w:r w:rsidR="003A02F4" w:rsidRPr="00897B59">
              <w:rPr>
                <w:rFonts w:ascii="Times New Roman" w:hAnsi="Times New Roman" w:cs="Times New Roman"/>
                <w:sz w:val="28"/>
                <w:szCs w:val="28"/>
                <w:lang w:eastAsia="uk-UA"/>
              </w:rPr>
              <w:t xml:space="preserve"> 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694B8B3B" w14:textId="77777777" w:rsidR="003A02F4" w:rsidRPr="00897B59" w:rsidRDefault="009140F4"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22932AC"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reg_num_immovable</w:t>
            </w:r>
          </w:p>
        </w:tc>
        <w:tc>
          <w:tcPr>
            <w:tcW w:w="1701" w:type="dxa"/>
            <w:tcBorders>
              <w:top w:val="nil"/>
              <w:left w:val="nil"/>
              <w:bottom w:val="nil"/>
              <w:right w:val="nil"/>
            </w:tcBorders>
          </w:tcPr>
          <w:p w14:paraId="5189BAF6" w14:textId="77777777" w:rsidR="003A02F4" w:rsidRPr="00897B59" w:rsidRDefault="003A02F4"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0517</w:t>
            </w:r>
          </w:p>
        </w:tc>
      </w:tr>
      <w:tr w:rsidR="00BD1B8B" w:rsidRPr="00897B59" w14:paraId="482C5AB0" w14:textId="77777777" w:rsidTr="0052467F">
        <w:tc>
          <w:tcPr>
            <w:tcW w:w="851" w:type="dxa"/>
            <w:tcBorders>
              <w:top w:val="nil"/>
              <w:left w:val="nil"/>
              <w:bottom w:val="nil"/>
              <w:right w:val="nil"/>
            </w:tcBorders>
          </w:tcPr>
          <w:p w14:paraId="59EDE374" w14:textId="77777777" w:rsidR="00056F9C" w:rsidRPr="00897B59" w:rsidRDefault="00056F9C" w:rsidP="000610FF">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63BCDA8" w14:textId="77777777" w:rsidR="00056F9C" w:rsidRPr="00897B59" w:rsidRDefault="00056F9C"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0F4D6AD2" w14:textId="77777777" w:rsidR="00056F9C" w:rsidRPr="00897B59" w:rsidRDefault="00056F9C"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2807A407" w14:textId="77777777" w:rsidR="00056F9C" w:rsidRPr="00897B59" w:rsidRDefault="00056F9C" w:rsidP="0052467F">
            <w:pPr>
              <w:rPr>
                <w:rFonts w:ascii="Times New Roman" w:hAnsi="Times New Roman" w:cs="Times New Roman"/>
                <w:b/>
                <w:sz w:val="28"/>
                <w:szCs w:val="28"/>
                <w:lang w:eastAsia="uk-UA"/>
              </w:rPr>
            </w:pPr>
          </w:p>
        </w:tc>
      </w:tr>
      <w:tr w:rsidR="00BD1B8B" w:rsidRPr="00897B59" w14:paraId="2B5DC99F" w14:textId="77777777" w:rsidTr="0052467F">
        <w:tc>
          <w:tcPr>
            <w:tcW w:w="11624" w:type="dxa"/>
            <w:gridSpan w:val="2"/>
            <w:tcBorders>
              <w:top w:val="nil"/>
              <w:left w:val="nil"/>
              <w:bottom w:val="nil"/>
              <w:right w:val="nil"/>
            </w:tcBorders>
          </w:tcPr>
          <w:p w14:paraId="689FE9FA" w14:textId="77777777" w:rsidR="007758A0" w:rsidRPr="00897B59" w:rsidRDefault="007758A0" w:rsidP="000C7F2B">
            <w:pPr>
              <w:pStyle w:val="a3"/>
              <w:ind w:left="0"/>
              <w:jc w:val="both"/>
              <w:rPr>
                <w:rFonts w:ascii="Times New Roman" w:hAnsi="Times New Roman" w:cs="Times New Roman"/>
                <w:b/>
                <w:sz w:val="28"/>
                <w:szCs w:val="28"/>
                <w:lang w:eastAsia="uk-UA"/>
              </w:rPr>
            </w:pPr>
            <w:bookmarkStart w:id="203" w:name="НабориНерухоме4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41.Об’єкт нерухомого майна (</w:t>
            </w:r>
            <w:r w:rsidRPr="00897B59">
              <w:rPr>
                <w:rFonts w:ascii="Times New Roman" w:hAnsi="Times New Roman" w:cs="Times New Roman"/>
                <w:b/>
                <w:bCs/>
                <w:sz w:val="28"/>
                <w:szCs w:val="28"/>
                <w:lang w:val="en-US" w:eastAsia="uk-UA"/>
              </w:rPr>
              <w:t>im</w:t>
            </w:r>
            <w:r w:rsidRPr="00897B59">
              <w:rPr>
                <w:rFonts w:ascii="Times New Roman" w:hAnsi="Times New Roman" w:cs="Times New Roman"/>
                <w:b/>
                <w:sz w:val="28"/>
                <w:szCs w:val="28"/>
                <w:lang w:eastAsia="uk-UA"/>
              </w:rPr>
              <w:t>movable</w:t>
            </w:r>
            <w:r w:rsidRPr="00897B59">
              <w:rPr>
                <w:rFonts w:ascii="Times New Roman" w:hAnsi="Times New Roman" w:cs="Times New Roman"/>
                <w:b/>
                <w:bCs/>
                <w:sz w:val="28"/>
                <w:szCs w:val="28"/>
                <w:lang w:eastAsia="uk-UA"/>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3"/>
          </w:p>
        </w:tc>
        <w:tc>
          <w:tcPr>
            <w:tcW w:w="2126" w:type="dxa"/>
            <w:tcBorders>
              <w:top w:val="nil"/>
              <w:left w:val="nil"/>
              <w:bottom w:val="nil"/>
              <w:right w:val="nil"/>
            </w:tcBorders>
          </w:tcPr>
          <w:p w14:paraId="59E00611" w14:textId="77777777" w:rsidR="007758A0" w:rsidRPr="00897B59" w:rsidRDefault="007758A0"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0255A9C0" w14:textId="77777777" w:rsidR="007758A0" w:rsidRPr="00897B59" w:rsidRDefault="007758A0" w:rsidP="0052467F">
            <w:pPr>
              <w:rPr>
                <w:rFonts w:ascii="Times New Roman" w:hAnsi="Times New Roman" w:cs="Times New Roman"/>
                <w:b/>
                <w:sz w:val="28"/>
                <w:szCs w:val="28"/>
                <w:lang w:eastAsia="uk-UA"/>
              </w:rPr>
            </w:pPr>
          </w:p>
        </w:tc>
      </w:tr>
      <w:tr w:rsidR="00BD1B8B" w:rsidRPr="00897B59" w14:paraId="1446B7B8" w14:textId="77777777" w:rsidTr="0052467F">
        <w:tc>
          <w:tcPr>
            <w:tcW w:w="851" w:type="dxa"/>
            <w:tcBorders>
              <w:top w:val="nil"/>
              <w:left w:val="nil"/>
              <w:bottom w:val="nil"/>
              <w:right w:val="nil"/>
            </w:tcBorders>
          </w:tcPr>
          <w:p w14:paraId="480CAC4F"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93B317C" w14:textId="77777777" w:rsidR="00E52C6C" w:rsidRPr="00897B59" w:rsidRDefault="00E52C6C" w:rsidP="00E52C6C">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5EE63345" w14:textId="77777777" w:rsidR="00E52C6C" w:rsidRPr="00897B59" w:rsidRDefault="00FC1D18" w:rsidP="00E52C6C">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w:t>
            </w:r>
            <w:r w:rsidR="00151B05" w:rsidRPr="00897B59">
              <w:rPr>
                <w:rFonts w:ascii="Times New Roman" w:hAnsi="Times New Roman" w:cs="Times New Roman"/>
                <w:sz w:val="28"/>
                <w:szCs w:val="28"/>
              </w:rPr>
              <w:t xml:space="preserve">я </w:t>
            </w:r>
            <w:r w:rsidR="001C43D2"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4049B402"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668B97AD"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BD1B8B" w:rsidRPr="00897B59" w14:paraId="27A8D00C" w14:textId="77777777" w:rsidTr="0052467F">
        <w:tc>
          <w:tcPr>
            <w:tcW w:w="851" w:type="dxa"/>
            <w:tcBorders>
              <w:top w:val="nil"/>
              <w:left w:val="nil"/>
              <w:bottom w:val="nil"/>
              <w:right w:val="nil"/>
            </w:tcBorders>
          </w:tcPr>
          <w:p w14:paraId="7802C896"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DD60BEB" w14:textId="77777777" w:rsidR="00E52C6C" w:rsidRPr="00897B59" w:rsidRDefault="00E52C6C" w:rsidP="00E52C6C">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Адреса реєстрації</w:t>
              </w:r>
            </w:hyperlink>
          </w:p>
          <w:p w14:paraId="3793FFBA" w14:textId="352A75DC" w:rsidR="006A3D53" w:rsidRPr="00897B59" w:rsidRDefault="006A3D53" w:rsidP="00E52C6C">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Подається один набір даних.</w:t>
            </w:r>
            <w:r w:rsidR="00AA137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A1377" w:rsidRPr="00897B59">
              <w:rPr>
                <w:rFonts w:ascii="Times New Roman" w:hAnsi="Times New Roman" w:cs="Times New Roman"/>
                <w:b/>
                <w:bCs/>
                <w:sz w:val="28"/>
                <w:szCs w:val="28"/>
                <w:lang w:eastAsia="uk-UA"/>
              </w:rPr>
              <w:t xml:space="preserve">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 xml:space="preserve">38.Адреса реєстрації (reg_address)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3C655BE" w14:textId="77777777" w:rsidR="00E52C6C" w:rsidRPr="00897B59" w:rsidRDefault="00E52C6C"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2AD42554"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38</w:t>
            </w:r>
          </w:p>
        </w:tc>
      </w:tr>
      <w:tr w:rsidR="00BD1B8B" w:rsidRPr="00897B59" w14:paraId="4AF89674" w14:textId="77777777" w:rsidTr="0052467F">
        <w:tc>
          <w:tcPr>
            <w:tcW w:w="851" w:type="dxa"/>
            <w:tcBorders>
              <w:top w:val="nil"/>
              <w:left w:val="nil"/>
              <w:bottom w:val="nil"/>
              <w:right w:val="nil"/>
            </w:tcBorders>
          </w:tcPr>
          <w:p w14:paraId="12422F9C"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0291F95" w14:textId="77777777" w:rsidR="00306F87"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hyperlink w:anchor="Адреса3839" w:history="1">
              <w:r w:rsidRPr="00897B59">
                <w:rPr>
                  <w:rStyle w:val="a5"/>
                  <w:rFonts w:ascii="Times New Roman" w:hAnsi="Times New Roman" w:cs="Times New Roman"/>
                  <w:b/>
                  <w:color w:val="auto"/>
                  <w:sz w:val="28"/>
                  <w:szCs w:val="28"/>
                </w:rPr>
                <w:t>Фактична адреса</w:t>
              </w:r>
            </w:hyperlink>
          </w:p>
          <w:p w14:paraId="14AD5B8B" w14:textId="2D553209" w:rsidR="00E52C6C" w:rsidRPr="00897B59" w:rsidRDefault="00306F87" w:rsidP="00E52C6C">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1C43D2" w:rsidRPr="00897B59">
              <w:rPr>
                <w:rFonts w:ascii="Times New Roman" w:hAnsi="Times New Roman" w:cs="Times New Roman"/>
                <w:sz w:val="28"/>
                <w:szCs w:val="28"/>
              </w:rPr>
              <w:t>.</w:t>
            </w:r>
            <w:r w:rsidR="00AA137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A1377" w:rsidRPr="00897B59">
              <w:rPr>
                <w:rFonts w:ascii="Times New Roman" w:hAnsi="Times New Roman" w:cs="Times New Roman"/>
                <w:b/>
                <w:bCs/>
                <w:sz w:val="28"/>
                <w:szCs w:val="28"/>
                <w:lang w:eastAsia="uk-UA"/>
              </w:rPr>
              <w:t xml:space="preserve">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 xml:space="preserve">38.Адреса реєстрації (reg_address)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99D90C0" w14:textId="77777777" w:rsidR="00E52C6C" w:rsidRPr="00897B59" w:rsidRDefault="00E52C6C"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0CC70ADE"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39</w:t>
            </w:r>
          </w:p>
        </w:tc>
      </w:tr>
      <w:tr w:rsidR="00BD1B8B" w:rsidRPr="00897B59" w14:paraId="7F010D8A" w14:textId="77777777" w:rsidTr="0052467F">
        <w:tc>
          <w:tcPr>
            <w:tcW w:w="851" w:type="dxa"/>
            <w:tcBorders>
              <w:top w:val="nil"/>
              <w:left w:val="nil"/>
              <w:bottom w:val="nil"/>
              <w:right w:val="nil"/>
            </w:tcBorders>
          </w:tcPr>
          <w:p w14:paraId="3DB0B5A2"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3F34EB5B" w14:textId="77777777" w:rsidR="00E52C6C"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6C35E44A" w14:textId="77777777" w:rsidR="00E52C6C" w:rsidRPr="00897B59" w:rsidRDefault="00263CD5" w:rsidP="007F022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або більше одного набору даних (масив наборів даних)</w:t>
            </w:r>
            <w:r w:rsidR="001C43D2" w:rsidRPr="00897B59">
              <w:rPr>
                <w:rFonts w:ascii="Times New Roman" w:hAnsi="Times New Roman" w:cs="Times New Roman"/>
                <w:sz w:val="28"/>
                <w:szCs w:val="28"/>
              </w:rPr>
              <w:t>.</w:t>
            </w:r>
          </w:p>
        </w:tc>
        <w:tc>
          <w:tcPr>
            <w:tcW w:w="2126" w:type="dxa"/>
            <w:tcBorders>
              <w:top w:val="nil"/>
              <w:left w:val="nil"/>
              <w:bottom w:val="nil"/>
              <w:right w:val="nil"/>
            </w:tcBorders>
          </w:tcPr>
          <w:p w14:paraId="6A83C9BD"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5CDF565D"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22</w:t>
            </w:r>
          </w:p>
        </w:tc>
      </w:tr>
      <w:tr w:rsidR="00BD1B8B" w:rsidRPr="00897B59" w14:paraId="6149CA63" w14:textId="77777777" w:rsidTr="0052467F">
        <w:tc>
          <w:tcPr>
            <w:tcW w:w="851" w:type="dxa"/>
            <w:tcBorders>
              <w:top w:val="nil"/>
              <w:left w:val="nil"/>
              <w:bottom w:val="nil"/>
              <w:right w:val="nil"/>
            </w:tcBorders>
          </w:tcPr>
          <w:p w14:paraId="66716C9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85F56F0" w14:textId="77777777" w:rsidR="00E52C6C" w:rsidRPr="00897B59" w:rsidRDefault="00E52C6C" w:rsidP="007F0228">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рийнятність43" w:history="1">
              <w:r w:rsidRPr="00897B59">
                <w:rPr>
                  <w:rStyle w:val="a5"/>
                  <w:rFonts w:ascii="Times New Roman" w:hAnsi="Times New Roman" w:cs="Times New Roman"/>
                  <w:b/>
                  <w:color w:val="auto"/>
                  <w:sz w:val="28"/>
                  <w:szCs w:val="28"/>
                </w:rPr>
                <w:t>Прийнятність забезпечення</w:t>
              </w:r>
            </w:hyperlink>
          </w:p>
          <w:p w14:paraId="6C97019D" w14:textId="77777777" w:rsidR="006A3D53" w:rsidRPr="00897B59" w:rsidRDefault="006A3D53" w:rsidP="007F0228">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14:paraId="7825C85C" w14:textId="77777777" w:rsidR="00E52C6C" w:rsidRPr="00897B59" w:rsidRDefault="00E12836" w:rsidP="0052467F">
            <w:pPr>
              <w:rPr>
                <w:rFonts w:ascii="Times New Roman" w:hAnsi="Times New Roman" w:cs="Times New Roman"/>
                <w:sz w:val="28"/>
                <w:szCs w:val="28"/>
              </w:rPr>
            </w:pPr>
            <w:hyperlink w:anchor="Прийнятність" w:history="1">
              <w:r w:rsidR="00E52C6C" w:rsidRPr="00897B59">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5C847A04"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43</w:t>
            </w:r>
          </w:p>
        </w:tc>
      </w:tr>
      <w:tr w:rsidR="00BD1B8B" w:rsidRPr="00897B59" w14:paraId="11CE4713" w14:textId="77777777" w:rsidTr="0052467F">
        <w:tc>
          <w:tcPr>
            <w:tcW w:w="851" w:type="dxa"/>
            <w:tcBorders>
              <w:top w:val="nil"/>
              <w:left w:val="nil"/>
              <w:bottom w:val="nil"/>
              <w:right w:val="nil"/>
            </w:tcBorders>
          </w:tcPr>
          <w:p w14:paraId="66E6171F"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411F454" w14:textId="77777777" w:rsidR="00E52C6C"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цінка44" w:history="1">
              <w:r w:rsidR="00A407F5" w:rsidRPr="00897B59">
                <w:rPr>
                  <w:rStyle w:val="a5"/>
                  <w:rFonts w:ascii="Times New Roman" w:hAnsi="Times New Roman" w:cs="Times New Roman"/>
                  <w:b/>
                  <w:color w:val="auto"/>
                  <w:sz w:val="28"/>
                  <w:szCs w:val="28"/>
                </w:rPr>
                <w:t>Оцінка об’єкта</w:t>
              </w:r>
              <w:r w:rsidRPr="00897B59">
                <w:rPr>
                  <w:rStyle w:val="a5"/>
                  <w:rFonts w:ascii="Times New Roman" w:hAnsi="Times New Roman" w:cs="Times New Roman"/>
                  <w:b/>
                  <w:color w:val="auto"/>
                  <w:sz w:val="28"/>
                  <w:szCs w:val="28"/>
                </w:rPr>
                <w:t xml:space="preserve"> забезпечення</w:t>
              </w:r>
            </w:hyperlink>
          </w:p>
          <w:p w14:paraId="5FD6FBDA" w14:textId="77777777" w:rsidR="00E52C6C" w:rsidRPr="00897B59" w:rsidRDefault="00E52C6C" w:rsidP="00E52C6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оцінка</w:t>
            </w:r>
            <w:r w:rsidR="001C43D2"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588C305" w14:textId="77777777" w:rsidR="00E52C6C" w:rsidRPr="00897B59" w:rsidRDefault="00E12836" w:rsidP="0052467F">
            <w:pPr>
              <w:rPr>
                <w:rFonts w:ascii="Times New Roman" w:hAnsi="Times New Roman" w:cs="Times New Roman"/>
                <w:sz w:val="28"/>
                <w:szCs w:val="28"/>
              </w:rPr>
            </w:pPr>
            <w:hyperlink w:anchor="Оцінка" w:history="1">
              <w:r w:rsidR="00E52C6C" w:rsidRPr="00897B59">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14:paraId="7AAE7513"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44</w:t>
            </w:r>
          </w:p>
        </w:tc>
      </w:tr>
      <w:tr w:rsidR="00BD1B8B" w:rsidRPr="00897B59" w14:paraId="11BF9CD2" w14:textId="77777777" w:rsidTr="0052467F">
        <w:tc>
          <w:tcPr>
            <w:tcW w:w="851" w:type="dxa"/>
            <w:tcBorders>
              <w:top w:val="nil"/>
              <w:left w:val="nil"/>
              <w:bottom w:val="nil"/>
              <w:right w:val="nil"/>
            </w:tcBorders>
          </w:tcPr>
          <w:p w14:paraId="31897068"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00AA0AB8" w14:textId="77777777" w:rsidR="00E52C6C" w:rsidRPr="00897B59" w:rsidRDefault="00E52C6C" w:rsidP="00E52C6C">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Страхування45" w:history="1">
              <w:r w:rsidR="00A407F5" w:rsidRPr="00897B59">
                <w:rPr>
                  <w:rStyle w:val="a5"/>
                  <w:rFonts w:ascii="Times New Roman" w:hAnsi="Times New Roman" w:cs="Times New Roman"/>
                  <w:b/>
                  <w:color w:val="auto"/>
                  <w:sz w:val="28"/>
                  <w:szCs w:val="28"/>
                  <w:lang w:eastAsia="uk-UA"/>
                </w:rPr>
                <w:t>Страхування об’єкта</w:t>
              </w:r>
              <w:r w:rsidRPr="00897B59">
                <w:rPr>
                  <w:rStyle w:val="a5"/>
                  <w:rFonts w:ascii="Times New Roman" w:hAnsi="Times New Roman" w:cs="Times New Roman"/>
                  <w:b/>
                  <w:color w:val="auto"/>
                  <w:sz w:val="28"/>
                  <w:szCs w:val="28"/>
                  <w:lang w:eastAsia="uk-UA"/>
                </w:rPr>
                <w:t xml:space="preserve"> забезпечення</w:t>
              </w:r>
            </w:hyperlink>
          </w:p>
          <w:p w14:paraId="1669EC85" w14:textId="77777777" w:rsidR="00E52C6C" w:rsidRPr="00897B59" w:rsidRDefault="000D1D00" w:rsidP="00E52C6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 п</w:t>
            </w:r>
            <w:r w:rsidR="00E52C6C" w:rsidRPr="00897B59">
              <w:rPr>
                <w:rFonts w:ascii="Times New Roman" w:hAnsi="Times New Roman" w:cs="Times New Roman"/>
                <w:sz w:val="28"/>
                <w:szCs w:val="28"/>
                <w:lang w:eastAsia="uk-UA"/>
              </w:rPr>
              <w:t>одається за об’єктами забезпечення, за якими відповідно до вимог Положення № 351 має бути забезпечене страхування.</w:t>
            </w:r>
          </w:p>
        </w:tc>
        <w:tc>
          <w:tcPr>
            <w:tcW w:w="2126" w:type="dxa"/>
            <w:tcBorders>
              <w:top w:val="nil"/>
              <w:left w:val="nil"/>
              <w:bottom w:val="nil"/>
              <w:right w:val="nil"/>
            </w:tcBorders>
          </w:tcPr>
          <w:p w14:paraId="78A35C37" w14:textId="77777777" w:rsidR="00E52C6C" w:rsidRPr="00897B59" w:rsidRDefault="00E12836" w:rsidP="0052467F">
            <w:pPr>
              <w:rPr>
                <w:rFonts w:ascii="Times New Roman" w:hAnsi="Times New Roman" w:cs="Times New Roman"/>
                <w:b/>
                <w:sz w:val="28"/>
                <w:szCs w:val="28"/>
                <w:lang w:eastAsia="uk-UA"/>
              </w:rPr>
            </w:pPr>
            <w:hyperlink w:anchor="Страхування" w:history="1">
              <w:r w:rsidR="00E52C6C" w:rsidRPr="00897B59">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14:paraId="2E15B4A3" w14:textId="77777777" w:rsidR="00E52C6C" w:rsidRPr="00897B59" w:rsidRDefault="00E52C6C"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45</w:t>
            </w:r>
          </w:p>
        </w:tc>
      </w:tr>
      <w:tr w:rsidR="00BD1B8B" w:rsidRPr="00897B59" w14:paraId="52B1CF78" w14:textId="77777777" w:rsidTr="0052467F">
        <w:tc>
          <w:tcPr>
            <w:tcW w:w="851" w:type="dxa"/>
            <w:tcBorders>
              <w:top w:val="nil"/>
              <w:left w:val="nil"/>
              <w:bottom w:val="nil"/>
              <w:right w:val="nil"/>
            </w:tcBorders>
          </w:tcPr>
          <w:p w14:paraId="7EEFE25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53CA99A4" w14:textId="77777777" w:rsidR="00E52C6C" w:rsidRPr="00897B59" w:rsidRDefault="00E52C6C" w:rsidP="00E52C6C">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еревірка46" w:history="1">
              <w:r w:rsidR="00A407F5" w:rsidRPr="00897B59">
                <w:rPr>
                  <w:rStyle w:val="a5"/>
                  <w:rFonts w:ascii="Times New Roman" w:hAnsi="Times New Roman" w:cs="Times New Roman"/>
                  <w:b/>
                  <w:color w:val="auto"/>
                  <w:sz w:val="28"/>
                  <w:szCs w:val="28"/>
                  <w:lang w:eastAsia="uk-UA"/>
                </w:rPr>
                <w:t>Перевірка об’єкта</w:t>
              </w:r>
              <w:r w:rsidRPr="00897B59">
                <w:rPr>
                  <w:rStyle w:val="a5"/>
                  <w:rFonts w:ascii="Times New Roman" w:hAnsi="Times New Roman" w:cs="Times New Roman"/>
                  <w:b/>
                  <w:color w:val="auto"/>
                  <w:sz w:val="28"/>
                  <w:szCs w:val="28"/>
                  <w:lang w:eastAsia="uk-UA"/>
                </w:rPr>
                <w:t xml:space="preserve"> забезпечення</w:t>
              </w:r>
            </w:hyperlink>
          </w:p>
          <w:p w14:paraId="1E74FC6D" w14:textId="77777777" w:rsidR="00E52C6C" w:rsidRPr="00897B59" w:rsidRDefault="007C19A4" w:rsidP="00E52C6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 подається</w:t>
            </w:r>
            <w:r w:rsidR="00E52C6C"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перевірка (моніторинг).</w:t>
            </w:r>
          </w:p>
        </w:tc>
        <w:tc>
          <w:tcPr>
            <w:tcW w:w="2126" w:type="dxa"/>
            <w:tcBorders>
              <w:top w:val="nil"/>
              <w:left w:val="nil"/>
              <w:bottom w:val="nil"/>
              <w:right w:val="nil"/>
            </w:tcBorders>
          </w:tcPr>
          <w:p w14:paraId="09049EE5" w14:textId="77777777" w:rsidR="00E52C6C" w:rsidRPr="00897B59" w:rsidRDefault="00E12836" w:rsidP="0052467F">
            <w:pPr>
              <w:rPr>
                <w:rFonts w:ascii="Times New Roman" w:hAnsi="Times New Roman" w:cs="Times New Roman"/>
                <w:b/>
                <w:sz w:val="28"/>
                <w:szCs w:val="28"/>
                <w:lang w:eastAsia="uk-UA"/>
              </w:rPr>
            </w:pPr>
            <w:hyperlink w:anchor="Перевірка" w:history="1">
              <w:r w:rsidR="00E52C6C" w:rsidRPr="00897B59">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14:paraId="11505AA3" w14:textId="77777777" w:rsidR="00E52C6C" w:rsidRPr="00897B59" w:rsidRDefault="00E52C6C"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46</w:t>
            </w:r>
          </w:p>
        </w:tc>
      </w:tr>
      <w:tr w:rsidR="00BD1B8B" w:rsidRPr="00897B59" w14:paraId="7ED6C1E3" w14:textId="77777777" w:rsidTr="0052467F">
        <w:tc>
          <w:tcPr>
            <w:tcW w:w="851" w:type="dxa"/>
            <w:tcBorders>
              <w:top w:val="nil"/>
              <w:left w:val="nil"/>
              <w:bottom w:val="nil"/>
              <w:right w:val="nil"/>
            </w:tcBorders>
          </w:tcPr>
          <w:p w14:paraId="0A71078A"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D3ADD8D" w14:textId="77777777" w:rsidR="00E52C6C" w:rsidRPr="00897B59" w:rsidRDefault="00E52C6C" w:rsidP="00E52C6C">
            <w:pPr>
              <w:pStyle w:val="a3"/>
              <w:ind w:left="0"/>
              <w:jc w:val="both"/>
              <w:rPr>
                <w:sz w:val="28"/>
                <w:szCs w:val="28"/>
              </w:rPr>
            </w:pPr>
          </w:p>
        </w:tc>
        <w:tc>
          <w:tcPr>
            <w:tcW w:w="2126" w:type="dxa"/>
            <w:tcBorders>
              <w:top w:val="nil"/>
              <w:left w:val="nil"/>
              <w:bottom w:val="nil"/>
              <w:right w:val="nil"/>
            </w:tcBorders>
          </w:tcPr>
          <w:p w14:paraId="46522857" w14:textId="77777777" w:rsidR="00E52C6C" w:rsidRPr="00897B59" w:rsidRDefault="00E52C6C" w:rsidP="0052467F">
            <w:pPr>
              <w:rPr>
                <w:sz w:val="28"/>
                <w:szCs w:val="28"/>
              </w:rPr>
            </w:pPr>
          </w:p>
        </w:tc>
        <w:tc>
          <w:tcPr>
            <w:tcW w:w="1701" w:type="dxa"/>
            <w:tcBorders>
              <w:top w:val="nil"/>
              <w:left w:val="nil"/>
              <w:bottom w:val="nil"/>
              <w:right w:val="nil"/>
            </w:tcBorders>
          </w:tcPr>
          <w:p w14:paraId="58E25B55" w14:textId="77777777" w:rsidR="00E52C6C" w:rsidRPr="00897B59" w:rsidRDefault="00E52C6C" w:rsidP="0052467F">
            <w:pPr>
              <w:rPr>
                <w:rFonts w:ascii="Times New Roman" w:hAnsi="Times New Roman" w:cs="Times New Roman"/>
                <w:b/>
                <w:sz w:val="28"/>
                <w:szCs w:val="28"/>
                <w:lang w:eastAsia="uk-UA"/>
              </w:rPr>
            </w:pPr>
          </w:p>
        </w:tc>
      </w:tr>
      <w:tr w:rsidR="00BD1B8B" w:rsidRPr="00897B59" w14:paraId="7607C870" w14:textId="77777777" w:rsidTr="0052467F">
        <w:tc>
          <w:tcPr>
            <w:tcW w:w="11624" w:type="dxa"/>
            <w:gridSpan w:val="2"/>
            <w:tcBorders>
              <w:top w:val="nil"/>
              <w:left w:val="nil"/>
              <w:bottom w:val="nil"/>
              <w:right w:val="nil"/>
            </w:tcBorders>
          </w:tcPr>
          <w:p w14:paraId="0FD924E4" w14:textId="77777777" w:rsidR="007758A0" w:rsidRPr="00897B59" w:rsidRDefault="007758A0" w:rsidP="00E52C6C">
            <w:pPr>
              <w:pStyle w:val="a3"/>
              <w:ind w:left="0"/>
              <w:jc w:val="both"/>
              <w:rPr>
                <w:sz w:val="28"/>
                <w:szCs w:val="28"/>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8690962" w14:textId="77777777" w:rsidR="007758A0" w:rsidRPr="00897B59" w:rsidRDefault="007758A0" w:rsidP="0052467F">
            <w:pPr>
              <w:rPr>
                <w:sz w:val="28"/>
                <w:szCs w:val="28"/>
              </w:rPr>
            </w:pPr>
          </w:p>
        </w:tc>
        <w:tc>
          <w:tcPr>
            <w:tcW w:w="1701" w:type="dxa"/>
            <w:tcBorders>
              <w:top w:val="nil"/>
              <w:left w:val="nil"/>
              <w:bottom w:val="nil"/>
              <w:right w:val="nil"/>
            </w:tcBorders>
          </w:tcPr>
          <w:p w14:paraId="1099C42E" w14:textId="77777777" w:rsidR="007758A0" w:rsidRPr="00897B59" w:rsidRDefault="007758A0" w:rsidP="0052467F">
            <w:pPr>
              <w:rPr>
                <w:rFonts w:ascii="Times New Roman" w:hAnsi="Times New Roman" w:cs="Times New Roman"/>
                <w:b/>
                <w:sz w:val="28"/>
                <w:szCs w:val="28"/>
                <w:lang w:eastAsia="uk-UA"/>
              </w:rPr>
            </w:pPr>
          </w:p>
        </w:tc>
      </w:tr>
      <w:tr w:rsidR="00BD1B8B" w:rsidRPr="00897B59" w14:paraId="312E4320" w14:textId="77777777" w:rsidTr="0052467F">
        <w:trPr>
          <w:trHeight w:val="108"/>
        </w:trPr>
        <w:tc>
          <w:tcPr>
            <w:tcW w:w="851" w:type="dxa"/>
            <w:tcBorders>
              <w:top w:val="nil"/>
              <w:left w:val="nil"/>
              <w:bottom w:val="nil"/>
              <w:right w:val="nil"/>
            </w:tcBorders>
          </w:tcPr>
          <w:p w14:paraId="23A1659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01C2A008" w14:textId="77777777" w:rsidR="00E52C6C" w:rsidRPr="00897B59" w:rsidRDefault="00E52C6C" w:rsidP="00E52C6C">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Забезпечення05" w:history="1">
              <w:r w:rsidRPr="00897B59">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22820E67" w14:textId="77777777" w:rsidR="00E52C6C" w:rsidRPr="00897B59" w:rsidRDefault="00E52C6C"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collateral</w:t>
            </w:r>
          </w:p>
        </w:tc>
        <w:tc>
          <w:tcPr>
            <w:tcW w:w="1701" w:type="dxa"/>
            <w:tcBorders>
              <w:top w:val="nil"/>
              <w:left w:val="nil"/>
              <w:bottom w:val="nil"/>
              <w:right w:val="nil"/>
            </w:tcBorders>
          </w:tcPr>
          <w:p w14:paraId="726F416F" w14:textId="77777777" w:rsidR="00E52C6C" w:rsidRPr="00897B59" w:rsidRDefault="00E52C6C" w:rsidP="0052467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05</w:t>
            </w:r>
          </w:p>
        </w:tc>
      </w:tr>
      <w:tr w:rsidR="00BD1B8B" w:rsidRPr="00897B59" w14:paraId="6A634BDC" w14:textId="77777777" w:rsidTr="00C910D1">
        <w:tc>
          <w:tcPr>
            <w:tcW w:w="851" w:type="dxa"/>
            <w:tcBorders>
              <w:top w:val="nil"/>
              <w:left w:val="nil"/>
              <w:bottom w:val="nil"/>
              <w:right w:val="nil"/>
            </w:tcBorders>
          </w:tcPr>
          <w:p w14:paraId="56D1E995"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4DFAD37E" w14:textId="77777777" w:rsidR="00E52C6C" w:rsidRPr="00897B59" w:rsidRDefault="00E52C6C" w:rsidP="00E52C6C">
            <w:pPr>
              <w:pStyle w:val="a3"/>
              <w:ind w:left="0"/>
              <w:jc w:val="both"/>
              <w:rPr>
                <w:sz w:val="28"/>
                <w:szCs w:val="28"/>
              </w:rPr>
            </w:pPr>
          </w:p>
        </w:tc>
        <w:tc>
          <w:tcPr>
            <w:tcW w:w="2126" w:type="dxa"/>
            <w:tcBorders>
              <w:top w:val="nil"/>
              <w:left w:val="nil"/>
              <w:bottom w:val="nil"/>
              <w:right w:val="nil"/>
            </w:tcBorders>
          </w:tcPr>
          <w:p w14:paraId="2A9064DD" w14:textId="77777777" w:rsidR="00E52C6C" w:rsidRPr="00897B59" w:rsidRDefault="00E52C6C"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007A2ED5" w14:textId="77777777" w:rsidR="00E52C6C" w:rsidRPr="00897B59" w:rsidRDefault="00E52C6C" w:rsidP="00E52C6C">
            <w:pPr>
              <w:jc w:val="center"/>
              <w:rPr>
                <w:rFonts w:ascii="Times New Roman" w:hAnsi="Times New Roman" w:cs="Times New Roman"/>
                <w:b/>
                <w:sz w:val="28"/>
                <w:szCs w:val="28"/>
                <w:lang w:val="en-US" w:eastAsia="uk-UA"/>
              </w:rPr>
            </w:pPr>
          </w:p>
        </w:tc>
      </w:tr>
      <w:tr w:rsidR="00BD1B8B" w:rsidRPr="00897B59" w14:paraId="5026C739" w14:textId="77777777" w:rsidTr="00C910D1">
        <w:tc>
          <w:tcPr>
            <w:tcW w:w="11624" w:type="dxa"/>
            <w:gridSpan w:val="2"/>
            <w:tcBorders>
              <w:top w:val="nil"/>
              <w:left w:val="nil"/>
              <w:bottom w:val="nil"/>
              <w:right w:val="nil"/>
            </w:tcBorders>
          </w:tcPr>
          <w:p w14:paraId="7E6236BF" w14:textId="77777777" w:rsidR="007758A0" w:rsidRPr="00897B59" w:rsidRDefault="00E12836" w:rsidP="00E52C6C">
            <w:pPr>
              <w:pStyle w:val="a3"/>
              <w:tabs>
                <w:tab w:val="left" w:pos="1308"/>
              </w:tabs>
              <w:ind w:left="0"/>
              <w:jc w:val="both"/>
              <w:rPr>
                <w:rFonts w:ascii="Times New Roman" w:hAnsi="Times New Roman" w:cs="Times New Roman"/>
                <w:b/>
                <w:sz w:val="28"/>
                <w:szCs w:val="28"/>
                <w:lang w:eastAsia="uk-UA"/>
              </w:rPr>
            </w:pPr>
            <w:hyperlink w:anchor="Зміст" w:history="1">
              <w:r w:rsidR="007758A0" w:rsidRPr="00897B59">
                <w:rPr>
                  <w:rStyle w:val="a5"/>
                  <w:rFonts w:ascii="Times New Roman" w:hAnsi="Times New Roman" w:cs="Times New Roman"/>
                  <w:b/>
                  <w:color w:val="auto"/>
                  <w:sz w:val="28"/>
                  <w:szCs w:val="28"/>
                  <w:lang w:val="ru-RU"/>
                </w:rPr>
                <w:t>Повернутись до зм</w:t>
              </w:r>
              <w:r w:rsidR="007758A0"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18DB4469" w14:textId="77777777" w:rsidR="007758A0" w:rsidRPr="00897B59" w:rsidRDefault="007758A0"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2EDC2FE9" w14:textId="77777777" w:rsidR="007758A0" w:rsidRPr="00897B59" w:rsidRDefault="007758A0" w:rsidP="00E52C6C">
            <w:pPr>
              <w:rPr>
                <w:rFonts w:ascii="Times New Roman" w:hAnsi="Times New Roman" w:cs="Times New Roman"/>
                <w:b/>
                <w:sz w:val="28"/>
                <w:szCs w:val="28"/>
                <w:lang w:eastAsia="uk-UA"/>
              </w:rPr>
            </w:pPr>
          </w:p>
        </w:tc>
      </w:tr>
    </w:tbl>
    <w:p w14:paraId="7AB5BDC7" w14:textId="77777777" w:rsidR="00535934" w:rsidRPr="00897B59" w:rsidRDefault="00535934">
      <w:pPr>
        <w:rPr>
          <w:rFonts w:ascii="Times New Roman" w:hAnsi="Times New Roman" w:cs="Times New Roman"/>
          <w:sz w:val="28"/>
          <w:szCs w:val="28"/>
        </w:rPr>
      </w:pPr>
      <w:r w:rsidRPr="00897B59">
        <w:rPr>
          <w:rFonts w:ascii="Times New Roman" w:hAnsi="Times New Roman" w:cs="Times New Roman"/>
          <w:sz w:val="28"/>
          <w:szCs w:val="28"/>
        </w:rPr>
        <w:br w:type="page"/>
      </w:r>
    </w:p>
    <w:p w14:paraId="293E86F6" w14:textId="77777777" w:rsidR="004A53DC" w:rsidRPr="00897B59" w:rsidDel="00383210" w:rsidRDefault="00535934" w:rsidP="004749D2">
      <w:pPr>
        <w:pStyle w:val="a3"/>
        <w:spacing w:after="0" w:line="240" w:lineRule="auto"/>
        <w:jc w:val="center"/>
        <w:outlineLvl w:val="0"/>
        <w:rPr>
          <w:rFonts w:ascii="Times New Roman" w:hAnsi="Times New Roman" w:cs="Times New Roman"/>
          <w:b/>
          <w:bCs/>
          <w:sz w:val="28"/>
          <w:szCs w:val="28"/>
          <w:lang w:eastAsia="uk-UA"/>
        </w:rPr>
      </w:pPr>
      <w:bookmarkStart w:id="204" w:name="_Toc215129027"/>
      <w:bookmarkStart w:id="205" w:name="Фінзабезпечення42"/>
      <w:r w:rsidRPr="00897B59" w:rsidDel="00383210">
        <w:rPr>
          <w:rFonts w:ascii="Times New Roman" w:hAnsi="Times New Roman" w:cs="Times New Roman"/>
          <w:b/>
          <w:bCs/>
          <w:sz w:val="28"/>
          <w:szCs w:val="28"/>
          <w:lang w:val="en-US" w:eastAsia="uk-UA"/>
        </w:rPr>
        <w:t>ID</w:t>
      </w:r>
      <w:r w:rsidR="00897275" w:rsidRPr="00897B59" w:rsidDel="00383210">
        <w:rPr>
          <w:rFonts w:ascii="Times New Roman" w:hAnsi="Times New Roman" w:cs="Times New Roman"/>
          <w:b/>
          <w:bCs/>
          <w:sz w:val="28"/>
          <w:szCs w:val="28"/>
          <w:lang w:eastAsia="uk-UA"/>
        </w:rPr>
        <w:t>42</w:t>
      </w:r>
      <w:r w:rsidR="008C1B47" w:rsidRPr="00897B59" w:rsidDel="00383210">
        <w:rPr>
          <w:rFonts w:ascii="Times New Roman" w:hAnsi="Times New Roman" w:cs="Times New Roman"/>
          <w:b/>
          <w:sz w:val="28"/>
          <w:szCs w:val="28"/>
        </w:rPr>
        <w:t>.</w:t>
      </w:r>
      <w:r w:rsidR="004A53DC" w:rsidRPr="00897B59" w:rsidDel="00383210">
        <w:rPr>
          <w:rFonts w:ascii="Times New Roman" w:hAnsi="Times New Roman" w:cs="Times New Roman"/>
          <w:b/>
          <w:sz w:val="28"/>
          <w:szCs w:val="28"/>
          <w:lang w:eastAsia="uk-UA"/>
        </w:rPr>
        <w:t>Фінансове забезпечення</w:t>
      </w:r>
      <w:r w:rsidR="004A53DC" w:rsidRPr="00897B59" w:rsidDel="00383210">
        <w:rPr>
          <w:rFonts w:ascii="Times New Roman" w:hAnsi="Times New Roman" w:cs="Times New Roman"/>
          <w:b/>
          <w:bCs/>
          <w:sz w:val="28"/>
          <w:szCs w:val="28"/>
          <w:lang w:eastAsia="uk-UA"/>
        </w:rPr>
        <w:t xml:space="preserve"> (</w:t>
      </w:r>
      <w:r w:rsidR="004A53DC" w:rsidRPr="00897B59" w:rsidDel="00383210">
        <w:rPr>
          <w:rFonts w:ascii="Times New Roman" w:hAnsi="Times New Roman" w:cs="Times New Roman"/>
          <w:b/>
          <w:bCs/>
          <w:sz w:val="28"/>
          <w:szCs w:val="28"/>
          <w:lang w:val="en-US" w:eastAsia="uk-UA"/>
        </w:rPr>
        <w:t>deposit</w:t>
      </w:r>
      <w:r w:rsidR="00897275" w:rsidRPr="00897B59" w:rsidDel="00383210">
        <w:rPr>
          <w:rFonts w:ascii="Times New Roman" w:hAnsi="Times New Roman" w:cs="Times New Roman"/>
          <w:b/>
          <w:bCs/>
          <w:sz w:val="28"/>
          <w:szCs w:val="28"/>
          <w:lang w:eastAsia="uk-UA"/>
        </w:rPr>
        <w:t>)</w:t>
      </w:r>
      <w:bookmarkEnd w:id="204"/>
    </w:p>
    <w:bookmarkEnd w:id="205"/>
    <w:p w14:paraId="5ECC5505" w14:textId="77777777" w:rsidR="00D55EA2" w:rsidRPr="00897B59" w:rsidDel="00383210" w:rsidRDefault="00D55EA2" w:rsidP="004749D2">
      <w:pPr>
        <w:pStyle w:val="a3"/>
        <w:spacing w:after="0" w:line="240" w:lineRule="auto"/>
        <w:jc w:val="both"/>
        <w:rPr>
          <w:rFonts w:ascii="Times New Roman" w:hAnsi="Times New Roman" w:cs="Times New Roman"/>
          <w:sz w:val="28"/>
          <w:szCs w:val="28"/>
          <w:lang w:eastAsia="uk-UA"/>
        </w:rPr>
      </w:pPr>
    </w:p>
    <w:p w14:paraId="5FE68FDC" w14:textId="77777777" w:rsidR="0087733B" w:rsidRPr="00897B59" w:rsidDel="00383210" w:rsidRDefault="00085AB4" w:rsidP="00E930BE">
      <w:pPr>
        <w:pStyle w:val="a3"/>
        <w:numPr>
          <w:ilvl w:val="0"/>
          <w:numId w:val="30"/>
        </w:numPr>
        <w:spacing w:after="0" w:line="240" w:lineRule="auto"/>
        <w:jc w:val="both"/>
        <w:rPr>
          <w:rFonts w:ascii="Times New Roman" w:hAnsi="Times New Roman" w:cs="Times New Roman"/>
          <w:sz w:val="28"/>
          <w:szCs w:val="28"/>
          <w:lang w:eastAsia="uk-UA"/>
        </w:rPr>
      </w:pPr>
      <w:r w:rsidRPr="00897B59" w:rsidDel="00383210">
        <w:rPr>
          <w:rFonts w:ascii="Times New Roman" w:hAnsi="Times New Roman" w:cs="Times New Roman"/>
          <w:sz w:val="28"/>
          <w:szCs w:val="28"/>
        </w:rPr>
        <w:t xml:space="preserve">До </w:t>
      </w:r>
      <w:r w:rsidR="0063017F" w:rsidRPr="00897B59" w:rsidDel="00383210">
        <w:rPr>
          <w:rFonts w:ascii="Times New Roman" w:hAnsi="Times New Roman" w:cs="Times New Roman"/>
          <w:sz w:val="28"/>
          <w:szCs w:val="28"/>
        </w:rPr>
        <w:t xml:space="preserve">набору даних </w:t>
      </w:r>
      <w:r w:rsidR="00094706" w:rsidRPr="00897B59" w:rsidDel="00383210">
        <w:rPr>
          <w:rFonts w:ascii="Times New Roman" w:hAnsi="Times New Roman" w:cs="Times New Roman"/>
          <w:bCs/>
          <w:sz w:val="28"/>
          <w:szCs w:val="28"/>
          <w:lang w:eastAsia="uk-UA"/>
        </w:rPr>
        <w:t>ID42.</w:t>
      </w:r>
      <w:r w:rsidR="0063017F" w:rsidRPr="00897B59" w:rsidDel="00383210">
        <w:rPr>
          <w:rFonts w:ascii="Times New Roman" w:hAnsi="Times New Roman" w:cs="Times New Roman"/>
          <w:sz w:val="28"/>
          <w:szCs w:val="28"/>
          <w:lang w:eastAsia="uk-UA"/>
        </w:rPr>
        <w:t>Фінансове забезпечення</w:t>
      </w:r>
      <w:r w:rsidR="0063017F" w:rsidRPr="00897B59" w:rsidDel="00383210">
        <w:rPr>
          <w:rFonts w:ascii="Times New Roman" w:hAnsi="Times New Roman" w:cs="Times New Roman"/>
          <w:bCs/>
          <w:sz w:val="28"/>
          <w:szCs w:val="28"/>
          <w:lang w:eastAsia="uk-UA"/>
        </w:rPr>
        <w:t xml:space="preserve"> (deposit</w:t>
      </w:r>
      <w:r w:rsidR="0063017F" w:rsidRPr="00897B59" w:rsidDel="00383210">
        <w:rPr>
          <w:rFonts w:ascii="Times New Roman" w:hAnsi="Times New Roman" w:cs="Times New Roman"/>
          <w:sz w:val="28"/>
          <w:szCs w:val="28"/>
          <w:lang w:eastAsia="uk-UA"/>
        </w:rPr>
        <w:t xml:space="preserve">) мають бути подані </w:t>
      </w:r>
      <w:r w:rsidR="001910B8" w:rsidRPr="00897B59" w:rsidDel="00383210">
        <w:rPr>
          <w:rFonts w:ascii="Times New Roman" w:hAnsi="Times New Roman" w:cs="Times New Roman"/>
          <w:sz w:val="28"/>
          <w:szCs w:val="28"/>
          <w:lang w:eastAsia="uk-UA"/>
        </w:rPr>
        <w:t>властиві</w:t>
      </w:r>
      <w:r w:rsidR="0063017F" w:rsidRPr="00897B59" w:rsidDel="00383210">
        <w:rPr>
          <w:rFonts w:ascii="Times New Roman" w:hAnsi="Times New Roman" w:cs="Times New Roman"/>
          <w:sz w:val="28"/>
          <w:szCs w:val="28"/>
          <w:lang w:eastAsia="uk-UA"/>
        </w:rPr>
        <w:t xml:space="preserve"> цьому набору даних </w:t>
      </w:r>
      <w:r w:rsidRPr="00897B59" w:rsidDel="00383210">
        <w:rPr>
          <w:rFonts w:ascii="Times New Roman" w:hAnsi="Times New Roman" w:cs="Times New Roman"/>
          <w:sz w:val="28"/>
          <w:szCs w:val="28"/>
          <w:lang w:eastAsia="uk-UA"/>
        </w:rPr>
        <w:t>такі</w:t>
      </w:r>
      <w:r w:rsidR="0063017F" w:rsidRPr="00897B59" w:rsidDel="00383210">
        <w:rPr>
          <w:rFonts w:ascii="Times New Roman" w:hAnsi="Times New Roman" w:cs="Times New Roman"/>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97B59" w:rsidDel="00383210" w14:paraId="770DB8ED" w14:textId="77777777" w:rsidTr="00E97119">
        <w:tc>
          <w:tcPr>
            <w:tcW w:w="851" w:type="dxa"/>
            <w:tcBorders>
              <w:bottom w:val="single" w:sz="4" w:space="0" w:color="auto"/>
            </w:tcBorders>
          </w:tcPr>
          <w:p w14:paraId="2B29CC1B"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 з.п.</w:t>
            </w:r>
          </w:p>
        </w:tc>
        <w:tc>
          <w:tcPr>
            <w:tcW w:w="10768" w:type="dxa"/>
            <w:tcBorders>
              <w:bottom w:val="single" w:sz="4" w:space="0" w:color="auto"/>
            </w:tcBorders>
          </w:tcPr>
          <w:p w14:paraId="7D87F1D6"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3558A43"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63A61F5A" w14:textId="77777777" w:rsidR="00262017" w:rsidRPr="00897B59" w:rsidDel="00383210" w:rsidRDefault="00725DE5"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Числовий ідентифікатор (</w:t>
            </w:r>
            <w:r w:rsidRPr="00897B59" w:rsidDel="00383210">
              <w:rPr>
                <w:rFonts w:ascii="Times New Roman" w:hAnsi="Times New Roman" w:cs="Times New Roman"/>
                <w:b/>
                <w:sz w:val="28"/>
                <w:szCs w:val="28"/>
                <w:lang w:val="en-US" w:eastAsia="uk-UA"/>
              </w:rPr>
              <w:t>ID</w:t>
            </w:r>
            <w:r w:rsidRPr="00897B59" w:rsidDel="00383210">
              <w:rPr>
                <w:rFonts w:ascii="Times New Roman" w:hAnsi="Times New Roman" w:cs="Times New Roman"/>
                <w:b/>
                <w:sz w:val="28"/>
                <w:szCs w:val="28"/>
                <w:lang w:eastAsia="uk-UA"/>
              </w:rPr>
              <w:t>)</w:t>
            </w:r>
          </w:p>
        </w:tc>
      </w:tr>
      <w:tr w:rsidR="00BD1B8B" w:rsidRPr="00897B59" w:rsidDel="00383210" w14:paraId="42AAAEB6" w14:textId="77777777" w:rsidTr="0052467F">
        <w:tc>
          <w:tcPr>
            <w:tcW w:w="851" w:type="dxa"/>
            <w:tcBorders>
              <w:top w:val="single" w:sz="4" w:space="0" w:color="auto"/>
              <w:left w:val="nil"/>
              <w:bottom w:val="nil"/>
              <w:right w:val="nil"/>
            </w:tcBorders>
          </w:tcPr>
          <w:p w14:paraId="647C5840" w14:textId="77777777" w:rsidR="00262017" w:rsidRPr="00897B59" w:rsidDel="00383210" w:rsidRDefault="00262017"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11528EB5" w14:textId="77777777" w:rsidR="00262017" w:rsidRPr="00897B59" w:rsidDel="00383210" w:rsidRDefault="00A407F5" w:rsidP="004749D2">
            <w:pPr>
              <w:pStyle w:val="a3"/>
              <w:ind w:left="0"/>
              <w:jc w:val="both"/>
              <w:rPr>
                <w:rFonts w:ascii="Times New Roman" w:hAnsi="Times New Roman" w:cs="Times New Roman"/>
                <w:b/>
                <w:sz w:val="28"/>
                <w:szCs w:val="28"/>
                <w:lang w:eastAsia="uk-UA"/>
              </w:rPr>
            </w:pPr>
            <w:bookmarkStart w:id="206" w:name="ФінзабезпеченняІДЕНТИФІКАТОРИ"/>
            <w:r w:rsidRPr="00897B59" w:rsidDel="00383210">
              <w:rPr>
                <w:rFonts w:ascii="Times New Roman" w:hAnsi="Times New Roman" w:cs="Times New Roman"/>
                <w:b/>
                <w:sz w:val="28"/>
                <w:szCs w:val="28"/>
                <w:lang w:eastAsia="uk-UA"/>
              </w:rPr>
              <w:t>Ідентифікатор об'єкта</w:t>
            </w:r>
            <w:r w:rsidR="00262017" w:rsidRPr="00897B59" w:rsidDel="00383210">
              <w:rPr>
                <w:rFonts w:ascii="Times New Roman" w:hAnsi="Times New Roman" w:cs="Times New Roman"/>
                <w:b/>
                <w:sz w:val="28"/>
                <w:szCs w:val="28"/>
                <w:lang w:eastAsia="uk-UA"/>
              </w:rPr>
              <w:t xml:space="preserve"> забезпечення </w:t>
            </w:r>
          </w:p>
          <w:bookmarkEnd w:id="206"/>
          <w:p w14:paraId="2739681C" w14:textId="77777777" w:rsidR="00262017" w:rsidRPr="00897B59" w:rsidDel="00383210" w:rsidRDefault="006975B5" w:rsidP="006D227B">
            <w:pPr>
              <w:pStyle w:val="a3"/>
              <w:ind w:left="0"/>
              <w:jc w:val="both"/>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fldChar w:fldCharType="begin"/>
            </w:r>
            <w:r w:rsidR="006D227B" w:rsidRPr="00897B59" w:rsidDel="00383210">
              <w:rPr>
                <w:rFonts w:ascii="Times New Roman" w:hAnsi="Times New Roman" w:cs="Times New Roman"/>
                <w:sz w:val="28"/>
                <w:szCs w:val="28"/>
                <w:lang w:eastAsia="uk-UA"/>
              </w:rPr>
              <w:instrText>HYPERLINK  \l "ДодатокІДЕНТИФІКАТОРИ"</w:instrText>
            </w:r>
            <w:r w:rsidRPr="00897B59" w:rsidDel="00383210">
              <w:rPr>
                <w:rFonts w:ascii="Times New Roman" w:hAnsi="Times New Roman" w:cs="Times New Roman"/>
                <w:sz w:val="28"/>
                <w:szCs w:val="28"/>
                <w:lang w:eastAsia="uk-UA"/>
              </w:rPr>
              <w:fldChar w:fldCharType="separate"/>
            </w:r>
            <w:r w:rsidR="00207CD8" w:rsidRPr="00897B59" w:rsidDel="00383210">
              <w:rPr>
                <w:rStyle w:val="a5"/>
                <w:rFonts w:ascii="Times New Roman" w:hAnsi="Times New Roman" w:cs="Times New Roman"/>
                <w:color w:val="auto"/>
                <w:sz w:val="28"/>
                <w:szCs w:val="28"/>
                <w:lang w:eastAsia="uk-UA"/>
              </w:rPr>
              <w:t>н</w:t>
            </w:r>
            <w:r w:rsidRPr="00897B59" w:rsidDel="00383210">
              <w:rPr>
                <w:rStyle w:val="a5"/>
                <w:rFonts w:ascii="Times New Roman" w:hAnsi="Times New Roman" w:cs="Times New Roman"/>
                <w:color w:val="auto"/>
                <w:sz w:val="28"/>
                <w:szCs w:val="28"/>
                <w:lang w:eastAsia="uk-UA"/>
              </w:rPr>
              <w:t xml:space="preserve">абуває </w:t>
            </w:r>
            <w:r w:rsidR="005E0B4D" w:rsidRPr="00897B59" w:rsidDel="00383210">
              <w:rPr>
                <w:rStyle w:val="a5"/>
                <w:rFonts w:ascii="Times New Roman" w:hAnsi="Times New Roman" w:cs="Times New Roman"/>
                <w:color w:val="auto"/>
                <w:sz w:val="28"/>
                <w:szCs w:val="28"/>
                <w:lang w:eastAsia="uk-UA"/>
              </w:rPr>
              <w:t>одного значення</w:t>
            </w:r>
            <w:r w:rsidRPr="00897B59" w:rsidDel="00383210">
              <w:rPr>
                <w:rStyle w:val="a5"/>
                <w:rFonts w:ascii="Times New Roman" w:hAnsi="Times New Roman" w:cs="Times New Roman"/>
                <w:color w:val="auto"/>
                <w:sz w:val="28"/>
                <w:szCs w:val="28"/>
                <w:lang w:eastAsia="uk-UA"/>
              </w:rPr>
              <w:t xml:space="preserve"> відповідно до вимог </w:t>
            </w:r>
            <w:r w:rsidR="000E03E2" w:rsidRPr="00897B59" w:rsidDel="00383210">
              <w:rPr>
                <w:rStyle w:val="a5"/>
                <w:rFonts w:ascii="Times New Roman" w:hAnsi="Times New Roman" w:cs="Times New Roman"/>
                <w:color w:val="auto"/>
                <w:sz w:val="28"/>
                <w:szCs w:val="28"/>
                <w:lang w:eastAsia="uk-UA"/>
              </w:rPr>
              <w:t>Додатка</w:t>
            </w:r>
            <w:r w:rsidRPr="00897B59" w:rsidDel="00383210">
              <w:rPr>
                <w:rStyle w:val="a5"/>
                <w:rFonts w:ascii="Times New Roman" w:hAnsi="Times New Roman" w:cs="Times New Roman"/>
                <w:color w:val="auto"/>
                <w:sz w:val="28"/>
                <w:szCs w:val="28"/>
                <w:lang w:eastAsia="uk-UA"/>
              </w:rPr>
              <w:t xml:space="preserve"> </w:t>
            </w:r>
            <w:r w:rsidR="00D21C21" w:rsidRPr="00897B59" w:rsidDel="00383210">
              <w:rPr>
                <w:rStyle w:val="a5"/>
                <w:rFonts w:ascii="Times New Roman" w:hAnsi="Times New Roman" w:cs="Times New Roman"/>
                <w:color w:val="auto"/>
                <w:sz w:val="28"/>
                <w:szCs w:val="28"/>
                <w:lang w:eastAsia="uk-UA"/>
              </w:rPr>
              <w:t>1</w:t>
            </w:r>
            <w:r w:rsidRPr="00897B59" w:rsidDel="00383210">
              <w:rPr>
                <w:rStyle w:val="a5"/>
                <w:rFonts w:ascii="Times New Roman" w:hAnsi="Times New Roman" w:cs="Times New Roman"/>
                <w:color w:val="auto"/>
                <w:sz w:val="28"/>
                <w:szCs w:val="28"/>
                <w:lang w:eastAsia="uk-UA"/>
              </w:rPr>
              <w:t>.</w:t>
            </w:r>
            <w:r w:rsidR="006D227B" w:rsidRPr="00897B59" w:rsidDel="00383210">
              <w:rPr>
                <w:rStyle w:val="a5"/>
                <w:rFonts w:ascii="Times New Roman" w:hAnsi="Times New Roman" w:cs="Times New Roman"/>
                <w:color w:val="auto"/>
                <w:sz w:val="28"/>
                <w:szCs w:val="28"/>
                <w:lang w:eastAsia="uk-UA"/>
              </w:rPr>
              <w:t>1</w:t>
            </w:r>
            <w:r w:rsidRPr="00897B59" w:rsidDel="00383210">
              <w:rPr>
                <w:rStyle w:val="a5"/>
                <w:rFonts w:ascii="Times New Roman" w:hAnsi="Times New Roman" w:cs="Times New Roman"/>
                <w:color w:val="auto"/>
                <w:sz w:val="28"/>
                <w:szCs w:val="28"/>
                <w:lang w:eastAsia="uk-UA"/>
              </w:rPr>
              <w:t xml:space="preserve"> Цих Правил</w:t>
            </w:r>
            <w:r w:rsidRPr="00897B59" w:rsidDel="00383210">
              <w:rPr>
                <w:rFonts w:ascii="Times New Roman" w:hAnsi="Times New Roman" w:cs="Times New Roman"/>
                <w:sz w:val="28"/>
                <w:szCs w:val="28"/>
                <w:lang w:eastAsia="uk-UA"/>
              </w:rPr>
              <w:fldChar w:fldCharType="end"/>
            </w:r>
            <w:r w:rsidR="006D227B" w:rsidRPr="00897B59" w:rsidDel="00383210">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605BB00B" w14:textId="77777777" w:rsidR="00262017" w:rsidRPr="00897B59" w:rsidDel="00383210" w:rsidRDefault="00262017" w:rsidP="0052467F">
            <w:pPr>
              <w:pStyle w:val="a3"/>
              <w:ind w:left="0"/>
              <w:rPr>
                <w:rFonts w:ascii="Times New Roman" w:hAnsi="Times New Roman" w:cs="Times New Roman"/>
                <w:sz w:val="28"/>
                <w:szCs w:val="28"/>
                <w:lang w:eastAsia="uk-UA"/>
              </w:rPr>
            </w:pPr>
            <w:r w:rsidRPr="00897B59" w:rsidDel="00383210">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387D86D7" w14:textId="77777777" w:rsidR="00262017" w:rsidRPr="00897B59" w:rsidDel="00383210" w:rsidRDefault="00262017" w:rsidP="0052467F">
            <w:pPr>
              <w:pStyle w:val="a3"/>
              <w:ind w:left="0"/>
              <w:rPr>
                <w:rFonts w:ascii="Times New Roman" w:hAnsi="Times New Roman" w:cs="Times New Roman"/>
                <w:sz w:val="28"/>
                <w:szCs w:val="28"/>
                <w:lang w:eastAsia="uk-UA"/>
              </w:rPr>
            </w:pPr>
            <w:r w:rsidRPr="00897B59" w:rsidDel="00383210">
              <w:rPr>
                <w:rFonts w:ascii="Times New Roman" w:hAnsi="Times New Roman" w:cs="Times New Roman"/>
                <w:b/>
                <w:sz w:val="28"/>
                <w:szCs w:val="28"/>
                <w:lang w:eastAsia="uk-UA"/>
              </w:rPr>
              <w:t>0011</w:t>
            </w:r>
          </w:p>
        </w:tc>
      </w:tr>
      <w:tr w:rsidR="00BD1B8B" w:rsidRPr="00897B59" w:rsidDel="00383210" w14:paraId="6689C35A" w14:textId="77777777" w:rsidTr="0052467F">
        <w:tc>
          <w:tcPr>
            <w:tcW w:w="851" w:type="dxa"/>
            <w:tcBorders>
              <w:top w:val="nil"/>
              <w:left w:val="nil"/>
              <w:bottom w:val="nil"/>
              <w:right w:val="nil"/>
            </w:tcBorders>
          </w:tcPr>
          <w:p w14:paraId="28FD5655"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2</w:t>
            </w:r>
          </w:p>
        </w:tc>
        <w:tc>
          <w:tcPr>
            <w:tcW w:w="10768" w:type="dxa"/>
            <w:tcBorders>
              <w:top w:val="nil"/>
              <w:left w:val="nil"/>
              <w:bottom w:val="nil"/>
              <w:right w:val="nil"/>
            </w:tcBorders>
          </w:tcPr>
          <w:p w14:paraId="19E5C908" w14:textId="77777777" w:rsidR="00262017" w:rsidRPr="00897B59" w:rsidDel="00383210" w:rsidRDefault="00A407F5"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Прийнятність об’єкта</w:t>
            </w:r>
            <w:r w:rsidR="00262017" w:rsidRPr="00897B59" w:rsidDel="00383210">
              <w:rPr>
                <w:rFonts w:ascii="Times New Roman" w:hAnsi="Times New Roman" w:cs="Times New Roman"/>
                <w:b/>
                <w:sz w:val="28"/>
                <w:szCs w:val="28"/>
                <w:lang w:eastAsia="uk-UA"/>
              </w:rPr>
              <w:t xml:space="preserve"> забезпечення </w:t>
            </w:r>
            <w:r w:rsidR="00FC5D44" w:rsidRPr="00897B59" w:rsidDel="00383210">
              <w:rPr>
                <w:rFonts w:ascii="Times New Roman" w:hAnsi="Times New Roman" w:cs="Times New Roman"/>
                <w:b/>
                <w:sz w:val="28"/>
                <w:szCs w:val="28"/>
                <w:lang w:eastAsia="uk-UA"/>
              </w:rPr>
              <w:t>для визначення</w:t>
            </w:r>
            <w:r w:rsidR="00262017" w:rsidRPr="00897B59" w:rsidDel="00383210">
              <w:rPr>
                <w:rFonts w:ascii="Times New Roman" w:hAnsi="Times New Roman" w:cs="Times New Roman"/>
                <w:b/>
                <w:sz w:val="28"/>
                <w:szCs w:val="28"/>
                <w:lang w:eastAsia="uk-UA"/>
              </w:rPr>
              <w:t xml:space="preserve"> кредитного ризику </w:t>
            </w:r>
          </w:p>
          <w:p w14:paraId="1F5DFCB1"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73B3E265"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risk_admissibility_col</w:t>
            </w:r>
          </w:p>
        </w:tc>
        <w:tc>
          <w:tcPr>
            <w:tcW w:w="1701" w:type="dxa"/>
            <w:tcBorders>
              <w:top w:val="nil"/>
              <w:left w:val="nil"/>
              <w:bottom w:val="nil"/>
              <w:right w:val="nil"/>
            </w:tcBorders>
          </w:tcPr>
          <w:p w14:paraId="57014390" w14:textId="77777777" w:rsidR="00262017" w:rsidRPr="00897B59" w:rsidDel="00383210" w:rsidRDefault="00262017" w:rsidP="0052467F">
            <w:pP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0503</w:t>
            </w:r>
          </w:p>
        </w:tc>
      </w:tr>
      <w:tr w:rsidR="00BD1B8B" w:rsidRPr="00897B59" w:rsidDel="00383210" w14:paraId="16CAD538" w14:textId="77777777" w:rsidTr="0052467F">
        <w:tc>
          <w:tcPr>
            <w:tcW w:w="851" w:type="dxa"/>
            <w:tcBorders>
              <w:top w:val="nil"/>
              <w:left w:val="nil"/>
              <w:bottom w:val="nil"/>
              <w:right w:val="nil"/>
            </w:tcBorders>
          </w:tcPr>
          <w:p w14:paraId="4E183DF1"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3</w:t>
            </w:r>
          </w:p>
        </w:tc>
        <w:tc>
          <w:tcPr>
            <w:tcW w:w="10768" w:type="dxa"/>
            <w:tcBorders>
              <w:top w:val="nil"/>
              <w:left w:val="nil"/>
              <w:bottom w:val="nil"/>
              <w:right w:val="nil"/>
            </w:tcBorders>
          </w:tcPr>
          <w:p w14:paraId="130D361F" w14:textId="77777777" w:rsidR="00262017" w:rsidRPr="00897B59" w:rsidDel="00383210" w:rsidRDefault="00262017" w:rsidP="004749D2">
            <w:pPr>
              <w:pStyle w:val="a3"/>
              <w:ind w:left="0"/>
              <w:jc w:val="both"/>
              <w:rPr>
                <w:rFonts w:ascii="Times New Roman" w:hAnsi="Times New Roman" w:cs="Times New Roman"/>
                <w:b/>
                <w:bCs/>
                <w:sz w:val="28"/>
                <w:szCs w:val="28"/>
                <w:lang w:eastAsia="uk-UA"/>
              </w:rPr>
            </w:pPr>
            <w:r w:rsidRPr="00897B59" w:rsidDel="00383210">
              <w:rPr>
                <w:rFonts w:ascii="Times New Roman" w:hAnsi="Times New Roman" w:cs="Times New Roman"/>
                <w:b/>
                <w:bCs/>
                <w:sz w:val="28"/>
                <w:szCs w:val="28"/>
                <w:lang w:eastAsia="uk-UA"/>
              </w:rPr>
              <w:t>Ная</w:t>
            </w:r>
            <w:r w:rsidR="00A407F5" w:rsidRPr="00897B59" w:rsidDel="00383210">
              <w:rPr>
                <w:rFonts w:ascii="Times New Roman" w:hAnsi="Times New Roman" w:cs="Times New Roman"/>
                <w:b/>
                <w:bCs/>
                <w:sz w:val="28"/>
                <w:szCs w:val="28"/>
                <w:lang w:eastAsia="uk-UA"/>
              </w:rPr>
              <w:t>вність актуальної оцінки об’єкта</w:t>
            </w:r>
            <w:r w:rsidRPr="00897B59" w:rsidDel="00383210">
              <w:rPr>
                <w:rFonts w:ascii="Times New Roman" w:hAnsi="Times New Roman" w:cs="Times New Roman"/>
                <w:b/>
                <w:bCs/>
                <w:sz w:val="28"/>
                <w:szCs w:val="28"/>
                <w:lang w:eastAsia="uk-UA"/>
              </w:rPr>
              <w:t xml:space="preserve"> забезпечення</w:t>
            </w:r>
          </w:p>
          <w:p w14:paraId="7CE2087E"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066CC3B0"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actual_col_assessment</w:t>
            </w:r>
          </w:p>
        </w:tc>
        <w:tc>
          <w:tcPr>
            <w:tcW w:w="1701" w:type="dxa"/>
            <w:tcBorders>
              <w:top w:val="nil"/>
              <w:left w:val="nil"/>
              <w:bottom w:val="nil"/>
              <w:right w:val="nil"/>
            </w:tcBorders>
          </w:tcPr>
          <w:p w14:paraId="159BD86F" w14:textId="77777777" w:rsidR="00262017" w:rsidRPr="00897B59" w:rsidDel="00383210" w:rsidRDefault="00262017"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0504</w:t>
            </w:r>
          </w:p>
        </w:tc>
      </w:tr>
      <w:tr w:rsidR="00BD1B8B" w:rsidRPr="00897B59" w:rsidDel="00383210" w14:paraId="0D5F008F" w14:textId="77777777" w:rsidTr="0052467F">
        <w:tc>
          <w:tcPr>
            <w:tcW w:w="851" w:type="dxa"/>
            <w:tcBorders>
              <w:top w:val="nil"/>
              <w:left w:val="nil"/>
              <w:bottom w:val="nil"/>
              <w:right w:val="nil"/>
            </w:tcBorders>
          </w:tcPr>
          <w:p w14:paraId="7E629656"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4</w:t>
            </w:r>
          </w:p>
        </w:tc>
        <w:tc>
          <w:tcPr>
            <w:tcW w:w="10768" w:type="dxa"/>
            <w:tcBorders>
              <w:top w:val="nil"/>
              <w:left w:val="nil"/>
              <w:bottom w:val="nil"/>
              <w:right w:val="nil"/>
            </w:tcBorders>
          </w:tcPr>
          <w:p w14:paraId="272E6F02" w14:textId="77777777" w:rsidR="00262017" w:rsidRPr="00897B59" w:rsidDel="00383210" w:rsidRDefault="00262017" w:rsidP="004749D2">
            <w:pPr>
              <w:pStyle w:val="a3"/>
              <w:ind w:left="0"/>
              <w:jc w:val="both"/>
              <w:rPr>
                <w:rFonts w:ascii="Times New Roman" w:hAnsi="Times New Roman" w:cs="Times New Roman"/>
                <w:b/>
                <w:bCs/>
                <w:sz w:val="28"/>
                <w:szCs w:val="28"/>
                <w:lang w:eastAsia="uk-UA"/>
              </w:rPr>
            </w:pPr>
            <w:r w:rsidRPr="00897B59" w:rsidDel="00383210">
              <w:rPr>
                <w:rFonts w:ascii="Times New Roman" w:hAnsi="Times New Roman" w:cs="Times New Roman"/>
                <w:b/>
                <w:bCs/>
                <w:sz w:val="28"/>
                <w:szCs w:val="28"/>
                <w:lang w:eastAsia="uk-UA"/>
              </w:rPr>
              <w:t xml:space="preserve">Наявність актуальної перевірки </w:t>
            </w:r>
            <w:r w:rsidR="00A407F5" w:rsidRPr="00897B59" w:rsidDel="00383210">
              <w:rPr>
                <w:rFonts w:ascii="Times New Roman" w:hAnsi="Times New Roman" w:cs="Times New Roman"/>
                <w:b/>
                <w:bCs/>
                <w:sz w:val="28"/>
                <w:szCs w:val="28"/>
                <w:lang w:eastAsia="uk-UA"/>
              </w:rPr>
              <w:t>об’єкта</w:t>
            </w:r>
            <w:r w:rsidRPr="00897B59" w:rsidDel="00383210">
              <w:rPr>
                <w:rFonts w:ascii="Times New Roman" w:hAnsi="Times New Roman" w:cs="Times New Roman"/>
                <w:b/>
                <w:bCs/>
                <w:sz w:val="28"/>
                <w:szCs w:val="28"/>
                <w:lang w:eastAsia="uk-UA"/>
              </w:rPr>
              <w:t xml:space="preserve"> забезпечення</w:t>
            </w:r>
          </w:p>
          <w:p w14:paraId="3B656CAE"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3D071798"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actual_col_validation</w:t>
            </w:r>
          </w:p>
        </w:tc>
        <w:tc>
          <w:tcPr>
            <w:tcW w:w="1701" w:type="dxa"/>
            <w:tcBorders>
              <w:top w:val="nil"/>
              <w:left w:val="nil"/>
              <w:bottom w:val="nil"/>
              <w:right w:val="nil"/>
            </w:tcBorders>
          </w:tcPr>
          <w:p w14:paraId="5420E787" w14:textId="77777777" w:rsidR="00262017" w:rsidRPr="00897B59" w:rsidDel="00383210" w:rsidRDefault="00262017"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0505</w:t>
            </w:r>
          </w:p>
        </w:tc>
      </w:tr>
      <w:tr w:rsidR="00BD1B8B" w:rsidRPr="00897B59" w:rsidDel="00383210" w14:paraId="1CBEB687" w14:textId="77777777" w:rsidTr="0052467F">
        <w:tc>
          <w:tcPr>
            <w:tcW w:w="11619" w:type="dxa"/>
            <w:gridSpan w:val="2"/>
            <w:tcBorders>
              <w:top w:val="nil"/>
              <w:left w:val="nil"/>
              <w:bottom w:val="nil"/>
              <w:right w:val="nil"/>
            </w:tcBorders>
          </w:tcPr>
          <w:p w14:paraId="10A5319D" w14:textId="77777777" w:rsidR="00E97119" w:rsidRPr="00897B59" w:rsidDel="00383210" w:rsidRDefault="00E97119" w:rsidP="000C7F2B">
            <w:pPr>
              <w:pStyle w:val="a3"/>
              <w:ind w:left="0"/>
              <w:jc w:val="both"/>
              <w:rPr>
                <w:rFonts w:ascii="Times New Roman" w:hAnsi="Times New Roman" w:cs="Times New Roman"/>
                <w:b/>
                <w:sz w:val="28"/>
                <w:szCs w:val="28"/>
              </w:rPr>
            </w:pPr>
            <w:bookmarkStart w:id="207" w:name="НабориФінЗабезпечення42"/>
            <w:r w:rsidRPr="00897B59" w:rsidDel="00383210">
              <w:rPr>
                <w:rFonts w:ascii="Times New Roman" w:hAnsi="Times New Roman" w:cs="Times New Roman"/>
                <w:b/>
                <w:sz w:val="28"/>
                <w:szCs w:val="28"/>
              </w:rPr>
              <w:t xml:space="preserve">Набір даних </w:t>
            </w:r>
            <w:r w:rsidR="008C1B47" w:rsidRPr="00897B59" w:rsidDel="00383210">
              <w:rPr>
                <w:rFonts w:ascii="Times New Roman" w:hAnsi="Times New Roman" w:cs="Times New Roman"/>
                <w:b/>
                <w:bCs/>
                <w:sz w:val="28"/>
                <w:szCs w:val="28"/>
                <w:lang w:eastAsia="uk-UA"/>
              </w:rPr>
              <w:t>ID42.</w:t>
            </w:r>
            <w:r w:rsidR="008C1B47" w:rsidRPr="00897B59" w:rsidDel="00383210">
              <w:rPr>
                <w:rFonts w:ascii="Times New Roman" w:hAnsi="Times New Roman" w:cs="Times New Roman"/>
                <w:b/>
                <w:sz w:val="28"/>
                <w:szCs w:val="28"/>
                <w:lang w:eastAsia="uk-UA"/>
              </w:rPr>
              <w:t>Фінансове забезпечення</w:t>
            </w:r>
            <w:r w:rsidR="008C1B47" w:rsidRPr="00897B59" w:rsidDel="00383210">
              <w:rPr>
                <w:rFonts w:ascii="Times New Roman" w:hAnsi="Times New Roman" w:cs="Times New Roman"/>
                <w:b/>
                <w:bCs/>
                <w:sz w:val="28"/>
                <w:szCs w:val="28"/>
                <w:lang w:eastAsia="uk-UA"/>
              </w:rPr>
              <w:t xml:space="preserve"> (deposit</w:t>
            </w:r>
            <w:r w:rsidR="008C1B47" w:rsidRPr="00897B59" w:rsidDel="00383210">
              <w:rPr>
                <w:rFonts w:ascii="Times New Roman" w:hAnsi="Times New Roman" w:cs="Times New Roman"/>
                <w:b/>
                <w:sz w:val="28"/>
                <w:szCs w:val="28"/>
                <w:lang w:eastAsia="uk-UA"/>
              </w:rPr>
              <w:t>)</w:t>
            </w:r>
            <w:r w:rsidRPr="00897B59" w:rsidDel="00383210">
              <w:rPr>
                <w:rFonts w:ascii="Times New Roman" w:hAnsi="Times New Roman" w:cs="Times New Roman"/>
                <w:b/>
                <w:sz w:val="28"/>
                <w:szCs w:val="28"/>
                <w:lang w:eastAsia="uk-UA"/>
              </w:rPr>
              <w:t xml:space="preserve"> </w:t>
            </w:r>
            <w:r w:rsidR="000C7F2B" w:rsidRPr="00897B59" w:rsidDel="00383210">
              <w:rPr>
                <w:rFonts w:ascii="Times New Roman" w:hAnsi="Times New Roman" w:cs="Times New Roman"/>
                <w:b/>
                <w:sz w:val="28"/>
                <w:szCs w:val="28"/>
                <w:lang w:eastAsia="uk-UA"/>
              </w:rPr>
              <w:t>м</w:t>
            </w:r>
            <w:r w:rsidR="000C7F2B" w:rsidRPr="00897B59">
              <w:rPr>
                <w:rFonts w:ascii="Times New Roman" w:hAnsi="Times New Roman" w:cs="Times New Roman"/>
                <w:b/>
                <w:sz w:val="28"/>
                <w:szCs w:val="28"/>
                <w:lang w:eastAsia="uk-UA"/>
              </w:rPr>
              <w:t>ає</w:t>
            </w:r>
            <w:r w:rsidR="000C7F2B" w:rsidRPr="00897B59" w:rsidDel="00383210">
              <w:rPr>
                <w:rFonts w:ascii="Times New Roman" w:hAnsi="Times New Roman" w:cs="Times New Roman"/>
                <w:b/>
                <w:sz w:val="28"/>
                <w:szCs w:val="28"/>
                <w:lang w:eastAsia="uk-UA"/>
              </w:rPr>
              <w:t xml:space="preserve"> </w:t>
            </w:r>
            <w:r w:rsidRPr="00897B59" w:rsidDel="00383210">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7"/>
          </w:p>
        </w:tc>
        <w:tc>
          <w:tcPr>
            <w:tcW w:w="2126" w:type="dxa"/>
            <w:tcBorders>
              <w:top w:val="nil"/>
              <w:left w:val="nil"/>
              <w:bottom w:val="nil"/>
              <w:right w:val="nil"/>
            </w:tcBorders>
          </w:tcPr>
          <w:p w14:paraId="2C6D0856" w14:textId="77777777" w:rsidR="00E97119" w:rsidRPr="00897B59" w:rsidDel="00383210" w:rsidRDefault="00E97119"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6DE59CD6"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627BE596" w14:textId="77777777" w:rsidTr="0052467F">
        <w:tc>
          <w:tcPr>
            <w:tcW w:w="851" w:type="dxa"/>
            <w:tcBorders>
              <w:top w:val="nil"/>
              <w:left w:val="nil"/>
              <w:bottom w:val="nil"/>
              <w:right w:val="nil"/>
            </w:tcBorders>
          </w:tcPr>
          <w:p w14:paraId="5B6D2B63"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62666B6" w14:textId="77777777" w:rsidR="00E97119" w:rsidRPr="00897B59" w:rsidDel="00383210" w:rsidRDefault="00E97119" w:rsidP="00E97119">
            <w:pPr>
              <w:pStyle w:val="a3"/>
              <w:tabs>
                <w:tab w:val="left" w:pos="6168"/>
              </w:tabs>
              <w:ind w:left="0"/>
              <w:jc w:val="both"/>
              <w:rPr>
                <w:rStyle w:val="a5"/>
                <w:rFonts w:ascii="Times New Roman" w:hAnsi="Times New Roman" w:cs="Times New Roman"/>
                <w:b/>
                <w:color w:val="auto"/>
                <w:sz w:val="28"/>
                <w:szCs w:val="28"/>
                <w:lang w:val="ru-RU"/>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Особа29" w:history="1">
              <w:r w:rsidRPr="00897B59" w:rsidDel="00383210">
                <w:rPr>
                  <w:rStyle w:val="a5"/>
                  <w:rFonts w:ascii="Times New Roman" w:hAnsi="Times New Roman" w:cs="Times New Roman"/>
                  <w:b/>
                  <w:color w:val="auto"/>
                  <w:sz w:val="28"/>
                  <w:szCs w:val="28"/>
                  <w:lang w:val="ru-RU"/>
                </w:rPr>
                <w:t>Особа</w:t>
              </w:r>
            </w:hyperlink>
          </w:p>
          <w:p w14:paraId="0A3EFD42" w14:textId="77777777" w:rsidR="00E97119" w:rsidRPr="00897B59" w:rsidDel="00383210" w:rsidRDefault="00E97119" w:rsidP="001C43D2">
            <w:pPr>
              <w:pStyle w:val="a3"/>
              <w:tabs>
                <w:tab w:val="left" w:pos="6168"/>
              </w:tabs>
              <w:ind w:left="0"/>
              <w:jc w:val="both"/>
              <w:rPr>
                <w:rFonts w:ascii="Times New Roman" w:hAnsi="Times New Roman" w:cs="Times New Roman"/>
                <w:b/>
                <w:sz w:val="28"/>
                <w:szCs w:val="28"/>
                <w:u w:val="single"/>
              </w:rPr>
            </w:pPr>
            <w:r w:rsidRPr="00897B59" w:rsidDel="00383210">
              <w:rPr>
                <w:rFonts w:ascii="Times New Roman" w:hAnsi="Times New Roman" w:cs="Times New Roman"/>
                <w:sz w:val="28"/>
                <w:szCs w:val="28"/>
              </w:rPr>
              <w:t xml:space="preserve">Подається </w:t>
            </w:r>
            <w:r w:rsidR="001C43D2" w:rsidRPr="00897B59" w:rsidDel="00383210">
              <w:rPr>
                <w:rFonts w:ascii="Times New Roman" w:hAnsi="Times New Roman" w:cs="Times New Roman"/>
                <w:sz w:val="28"/>
                <w:szCs w:val="28"/>
                <w:lang w:eastAsia="uk-UA"/>
              </w:rPr>
              <w:t>один або більше одного набору даних (масив наборів даних)</w:t>
            </w:r>
            <w:r w:rsidRPr="00897B59" w:rsidDel="00383210">
              <w:rPr>
                <w:rFonts w:ascii="Times New Roman" w:hAnsi="Times New Roman" w:cs="Times New Roman"/>
                <w:sz w:val="28"/>
                <w:szCs w:val="28"/>
              </w:rPr>
              <w:t>.</w:t>
            </w:r>
          </w:p>
        </w:tc>
        <w:tc>
          <w:tcPr>
            <w:tcW w:w="2126" w:type="dxa"/>
            <w:tcBorders>
              <w:top w:val="nil"/>
              <w:left w:val="nil"/>
              <w:bottom w:val="nil"/>
              <w:right w:val="nil"/>
            </w:tcBorders>
          </w:tcPr>
          <w:p w14:paraId="2D8675BD"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1A5FA64F"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29</w:t>
            </w:r>
          </w:p>
        </w:tc>
      </w:tr>
      <w:tr w:rsidR="00BD1B8B" w:rsidRPr="00897B59" w:rsidDel="00383210" w14:paraId="2473104A" w14:textId="77777777" w:rsidTr="0052467F">
        <w:tc>
          <w:tcPr>
            <w:tcW w:w="851" w:type="dxa"/>
            <w:tcBorders>
              <w:top w:val="nil"/>
              <w:left w:val="nil"/>
              <w:bottom w:val="nil"/>
              <w:right w:val="nil"/>
            </w:tcBorders>
          </w:tcPr>
          <w:p w14:paraId="462390DF"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D798BA2" w14:textId="77777777" w:rsidR="00E97119" w:rsidRPr="00897B59" w:rsidRDefault="00E97119" w:rsidP="00E97119">
            <w:pPr>
              <w:pStyle w:val="a3"/>
              <w:ind w:left="0"/>
              <w:jc w:val="both"/>
              <w:rPr>
                <w:rStyle w:val="a5"/>
                <w:rFonts w:ascii="Times New Roman" w:hAnsi="Times New Roman" w:cs="Times New Roman"/>
                <w:b/>
                <w:color w:val="auto"/>
                <w:sz w:val="28"/>
                <w:szCs w:val="28"/>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ОблікІнформація22" w:history="1">
              <w:r w:rsidRPr="00897B59" w:rsidDel="00383210">
                <w:rPr>
                  <w:rStyle w:val="a5"/>
                  <w:rFonts w:ascii="Times New Roman" w:hAnsi="Times New Roman" w:cs="Times New Roman"/>
                  <w:b/>
                  <w:color w:val="auto"/>
                  <w:sz w:val="28"/>
                  <w:szCs w:val="28"/>
                </w:rPr>
                <w:t>Облікова інформація</w:t>
              </w:r>
            </w:hyperlink>
          </w:p>
          <w:p w14:paraId="1AEEB0C7" w14:textId="77777777" w:rsidR="006A3D53" w:rsidRPr="00897B59" w:rsidDel="00383210" w:rsidRDefault="006A3D53" w:rsidP="00E97119">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rPr>
              <w:t xml:space="preserve">Подається </w:t>
            </w:r>
            <w:r w:rsidRPr="00897B59" w:rsidDel="00383210">
              <w:rPr>
                <w:rFonts w:ascii="Times New Roman" w:hAnsi="Times New Roman" w:cs="Times New Roman"/>
                <w:sz w:val="28"/>
                <w:szCs w:val="28"/>
                <w:lang w:eastAsia="uk-UA"/>
              </w:rPr>
              <w:t>один або більше одного набору даних (масив наборів даних)</w:t>
            </w:r>
            <w:r w:rsidRPr="00897B59" w:rsidDel="00383210">
              <w:rPr>
                <w:rFonts w:ascii="Times New Roman" w:hAnsi="Times New Roman" w:cs="Times New Roman"/>
                <w:sz w:val="28"/>
                <w:szCs w:val="28"/>
              </w:rPr>
              <w:t>.</w:t>
            </w:r>
          </w:p>
        </w:tc>
        <w:tc>
          <w:tcPr>
            <w:tcW w:w="2126" w:type="dxa"/>
            <w:tcBorders>
              <w:top w:val="nil"/>
              <w:left w:val="nil"/>
              <w:bottom w:val="nil"/>
              <w:right w:val="nil"/>
            </w:tcBorders>
          </w:tcPr>
          <w:p w14:paraId="52007D7C"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val="en-US" w:eastAsia="uk-UA"/>
              </w:rPr>
              <w:t>a</w:t>
            </w:r>
            <w:r w:rsidRPr="00897B59" w:rsidDel="00383210">
              <w:rPr>
                <w:rFonts w:ascii="Times New Roman" w:hAnsi="Times New Roman" w:cs="Times New Roman"/>
                <w:b/>
                <w:sz w:val="28"/>
                <w:szCs w:val="28"/>
                <w:lang w:eastAsia="uk-UA"/>
              </w:rPr>
              <w:t>ccount</w:t>
            </w:r>
            <w:r w:rsidRPr="00897B59" w:rsidDel="00383210">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77DAEAEA" w14:textId="77777777" w:rsidR="00E97119" w:rsidRPr="00897B59" w:rsidDel="00383210" w:rsidRDefault="00E97119" w:rsidP="0052467F">
            <w:pPr>
              <w:rPr>
                <w:sz w:val="28"/>
                <w:szCs w:val="28"/>
              </w:rPr>
            </w:pPr>
            <w:r w:rsidRPr="00897B59" w:rsidDel="00383210">
              <w:rPr>
                <w:rFonts w:ascii="Times New Roman" w:hAnsi="Times New Roman" w:cs="Times New Roman"/>
                <w:b/>
                <w:sz w:val="28"/>
                <w:szCs w:val="28"/>
                <w:lang w:eastAsia="uk-UA"/>
              </w:rPr>
              <w:t>22</w:t>
            </w:r>
          </w:p>
        </w:tc>
      </w:tr>
      <w:tr w:rsidR="00BD1B8B" w:rsidRPr="00897B59" w:rsidDel="00383210" w14:paraId="37AFE84C" w14:textId="77777777" w:rsidTr="0052467F">
        <w:tc>
          <w:tcPr>
            <w:tcW w:w="851" w:type="dxa"/>
            <w:tcBorders>
              <w:top w:val="nil"/>
              <w:left w:val="nil"/>
              <w:bottom w:val="nil"/>
              <w:right w:val="nil"/>
            </w:tcBorders>
          </w:tcPr>
          <w:p w14:paraId="6D44B555"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FED5E88" w14:textId="77777777" w:rsidR="00E97119" w:rsidRPr="00897B59" w:rsidDel="00383210" w:rsidRDefault="00E533D6" w:rsidP="00E97119">
            <w:pPr>
              <w:pStyle w:val="a3"/>
              <w:ind w:left="0"/>
              <w:jc w:val="both"/>
              <w:rPr>
                <w:rFonts w:ascii="Times New Roman" w:hAnsi="Times New Roman" w:cs="Times New Roman"/>
                <w:b/>
                <w:sz w:val="28"/>
                <w:szCs w:val="28"/>
                <w:u w:val="single"/>
              </w:rPr>
            </w:pPr>
            <w:r w:rsidRPr="00897B59" w:rsidDel="00383210">
              <w:rPr>
                <w:rFonts w:ascii="Times New Roman" w:hAnsi="Times New Roman" w:cs="Times New Roman"/>
                <w:b/>
                <w:sz w:val="28"/>
                <w:szCs w:val="28"/>
                <w:lang w:eastAsia="uk-UA"/>
              </w:rPr>
              <w:t xml:space="preserve">– </w:t>
            </w:r>
            <w:hyperlink w:anchor="Прийнятність43" w:history="1">
              <w:r w:rsidR="00E97119" w:rsidRPr="00897B59" w:rsidDel="00383210">
                <w:rPr>
                  <w:rStyle w:val="a5"/>
                  <w:rFonts w:ascii="Times New Roman" w:hAnsi="Times New Roman" w:cs="Times New Roman"/>
                  <w:b/>
                  <w:color w:val="auto"/>
                  <w:sz w:val="28"/>
                  <w:szCs w:val="28"/>
                </w:rPr>
                <w:t>Прийнятність забезпечення</w:t>
              </w:r>
            </w:hyperlink>
          </w:p>
        </w:tc>
        <w:tc>
          <w:tcPr>
            <w:tcW w:w="2126" w:type="dxa"/>
            <w:tcBorders>
              <w:top w:val="nil"/>
              <w:left w:val="nil"/>
              <w:bottom w:val="nil"/>
              <w:right w:val="nil"/>
            </w:tcBorders>
          </w:tcPr>
          <w:p w14:paraId="505093E5" w14:textId="77777777" w:rsidR="00E97119" w:rsidRPr="00897B59" w:rsidDel="00383210" w:rsidRDefault="00E12836" w:rsidP="0052467F">
            <w:pPr>
              <w:rPr>
                <w:rFonts w:ascii="Times New Roman" w:hAnsi="Times New Roman" w:cs="Times New Roman"/>
                <w:sz w:val="28"/>
                <w:szCs w:val="28"/>
              </w:rPr>
            </w:pPr>
            <w:hyperlink w:anchor="Прийнятність" w:history="1">
              <w:r w:rsidR="00E97119" w:rsidRPr="00897B59" w:rsidDel="00383210">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3E46A836" w14:textId="77777777" w:rsidR="00E97119" w:rsidRPr="00897B59" w:rsidDel="00383210" w:rsidRDefault="00E97119" w:rsidP="0052467F">
            <w:pPr>
              <w:rPr>
                <w:sz w:val="28"/>
                <w:szCs w:val="28"/>
              </w:rPr>
            </w:pPr>
            <w:r w:rsidRPr="00897B59" w:rsidDel="00383210">
              <w:rPr>
                <w:rFonts w:ascii="Times New Roman" w:hAnsi="Times New Roman" w:cs="Times New Roman"/>
                <w:b/>
                <w:sz w:val="28"/>
                <w:szCs w:val="28"/>
                <w:lang w:eastAsia="uk-UA"/>
              </w:rPr>
              <w:t>43</w:t>
            </w:r>
          </w:p>
        </w:tc>
      </w:tr>
      <w:tr w:rsidR="00BD1B8B" w:rsidRPr="00897B59" w:rsidDel="00383210" w14:paraId="2583F8C0" w14:textId="77777777" w:rsidTr="0052467F">
        <w:tc>
          <w:tcPr>
            <w:tcW w:w="851" w:type="dxa"/>
            <w:tcBorders>
              <w:top w:val="nil"/>
              <w:left w:val="nil"/>
              <w:bottom w:val="nil"/>
              <w:right w:val="nil"/>
            </w:tcBorders>
          </w:tcPr>
          <w:p w14:paraId="726F8CCA"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C7911C7" w14:textId="77777777" w:rsidR="00E97119" w:rsidRPr="00897B59" w:rsidDel="00383210" w:rsidRDefault="006A3D53" w:rsidP="00E97119">
            <w:pPr>
              <w:pStyle w:val="a3"/>
              <w:ind w:left="0"/>
              <w:jc w:val="both"/>
              <w:rPr>
                <w:sz w:val="28"/>
                <w:szCs w:val="28"/>
              </w:rPr>
            </w:pPr>
            <w:r w:rsidRPr="00897B59">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14:paraId="0BABC475" w14:textId="77777777" w:rsidR="00E97119" w:rsidRPr="00897B59" w:rsidDel="00383210" w:rsidRDefault="00E97119" w:rsidP="0052467F">
            <w:pPr>
              <w:rPr>
                <w:sz w:val="28"/>
                <w:szCs w:val="28"/>
              </w:rPr>
            </w:pPr>
          </w:p>
        </w:tc>
        <w:tc>
          <w:tcPr>
            <w:tcW w:w="1701" w:type="dxa"/>
            <w:tcBorders>
              <w:top w:val="nil"/>
              <w:left w:val="nil"/>
              <w:bottom w:val="nil"/>
              <w:right w:val="nil"/>
            </w:tcBorders>
          </w:tcPr>
          <w:p w14:paraId="579C62B7"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2451B1F0" w14:textId="77777777" w:rsidTr="0052467F">
        <w:trPr>
          <w:trHeight w:val="108"/>
        </w:trPr>
        <w:tc>
          <w:tcPr>
            <w:tcW w:w="11619" w:type="dxa"/>
            <w:gridSpan w:val="2"/>
            <w:tcBorders>
              <w:top w:val="nil"/>
              <w:left w:val="nil"/>
              <w:bottom w:val="nil"/>
              <w:right w:val="nil"/>
            </w:tcBorders>
          </w:tcPr>
          <w:p w14:paraId="52EA914D" w14:textId="77777777" w:rsidR="00E97119" w:rsidRPr="00897B59" w:rsidDel="00383210" w:rsidRDefault="00E97119" w:rsidP="00E97119">
            <w:pPr>
              <w:pStyle w:val="a3"/>
              <w:ind w:left="0"/>
              <w:jc w:val="both"/>
              <w:rPr>
                <w:sz w:val="28"/>
                <w:szCs w:val="28"/>
              </w:rPr>
            </w:pPr>
            <w:r w:rsidRPr="00897B59" w:rsidDel="00383210">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BD50F9E" w14:textId="77777777" w:rsidR="00E97119" w:rsidRPr="00897B59" w:rsidDel="00383210" w:rsidRDefault="00E97119" w:rsidP="0052467F">
            <w:pPr>
              <w:rPr>
                <w:sz w:val="28"/>
                <w:szCs w:val="28"/>
              </w:rPr>
            </w:pPr>
          </w:p>
        </w:tc>
        <w:tc>
          <w:tcPr>
            <w:tcW w:w="1701" w:type="dxa"/>
            <w:tcBorders>
              <w:top w:val="nil"/>
              <w:left w:val="nil"/>
              <w:bottom w:val="nil"/>
              <w:right w:val="nil"/>
            </w:tcBorders>
          </w:tcPr>
          <w:p w14:paraId="07C4CF4F"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07E65998" w14:textId="77777777" w:rsidTr="0052467F">
        <w:tc>
          <w:tcPr>
            <w:tcW w:w="851" w:type="dxa"/>
            <w:tcBorders>
              <w:top w:val="nil"/>
              <w:left w:val="nil"/>
              <w:bottom w:val="nil"/>
              <w:right w:val="nil"/>
            </w:tcBorders>
          </w:tcPr>
          <w:p w14:paraId="6D240C6A"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AFD429C" w14:textId="77777777" w:rsidR="00E97119" w:rsidRPr="00897B59" w:rsidDel="00383210" w:rsidRDefault="00E97119" w:rsidP="00E97119">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НабориЗабезпечення05" w:history="1">
              <w:r w:rsidRPr="00897B59" w:rsidDel="00383210">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00F11725" w14:textId="77777777" w:rsidR="00E97119" w:rsidRPr="00897B59" w:rsidDel="00383210" w:rsidRDefault="00E97119"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collateral</w:t>
            </w:r>
          </w:p>
        </w:tc>
        <w:tc>
          <w:tcPr>
            <w:tcW w:w="1701" w:type="dxa"/>
            <w:tcBorders>
              <w:top w:val="nil"/>
              <w:left w:val="nil"/>
              <w:bottom w:val="nil"/>
              <w:right w:val="nil"/>
            </w:tcBorders>
          </w:tcPr>
          <w:p w14:paraId="3C1189F5" w14:textId="77777777" w:rsidR="00E97119" w:rsidRPr="00897B59" w:rsidDel="00383210" w:rsidRDefault="00E97119" w:rsidP="0052467F">
            <w:pPr>
              <w:rPr>
                <w:rFonts w:ascii="Times New Roman" w:hAnsi="Times New Roman" w:cs="Times New Roman"/>
                <w:b/>
                <w:sz w:val="28"/>
                <w:szCs w:val="28"/>
                <w:lang w:val="en-US" w:eastAsia="uk-UA"/>
              </w:rPr>
            </w:pPr>
            <w:r w:rsidRPr="00897B59" w:rsidDel="00383210">
              <w:rPr>
                <w:rFonts w:ascii="Times New Roman" w:hAnsi="Times New Roman" w:cs="Times New Roman"/>
                <w:b/>
                <w:sz w:val="28"/>
                <w:szCs w:val="28"/>
                <w:lang w:val="en-US" w:eastAsia="uk-UA"/>
              </w:rPr>
              <w:t>05</w:t>
            </w:r>
          </w:p>
        </w:tc>
      </w:tr>
      <w:tr w:rsidR="00BD1B8B" w:rsidRPr="00897B59" w:rsidDel="00383210" w14:paraId="6AF04B83" w14:textId="77777777" w:rsidTr="00E97119">
        <w:tc>
          <w:tcPr>
            <w:tcW w:w="11619" w:type="dxa"/>
            <w:gridSpan w:val="2"/>
            <w:tcBorders>
              <w:top w:val="nil"/>
              <w:left w:val="nil"/>
              <w:bottom w:val="nil"/>
              <w:right w:val="nil"/>
            </w:tcBorders>
          </w:tcPr>
          <w:p w14:paraId="2B07D624" w14:textId="77777777" w:rsidR="00E97119" w:rsidRPr="00897B59" w:rsidDel="00383210" w:rsidRDefault="00E12836" w:rsidP="00E97119">
            <w:pPr>
              <w:pStyle w:val="a3"/>
              <w:tabs>
                <w:tab w:val="left" w:pos="1308"/>
              </w:tabs>
              <w:ind w:left="0"/>
              <w:jc w:val="both"/>
              <w:rPr>
                <w:rFonts w:ascii="Times New Roman" w:hAnsi="Times New Roman" w:cs="Times New Roman"/>
                <w:b/>
                <w:sz w:val="28"/>
                <w:szCs w:val="28"/>
                <w:lang w:eastAsia="uk-UA"/>
              </w:rPr>
            </w:pPr>
            <w:hyperlink w:anchor="Зміст" w:history="1">
              <w:r w:rsidR="00E97119" w:rsidRPr="00897B59" w:rsidDel="00383210">
                <w:rPr>
                  <w:rStyle w:val="a5"/>
                  <w:rFonts w:ascii="Times New Roman" w:hAnsi="Times New Roman" w:cs="Times New Roman"/>
                  <w:b/>
                  <w:color w:val="auto"/>
                  <w:sz w:val="28"/>
                  <w:szCs w:val="28"/>
                  <w:lang w:val="ru-RU"/>
                </w:rPr>
                <w:t>Повернутись до зм</w:t>
              </w:r>
              <w:r w:rsidR="00E97119" w:rsidRPr="00897B59" w:rsidDel="00383210">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66AEE636" w14:textId="77777777" w:rsidR="00E97119" w:rsidRPr="00897B59" w:rsidDel="00383210" w:rsidRDefault="00E97119" w:rsidP="00E97119">
            <w:pPr>
              <w:rPr>
                <w:sz w:val="28"/>
                <w:szCs w:val="28"/>
              </w:rPr>
            </w:pPr>
          </w:p>
        </w:tc>
        <w:tc>
          <w:tcPr>
            <w:tcW w:w="1701" w:type="dxa"/>
            <w:tcBorders>
              <w:top w:val="nil"/>
              <w:left w:val="nil"/>
              <w:bottom w:val="nil"/>
              <w:right w:val="nil"/>
            </w:tcBorders>
          </w:tcPr>
          <w:p w14:paraId="5EC29C3A" w14:textId="77777777" w:rsidR="00E97119" w:rsidRPr="00897B59" w:rsidDel="00383210" w:rsidRDefault="00E97119" w:rsidP="00E97119">
            <w:pPr>
              <w:jc w:val="center"/>
              <w:rPr>
                <w:rFonts w:ascii="Times New Roman" w:hAnsi="Times New Roman" w:cs="Times New Roman"/>
                <w:b/>
                <w:sz w:val="28"/>
                <w:szCs w:val="28"/>
                <w:lang w:eastAsia="uk-UA"/>
              </w:rPr>
            </w:pPr>
          </w:p>
        </w:tc>
      </w:tr>
    </w:tbl>
    <w:p w14:paraId="1F8DD6C1" w14:textId="77777777" w:rsidR="000610FF" w:rsidRPr="00897B59" w:rsidDel="00383210" w:rsidRDefault="000610FF">
      <w:pPr>
        <w:rPr>
          <w:rFonts w:ascii="Times New Roman" w:hAnsi="Times New Roman" w:cs="Times New Roman"/>
          <w:b/>
          <w:sz w:val="28"/>
          <w:szCs w:val="28"/>
          <w:lang w:eastAsia="uk-UA"/>
        </w:rPr>
      </w:pPr>
      <w:bookmarkStart w:id="208" w:name="_Toc133930125"/>
      <w:r w:rsidRPr="00897B59" w:rsidDel="00383210">
        <w:rPr>
          <w:rFonts w:ascii="Times New Roman" w:hAnsi="Times New Roman" w:cs="Times New Roman"/>
          <w:b/>
          <w:sz w:val="28"/>
          <w:szCs w:val="28"/>
          <w:lang w:eastAsia="uk-UA"/>
        </w:rPr>
        <w:br w:type="page"/>
      </w:r>
    </w:p>
    <w:p w14:paraId="1F746ED3" w14:textId="77777777" w:rsidR="00EB4141" w:rsidRPr="00897B59"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209" w:name="Прийнятність43"/>
      <w:bookmarkStart w:id="210" w:name="_Toc215129028"/>
      <w:r w:rsidRPr="00897B59">
        <w:rPr>
          <w:rFonts w:ascii="Times New Roman" w:hAnsi="Times New Roman" w:cs="Times New Roman"/>
          <w:b/>
          <w:bCs/>
          <w:sz w:val="28"/>
          <w:szCs w:val="28"/>
          <w:lang w:val="en-US" w:eastAsia="uk-UA"/>
        </w:rPr>
        <w:t>ID</w:t>
      </w:r>
      <w:r w:rsidR="0043554D" w:rsidRPr="00897B59">
        <w:rPr>
          <w:rFonts w:ascii="Times New Roman" w:hAnsi="Times New Roman" w:cs="Times New Roman"/>
          <w:b/>
          <w:bCs/>
          <w:sz w:val="28"/>
          <w:szCs w:val="28"/>
          <w:lang w:eastAsia="uk-UA"/>
        </w:rPr>
        <w:t>43</w:t>
      </w:r>
      <w:r w:rsidR="0063426D" w:rsidRPr="00897B59">
        <w:rPr>
          <w:rFonts w:ascii="Times New Roman" w:hAnsi="Times New Roman" w:cs="Times New Roman"/>
          <w:b/>
          <w:sz w:val="28"/>
          <w:szCs w:val="28"/>
          <w:lang w:eastAsia="uk-UA"/>
        </w:rPr>
        <w:t>.</w:t>
      </w:r>
      <w:r w:rsidR="00EB4141" w:rsidRPr="00897B59">
        <w:rPr>
          <w:rFonts w:ascii="Times New Roman" w:hAnsi="Times New Roman" w:cs="Times New Roman"/>
          <w:b/>
          <w:sz w:val="28"/>
          <w:szCs w:val="28"/>
          <w:lang w:eastAsia="uk-UA"/>
        </w:rPr>
        <w:t>Прийнятність забезпечення</w:t>
      </w:r>
      <w:r w:rsidR="00792D10" w:rsidRPr="00897B59">
        <w:rPr>
          <w:rFonts w:ascii="Times New Roman" w:hAnsi="Times New Roman" w:cs="Times New Roman"/>
          <w:b/>
          <w:sz w:val="28"/>
          <w:szCs w:val="28"/>
          <w:lang w:val="ru-RU" w:eastAsia="uk-UA"/>
        </w:rPr>
        <w:t xml:space="preserve"> </w:t>
      </w:r>
      <w:r w:rsidR="00792D10" w:rsidRPr="00897B59">
        <w:rPr>
          <w:rFonts w:ascii="Times New Roman" w:hAnsi="Times New Roman" w:cs="Times New Roman"/>
          <w:b/>
          <w:sz w:val="28"/>
          <w:szCs w:val="28"/>
        </w:rPr>
        <w:t>(для розрахунку кредитного ризику)</w:t>
      </w:r>
      <w:r w:rsidR="00EB4141" w:rsidRPr="00897B59">
        <w:rPr>
          <w:rFonts w:ascii="Times New Roman" w:hAnsi="Times New Roman" w:cs="Times New Roman"/>
          <w:b/>
          <w:sz w:val="28"/>
          <w:szCs w:val="28"/>
          <w:lang w:eastAsia="uk-UA"/>
        </w:rPr>
        <w:t xml:space="preserve"> (admissibility)</w:t>
      </w:r>
      <w:bookmarkEnd w:id="208"/>
      <w:bookmarkEnd w:id="209"/>
      <w:bookmarkEnd w:id="210"/>
    </w:p>
    <w:p w14:paraId="50CC5DC8" w14:textId="77777777" w:rsidR="0002065B" w:rsidRPr="00897B59" w:rsidRDefault="0002065B" w:rsidP="007E5362">
      <w:pPr>
        <w:spacing w:after="0" w:line="240" w:lineRule="auto"/>
        <w:ind w:firstLine="708"/>
        <w:jc w:val="right"/>
        <w:rPr>
          <w:rFonts w:ascii="Times New Roman" w:hAnsi="Times New Roman" w:cs="Times New Roman"/>
          <w:sz w:val="28"/>
          <w:szCs w:val="28"/>
        </w:rPr>
      </w:pPr>
    </w:p>
    <w:p w14:paraId="4B36A649" w14:textId="77777777" w:rsidR="0091763F" w:rsidRPr="00897B59" w:rsidRDefault="0091763F" w:rsidP="008A7D4A">
      <w:pPr>
        <w:pStyle w:val="a3"/>
        <w:numPr>
          <w:ilvl w:val="0"/>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8A7D4A" w:rsidRPr="00897B59">
        <w:rPr>
          <w:rFonts w:ascii="Times New Roman" w:hAnsi="Times New Roman" w:cs="Times New Roman"/>
          <w:sz w:val="28"/>
          <w:szCs w:val="28"/>
          <w:lang w:eastAsia="uk-UA"/>
        </w:rPr>
        <w:t>еквізити цього набору Підтвердження наявності ринку, на якому об’єкт забезпечення може бути реалізований (market_availi</w:t>
      </w:r>
      <w:r w:rsidRPr="00897B59">
        <w:rPr>
          <w:rFonts w:ascii="Times New Roman" w:hAnsi="Times New Roman" w:cs="Times New Roman"/>
          <w:sz w:val="28"/>
          <w:szCs w:val="28"/>
          <w:lang w:eastAsia="uk-UA"/>
        </w:rPr>
        <w:t>ability_col, ID0</w:t>
      </w:r>
      <w:r w:rsidR="008A7D4A" w:rsidRPr="00897B59">
        <w:rPr>
          <w:rFonts w:ascii="Times New Roman" w:hAnsi="Times New Roman" w:cs="Times New Roman"/>
          <w:sz w:val="28"/>
          <w:szCs w:val="28"/>
          <w:lang w:eastAsia="uk-UA"/>
        </w:rPr>
        <w:t>525), Факт проведення оцінки за умови суттєвих змін (signif_reassessment_col, ID0</w:t>
      </w:r>
      <w:r w:rsidRPr="00897B59">
        <w:rPr>
          <w:rFonts w:ascii="Times New Roman" w:hAnsi="Times New Roman" w:cs="Times New Roman"/>
          <w:sz w:val="28"/>
          <w:szCs w:val="28"/>
          <w:lang w:eastAsia="uk-UA"/>
        </w:rPr>
        <w:t>527)</w:t>
      </w:r>
      <w:r w:rsidR="008A7D4A" w:rsidRPr="00897B59">
        <w:rPr>
          <w:rFonts w:ascii="Times New Roman" w:hAnsi="Times New Roman" w:cs="Times New Roman"/>
          <w:sz w:val="28"/>
          <w:szCs w:val="28"/>
          <w:lang w:eastAsia="uk-UA"/>
        </w:rPr>
        <w:t>,</w:t>
      </w:r>
      <w:r w:rsidR="008A7D4A" w:rsidRPr="00897B59">
        <w:t xml:space="preserve"> </w:t>
      </w:r>
      <w:r w:rsidR="008A7D4A" w:rsidRPr="00897B59">
        <w:rPr>
          <w:rFonts w:ascii="Times New Roman" w:hAnsi="Times New Roman" w:cs="Times New Roman"/>
          <w:sz w:val="28"/>
          <w:szCs w:val="28"/>
          <w:lang w:eastAsia="uk-UA"/>
        </w:rPr>
        <w:t>Суб'єкт оціночної діяльності відповідає критеріям Положення про визначення розміру кредитного ризику (assessor_risk_criteria_col, ID0528), Проведення моніторингу (перевірка наявності) об’єкта забезпечення (validation_col, ID0530)</w:t>
      </w:r>
      <w:r w:rsidR="00FC1D71" w:rsidRPr="00897B59">
        <w:rPr>
          <w:rFonts w:ascii="Times New Roman" w:hAnsi="Times New Roman" w:cs="Times New Roman"/>
          <w:sz w:val="28"/>
          <w:szCs w:val="28"/>
          <w:lang w:eastAsia="uk-UA"/>
        </w:rPr>
        <w:t>:</w:t>
      </w:r>
    </w:p>
    <w:p w14:paraId="0A961630" w14:textId="77777777" w:rsidR="008A7D4A" w:rsidRPr="00897B59"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є обов’язковими для подання за </w:t>
      </w:r>
      <w:r w:rsidRPr="00897B59">
        <w:rPr>
          <w:rFonts w:ascii="Times New Roman" w:hAnsi="Times New Roman" w:cs="Times New Roman"/>
          <w:sz w:val="28"/>
          <w:szCs w:val="28"/>
        </w:rPr>
        <w:t>умови подання цього набору даних  у складі наборів даних ID40.Об’єкт рухомого майна (movable)  та ID41.Об’єкт нерухомого майна (immovable);</w:t>
      </w:r>
    </w:p>
    <w:p w14:paraId="3ADDF6D8" w14:textId="77777777" w:rsidR="008A7D4A" w:rsidRPr="00897B59"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можуть набувати значення </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 xml:space="preserve"> за </w:t>
      </w:r>
      <w:r w:rsidRPr="00897B59">
        <w:rPr>
          <w:rFonts w:ascii="Times New Roman" w:hAnsi="Times New Roman" w:cs="Times New Roman"/>
          <w:sz w:val="28"/>
          <w:szCs w:val="28"/>
        </w:rPr>
        <w:t>умови подання цього набору даних  у складі набору даних ID42.Фінансове забезпечення (deposit).</w:t>
      </w:r>
    </w:p>
    <w:p w14:paraId="70539A47" w14:textId="77777777" w:rsidR="00EB4141" w:rsidRPr="00897B59" w:rsidRDefault="00B04630" w:rsidP="00E930BE">
      <w:pPr>
        <w:pStyle w:val="a3"/>
        <w:numPr>
          <w:ilvl w:val="0"/>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02065B" w:rsidRPr="00897B59">
        <w:rPr>
          <w:rFonts w:ascii="Times New Roman" w:hAnsi="Times New Roman" w:cs="Times New Roman"/>
          <w:sz w:val="28"/>
          <w:szCs w:val="28"/>
        </w:rPr>
        <w:t xml:space="preserve">набору даних </w:t>
      </w:r>
      <w:r w:rsidR="00717AF8" w:rsidRPr="00897B59">
        <w:rPr>
          <w:rFonts w:ascii="Times New Roman" w:hAnsi="Times New Roman" w:cs="Times New Roman"/>
          <w:bCs/>
          <w:sz w:val="28"/>
          <w:szCs w:val="28"/>
          <w:lang w:val="en-US" w:eastAsia="uk-UA"/>
        </w:rPr>
        <w:t>ID</w:t>
      </w:r>
      <w:r w:rsidR="00717AF8" w:rsidRPr="00897B59">
        <w:rPr>
          <w:rFonts w:ascii="Times New Roman" w:hAnsi="Times New Roman" w:cs="Times New Roman"/>
          <w:bCs/>
          <w:sz w:val="28"/>
          <w:szCs w:val="28"/>
          <w:lang w:eastAsia="uk-UA"/>
        </w:rPr>
        <w:t>43.</w:t>
      </w:r>
      <w:r w:rsidR="0002065B" w:rsidRPr="00897B59">
        <w:rPr>
          <w:rFonts w:ascii="Times New Roman" w:hAnsi="Times New Roman" w:cs="Times New Roman"/>
          <w:sz w:val="28"/>
          <w:szCs w:val="28"/>
          <w:lang w:eastAsia="uk-UA"/>
        </w:rPr>
        <w:t xml:space="preserve">Прийнятність забезпечення (admissibility) мають бути подані </w:t>
      </w:r>
      <w:r w:rsidR="001910B8" w:rsidRPr="00897B59">
        <w:rPr>
          <w:rFonts w:ascii="Times New Roman" w:hAnsi="Times New Roman" w:cs="Times New Roman"/>
          <w:sz w:val="28"/>
          <w:szCs w:val="28"/>
          <w:lang w:eastAsia="uk-UA"/>
        </w:rPr>
        <w:t>властиві</w:t>
      </w:r>
      <w:r w:rsidR="0002065B" w:rsidRPr="00897B59">
        <w:rPr>
          <w:rFonts w:ascii="Times New Roman" w:hAnsi="Times New Roman" w:cs="Times New Roman"/>
          <w:sz w:val="28"/>
          <w:szCs w:val="28"/>
          <w:lang w:eastAsia="uk-UA"/>
        </w:rPr>
        <w:t xml:space="preserve"> цьому набору даних </w:t>
      </w:r>
      <w:r w:rsidRPr="00897B59">
        <w:rPr>
          <w:rFonts w:ascii="Times New Roman" w:hAnsi="Times New Roman" w:cs="Times New Roman"/>
          <w:sz w:val="28"/>
          <w:szCs w:val="28"/>
          <w:lang w:eastAsia="uk-UA"/>
        </w:rPr>
        <w:t>такі</w:t>
      </w:r>
      <w:r w:rsidR="0002065B" w:rsidRPr="00897B59">
        <w:rPr>
          <w:rFonts w:ascii="Times New Roman" w:hAnsi="Times New Roman" w:cs="Times New Roman"/>
          <w:sz w:val="28"/>
          <w:szCs w:val="28"/>
          <w:lang w:eastAsia="uk-UA"/>
        </w:rPr>
        <w:t xml:space="preserve"> реквізити:</w:t>
      </w:r>
    </w:p>
    <w:tbl>
      <w:tblPr>
        <w:tblStyle w:val="a6"/>
        <w:tblW w:w="15446" w:type="dxa"/>
        <w:tblLayout w:type="fixed"/>
        <w:tblLook w:val="04A0" w:firstRow="1" w:lastRow="0" w:firstColumn="1" w:lastColumn="0" w:noHBand="0" w:noVBand="1"/>
      </w:tblPr>
      <w:tblGrid>
        <w:gridCol w:w="851"/>
        <w:gridCol w:w="10626"/>
        <w:gridCol w:w="2268"/>
        <w:gridCol w:w="1701"/>
      </w:tblGrid>
      <w:tr w:rsidR="00BD1B8B" w:rsidRPr="00897B59" w14:paraId="764A4A62" w14:textId="77777777" w:rsidTr="004F0C7E">
        <w:tc>
          <w:tcPr>
            <w:tcW w:w="851" w:type="dxa"/>
            <w:tcBorders>
              <w:bottom w:val="single" w:sz="4" w:space="0" w:color="auto"/>
            </w:tcBorders>
          </w:tcPr>
          <w:p w14:paraId="52527F84"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41F2D02E"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1B295DC3"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1CFECEA5" w14:textId="77777777" w:rsidR="00562B34"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636AD16" w14:textId="77777777" w:rsidTr="004F0C7E">
        <w:tc>
          <w:tcPr>
            <w:tcW w:w="851" w:type="dxa"/>
            <w:tcBorders>
              <w:top w:val="single" w:sz="4" w:space="0" w:color="auto"/>
              <w:left w:val="nil"/>
              <w:bottom w:val="nil"/>
              <w:right w:val="nil"/>
            </w:tcBorders>
          </w:tcPr>
          <w:p w14:paraId="1B148585" w14:textId="77777777" w:rsidR="00CA235D" w:rsidRPr="00897B59" w:rsidRDefault="00CA235D" w:rsidP="007E5362">
            <w:pPr>
              <w:pStyle w:val="a3"/>
              <w:ind w:left="0"/>
              <w:jc w:val="right"/>
              <w:rPr>
                <w:rFonts w:ascii="Times New Roman" w:hAnsi="Times New Roman" w:cs="Times New Roman"/>
                <w:b/>
                <w:sz w:val="28"/>
                <w:szCs w:val="28"/>
                <w:lang w:eastAsia="uk-UA"/>
              </w:rPr>
            </w:pPr>
          </w:p>
          <w:p w14:paraId="7D52F2CA"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7239276A"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Об’єкт забезпечення має вищий пріоритет обтяження на користь респондента у відповідному реєстрі</w:t>
            </w:r>
          </w:p>
          <w:p w14:paraId="15AA0D6A" w14:textId="77777777" w:rsidR="009673A3" w:rsidRPr="00897B59" w:rsidRDefault="009673A3"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7D15162" w14:textId="77777777" w:rsidR="00562B34" w:rsidRPr="00897B59" w:rsidRDefault="00562B34" w:rsidP="003873E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w:t>
            </w:r>
            <w:r w:rsidR="003873E2" w:rsidRPr="00897B59">
              <w:rPr>
                <w:rFonts w:ascii="Times New Roman" w:hAnsi="Times New Roman" w:cs="Times New Roman"/>
                <w:sz w:val="28"/>
                <w:szCs w:val="28"/>
                <w:lang w:eastAsia="uk-UA"/>
              </w:rPr>
              <w:t>ачена (зазначена) в угоді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правочині про надання забезпечення. </w:t>
            </w:r>
          </w:p>
        </w:tc>
        <w:tc>
          <w:tcPr>
            <w:tcW w:w="2268" w:type="dxa"/>
            <w:tcBorders>
              <w:top w:val="single" w:sz="4" w:space="0" w:color="auto"/>
              <w:left w:val="nil"/>
              <w:bottom w:val="nil"/>
              <w:right w:val="nil"/>
            </w:tcBorders>
          </w:tcPr>
          <w:p w14:paraId="742BE714" w14:textId="77777777" w:rsidR="00562B34" w:rsidRPr="00897B59" w:rsidRDefault="00562B34" w:rsidP="00F504CC">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high_priority_col</w:t>
            </w:r>
          </w:p>
        </w:tc>
        <w:tc>
          <w:tcPr>
            <w:tcW w:w="1701" w:type="dxa"/>
            <w:tcBorders>
              <w:top w:val="single" w:sz="4" w:space="0" w:color="auto"/>
              <w:left w:val="nil"/>
              <w:bottom w:val="nil"/>
              <w:right w:val="nil"/>
            </w:tcBorders>
          </w:tcPr>
          <w:p w14:paraId="534CD93C" w14:textId="77777777" w:rsidR="00562B34" w:rsidRPr="00897B59" w:rsidRDefault="00562B34" w:rsidP="00F504CC">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0518</w:t>
            </w:r>
          </w:p>
        </w:tc>
      </w:tr>
      <w:tr w:rsidR="00BD1B8B" w:rsidRPr="00897B59" w14:paraId="18D71B35" w14:textId="77777777" w:rsidTr="004F0C7E">
        <w:tc>
          <w:tcPr>
            <w:tcW w:w="851" w:type="dxa"/>
            <w:tcBorders>
              <w:top w:val="nil"/>
              <w:left w:val="nil"/>
              <w:bottom w:val="nil"/>
              <w:right w:val="nil"/>
            </w:tcBorders>
          </w:tcPr>
          <w:p w14:paraId="3A9AFA1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6679EB32"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Наявність специфічних ризиків втрати забезпечення</w:t>
            </w:r>
          </w:p>
          <w:p w14:paraId="6E40D3FF" w14:textId="77777777" w:rsidR="00562B34" w:rsidRPr="00897B59" w:rsidRDefault="00976B33"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26B71"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hAnsi="Times New Roman" w:cs="Times New Roman"/>
                <w:sz w:val="28"/>
                <w:szCs w:val="28"/>
                <w:lang w:eastAsia="uk-UA"/>
              </w:rPr>
              <w:t>.</w:t>
            </w:r>
          </w:p>
          <w:p w14:paraId="4811E0FC" w14:textId="77777777" w:rsidR="00E26B71" w:rsidRPr="00897B59" w:rsidRDefault="00E26B71" w:rsidP="00D7051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w:t>
            </w:r>
            <w:r w:rsidR="00D70515" w:rsidRPr="00897B59">
              <w:rPr>
                <w:rFonts w:ascii="Times New Roman" w:hAnsi="Times New Roman" w:cs="Times New Roman"/>
                <w:sz w:val="28"/>
                <w:szCs w:val="28"/>
                <w:lang w:eastAsia="uk-UA"/>
              </w:rPr>
              <w:t>безперешкодного стягнення.</w:t>
            </w:r>
          </w:p>
        </w:tc>
        <w:tc>
          <w:tcPr>
            <w:tcW w:w="2268" w:type="dxa"/>
            <w:tcBorders>
              <w:top w:val="nil"/>
              <w:left w:val="nil"/>
              <w:bottom w:val="nil"/>
              <w:right w:val="nil"/>
            </w:tcBorders>
          </w:tcPr>
          <w:p w14:paraId="70F10D6B" w14:textId="77777777" w:rsidR="00562B34" w:rsidRPr="00897B59" w:rsidRDefault="00562B34" w:rsidP="00F504CC">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spec_risk_col</w:t>
            </w:r>
          </w:p>
        </w:tc>
        <w:tc>
          <w:tcPr>
            <w:tcW w:w="1701" w:type="dxa"/>
            <w:tcBorders>
              <w:top w:val="nil"/>
              <w:left w:val="nil"/>
              <w:bottom w:val="nil"/>
              <w:right w:val="nil"/>
            </w:tcBorders>
          </w:tcPr>
          <w:p w14:paraId="6A9CB4F5"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0519</w:t>
            </w:r>
          </w:p>
        </w:tc>
      </w:tr>
      <w:tr w:rsidR="00BD1B8B" w:rsidRPr="00897B59" w14:paraId="5C80837E" w14:textId="77777777" w:rsidTr="004F0C7E">
        <w:tc>
          <w:tcPr>
            <w:tcW w:w="851" w:type="dxa"/>
            <w:tcBorders>
              <w:top w:val="nil"/>
              <w:left w:val="nil"/>
              <w:bottom w:val="nil"/>
              <w:right w:val="nil"/>
            </w:tcBorders>
          </w:tcPr>
          <w:p w14:paraId="0F3B91EE"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7B5A0A7C"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Наявність обмежень щодо звернення стягнення на об’єкт забезпечення</w:t>
            </w:r>
          </w:p>
          <w:p w14:paraId="48512BA3" w14:textId="77777777" w:rsidR="00562B34" w:rsidRPr="00897B59" w:rsidRDefault="00D70515"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6D03D7F7" w14:textId="307224D7" w:rsidR="00D70515" w:rsidRPr="00897B59" w:rsidRDefault="00D70515" w:rsidP="00B374F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w:t>
            </w:r>
          </w:p>
        </w:tc>
        <w:tc>
          <w:tcPr>
            <w:tcW w:w="2268" w:type="dxa"/>
            <w:tcBorders>
              <w:top w:val="nil"/>
              <w:left w:val="nil"/>
              <w:bottom w:val="nil"/>
              <w:right w:val="nil"/>
            </w:tcBorders>
          </w:tcPr>
          <w:p w14:paraId="4781111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limit_recovery_col</w:t>
            </w:r>
          </w:p>
        </w:tc>
        <w:tc>
          <w:tcPr>
            <w:tcW w:w="1701" w:type="dxa"/>
            <w:tcBorders>
              <w:top w:val="nil"/>
              <w:left w:val="nil"/>
              <w:bottom w:val="nil"/>
              <w:right w:val="nil"/>
            </w:tcBorders>
          </w:tcPr>
          <w:p w14:paraId="3D78C092"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0520</w:t>
            </w:r>
          </w:p>
        </w:tc>
      </w:tr>
      <w:tr w:rsidR="00BD1B8B" w:rsidRPr="00897B59" w14:paraId="4B3CAF39" w14:textId="77777777" w:rsidTr="004F0C7E">
        <w:tc>
          <w:tcPr>
            <w:tcW w:w="851" w:type="dxa"/>
            <w:tcBorders>
              <w:top w:val="nil"/>
              <w:left w:val="nil"/>
              <w:bottom w:val="nil"/>
              <w:right w:val="nil"/>
            </w:tcBorders>
          </w:tcPr>
          <w:p w14:paraId="49416C8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26" w:type="dxa"/>
            <w:tcBorders>
              <w:top w:val="nil"/>
              <w:left w:val="nil"/>
              <w:bottom w:val="nil"/>
              <w:right w:val="nil"/>
            </w:tcBorders>
          </w:tcPr>
          <w:p w14:paraId="6DEDB5F5"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w:t>
            </w:r>
            <w:r w:rsidR="00A407F5" w:rsidRPr="00897B59">
              <w:rPr>
                <w:rFonts w:ascii="Times New Roman" w:hAnsi="Times New Roman" w:cs="Times New Roman"/>
                <w:b/>
                <w:bCs/>
                <w:sz w:val="28"/>
                <w:szCs w:val="28"/>
                <w:lang w:eastAsia="uk-UA"/>
              </w:rPr>
              <w:t>ть можливості відчуження об’єкта</w:t>
            </w:r>
            <w:r w:rsidRPr="00897B59">
              <w:rPr>
                <w:rFonts w:ascii="Times New Roman" w:hAnsi="Times New Roman" w:cs="Times New Roman"/>
                <w:b/>
                <w:bCs/>
                <w:sz w:val="28"/>
                <w:szCs w:val="28"/>
                <w:lang w:eastAsia="uk-UA"/>
              </w:rPr>
              <w:t xml:space="preserve"> забезпечення заставодавцем без попереднього погодження з респондентом</w:t>
            </w:r>
          </w:p>
          <w:p w14:paraId="536A7150" w14:textId="77777777" w:rsidR="00787E11" w:rsidRPr="00897B59" w:rsidRDefault="00787E1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589E6E6" w14:textId="77777777" w:rsidR="00562B34" w:rsidRPr="00897B59" w:rsidRDefault="00562B34"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передба</w:t>
            </w:r>
            <w:r w:rsidR="003873E2" w:rsidRPr="00897B59">
              <w:rPr>
                <w:rFonts w:ascii="Times New Roman" w:hAnsi="Times New Roman" w:cs="Times New Roman"/>
                <w:sz w:val="28"/>
                <w:szCs w:val="28"/>
                <w:lang w:eastAsia="uk-UA"/>
              </w:rPr>
              <w:t>чена (зазначена) в угоді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w:t>
            </w:r>
            <w:r w:rsidR="00787E11" w:rsidRPr="00897B59">
              <w:rPr>
                <w:rFonts w:ascii="Times New Roman" w:hAnsi="Times New Roman" w:cs="Times New Roman"/>
                <w:sz w:val="28"/>
                <w:szCs w:val="28"/>
                <w:lang w:eastAsia="uk-UA"/>
              </w:rPr>
              <w:t>чині про надання забезпечення.</w:t>
            </w:r>
          </w:p>
        </w:tc>
        <w:tc>
          <w:tcPr>
            <w:tcW w:w="2268" w:type="dxa"/>
            <w:tcBorders>
              <w:top w:val="nil"/>
              <w:left w:val="nil"/>
              <w:bottom w:val="nil"/>
              <w:right w:val="nil"/>
            </w:tcBorders>
          </w:tcPr>
          <w:p w14:paraId="066BE16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poss_alien_col</w:t>
            </w:r>
          </w:p>
        </w:tc>
        <w:tc>
          <w:tcPr>
            <w:tcW w:w="1701" w:type="dxa"/>
            <w:tcBorders>
              <w:top w:val="nil"/>
              <w:left w:val="nil"/>
              <w:bottom w:val="nil"/>
              <w:right w:val="nil"/>
            </w:tcBorders>
          </w:tcPr>
          <w:p w14:paraId="73B393D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0521</w:t>
            </w:r>
          </w:p>
        </w:tc>
      </w:tr>
      <w:tr w:rsidR="00BD1B8B" w:rsidRPr="00897B59" w14:paraId="54F88070" w14:textId="77777777" w:rsidTr="004F0C7E">
        <w:tc>
          <w:tcPr>
            <w:tcW w:w="851" w:type="dxa"/>
            <w:tcBorders>
              <w:top w:val="nil"/>
              <w:left w:val="nil"/>
              <w:bottom w:val="nil"/>
              <w:right w:val="nil"/>
            </w:tcBorders>
          </w:tcPr>
          <w:p w14:paraId="721AF60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26" w:type="dxa"/>
            <w:tcBorders>
              <w:top w:val="nil"/>
              <w:left w:val="nil"/>
              <w:bottom w:val="nil"/>
              <w:right w:val="nil"/>
            </w:tcBorders>
          </w:tcPr>
          <w:p w14:paraId="0F5E0A1F"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Угода про забезпечення укладена на строк не менший, ніж строк дії угоди </w:t>
            </w:r>
            <w:r w:rsidR="00136696" w:rsidRPr="00897B59">
              <w:rPr>
                <w:rFonts w:ascii="Times New Roman" w:hAnsi="Times New Roman" w:cs="Times New Roman"/>
                <w:b/>
                <w:bCs/>
                <w:sz w:val="28"/>
                <w:szCs w:val="28"/>
                <w:lang w:eastAsia="uk-UA"/>
              </w:rPr>
              <w:t>на проведення активної операції</w:t>
            </w:r>
          </w:p>
          <w:p w14:paraId="25B70022" w14:textId="77777777" w:rsidR="00562B34" w:rsidRPr="00897B59" w:rsidRDefault="00CD32C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788CED04" w14:textId="77777777" w:rsidR="00CD32C6" w:rsidRPr="00897B59" w:rsidRDefault="00CD32C6"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w:t>
            </w:r>
          </w:p>
        </w:tc>
        <w:tc>
          <w:tcPr>
            <w:tcW w:w="2268" w:type="dxa"/>
            <w:tcBorders>
              <w:top w:val="nil"/>
              <w:left w:val="nil"/>
              <w:bottom w:val="nil"/>
              <w:right w:val="nil"/>
            </w:tcBorders>
          </w:tcPr>
          <w:p w14:paraId="516DBC6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short_term_agreem_col</w:t>
            </w:r>
          </w:p>
        </w:tc>
        <w:tc>
          <w:tcPr>
            <w:tcW w:w="1701" w:type="dxa"/>
            <w:tcBorders>
              <w:top w:val="nil"/>
              <w:left w:val="nil"/>
              <w:bottom w:val="nil"/>
              <w:right w:val="nil"/>
            </w:tcBorders>
          </w:tcPr>
          <w:p w14:paraId="79E157F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0522</w:t>
            </w:r>
          </w:p>
        </w:tc>
      </w:tr>
      <w:tr w:rsidR="00BD1B8B" w:rsidRPr="00897B59" w14:paraId="73F50C4E" w14:textId="77777777" w:rsidTr="004F0C7E">
        <w:tc>
          <w:tcPr>
            <w:tcW w:w="851" w:type="dxa"/>
            <w:tcBorders>
              <w:top w:val="nil"/>
              <w:left w:val="nil"/>
              <w:bottom w:val="nil"/>
              <w:right w:val="nil"/>
            </w:tcBorders>
          </w:tcPr>
          <w:p w14:paraId="5C641D21"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26" w:type="dxa"/>
            <w:tcBorders>
              <w:top w:val="nil"/>
              <w:left w:val="nil"/>
              <w:bottom w:val="nil"/>
              <w:right w:val="nil"/>
            </w:tcBorders>
          </w:tcPr>
          <w:p w14:paraId="07BE700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забезпечення ро</w:t>
            </w:r>
            <w:r w:rsidR="00136696" w:rsidRPr="00897B59">
              <w:rPr>
                <w:rFonts w:ascii="Times New Roman" w:hAnsi="Times New Roman" w:cs="Times New Roman"/>
                <w:b/>
                <w:bCs/>
                <w:sz w:val="28"/>
                <w:szCs w:val="28"/>
                <w:lang w:eastAsia="uk-UA"/>
              </w:rPr>
              <w:t>зташований на території України</w:t>
            </w:r>
          </w:p>
          <w:p w14:paraId="34D1A10E" w14:textId="77777777" w:rsidR="00B374F9" w:rsidRDefault="008C469D" w:rsidP="00CD32C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CD32C6" w:rsidRPr="00897B59">
              <w:rPr>
                <w:rFonts w:ascii="Times New Roman" w:hAnsi="Times New Roman" w:cs="Times New Roman"/>
                <w:sz w:val="28"/>
                <w:szCs w:val="28"/>
                <w:lang w:eastAsia="uk-UA"/>
              </w:rPr>
              <w:t xml:space="preserve">набуває одного з переліку значень </w:t>
            </w:r>
            <w:r w:rsidR="00CD32C6" w:rsidRPr="00897B59">
              <w:rPr>
                <w:rFonts w:ascii="Times New Roman" w:eastAsia="Times New Roman" w:hAnsi="Times New Roman" w:cs="Times New Roman"/>
                <w:sz w:val="28"/>
                <w:szCs w:val="28"/>
                <w:lang w:eastAsia="uk-UA"/>
              </w:rPr>
              <w:t>“</w:t>
            </w:r>
            <w:r w:rsidR="00CD32C6" w:rsidRPr="00897B59">
              <w:rPr>
                <w:rFonts w:ascii="Times New Roman" w:hAnsi="Times New Roman" w:cs="Times New Roman"/>
                <w:sz w:val="28"/>
                <w:szCs w:val="28"/>
                <w:lang w:eastAsia="uk-UA"/>
              </w:rPr>
              <w:t>Так</w:t>
            </w:r>
            <w:r w:rsidR="00CD32C6" w:rsidRPr="00897B59">
              <w:rPr>
                <w:rFonts w:ascii="Times New Roman" w:eastAsia="Times New Roman" w:hAnsi="Times New Roman" w:cs="Times New Roman"/>
                <w:sz w:val="28"/>
                <w:szCs w:val="28"/>
                <w:lang w:eastAsia="uk-UA"/>
              </w:rPr>
              <w:t>”, “</w:t>
            </w:r>
            <w:r w:rsidR="00CD32C6" w:rsidRPr="00897B59">
              <w:rPr>
                <w:rFonts w:ascii="Times New Roman" w:hAnsi="Times New Roman" w:cs="Times New Roman"/>
                <w:sz w:val="28"/>
                <w:szCs w:val="28"/>
                <w:lang w:eastAsia="uk-UA"/>
              </w:rPr>
              <w:t>Ні</w:t>
            </w:r>
            <w:r w:rsidR="00CD32C6"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CD32C6" w:rsidRPr="00897B59">
              <w:rPr>
                <w:rFonts w:ascii="Times New Roman" w:hAnsi="Times New Roman" w:cs="Times New Roman"/>
                <w:sz w:val="28"/>
                <w:szCs w:val="28"/>
                <w:lang w:eastAsia="uk-UA"/>
              </w:rPr>
              <w:t>.</w:t>
            </w:r>
            <w:r w:rsidR="008969EE" w:rsidRPr="00897B59">
              <w:rPr>
                <w:rFonts w:ascii="Times New Roman" w:hAnsi="Times New Roman" w:cs="Times New Roman"/>
                <w:sz w:val="28"/>
                <w:szCs w:val="28"/>
                <w:lang w:eastAsia="uk-UA"/>
              </w:rPr>
              <w:t xml:space="preserve"> </w:t>
            </w:r>
          </w:p>
          <w:p w14:paraId="2FDC8BBE" w14:textId="1E977E36" w:rsidR="00CD32C6" w:rsidRPr="00897B59" w:rsidRDefault="008969EE" w:rsidP="00CD32C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w:t>
            </w:r>
            <w:r w:rsidR="00C767F7" w:rsidRPr="00897B59">
              <w:rPr>
                <w:rFonts w:ascii="Times New Roman" w:hAnsi="Times New Roman" w:cs="Times New Roman"/>
                <w:sz w:val="28"/>
                <w:szCs w:val="28"/>
                <w:lang w:eastAsia="uk-UA"/>
              </w:rPr>
              <w:t>об’єктів</w:t>
            </w:r>
            <w:r w:rsidRPr="00897B59">
              <w:rPr>
                <w:rFonts w:ascii="Times New Roman" w:hAnsi="Times New Roman" w:cs="Times New Roman"/>
                <w:sz w:val="28"/>
                <w:szCs w:val="28"/>
                <w:lang w:eastAsia="uk-UA"/>
              </w:rPr>
              <w:t xml:space="preserve"> рухомого майна місце розташування визначається </w:t>
            </w:r>
            <w:r w:rsidR="00AE4068" w:rsidRPr="00897B59">
              <w:rPr>
                <w:rFonts w:ascii="Times New Roman" w:hAnsi="Times New Roman" w:cs="Times New Roman"/>
                <w:sz w:val="28"/>
                <w:szCs w:val="28"/>
                <w:lang w:eastAsia="uk-UA"/>
              </w:rPr>
              <w:t>на останню дату проведення оцінки / перевірки.</w:t>
            </w:r>
          </w:p>
          <w:p w14:paraId="3AE9D1A3" w14:textId="77777777" w:rsidR="00562B34" w:rsidRPr="00897B59" w:rsidRDefault="00562B34" w:rsidP="00CD32C6">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14:paraId="371C3D59"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location_col_ua</w:t>
            </w:r>
          </w:p>
        </w:tc>
        <w:tc>
          <w:tcPr>
            <w:tcW w:w="1701" w:type="dxa"/>
            <w:tcBorders>
              <w:top w:val="nil"/>
              <w:left w:val="nil"/>
              <w:bottom w:val="nil"/>
              <w:right w:val="nil"/>
            </w:tcBorders>
          </w:tcPr>
          <w:p w14:paraId="516A3EB8"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0523</w:t>
            </w:r>
          </w:p>
        </w:tc>
      </w:tr>
      <w:tr w:rsidR="00BD1B8B" w:rsidRPr="00897B59" w14:paraId="195D1A77" w14:textId="77777777" w:rsidTr="004F0C7E">
        <w:tc>
          <w:tcPr>
            <w:tcW w:w="851" w:type="dxa"/>
            <w:tcBorders>
              <w:top w:val="nil"/>
              <w:left w:val="nil"/>
              <w:bottom w:val="nil"/>
              <w:right w:val="nil"/>
            </w:tcBorders>
          </w:tcPr>
          <w:p w14:paraId="1AE60905"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26" w:type="dxa"/>
            <w:tcBorders>
              <w:top w:val="nil"/>
              <w:left w:val="nil"/>
              <w:bottom w:val="nil"/>
              <w:right w:val="nil"/>
            </w:tcBorders>
          </w:tcPr>
          <w:p w14:paraId="05F4C1E3"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забезпечення зареєстрований на території України</w:t>
            </w:r>
          </w:p>
          <w:p w14:paraId="19BED65E" w14:textId="77777777" w:rsidR="008F2103" w:rsidRPr="00897B59" w:rsidRDefault="00A02D0F" w:rsidP="008F210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F2103" w:rsidRPr="00897B59">
              <w:rPr>
                <w:rFonts w:ascii="Times New Roman" w:hAnsi="Times New Roman" w:cs="Times New Roman"/>
                <w:sz w:val="28"/>
                <w:szCs w:val="28"/>
                <w:lang w:eastAsia="uk-UA"/>
              </w:rPr>
              <w:t xml:space="preserve">набуває одного з переліку значень </w:t>
            </w:r>
            <w:r w:rsidR="008F2103" w:rsidRPr="00897B59">
              <w:rPr>
                <w:rFonts w:ascii="Times New Roman" w:eastAsia="Times New Roman" w:hAnsi="Times New Roman" w:cs="Times New Roman"/>
                <w:sz w:val="28"/>
                <w:szCs w:val="28"/>
                <w:lang w:eastAsia="uk-UA"/>
              </w:rPr>
              <w:t>“</w:t>
            </w:r>
            <w:r w:rsidR="008F2103" w:rsidRPr="00897B59">
              <w:rPr>
                <w:rFonts w:ascii="Times New Roman" w:hAnsi="Times New Roman" w:cs="Times New Roman"/>
                <w:sz w:val="28"/>
                <w:szCs w:val="28"/>
                <w:lang w:eastAsia="uk-UA"/>
              </w:rPr>
              <w:t>Так</w:t>
            </w:r>
            <w:r w:rsidR="008F2103" w:rsidRPr="00897B59">
              <w:rPr>
                <w:rFonts w:ascii="Times New Roman" w:eastAsia="Times New Roman" w:hAnsi="Times New Roman" w:cs="Times New Roman"/>
                <w:sz w:val="28"/>
                <w:szCs w:val="28"/>
                <w:lang w:eastAsia="uk-UA"/>
              </w:rPr>
              <w:t>”, “</w:t>
            </w:r>
            <w:r w:rsidR="008F2103" w:rsidRPr="00897B59">
              <w:rPr>
                <w:rFonts w:ascii="Times New Roman" w:hAnsi="Times New Roman" w:cs="Times New Roman"/>
                <w:sz w:val="28"/>
                <w:szCs w:val="28"/>
                <w:lang w:eastAsia="uk-UA"/>
              </w:rPr>
              <w:t>Ні</w:t>
            </w:r>
            <w:r w:rsidR="008F2103"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8F2103" w:rsidRPr="00897B59">
              <w:rPr>
                <w:rFonts w:ascii="Times New Roman" w:hAnsi="Times New Roman" w:cs="Times New Roman"/>
                <w:sz w:val="28"/>
                <w:szCs w:val="28"/>
                <w:lang w:eastAsia="uk-UA"/>
              </w:rPr>
              <w:t>.</w:t>
            </w:r>
          </w:p>
          <w:p w14:paraId="493290C4" w14:textId="77777777" w:rsidR="00562B34" w:rsidRPr="00897B59" w:rsidRDefault="00562B34" w:rsidP="008F210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14:paraId="33E8870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reg_loc_col_ua</w:t>
            </w:r>
          </w:p>
        </w:tc>
        <w:tc>
          <w:tcPr>
            <w:tcW w:w="1701" w:type="dxa"/>
            <w:tcBorders>
              <w:top w:val="nil"/>
              <w:left w:val="nil"/>
              <w:bottom w:val="nil"/>
              <w:right w:val="nil"/>
            </w:tcBorders>
          </w:tcPr>
          <w:p w14:paraId="7A90A028"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0524</w:t>
            </w:r>
          </w:p>
        </w:tc>
      </w:tr>
      <w:tr w:rsidR="00BD1B8B" w:rsidRPr="00897B59" w14:paraId="1055E808" w14:textId="77777777" w:rsidTr="004F0C7E">
        <w:tc>
          <w:tcPr>
            <w:tcW w:w="851" w:type="dxa"/>
            <w:tcBorders>
              <w:top w:val="nil"/>
              <w:left w:val="nil"/>
              <w:bottom w:val="nil"/>
              <w:right w:val="nil"/>
            </w:tcBorders>
          </w:tcPr>
          <w:p w14:paraId="23CD0B7E" w14:textId="77777777" w:rsidR="00CA235D" w:rsidRPr="00897B59" w:rsidRDefault="00CA235D" w:rsidP="007E5362">
            <w:pPr>
              <w:pStyle w:val="a3"/>
              <w:ind w:left="0"/>
              <w:jc w:val="right"/>
              <w:rPr>
                <w:rFonts w:ascii="Times New Roman" w:hAnsi="Times New Roman" w:cs="Times New Roman"/>
                <w:sz w:val="28"/>
                <w:szCs w:val="28"/>
                <w:lang w:eastAsia="uk-UA"/>
              </w:rPr>
            </w:pPr>
          </w:p>
          <w:p w14:paraId="0C3EA676"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26" w:type="dxa"/>
            <w:tcBorders>
              <w:top w:val="nil"/>
              <w:left w:val="nil"/>
              <w:bottom w:val="nil"/>
              <w:right w:val="nil"/>
            </w:tcBorders>
          </w:tcPr>
          <w:p w14:paraId="5A84AD7F"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Підтвердження наявності ринку, на якому об’єкт забезпечення може бути реалізований.</w:t>
            </w:r>
          </w:p>
          <w:p w14:paraId="2F00B68E" w14:textId="2BB9A737" w:rsidR="001D6631" w:rsidRPr="00897B59" w:rsidRDefault="001D663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91763F"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97B59">
              <w:rPr>
                <w:rFonts w:ascii="Times New Roman" w:hAnsi="Times New Roman" w:cs="Times New Roman"/>
                <w:sz w:val="28"/>
                <w:szCs w:val="28"/>
                <w:lang w:eastAsia="uk-UA"/>
              </w:rPr>
              <w:t xml:space="preserve">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xml:space="preserve"> та </w:t>
            </w:r>
            <w:r w:rsidR="0091763F" w:rsidRPr="00897B59">
              <w:rPr>
                <w:rFonts w:ascii="Times New Roman" w:hAnsi="Times New Roman" w:cs="Times New Roman"/>
                <w:sz w:val="28"/>
                <w:szCs w:val="28"/>
                <w:lang w:eastAsia="uk-UA"/>
              </w:rPr>
              <w:t>“Реквізит невластивий”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4968421F" w14:textId="77777777" w:rsidR="00562B34" w:rsidRPr="00897B59" w:rsidRDefault="00562B34" w:rsidP="001D663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w:t>
            </w:r>
            <w:r w:rsidR="001D6631" w:rsidRPr="00897B59">
              <w:rPr>
                <w:rFonts w:ascii="Times New Roman" w:hAnsi="Times New Roman" w:cs="Times New Roman"/>
                <w:sz w:val="28"/>
                <w:szCs w:val="28"/>
                <w:lang w:eastAsia="uk-UA"/>
              </w:rPr>
              <w:t>я принципу справедливої оцінки.</w:t>
            </w:r>
          </w:p>
        </w:tc>
        <w:tc>
          <w:tcPr>
            <w:tcW w:w="2268" w:type="dxa"/>
            <w:tcBorders>
              <w:top w:val="nil"/>
              <w:left w:val="nil"/>
              <w:bottom w:val="nil"/>
              <w:right w:val="nil"/>
            </w:tcBorders>
          </w:tcPr>
          <w:p w14:paraId="3FBD859D" w14:textId="77777777" w:rsidR="00562B34" w:rsidRPr="00897B59" w:rsidRDefault="00E60307"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market_availiability_col</w:t>
            </w:r>
          </w:p>
        </w:tc>
        <w:tc>
          <w:tcPr>
            <w:tcW w:w="1701" w:type="dxa"/>
            <w:tcBorders>
              <w:top w:val="nil"/>
              <w:left w:val="nil"/>
              <w:bottom w:val="nil"/>
              <w:right w:val="nil"/>
            </w:tcBorders>
          </w:tcPr>
          <w:p w14:paraId="64BBB685"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0525</w:t>
            </w:r>
          </w:p>
        </w:tc>
      </w:tr>
      <w:tr w:rsidR="00BD1B8B" w:rsidRPr="00897B59" w14:paraId="038A49C5" w14:textId="77777777" w:rsidTr="004F0C7E">
        <w:tc>
          <w:tcPr>
            <w:tcW w:w="851" w:type="dxa"/>
            <w:tcBorders>
              <w:top w:val="nil"/>
              <w:left w:val="nil"/>
              <w:bottom w:val="nil"/>
              <w:right w:val="nil"/>
            </w:tcBorders>
          </w:tcPr>
          <w:p w14:paraId="4AB33AF8"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26" w:type="dxa"/>
            <w:tcBorders>
              <w:top w:val="nil"/>
              <w:left w:val="nil"/>
              <w:bottom w:val="nil"/>
              <w:right w:val="nil"/>
            </w:tcBorders>
          </w:tcPr>
          <w:p w14:paraId="58EA218C"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За об’єктом забезпечення своєчасно проведена переоцінка</w:t>
            </w:r>
          </w:p>
          <w:p w14:paraId="2915CF74" w14:textId="77777777" w:rsidR="00562B34" w:rsidRPr="00897B59" w:rsidRDefault="001D663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44C45594" w14:textId="77777777" w:rsidR="00136696" w:rsidRPr="00897B59" w:rsidRDefault="0013669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3B13F0B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reassessment_col</w:t>
            </w:r>
          </w:p>
        </w:tc>
        <w:tc>
          <w:tcPr>
            <w:tcW w:w="1701" w:type="dxa"/>
            <w:tcBorders>
              <w:top w:val="nil"/>
              <w:left w:val="nil"/>
              <w:bottom w:val="nil"/>
              <w:right w:val="nil"/>
            </w:tcBorders>
          </w:tcPr>
          <w:p w14:paraId="0705C604"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0526</w:t>
            </w:r>
          </w:p>
        </w:tc>
      </w:tr>
      <w:tr w:rsidR="00BD1B8B" w:rsidRPr="00897B59" w14:paraId="76370B12" w14:textId="77777777" w:rsidTr="004F0C7E">
        <w:tc>
          <w:tcPr>
            <w:tcW w:w="851" w:type="dxa"/>
            <w:tcBorders>
              <w:top w:val="nil"/>
              <w:left w:val="nil"/>
              <w:bottom w:val="nil"/>
              <w:right w:val="nil"/>
            </w:tcBorders>
          </w:tcPr>
          <w:p w14:paraId="6B3CB486"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26" w:type="dxa"/>
            <w:tcBorders>
              <w:top w:val="nil"/>
              <w:left w:val="nil"/>
              <w:bottom w:val="nil"/>
              <w:right w:val="nil"/>
            </w:tcBorders>
          </w:tcPr>
          <w:p w14:paraId="12E66E1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Факт проведення оцінки за умови суттєвих змін</w:t>
            </w:r>
          </w:p>
          <w:p w14:paraId="2D1A5A79" w14:textId="77777777" w:rsidR="0091763F" w:rsidRPr="00897B59" w:rsidRDefault="001D6631" w:rsidP="0091763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абуває</w:t>
            </w:r>
            <w:r w:rsidR="0091763F" w:rsidRPr="00897B59">
              <w:rPr>
                <w:rFonts w:ascii="Times New Roman" w:hAnsi="Times New Roman" w:cs="Times New Roman"/>
                <w:sz w:val="28"/>
                <w:szCs w:val="28"/>
                <w:lang w:eastAsia="uk-UA"/>
              </w:rPr>
              <w:t xml:space="preserve"> значення в залежності від подання цього набору даних у складі відповідних наборів</w:t>
            </w:r>
            <w:r w:rsidR="00562B34" w:rsidRPr="00897B59">
              <w:rPr>
                <w:rFonts w:ascii="Times New Roman" w:hAnsi="Times New Roman" w:cs="Times New Roman"/>
                <w:sz w:val="28"/>
                <w:szCs w:val="28"/>
                <w:lang w:eastAsia="uk-UA"/>
              </w:rPr>
              <w:t xml:space="preserve">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xml:space="preserve"> та </w:t>
            </w:r>
            <w:r w:rsidR="0091763F" w:rsidRPr="00897B59">
              <w:rPr>
                <w:rFonts w:ascii="Times New Roman" w:hAnsi="Times New Roman" w:cs="Times New Roman"/>
                <w:sz w:val="28"/>
                <w:szCs w:val="28"/>
                <w:lang w:eastAsia="uk-UA"/>
              </w:rPr>
              <w:t>“Реквізит невластивий”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91763F" w:rsidRPr="00897B59">
              <w:rPr>
                <w:rFonts w:ascii="Times New Roman" w:hAnsi="Times New Roman" w:cs="Times New Roman"/>
                <w:sz w:val="28"/>
                <w:szCs w:val="28"/>
                <w:lang w:eastAsia="uk-UA"/>
              </w:rPr>
              <w:t>.</w:t>
            </w:r>
          </w:p>
          <w:p w14:paraId="670D9FEF" w14:textId="77777777" w:rsidR="001D6631" w:rsidRPr="00897B59" w:rsidRDefault="001D6631" w:rsidP="00B85DF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10BD74B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signif_reassessment_col</w:t>
            </w:r>
          </w:p>
        </w:tc>
        <w:tc>
          <w:tcPr>
            <w:tcW w:w="1701" w:type="dxa"/>
            <w:tcBorders>
              <w:top w:val="nil"/>
              <w:left w:val="nil"/>
              <w:bottom w:val="nil"/>
              <w:right w:val="nil"/>
            </w:tcBorders>
          </w:tcPr>
          <w:p w14:paraId="4F33184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0527</w:t>
            </w:r>
          </w:p>
        </w:tc>
      </w:tr>
      <w:tr w:rsidR="00BD1B8B" w:rsidRPr="00897B59" w14:paraId="65A20B97" w14:textId="77777777" w:rsidTr="004F0C7E">
        <w:tc>
          <w:tcPr>
            <w:tcW w:w="851" w:type="dxa"/>
            <w:tcBorders>
              <w:top w:val="nil"/>
              <w:left w:val="nil"/>
              <w:bottom w:val="nil"/>
              <w:right w:val="nil"/>
            </w:tcBorders>
          </w:tcPr>
          <w:p w14:paraId="38B0A2F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26" w:type="dxa"/>
            <w:tcBorders>
              <w:top w:val="nil"/>
              <w:left w:val="nil"/>
              <w:bottom w:val="nil"/>
              <w:right w:val="nil"/>
            </w:tcBorders>
          </w:tcPr>
          <w:p w14:paraId="6B695152" w14:textId="77777777" w:rsidR="00562B34" w:rsidRPr="00897B59" w:rsidRDefault="00155EF3"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Суб’єкт</w:t>
            </w:r>
            <w:r w:rsidR="009D44E5" w:rsidRPr="00897B59">
              <w:rPr>
                <w:rFonts w:ascii="Times New Roman" w:hAnsi="Times New Roman" w:cs="Times New Roman"/>
                <w:b/>
                <w:bCs/>
                <w:sz w:val="28"/>
                <w:szCs w:val="28"/>
                <w:lang w:eastAsia="uk-UA"/>
              </w:rPr>
              <w:t xml:space="preserve"> оціночної діяльності відповідає критеріям, визначеним Національним банком</w:t>
            </w:r>
          </w:p>
          <w:p w14:paraId="4261A456" w14:textId="77777777" w:rsidR="00562B34" w:rsidRPr="00897B59" w:rsidRDefault="00562B34"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526B4F"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97B59">
              <w:rPr>
                <w:rFonts w:ascii="Times New Roman" w:hAnsi="Times New Roman" w:cs="Times New Roman"/>
                <w:sz w:val="28"/>
                <w:szCs w:val="28"/>
                <w:lang w:eastAsia="uk-UA"/>
              </w:rPr>
              <w:t xml:space="preserve">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526B4F" w:rsidRPr="00897B59">
              <w:rPr>
                <w:rFonts w:ascii="Times New Roman" w:eastAsia="Times New Roman" w:hAnsi="Times New Roman" w:cs="Times New Roman"/>
                <w:sz w:val="28"/>
                <w:szCs w:val="28"/>
                <w:lang w:eastAsia="uk-UA"/>
              </w:rPr>
              <w:t xml:space="preserve"> та </w:t>
            </w:r>
            <w:r w:rsidR="00526B4F" w:rsidRPr="00897B59">
              <w:rPr>
                <w:rFonts w:ascii="Times New Roman" w:hAnsi="Times New Roman" w:cs="Times New Roman"/>
                <w:sz w:val="28"/>
                <w:szCs w:val="28"/>
                <w:lang w:eastAsia="uk-UA"/>
              </w:rPr>
              <w:t>“Реквізит невластивий”</w:t>
            </w:r>
            <w:r w:rsidR="00526B4F"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36EA404C" w14:textId="77777777" w:rsidR="00155EF3" w:rsidRPr="00897B59" w:rsidRDefault="00155EF3"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53B1814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assessor_risk_criteria_col</w:t>
            </w:r>
          </w:p>
        </w:tc>
        <w:tc>
          <w:tcPr>
            <w:tcW w:w="1701" w:type="dxa"/>
            <w:tcBorders>
              <w:top w:val="nil"/>
              <w:left w:val="nil"/>
              <w:bottom w:val="nil"/>
              <w:right w:val="nil"/>
            </w:tcBorders>
          </w:tcPr>
          <w:p w14:paraId="5BB90FD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0528</w:t>
            </w:r>
          </w:p>
        </w:tc>
      </w:tr>
      <w:tr w:rsidR="00BD1B8B" w:rsidRPr="00897B59" w14:paraId="283F9A13" w14:textId="77777777" w:rsidTr="004F0C7E">
        <w:tc>
          <w:tcPr>
            <w:tcW w:w="851" w:type="dxa"/>
            <w:tcBorders>
              <w:top w:val="nil"/>
              <w:left w:val="nil"/>
              <w:bottom w:val="nil"/>
              <w:right w:val="nil"/>
            </w:tcBorders>
          </w:tcPr>
          <w:p w14:paraId="14A38131"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26" w:type="dxa"/>
            <w:tcBorders>
              <w:top w:val="nil"/>
              <w:left w:val="nil"/>
              <w:bottom w:val="nil"/>
              <w:right w:val="nil"/>
            </w:tcBorders>
          </w:tcPr>
          <w:p w14:paraId="5F9FE667" w14:textId="77777777" w:rsidR="00F97673" w:rsidRPr="00897B59" w:rsidRDefault="00562B34" w:rsidP="00D44BE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Вартість забезпечення визначена на підставі угоди купівлі-продажу</w:t>
            </w:r>
          </w:p>
          <w:p w14:paraId="1456E0B3" w14:textId="7072EFE5" w:rsidR="00562B34" w:rsidRPr="00897B59" w:rsidRDefault="003E2AF3" w:rsidP="00D44BE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F97673"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3F7005A" w14:textId="77777777" w:rsidR="00F97673" w:rsidRPr="00897B59" w:rsidRDefault="00F97673" w:rsidP="009D3F40">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Реквізит підтверджує дотримання принципу справедливої оцінки. </w:t>
            </w:r>
            <w:r w:rsidR="009D3F40" w:rsidRPr="00897B59">
              <w:rPr>
                <w:rFonts w:ascii="Times New Roman" w:hAnsi="Times New Roman" w:cs="Times New Roman"/>
                <w:sz w:val="28"/>
                <w:szCs w:val="28"/>
                <w:lang w:eastAsia="uk-UA"/>
              </w:rPr>
              <w:t xml:space="preserve">Реквізит подається  в разі, якщо вартість майна, </w:t>
            </w:r>
            <w:r w:rsidR="00AE4068" w:rsidRPr="00897B59">
              <w:rPr>
                <w:rFonts w:ascii="Times New Roman" w:hAnsi="Times New Roman" w:cs="Times New Roman"/>
                <w:sz w:val="28"/>
                <w:szCs w:val="28"/>
                <w:lang w:eastAsia="uk-UA"/>
              </w:rPr>
              <w:t xml:space="preserve">що </w:t>
            </w:r>
            <w:r w:rsidR="009D3F40" w:rsidRPr="00897B59">
              <w:rPr>
                <w:rFonts w:ascii="Times New Roman" w:hAnsi="Times New Roman" w:cs="Times New Roman"/>
                <w:sz w:val="28"/>
                <w:szCs w:val="28"/>
                <w:lang w:eastAsia="uk-UA"/>
              </w:rPr>
              <w:t>зазначена в договорі купівлі-продажу, використовується респондентом під час визначення розміру кредитного ризику за активними операціями.</w:t>
            </w:r>
          </w:p>
        </w:tc>
        <w:tc>
          <w:tcPr>
            <w:tcW w:w="2268" w:type="dxa"/>
            <w:tcBorders>
              <w:top w:val="nil"/>
              <w:left w:val="nil"/>
              <w:bottom w:val="nil"/>
              <w:right w:val="nil"/>
            </w:tcBorders>
          </w:tcPr>
          <w:p w14:paraId="15D567E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sell_contract_price_col</w:t>
            </w:r>
          </w:p>
        </w:tc>
        <w:tc>
          <w:tcPr>
            <w:tcW w:w="1701" w:type="dxa"/>
            <w:tcBorders>
              <w:top w:val="nil"/>
              <w:left w:val="nil"/>
              <w:bottom w:val="nil"/>
              <w:right w:val="nil"/>
            </w:tcBorders>
          </w:tcPr>
          <w:p w14:paraId="37007970"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0529</w:t>
            </w:r>
          </w:p>
        </w:tc>
      </w:tr>
      <w:tr w:rsidR="00BD1B8B" w:rsidRPr="00897B59" w14:paraId="0FC5A5C2" w14:textId="77777777" w:rsidTr="004F0C7E">
        <w:tc>
          <w:tcPr>
            <w:tcW w:w="851" w:type="dxa"/>
            <w:tcBorders>
              <w:top w:val="nil"/>
              <w:left w:val="nil"/>
              <w:bottom w:val="nil"/>
              <w:right w:val="nil"/>
            </w:tcBorders>
          </w:tcPr>
          <w:p w14:paraId="2B06A352"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26" w:type="dxa"/>
            <w:tcBorders>
              <w:top w:val="nil"/>
              <w:left w:val="nil"/>
              <w:bottom w:val="nil"/>
              <w:right w:val="nil"/>
            </w:tcBorders>
          </w:tcPr>
          <w:p w14:paraId="38B44127"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Наявність с</w:t>
            </w:r>
            <w:r w:rsidR="00A407F5" w:rsidRPr="00897B59">
              <w:rPr>
                <w:rFonts w:ascii="Times New Roman" w:hAnsi="Times New Roman" w:cs="Times New Roman"/>
                <w:b/>
                <w:bCs/>
                <w:sz w:val="28"/>
                <w:szCs w:val="28"/>
                <w:lang w:eastAsia="uk-UA"/>
              </w:rPr>
              <w:t>трахування об’єкта</w:t>
            </w:r>
            <w:r w:rsidR="00862395" w:rsidRPr="00897B59">
              <w:rPr>
                <w:rFonts w:ascii="Times New Roman" w:hAnsi="Times New Roman" w:cs="Times New Roman"/>
                <w:b/>
                <w:bCs/>
                <w:sz w:val="28"/>
                <w:szCs w:val="28"/>
                <w:lang w:eastAsia="uk-UA"/>
              </w:rPr>
              <w:t xml:space="preserve"> забезпечення</w:t>
            </w:r>
          </w:p>
          <w:p w14:paraId="76345021" w14:textId="5E7E469F" w:rsidR="00562B34" w:rsidRPr="00897B59" w:rsidRDefault="00C64B2C"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374F9">
              <w:rPr>
                <w:rFonts w:ascii="Times New Roman" w:eastAsia="Times New Roman" w:hAnsi="Times New Roman" w:cs="Times New Roman"/>
                <w:sz w:val="28"/>
                <w:szCs w:val="28"/>
                <w:lang w:eastAsia="uk-UA"/>
              </w:rPr>
              <w:t xml:space="preserve">, </w:t>
            </w:r>
            <w:r w:rsidR="00B374F9" w:rsidRPr="00897B59">
              <w:rPr>
                <w:rFonts w:ascii="Times New Roman" w:hAnsi="Times New Roman" w:cs="Times New Roman"/>
                <w:sz w:val="28"/>
                <w:szCs w:val="28"/>
                <w:lang w:eastAsia="uk-UA"/>
              </w:rPr>
              <w:t>“Реквізит невластивий”</w:t>
            </w:r>
            <w:r w:rsidR="00B374F9"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4FF2EF75" w14:textId="77777777" w:rsidR="00C64B2C" w:rsidRPr="00897B59" w:rsidRDefault="00C64B2C"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w:t>
            </w:r>
            <w:r w:rsidR="00A407F5" w:rsidRPr="00897B59">
              <w:rPr>
                <w:rFonts w:ascii="Times New Roman" w:hAnsi="Times New Roman" w:cs="Times New Roman"/>
                <w:sz w:val="28"/>
                <w:szCs w:val="28"/>
                <w:lang w:eastAsia="uk-UA"/>
              </w:rPr>
              <w:t>ання принципу збереження об’єкта</w:t>
            </w:r>
            <w:r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35D943E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6B0DE98D" w14:textId="77777777" w:rsidR="00562B34" w:rsidRPr="00897B59" w:rsidRDefault="00562B34" w:rsidP="00F504CC">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05</w:t>
            </w:r>
            <w:r w:rsidRPr="00897B59">
              <w:rPr>
                <w:rFonts w:ascii="Times New Roman" w:hAnsi="Times New Roman" w:cs="Times New Roman"/>
                <w:b/>
                <w:sz w:val="28"/>
                <w:szCs w:val="28"/>
                <w:lang w:val="en-US" w:eastAsia="uk-UA"/>
              </w:rPr>
              <w:t>06</w:t>
            </w:r>
          </w:p>
        </w:tc>
      </w:tr>
      <w:tr w:rsidR="00BD1B8B" w:rsidRPr="00897B59" w14:paraId="7D47552D" w14:textId="77777777" w:rsidTr="004F0C7E">
        <w:tc>
          <w:tcPr>
            <w:tcW w:w="851" w:type="dxa"/>
            <w:tcBorders>
              <w:top w:val="nil"/>
              <w:left w:val="nil"/>
              <w:bottom w:val="nil"/>
              <w:right w:val="nil"/>
            </w:tcBorders>
          </w:tcPr>
          <w:p w14:paraId="2C74CDB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26" w:type="dxa"/>
            <w:tcBorders>
              <w:top w:val="nil"/>
              <w:left w:val="nil"/>
              <w:bottom w:val="nil"/>
              <w:right w:val="nil"/>
            </w:tcBorders>
          </w:tcPr>
          <w:p w14:paraId="18055900"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Проведення моніторингу (перевірка </w:t>
            </w:r>
            <w:r w:rsidR="00A407F5" w:rsidRPr="00897B59">
              <w:rPr>
                <w:rFonts w:ascii="Times New Roman" w:hAnsi="Times New Roman" w:cs="Times New Roman"/>
                <w:b/>
                <w:bCs/>
                <w:sz w:val="28"/>
                <w:szCs w:val="28"/>
                <w:lang w:eastAsia="uk-UA"/>
              </w:rPr>
              <w:t>наявності) об’єкта</w:t>
            </w:r>
            <w:r w:rsidR="00862395" w:rsidRPr="00897B59">
              <w:rPr>
                <w:rFonts w:ascii="Times New Roman" w:hAnsi="Times New Roman" w:cs="Times New Roman"/>
                <w:b/>
                <w:bCs/>
                <w:sz w:val="28"/>
                <w:szCs w:val="28"/>
                <w:lang w:eastAsia="uk-UA"/>
              </w:rPr>
              <w:t xml:space="preserve"> забезпечення</w:t>
            </w:r>
          </w:p>
          <w:p w14:paraId="20341537" w14:textId="70C368A8" w:rsidR="00562B34"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w:t>
            </w:r>
            <w:r w:rsidR="00AE0496"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00562B34" w:rsidRPr="00897B59">
              <w:rPr>
                <w:rFonts w:ascii="Times New Roman" w:hAnsi="Times New Roman" w:cs="Times New Roman"/>
                <w:sz w:val="28"/>
                <w:szCs w:val="28"/>
                <w:lang w:eastAsia="uk-UA"/>
              </w:rPr>
              <w:t xml:space="preserve">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AE0496" w:rsidRPr="00897B59">
              <w:rPr>
                <w:rFonts w:ascii="Times New Roman" w:eastAsia="Times New Roman" w:hAnsi="Times New Roman" w:cs="Times New Roman"/>
                <w:sz w:val="28"/>
                <w:szCs w:val="28"/>
                <w:lang w:eastAsia="uk-UA"/>
              </w:rPr>
              <w:t xml:space="preserve"> </w:t>
            </w:r>
            <w:r w:rsidR="003D33FD">
              <w:rPr>
                <w:rFonts w:ascii="Times New Roman" w:eastAsia="Times New Roman" w:hAnsi="Times New Roman" w:cs="Times New Roman"/>
                <w:sz w:val="28"/>
                <w:szCs w:val="28"/>
                <w:lang w:eastAsia="uk-UA"/>
              </w:rPr>
              <w:t>,</w:t>
            </w:r>
            <w:r w:rsidR="00AE0496" w:rsidRPr="00897B59">
              <w:rPr>
                <w:rFonts w:ascii="Times New Roman" w:eastAsia="Times New Roman" w:hAnsi="Times New Roman" w:cs="Times New Roman"/>
                <w:sz w:val="28"/>
                <w:szCs w:val="28"/>
                <w:lang w:eastAsia="uk-UA"/>
              </w:rPr>
              <w:t xml:space="preserve"> </w:t>
            </w:r>
            <w:r w:rsidR="00AE0496" w:rsidRPr="00897B59">
              <w:rPr>
                <w:rFonts w:ascii="Times New Roman" w:hAnsi="Times New Roman" w:cs="Times New Roman"/>
                <w:sz w:val="28"/>
                <w:szCs w:val="28"/>
                <w:lang w:eastAsia="uk-UA"/>
              </w:rPr>
              <w:t>“Реквізит невластивий”</w:t>
            </w:r>
            <w:r w:rsidR="00AE0496"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hAnsi="Times New Roman" w:cs="Times New Roman"/>
                <w:sz w:val="28"/>
                <w:szCs w:val="28"/>
                <w:lang w:eastAsia="uk-UA"/>
              </w:rPr>
              <w:t>.</w:t>
            </w:r>
          </w:p>
          <w:p w14:paraId="091EAC03" w14:textId="77777777" w:rsidR="00C64B2C" w:rsidRPr="00897B59" w:rsidRDefault="00C64B2C"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w:t>
            </w:r>
            <w:r w:rsidR="00A407F5" w:rsidRPr="00897B59">
              <w:rPr>
                <w:rFonts w:ascii="Times New Roman" w:hAnsi="Times New Roman" w:cs="Times New Roman"/>
                <w:sz w:val="28"/>
                <w:szCs w:val="28"/>
                <w:lang w:eastAsia="uk-UA"/>
              </w:rPr>
              <w:t>принципу наявності об’єкта</w:t>
            </w:r>
            <w:r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78B9981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validation_col</w:t>
            </w:r>
          </w:p>
        </w:tc>
        <w:tc>
          <w:tcPr>
            <w:tcW w:w="1701" w:type="dxa"/>
            <w:tcBorders>
              <w:top w:val="nil"/>
              <w:left w:val="nil"/>
              <w:bottom w:val="nil"/>
              <w:right w:val="nil"/>
            </w:tcBorders>
          </w:tcPr>
          <w:p w14:paraId="030BF875" w14:textId="77777777" w:rsidR="00562B34" w:rsidRPr="00897B59" w:rsidRDefault="00562B34" w:rsidP="00F504CC">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05</w:t>
            </w:r>
            <w:r w:rsidRPr="00897B59">
              <w:rPr>
                <w:rFonts w:ascii="Times New Roman" w:hAnsi="Times New Roman" w:cs="Times New Roman"/>
                <w:b/>
                <w:sz w:val="28"/>
                <w:szCs w:val="28"/>
                <w:lang w:val="en-US" w:eastAsia="uk-UA"/>
              </w:rPr>
              <w:t>30</w:t>
            </w:r>
          </w:p>
        </w:tc>
      </w:tr>
      <w:tr w:rsidR="00BD1B8B" w:rsidRPr="00897B59" w14:paraId="2037D3F4" w14:textId="77777777" w:rsidTr="004F0C7E">
        <w:tc>
          <w:tcPr>
            <w:tcW w:w="851" w:type="dxa"/>
            <w:tcBorders>
              <w:top w:val="nil"/>
              <w:left w:val="nil"/>
              <w:bottom w:val="nil"/>
              <w:right w:val="nil"/>
            </w:tcBorders>
          </w:tcPr>
          <w:p w14:paraId="349B93C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26" w:type="dxa"/>
            <w:tcBorders>
              <w:top w:val="nil"/>
              <w:left w:val="nil"/>
              <w:bottom w:val="nil"/>
              <w:right w:val="nil"/>
            </w:tcBorders>
          </w:tcPr>
          <w:p w14:paraId="4F818147" w14:textId="77777777" w:rsidR="00562B34" w:rsidRPr="00897B59" w:rsidRDefault="001B6467"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 у</w:t>
            </w:r>
            <w:r w:rsidR="00562B34" w:rsidRPr="00897B59">
              <w:rPr>
                <w:rFonts w:ascii="Times New Roman" w:hAnsi="Times New Roman" w:cs="Times New Roman"/>
                <w:b/>
                <w:bCs/>
                <w:sz w:val="28"/>
                <w:szCs w:val="28"/>
                <w:lang w:eastAsia="uk-UA"/>
              </w:rPr>
              <w:t>жив адекватні заходи</w:t>
            </w:r>
            <w:r w:rsidR="00A407F5" w:rsidRPr="00897B59">
              <w:rPr>
                <w:rFonts w:ascii="Times New Roman" w:hAnsi="Times New Roman" w:cs="Times New Roman"/>
                <w:b/>
                <w:bCs/>
                <w:sz w:val="28"/>
                <w:szCs w:val="28"/>
                <w:lang w:eastAsia="uk-UA"/>
              </w:rPr>
              <w:t xml:space="preserve"> зі стягнення</w:t>
            </w:r>
            <w:r w:rsidR="000410FA" w:rsidRPr="00897B59">
              <w:rPr>
                <w:rFonts w:ascii="Times New Roman" w:hAnsi="Times New Roman" w:cs="Times New Roman"/>
                <w:b/>
                <w:bCs/>
                <w:sz w:val="28"/>
                <w:szCs w:val="28"/>
                <w:lang w:eastAsia="uk-UA"/>
              </w:rPr>
              <w:t xml:space="preserve"> / </w:t>
            </w:r>
            <w:r w:rsidR="00A407F5" w:rsidRPr="00897B59">
              <w:rPr>
                <w:rFonts w:ascii="Times New Roman" w:hAnsi="Times New Roman" w:cs="Times New Roman"/>
                <w:b/>
                <w:bCs/>
                <w:sz w:val="28"/>
                <w:szCs w:val="28"/>
                <w:lang w:eastAsia="uk-UA"/>
              </w:rPr>
              <w:t>реалізації об’єкта</w:t>
            </w:r>
            <w:r w:rsidR="00562B34" w:rsidRPr="00897B59">
              <w:rPr>
                <w:rFonts w:ascii="Times New Roman" w:hAnsi="Times New Roman" w:cs="Times New Roman"/>
                <w:b/>
                <w:bCs/>
                <w:sz w:val="28"/>
                <w:szCs w:val="28"/>
                <w:lang w:eastAsia="uk-UA"/>
              </w:rPr>
              <w:t xml:space="preserve"> забезпечення</w:t>
            </w:r>
          </w:p>
          <w:p w14:paraId="364952EA" w14:textId="77777777" w:rsidR="00562B34"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35FEB7D8" w14:textId="59D57C01" w:rsidR="005A5842"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належного захисту (за непрацюючими активами)</w:t>
            </w:r>
            <w:r w:rsidR="005A5842" w:rsidRPr="00897B59">
              <w:rPr>
                <w:rFonts w:ascii="Times New Roman" w:hAnsi="Times New Roman" w:cs="Times New Roman"/>
                <w:sz w:val="28"/>
                <w:szCs w:val="28"/>
                <w:lang w:eastAsia="uk-UA"/>
              </w:rPr>
              <w:t xml:space="preserve"> з дотриманням вимог постанови </w:t>
            </w:r>
            <w:r w:rsidR="00B32D3E" w:rsidRPr="00897B59">
              <w:rPr>
                <w:rFonts w:ascii="Times New Roman" w:hAnsi="Times New Roman" w:cs="Times New Roman"/>
                <w:sz w:val="28"/>
                <w:szCs w:val="28"/>
                <w:lang w:eastAsia="uk-UA"/>
              </w:rPr>
              <w:t>Правління Національного банку України №49 від 13.04.2020</w:t>
            </w:r>
            <w:r w:rsidR="005A5842" w:rsidRPr="00897B59">
              <w:rPr>
                <w:rFonts w:ascii="Times New Roman" w:hAnsi="Times New Roman" w:cs="Times New Roman"/>
                <w:sz w:val="28"/>
                <w:szCs w:val="28"/>
                <w:lang w:eastAsia="uk-UA"/>
              </w:rPr>
              <w:t xml:space="preserve"> </w:t>
            </w:r>
            <w:r w:rsidR="003D33FD" w:rsidRPr="00897B59">
              <w:rPr>
                <w:rFonts w:ascii="Times New Roman" w:eastAsia="Times New Roman" w:hAnsi="Times New Roman" w:cs="Times New Roman"/>
                <w:sz w:val="28"/>
                <w:szCs w:val="28"/>
                <w:lang w:eastAsia="uk-UA"/>
              </w:rPr>
              <w:t>“</w:t>
            </w:r>
            <w:r w:rsidR="00B32D3E" w:rsidRPr="00897B59">
              <w:rPr>
                <w:rFonts w:ascii="Times New Roman" w:hAnsi="Times New Roman" w:cs="Times New Roman"/>
                <w:bCs/>
                <w:color w:val="333333"/>
                <w:sz w:val="28"/>
                <w:szCs w:val="28"/>
                <w:shd w:val="clear" w:color="auto" w:fill="FFFFFF"/>
              </w:rPr>
              <w:t>Про затвердження Положення про визначення критеріїв для списання знецінених фінансових активів банків України за рахунок оціночних резервів під очікувані кредитні збитки</w:t>
            </w:r>
            <w:r w:rsidR="003D33FD" w:rsidRPr="00897B59">
              <w:rPr>
                <w:rFonts w:ascii="Times New Roman" w:eastAsia="Times New Roman" w:hAnsi="Times New Roman" w:cs="Times New Roman"/>
                <w:sz w:val="28"/>
                <w:szCs w:val="28"/>
                <w:lang w:eastAsia="uk-UA"/>
              </w:rPr>
              <w:t>”</w:t>
            </w:r>
            <w:r w:rsidR="003D33FD">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7DFB55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adequate_measures_col</w:t>
            </w:r>
          </w:p>
        </w:tc>
        <w:tc>
          <w:tcPr>
            <w:tcW w:w="1701" w:type="dxa"/>
            <w:tcBorders>
              <w:top w:val="nil"/>
              <w:left w:val="nil"/>
              <w:bottom w:val="nil"/>
              <w:right w:val="nil"/>
            </w:tcBorders>
          </w:tcPr>
          <w:p w14:paraId="2C3C4BE1" w14:textId="77777777" w:rsidR="00562B34" w:rsidRPr="00897B59" w:rsidRDefault="00562B34" w:rsidP="00F504C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0531</w:t>
            </w:r>
          </w:p>
        </w:tc>
      </w:tr>
      <w:tr w:rsidR="00BD1B8B" w:rsidRPr="00897B59" w14:paraId="695B274C" w14:textId="77777777" w:rsidTr="004F0C7E">
        <w:tc>
          <w:tcPr>
            <w:tcW w:w="851" w:type="dxa"/>
            <w:tcBorders>
              <w:top w:val="nil"/>
              <w:left w:val="nil"/>
              <w:bottom w:val="nil"/>
              <w:right w:val="nil"/>
            </w:tcBorders>
          </w:tcPr>
          <w:p w14:paraId="18CAE99F"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626" w:type="dxa"/>
            <w:tcBorders>
              <w:top w:val="nil"/>
              <w:left w:val="nil"/>
              <w:bottom w:val="nil"/>
              <w:right w:val="nil"/>
            </w:tcBorders>
          </w:tcPr>
          <w:p w14:paraId="3B713228" w14:textId="77777777" w:rsidR="00562B34" w:rsidRPr="00897B59" w:rsidRDefault="0070654E"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Чинність </w:t>
            </w:r>
            <w:r w:rsidR="00171F72" w:rsidRPr="00897B59">
              <w:rPr>
                <w:rFonts w:ascii="Times New Roman" w:hAnsi="Times New Roman" w:cs="Times New Roman"/>
                <w:b/>
                <w:bCs/>
                <w:sz w:val="28"/>
                <w:szCs w:val="28"/>
                <w:lang w:eastAsia="uk-UA"/>
              </w:rPr>
              <w:t xml:space="preserve">угоди </w:t>
            </w:r>
            <w:r w:rsidR="000410FA" w:rsidRPr="00897B59">
              <w:rPr>
                <w:rFonts w:ascii="Times New Roman" w:hAnsi="Times New Roman" w:cs="Times New Roman"/>
                <w:b/>
                <w:bCs/>
                <w:sz w:val="28"/>
                <w:szCs w:val="28"/>
                <w:lang w:eastAsia="uk-UA"/>
              </w:rPr>
              <w:t>/</w:t>
            </w:r>
            <w:r w:rsidR="00171F72" w:rsidRPr="00897B59">
              <w:rPr>
                <w:rFonts w:ascii="Times New Roman" w:hAnsi="Times New Roman" w:cs="Times New Roman"/>
                <w:b/>
                <w:bCs/>
                <w:sz w:val="28"/>
                <w:szCs w:val="28"/>
                <w:lang w:eastAsia="uk-UA"/>
              </w:rPr>
              <w:t xml:space="preserve"> правочину</w:t>
            </w:r>
            <w:r w:rsidR="00562B34" w:rsidRPr="00897B59">
              <w:rPr>
                <w:rFonts w:ascii="Times New Roman" w:hAnsi="Times New Roman" w:cs="Times New Roman"/>
                <w:b/>
                <w:bCs/>
                <w:sz w:val="28"/>
                <w:szCs w:val="28"/>
                <w:lang w:eastAsia="uk-UA"/>
              </w:rPr>
              <w:t xml:space="preserve"> на проведення активної операції обмежена 12 місяцями</w:t>
            </w:r>
          </w:p>
          <w:p w14:paraId="009E079F" w14:textId="77777777" w:rsidR="00562B34" w:rsidRPr="00897B59" w:rsidRDefault="00EF56C5" w:rsidP="009D44E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22D01"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562B34" w:rsidRPr="00897B59">
              <w:rPr>
                <w:rFonts w:ascii="Times New Roman" w:eastAsia="Times New Roman" w:hAnsi="Times New Roman" w:cs="Times New Roman"/>
                <w:sz w:val="28"/>
                <w:szCs w:val="28"/>
                <w:lang w:eastAsia="uk-UA"/>
              </w:rPr>
              <w:t>.</w:t>
            </w:r>
          </w:p>
          <w:p w14:paraId="4996FF21" w14:textId="77777777" w:rsidR="00E22D01" w:rsidRPr="00897B59" w:rsidRDefault="00E22D01" w:rsidP="009D44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p>
        </w:tc>
        <w:tc>
          <w:tcPr>
            <w:tcW w:w="2268" w:type="dxa"/>
            <w:tcBorders>
              <w:top w:val="nil"/>
              <w:left w:val="nil"/>
              <w:bottom w:val="nil"/>
              <w:right w:val="nil"/>
            </w:tcBorders>
          </w:tcPr>
          <w:p w14:paraId="40C680D0"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limit_agreem_col</w:t>
            </w:r>
          </w:p>
        </w:tc>
        <w:tc>
          <w:tcPr>
            <w:tcW w:w="1701" w:type="dxa"/>
            <w:tcBorders>
              <w:top w:val="nil"/>
              <w:left w:val="nil"/>
              <w:bottom w:val="nil"/>
              <w:right w:val="nil"/>
            </w:tcBorders>
          </w:tcPr>
          <w:p w14:paraId="1A48791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0532</w:t>
            </w:r>
          </w:p>
        </w:tc>
      </w:tr>
      <w:tr w:rsidR="00BD1B8B" w:rsidRPr="00897B59" w14:paraId="64815B5B" w14:textId="77777777" w:rsidTr="004F0C7E">
        <w:tc>
          <w:tcPr>
            <w:tcW w:w="851" w:type="dxa"/>
            <w:tcBorders>
              <w:top w:val="nil"/>
              <w:left w:val="nil"/>
              <w:bottom w:val="nil"/>
              <w:right w:val="nil"/>
            </w:tcBorders>
          </w:tcPr>
          <w:p w14:paraId="68FF7FA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626" w:type="dxa"/>
            <w:tcBorders>
              <w:top w:val="nil"/>
              <w:left w:val="nil"/>
              <w:bottom w:val="nil"/>
              <w:right w:val="nil"/>
            </w:tcBorders>
          </w:tcPr>
          <w:p w14:paraId="2CD1ED5C"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Угодою </w:t>
            </w:r>
            <w:r w:rsidR="00400325" w:rsidRPr="00897B59">
              <w:rPr>
                <w:rFonts w:ascii="Times New Roman" w:hAnsi="Times New Roman" w:cs="Times New Roman"/>
                <w:b/>
                <w:bCs/>
                <w:sz w:val="28"/>
                <w:szCs w:val="28"/>
                <w:lang w:eastAsia="uk-UA"/>
              </w:rPr>
              <w:t>визначено</w:t>
            </w:r>
            <w:r w:rsidRPr="00897B59">
              <w:rPr>
                <w:rFonts w:ascii="Times New Roman" w:hAnsi="Times New Roman" w:cs="Times New Roman"/>
                <w:b/>
                <w:bCs/>
                <w:sz w:val="28"/>
                <w:szCs w:val="28"/>
                <w:lang w:eastAsia="uk-UA"/>
              </w:rPr>
              <w:t xml:space="preserve"> право респондента здійснювати контроль за наявністю</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належною схоронністю</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вибуттям</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заміною товарів на інші</w:t>
            </w:r>
          </w:p>
          <w:p w14:paraId="0C8BB047" w14:textId="77777777" w:rsidR="00562B34" w:rsidRPr="00897B59" w:rsidRDefault="00E233D3" w:rsidP="009D44E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5B29A9"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5F63CB4" w14:textId="77777777" w:rsidR="00E22D01" w:rsidRPr="00897B59" w:rsidRDefault="00E22D01" w:rsidP="009D44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3283A5F9"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resp_control_right_col</w:t>
            </w:r>
          </w:p>
        </w:tc>
        <w:tc>
          <w:tcPr>
            <w:tcW w:w="1701" w:type="dxa"/>
            <w:tcBorders>
              <w:top w:val="nil"/>
              <w:left w:val="nil"/>
              <w:bottom w:val="nil"/>
              <w:right w:val="nil"/>
            </w:tcBorders>
          </w:tcPr>
          <w:p w14:paraId="7F83207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0533</w:t>
            </w:r>
          </w:p>
        </w:tc>
      </w:tr>
      <w:tr w:rsidR="00BD1B8B" w:rsidRPr="00897B59" w14:paraId="7C11BF6C" w14:textId="77777777" w:rsidTr="004F0C7E">
        <w:tc>
          <w:tcPr>
            <w:tcW w:w="851" w:type="dxa"/>
            <w:tcBorders>
              <w:top w:val="nil"/>
              <w:left w:val="nil"/>
              <w:bottom w:val="nil"/>
              <w:right w:val="nil"/>
            </w:tcBorders>
          </w:tcPr>
          <w:p w14:paraId="519AA21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626" w:type="dxa"/>
            <w:tcBorders>
              <w:top w:val="nil"/>
              <w:left w:val="nil"/>
              <w:bottom w:val="nil"/>
              <w:right w:val="nil"/>
            </w:tcBorders>
          </w:tcPr>
          <w:p w14:paraId="3448A1F2"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Право власності заставодавця на товари в обороті або в переробці</w:t>
            </w:r>
            <w:r w:rsidR="00D2540E"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підтверджене документально</w:t>
            </w:r>
          </w:p>
          <w:p w14:paraId="6179A218" w14:textId="77777777" w:rsidR="00562B34" w:rsidRPr="00897B59" w:rsidRDefault="002239E6"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03C8B"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124C631D" w14:textId="77777777" w:rsidR="00E03C8B" w:rsidRPr="00897B59" w:rsidRDefault="00E03C8B"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14:paraId="178314B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doc_conf_goods_col</w:t>
            </w:r>
          </w:p>
        </w:tc>
        <w:tc>
          <w:tcPr>
            <w:tcW w:w="1701" w:type="dxa"/>
            <w:tcBorders>
              <w:top w:val="nil"/>
              <w:left w:val="nil"/>
              <w:bottom w:val="nil"/>
              <w:right w:val="nil"/>
            </w:tcBorders>
          </w:tcPr>
          <w:p w14:paraId="1ABDBD3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0534</w:t>
            </w:r>
          </w:p>
        </w:tc>
      </w:tr>
      <w:tr w:rsidR="00BD1B8B" w:rsidRPr="00897B59" w14:paraId="0FE21557" w14:textId="77777777" w:rsidTr="004F0C7E">
        <w:tc>
          <w:tcPr>
            <w:tcW w:w="851" w:type="dxa"/>
            <w:tcBorders>
              <w:top w:val="nil"/>
              <w:left w:val="nil"/>
              <w:bottom w:val="nil"/>
              <w:right w:val="nil"/>
            </w:tcBorders>
          </w:tcPr>
          <w:p w14:paraId="4FE9928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626" w:type="dxa"/>
            <w:tcBorders>
              <w:top w:val="nil"/>
              <w:left w:val="nil"/>
              <w:bottom w:val="nil"/>
              <w:right w:val="nil"/>
            </w:tcBorders>
          </w:tcPr>
          <w:p w14:paraId="4EA6843B"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Наявність товарів в обороті або в переробці підтверджується даними фінансової звітності</w:t>
            </w:r>
          </w:p>
          <w:p w14:paraId="652BA0B3" w14:textId="77777777" w:rsidR="00562B34" w:rsidRPr="00897B59" w:rsidRDefault="0030319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03EB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55C0E7FD" w14:textId="77777777" w:rsidR="00B76F8C" w:rsidRPr="00897B59" w:rsidRDefault="00B76F8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14:paraId="6490C38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report_conf_goods_col</w:t>
            </w:r>
          </w:p>
        </w:tc>
        <w:tc>
          <w:tcPr>
            <w:tcW w:w="1701" w:type="dxa"/>
            <w:tcBorders>
              <w:top w:val="nil"/>
              <w:left w:val="nil"/>
              <w:bottom w:val="nil"/>
              <w:right w:val="nil"/>
            </w:tcBorders>
          </w:tcPr>
          <w:p w14:paraId="20A9099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0535</w:t>
            </w:r>
          </w:p>
        </w:tc>
      </w:tr>
      <w:tr w:rsidR="00BD1B8B" w:rsidRPr="00897B59" w14:paraId="4F99FF1E" w14:textId="77777777" w:rsidTr="004F0C7E">
        <w:tc>
          <w:tcPr>
            <w:tcW w:w="851" w:type="dxa"/>
            <w:tcBorders>
              <w:top w:val="nil"/>
              <w:left w:val="nil"/>
              <w:bottom w:val="nil"/>
              <w:right w:val="nil"/>
            </w:tcBorders>
          </w:tcPr>
          <w:p w14:paraId="6F596D84"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626" w:type="dxa"/>
            <w:tcBorders>
              <w:top w:val="nil"/>
              <w:left w:val="nil"/>
              <w:bottom w:val="nil"/>
              <w:right w:val="nil"/>
            </w:tcBorders>
          </w:tcPr>
          <w:p w14:paraId="54CB42A9"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Товари в обороті або в переробці зберігаються в приміщеннях</w:t>
            </w:r>
            <w:r w:rsidR="00D2540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 складах</w:t>
            </w:r>
            <w:r w:rsidR="00D2540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у резервуарах, що забезпечують їх належну схоронність та якість</w:t>
            </w:r>
            <w:r w:rsidR="00824184" w:rsidRPr="00897B59">
              <w:rPr>
                <w:rFonts w:ascii="Times New Roman" w:hAnsi="Times New Roman" w:cs="Times New Roman"/>
                <w:b/>
                <w:bCs/>
                <w:sz w:val="28"/>
                <w:szCs w:val="28"/>
                <w:lang w:eastAsia="uk-UA"/>
              </w:rPr>
              <w:t>.</w:t>
            </w:r>
          </w:p>
          <w:p w14:paraId="14C921D7" w14:textId="77777777" w:rsidR="00303EBC" w:rsidRPr="00897B59" w:rsidRDefault="00BC2199" w:rsidP="00303EBC">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03EBC" w:rsidRPr="00897B59">
              <w:rPr>
                <w:rFonts w:ascii="Times New Roman" w:hAnsi="Times New Roman" w:cs="Times New Roman"/>
                <w:sz w:val="28"/>
                <w:szCs w:val="28"/>
                <w:lang w:eastAsia="uk-UA"/>
              </w:rPr>
              <w:t xml:space="preserve">набуває одного з переліку значень </w:t>
            </w:r>
            <w:r w:rsidR="00303EBC" w:rsidRPr="00897B59">
              <w:rPr>
                <w:rFonts w:ascii="Times New Roman" w:eastAsia="Times New Roman" w:hAnsi="Times New Roman" w:cs="Times New Roman"/>
                <w:sz w:val="28"/>
                <w:szCs w:val="28"/>
                <w:lang w:eastAsia="uk-UA"/>
              </w:rPr>
              <w:t>“</w:t>
            </w:r>
            <w:r w:rsidR="00303EBC" w:rsidRPr="00897B59">
              <w:rPr>
                <w:rFonts w:ascii="Times New Roman" w:hAnsi="Times New Roman" w:cs="Times New Roman"/>
                <w:sz w:val="28"/>
                <w:szCs w:val="28"/>
                <w:lang w:eastAsia="uk-UA"/>
              </w:rPr>
              <w:t>Так</w:t>
            </w:r>
            <w:r w:rsidR="00303EBC" w:rsidRPr="00897B59">
              <w:rPr>
                <w:rFonts w:ascii="Times New Roman" w:eastAsia="Times New Roman" w:hAnsi="Times New Roman" w:cs="Times New Roman"/>
                <w:sz w:val="28"/>
                <w:szCs w:val="28"/>
                <w:lang w:eastAsia="uk-UA"/>
              </w:rPr>
              <w:t>”, “</w:t>
            </w:r>
            <w:r w:rsidR="00303EBC" w:rsidRPr="00897B59">
              <w:rPr>
                <w:rFonts w:ascii="Times New Roman" w:hAnsi="Times New Roman" w:cs="Times New Roman"/>
                <w:sz w:val="28"/>
                <w:szCs w:val="28"/>
                <w:lang w:eastAsia="uk-UA"/>
              </w:rPr>
              <w:t>Ні</w:t>
            </w:r>
            <w:r w:rsidR="00303EBC"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D132FD" w:rsidRPr="00897B59">
              <w:rPr>
                <w:rFonts w:ascii="Times New Roman" w:eastAsia="Times New Roman" w:hAnsi="Times New Roman" w:cs="Times New Roman"/>
                <w:sz w:val="28"/>
                <w:szCs w:val="28"/>
                <w:lang w:eastAsia="uk-UA"/>
              </w:rPr>
              <w:t>.</w:t>
            </w:r>
          </w:p>
          <w:p w14:paraId="032403C9" w14:textId="77777777" w:rsidR="00562B34" w:rsidRPr="00897B59" w:rsidRDefault="00562B34" w:rsidP="00303EB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17B1DED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store_conf_goods_col</w:t>
            </w:r>
          </w:p>
        </w:tc>
        <w:tc>
          <w:tcPr>
            <w:tcW w:w="1701" w:type="dxa"/>
            <w:tcBorders>
              <w:top w:val="nil"/>
              <w:left w:val="nil"/>
              <w:bottom w:val="nil"/>
              <w:right w:val="nil"/>
            </w:tcBorders>
          </w:tcPr>
          <w:p w14:paraId="1DBF512D"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0536</w:t>
            </w:r>
          </w:p>
        </w:tc>
      </w:tr>
      <w:tr w:rsidR="00BD1B8B" w:rsidRPr="00897B59" w14:paraId="748303D9" w14:textId="77777777" w:rsidTr="004F0C7E">
        <w:tc>
          <w:tcPr>
            <w:tcW w:w="851" w:type="dxa"/>
            <w:tcBorders>
              <w:top w:val="nil"/>
              <w:left w:val="nil"/>
              <w:bottom w:val="nil"/>
              <w:right w:val="nil"/>
            </w:tcBorders>
          </w:tcPr>
          <w:p w14:paraId="61DCFE95"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626" w:type="dxa"/>
            <w:tcBorders>
              <w:top w:val="nil"/>
              <w:left w:val="nil"/>
              <w:bottom w:val="nil"/>
              <w:right w:val="nil"/>
            </w:tcBorders>
          </w:tcPr>
          <w:p w14:paraId="761F8E6A"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 здійснює належний контроль за наявністю</w:t>
            </w:r>
            <w:r w:rsidR="00710B9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належною схоронністю</w:t>
            </w:r>
            <w:r w:rsidR="000410FA" w:rsidRPr="00897B59">
              <w:rPr>
                <w:rFonts w:ascii="Times New Roman" w:hAnsi="Times New Roman" w:cs="Times New Roman"/>
                <w:b/>
                <w:bCs/>
                <w:sz w:val="28"/>
                <w:szCs w:val="28"/>
                <w:lang w:eastAsia="uk-UA"/>
              </w:rPr>
              <w:t xml:space="preserve"> /</w:t>
            </w:r>
            <w:r w:rsidR="00710B9E"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вибуттям</w:t>
            </w:r>
            <w:r w:rsidR="00710B9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заміною товарів в обороті або в переробці на інші</w:t>
            </w:r>
          </w:p>
          <w:p w14:paraId="33A7751D" w14:textId="77777777" w:rsidR="00562B34" w:rsidRPr="00897B59" w:rsidRDefault="00C2590F"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71C2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A44B613" w14:textId="77777777" w:rsidR="00FB5F56" w:rsidRPr="00897B59" w:rsidRDefault="00FB5F5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7909B6E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resp_control_goods_col</w:t>
            </w:r>
          </w:p>
        </w:tc>
        <w:tc>
          <w:tcPr>
            <w:tcW w:w="1701" w:type="dxa"/>
            <w:tcBorders>
              <w:top w:val="nil"/>
              <w:left w:val="nil"/>
              <w:bottom w:val="nil"/>
              <w:right w:val="nil"/>
            </w:tcBorders>
          </w:tcPr>
          <w:p w14:paraId="04BA2751"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0537</w:t>
            </w:r>
          </w:p>
        </w:tc>
      </w:tr>
      <w:tr w:rsidR="00BD1B8B" w:rsidRPr="00897B59" w14:paraId="59C83572" w14:textId="77777777" w:rsidTr="004F0C7E">
        <w:tc>
          <w:tcPr>
            <w:tcW w:w="851" w:type="dxa"/>
            <w:tcBorders>
              <w:top w:val="nil"/>
              <w:left w:val="nil"/>
              <w:bottom w:val="nil"/>
              <w:right w:val="nil"/>
            </w:tcBorders>
          </w:tcPr>
          <w:p w14:paraId="6137893A" w14:textId="77777777" w:rsidR="00CA235D" w:rsidRPr="00897B59" w:rsidRDefault="00CA235D" w:rsidP="007E5362">
            <w:pPr>
              <w:pStyle w:val="a3"/>
              <w:ind w:left="0"/>
              <w:jc w:val="right"/>
              <w:rPr>
                <w:rFonts w:ascii="Times New Roman" w:hAnsi="Times New Roman" w:cs="Times New Roman"/>
                <w:sz w:val="28"/>
                <w:szCs w:val="28"/>
                <w:lang w:eastAsia="uk-UA"/>
              </w:rPr>
            </w:pPr>
          </w:p>
          <w:p w14:paraId="2A985767"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626" w:type="dxa"/>
            <w:tcBorders>
              <w:top w:val="nil"/>
              <w:left w:val="nil"/>
              <w:bottom w:val="nil"/>
              <w:right w:val="nil"/>
            </w:tcBorders>
          </w:tcPr>
          <w:p w14:paraId="315DE263" w14:textId="77777777" w:rsidR="00B71C2C"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Сукупний обсяг зобов'язань ПрАТ </w:t>
            </w:r>
            <w:r w:rsidR="00B454D2" w:rsidRPr="00897B59">
              <w:rPr>
                <w:rFonts w:ascii="Times New Roman" w:eastAsia="Times New Roman" w:hAnsi="Times New Roman" w:cs="Times New Roman"/>
                <w:sz w:val="28"/>
                <w:szCs w:val="28"/>
                <w:lang w:eastAsia="uk-UA"/>
              </w:rPr>
              <w:t>“</w:t>
            </w:r>
            <w:r w:rsidRPr="00897B59">
              <w:rPr>
                <w:rFonts w:ascii="Times New Roman" w:hAnsi="Times New Roman" w:cs="Times New Roman"/>
                <w:b/>
                <w:bCs/>
                <w:sz w:val="28"/>
                <w:szCs w:val="28"/>
                <w:lang w:eastAsia="uk-UA"/>
              </w:rPr>
              <w:t>Експортно-кредитне агентство" не перевищує розміру власного капіталу</w:t>
            </w:r>
          </w:p>
          <w:p w14:paraId="79C2ACE1" w14:textId="77777777" w:rsidR="00562B34" w:rsidRPr="00897B59" w:rsidRDefault="009A5051"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B71C2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C6F276E" w14:textId="77777777" w:rsidR="00AA3C85" w:rsidRPr="00897B59" w:rsidRDefault="00AA3C85"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14:paraId="0F486BD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eka_capital_col</w:t>
            </w:r>
          </w:p>
        </w:tc>
        <w:tc>
          <w:tcPr>
            <w:tcW w:w="1701" w:type="dxa"/>
            <w:tcBorders>
              <w:top w:val="nil"/>
              <w:left w:val="nil"/>
              <w:bottom w:val="nil"/>
              <w:right w:val="nil"/>
            </w:tcBorders>
          </w:tcPr>
          <w:p w14:paraId="685D2E5B"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0538</w:t>
            </w:r>
          </w:p>
        </w:tc>
      </w:tr>
      <w:tr w:rsidR="00BD1B8B" w:rsidRPr="00897B59" w14:paraId="46C72307" w14:textId="77777777" w:rsidTr="004F0C7E">
        <w:tc>
          <w:tcPr>
            <w:tcW w:w="851" w:type="dxa"/>
            <w:tcBorders>
              <w:top w:val="nil"/>
              <w:left w:val="nil"/>
              <w:bottom w:val="nil"/>
              <w:right w:val="nil"/>
            </w:tcBorders>
          </w:tcPr>
          <w:p w14:paraId="70B72ED4"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626" w:type="dxa"/>
            <w:tcBorders>
              <w:top w:val="nil"/>
              <w:left w:val="nil"/>
              <w:bottom w:val="nil"/>
              <w:right w:val="nil"/>
            </w:tcBorders>
          </w:tcPr>
          <w:p w14:paraId="3E8C61BE"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ПрАТ </w:t>
            </w:r>
            <w:r w:rsidR="00B454D2" w:rsidRPr="00897B59">
              <w:rPr>
                <w:rFonts w:ascii="Times New Roman" w:eastAsia="Times New Roman" w:hAnsi="Times New Roman" w:cs="Times New Roman"/>
                <w:b/>
                <w:sz w:val="28"/>
                <w:szCs w:val="28"/>
                <w:lang w:eastAsia="uk-UA"/>
              </w:rPr>
              <w:t>“</w:t>
            </w:r>
            <w:r w:rsidRPr="00897B59">
              <w:rPr>
                <w:rFonts w:ascii="Times New Roman" w:hAnsi="Times New Roman" w:cs="Times New Roman"/>
                <w:b/>
                <w:bCs/>
                <w:sz w:val="28"/>
                <w:szCs w:val="28"/>
                <w:lang w:eastAsia="uk-UA"/>
              </w:rPr>
              <w:t>Експортно-кредитне агентство</w:t>
            </w:r>
            <w:r w:rsidR="00B454D2" w:rsidRPr="00897B59">
              <w:rPr>
                <w:rFonts w:ascii="Times New Roman" w:eastAsia="Times New Roman" w:hAnsi="Times New Roman" w:cs="Times New Roman"/>
                <w:b/>
                <w:sz w:val="28"/>
                <w:szCs w:val="28"/>
                <w:lang w:eastAsia="uk-UA"/>
              </w:rPr>
              <w:t>”</w:t>
            </w:r>
            <w:r w:rsidRPr="00897B59">
              <w:rPr>
                <w:rFonts w:ascii="Times New Roman" w:hAnsi="Times New Roman" w:cs="Times New Roman"/>
                <w:b/>
                <w:bCs/>
                <w:sz w:val="28"/>
                <w:szCs w:val="28"/>
                <w:lang w:eastAsia="uk-UA"/>
              </w:rPr>
              <w:t xml:space="preserve"> не має невиконаних більше 90 календарних днів поспіль зобов'язань</w:t>
            </w:r>
          </w:p>
          <w:p w14:paraId="2A8E9110" w14:textId="77777777" w:rsidR="00562B34" w:rsidRPr="00897B59" w:rsidRDefault="009A5051" w:rsidP="007E5362">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1638F"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A5FE0E3" w14:textId="77777777" w:rsidR="0021638F" w:rsidRPr="00897B59" w:rsidRDefault="0021638F" w:rsidP="007E53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14:paraId="0B4348A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eka_default_oblig_col</w:t>
            </w:r>
          </w:p>
        </w:tc>
        <w:tc>
          <w:tcPr>
            <w:tcW w:w="1701" w:type="dxa"/>
            <w:tcBorders>
              <w:top w:val="nil"/>
              <w:left w:val="nil"/>
              <w:bottom w:val="nil"/>
              <w:right w:val="nil"/>
            </w:tcBorders>
          </w:tcPr>
          <w:p w14:paraId="2F46B62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0539</w:t>
            </w:r>
          </w:p>
        </w:tc>
      </w:tr>
      <w:tr w:rsidR="00BD1B8B" w:rsidRPr="00897B59" w14:paraId="35484A5F" w14:textId="77777777" w:rsidTr="004F0C7E">
        <w:tc>
          <w:tcPr>
            <w:tcW w:w="851" w:type="dxa"/>
            <w:tcBorders>
              <w:top w:val="nil"/>
              <w:left w:val="nil"/>
              <w:bottom w:val="nil"/>
              <w:right w:val="nil"/>
            </w:tcBorders>
          </w:tcPr>
          <w:p w14:paraId="60979F1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626" w:type="dxa"/>
            <w:tcBorders>
              <w:top w:val="nil"/>
              <w:left w:val="nil"/>
              <w:bottom w:val="nil"/>
              <w:right w:val="nil"/>
            </w:tcBorders>
          </w:tcPr>
          <w:p w14:paraId="33BFA74D"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 об’єкт забезпечення поширюються вимоги Закону </w:t>
            </w:r>
            <w:r w:rsidR="009C7759" w:rsidRPr="00897B59">
              <w:rPr>
                <w:rFonts w:ascii="Times New Roman" w:eastAsia="Calibri" w:hAnsi="Times New Roman" w:cs="Times New Roman"/>
                <w:b/>
                <w:sz w:val="28"/>
                <w:szCs w:val="28"/>
              </w:rPr>
              <w:t xml:space="preserve">України </w:t>
            </w:r>
            <w:r w:rsidR="00B454D2" w:rsidRPr="00897B59">
              <w:rPr>
                <w:rFonts w:ascii="Times New Roman" w:eastAsia="Times New Roman" w:hAnsi="Times New Roman" w:cs="Times New Roman"/>
                <w:b/>
                <w:sz w:val="28"/>
                <w:szCs w:val="28"/>
                <w:lang w:eastAsia="uk-UA"/>
              </w:rPr>
              <w:t>“</w:t>
            </w:r>
            <w:r w:rsidR="009C7759" w:rsidRPr="00897B59">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BF407F" w:rsidRPr="00897B59">
              <w:rPr>
                <w:rFonts w:ascii="Times New Roman" w:eastAsia="Calibri" w:hAnsi="Times New Roman" w:cs="Times New Roman"/>
                <w:b/>
                <w:sz w:val="28"/>
                <w:szCs w:val="28"/>
                <w:shd w:val="clear" w:color="auto" w:fill="FFFFFF"/>
              </w:rPr>
              <w:t>що</w:t>
            </w:r>
            <w:r w:rsidR="009C7759" w:rsidRPr="00897B59">
              <w:rPr>
                <w:rFonts w:ascii="Times New Roman" w:eastAsia="Calibri" w:hAnsi="Times New Roman" w:cs="Times New Roman"/>
                <w:b/>
                <w:sz w:val="28"/>
                <w:szCs w:val="28"/>
                <w:shd w:val="clear" w:color="auto" w:fill="FFFFFF"/>
              </w:rPr>
              <w:t xml:space="preserve"> будуть споруджені в </w:t>
            </w:r>
            <w:r w:rsidR="00B454D2" w:rsidRPr="00897B59">
              <w:rPr>
                <w:rFonts w:ascii="Times New Roman" w:eastAsia="Calibri" w:hAnsi="Times New Roman" w:cs="Times New Roman"/>
                <w:b/>
                <w:sz w:val="28"/>
                <w:szCs w:val="28"/>
                <w:shd w:val="clear" w:color="auto" w:fill="FFFFFF"/>
              </w:rPr>
              <w:t>майбутньому</w:t>
            </w:r>
            <w:r w:rsidR="00B454D2" w:rsidRPr="00897B59">
              <w:rPr>
                <w:rFonts w:ascii="Times New Roman" w:eastAsia="Times New Roman" w:hAnsi="Times New Roman" w:cs="Times New Roman"/>
                <w:b/>
                <w:sz w:val="28"/>
                <w:szCs w:val="28"/>
                <w:lang w:eastAsia="uk-UA"/>
              </w:rPr>
              <w:t>”</w:t>
            </w:r>
          </w:p>
          <w:p w14:paraId="5A81FC4E" w14:textId="77777777" w:rsidR="00562B34" w:rsidRPr="00897B59" w:rsidRDefault="00A16455"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1638F"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47B9132D" w14:textId="77777777" w:rsidR="0021638F" w:rsidRPr="00897B59" w:rsidRDefault="0021638F" w:rsidP="00265E2D">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2221933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law_prop_right_col</w:t>
            </w:r>
          </w:p>
        </w:tc>
        <w:tc>
          <w:tcPr>
            <w:tcW w:w="1701" w:type="dxa"/>
            <w:tcBorders>
              <w:top w:val="nil"/>
              <w:left w:val="nil"/>
              <w:bottom w:val="nil"/>
              <w:right w:val="nil"/>
            </w:tcBorders>
          </w:tcPr>
          <w:p w14:paraId="7D18A393"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0540</w:t>
            </w:r>
          </w:p>
        </w:tc>
      </w:tr>
      <w:tr w:rsidR="00BD1B8B" w:rsidRPr="00897B59" w14:paraId="2D4F11EC" w14:textId="77777777" w:rsidTr="004F0C7E">
        <w:tc>
          <w:tcPr>
            <w:tcW w:w="851" w:type="dxa"/>
            <w:tcBorders>
              <w:top w:val="nil"/>
              <w:left w:val="nil"/>
              <w:bottom w:val="nil"/>
              <w:right w:val="nil"/>
            </w:tcBorders>
          </w:tcPr>
          <w:p w14:paraId="3159DDA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626" w:type="dxa"/>
            <w:tcBorders>
              <w:top w:val="nil"/>
              <w:left w:val="nil"/>
              <w:bottom w:val="nil"/>
              <w:right w:val="nil"/>
            </w:tcBorders>
          </w:tcPr>
          <w:p w14:paraId="5F9A146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Дотримана вимога про те, що замовник забезпечує дотримання вимог Закону </w:t>
            </w:r>
            <w:r w:rsidR="007F391B" w:rsidRPr="00897B59">
              <w:rPr>
                <w:rFonts w:ascii="Times New Roman" w:eastAsia="Calibri" w:hAnsi="Times New Roman" w:cs="Times New Roman"/>
                <w:b/>
                <w:sz w:val="28"/>
                <w:szCs w:val="28"/>
              </w:rPr>
              <w:t xml:space="preserve">України </w:t>
            </w:r>
            <w:r w:rsidR="00B454D2" w:rsidRPr="00897B59">
              <w:rPr>
                <w:rFonts w:ascii="Times New Roman" w:eastAsia="Times New Roman" w:hAnsi="Times New Roman" w:cs="Times New Roman"/>
                <w:b/>
                <w:sz w:val="28"/>
                <w:szCs w:val="28"/>
                <w:lang w:eastAsia="uk-UA"/>
              </w:rPr>
              <w:t>“</w:t>
            </w:r>
            <w:r w:rsidR="007F391B" w:rsidRPr="00897B59">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58755E" w:rsidRPr="00897B59">
              <w:rPr>
                <w:rFonts w:ascii="Times New Roman" w:eastAsia="Calibri" w:hAnsi="Times New Roman" w:cs="Times New Roman"/>
                <w:b/>
                <w:sz w:val="28"/>
                <w:szCs w:val="28"/>
                <w:shd w:val="clear" w:color="auto" w:fill="FFFFFF"/>
              </w:rPr>
              <w:t>що</w:t>
            </w:r>
            <w:r w:rsidR="007F391B" w:rsidRPr="00897B59">
              <w:rPr>
                <w:rFonts w:ascii="Times New Roman" w:eastAsia="Calibri" w:hAnsi="Times New Roman" w:cs="Times New Roman"/>
                <w:b/>
                <w:sz w:val="28"/>
                <w:szCs w:val="28"/>
                <w:shd w:val="clear" w:color="auto" w:fill="FFFFFF"/>
              </w:rPr>
              <w:t xml:space="preserve"> будуть споруджені в </w:t>
            </w:r>
            <w:r w:rsidR="00B454D2" w:rsidRPr="00897B59">
              <w:rPr>
                <w:rFonts w:ascii="Times New Roman" w:eastAsia="Calibri" w:hAnsi="Times New Roman" w:cs="Times New Roman"/>
                <w:b/>
                <w:sz w:val="28"/>
                <w:szCs w:val="28"/>
                <w:shd w:val="clear" w:color="auto" w:fill="FFFFFF"/>
              </w:rPr>
              <w:t>майбутньому</w:t>
            </w:r>
            <w:r w:rsidR="00B454D2" w:rsidRPr="00897B59">
              <w:rPr>
                <w:rFonts w:ascii="Times New Roman" w:eastAsia="Times New Roman" w:hAnsi="Times New Roman" w:cs="Times New Roman"/>
                <w:b/>
                <w:sz w:val="28"/>
                <w:szCs w:val="28"/>
                <w:lang w:eastAsia="uk-UA"/>
              </w:rPr>
              <w:t>”</w:t>
            </w:r>
          </w:p>
          <w:p w14:paraId="350DBC76" w14:textId="77777777" w:rsidR="00562B34" w:rsidRPr="00897B59" w:rsidRDefault="00F45D0D"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D86444"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B03DD2C" w14:textId="77777777" w:rsidR="00D86444" w:rsidRPr="00897B59" w:rsidRDefault="00D8644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0E48C6D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compl_law_prop_right_col</w:t>
            </w:r>
          </w:p>
        </w:tc>
        <w:tc>
          <w:tcPr>
            <w:tcW w:w="1701" w:type="dxa"/>
            <w:tcBorders>
              <w:top w:val="nil"/>
              <w:left w:val="nil"/>
              <w:bottom w:val="nil"/>
              <w:right w:val="nil"/>
            </w:tcBorders>
          </w:tcPr>
          <w:p w14:paraId="18FFEDB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0541</w:t>
            </w:r>
          </w:p>
        </w:tc>
      </w:tr>
      <w:tr w:rsidR="00BD1B8B" w:rsidRPr="00897B59" w14:paraId="789C8790" w14:textId="77777777" w:rsidTr="004F0C7E">
        <w:tc>
          <w:tcPr>
            <w:tcW w:w="851" w:type="dxa"/>
            <w:tcBorders>
              <w:top w:val="nil"/>
              <w:left w:val="nil"/>
              <w:bottom w:val="nil"/>
              <w:right w:val="nil"/>
            </w:tcBorders>
          </w:tcPr>
          <w:p w14:paraId="4D6F440E"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626" w:type="dxa"/>
            <w:tcBorders>
              <w:top w:val="nil"/>
              <w:left w:val="nil"/>
              <w:bottom w:val="nil"/>
              <w:right w:val="nil"/>
            </w:tcBorders>
          </w:tcPr>
          <w:p w14:paraId="4092A534"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Дотримана вимога про те, що респондент здійснює контроль за станом виконання графіка будівництва</w:t>
            </w:r>
            <w:r w:rsidR="00824184" w:rsidRPr="00897B59">
              <w:rPr>
                <w:rFonts w:ascii="Times New Roman" w:hAnsi="Times New Roman" w:cs="Times New Roman"/>
                <w:b/>
                <w:bCs/>
                <w:sz w:val="28"/>
                <w:szCs w:val="28"/>
                <w:lang w:eastAsia="uk-UA"/>
              </w:rPr>
              <w:t>.</w:t>
            </w:r>
          </w:p>
          <w:p w14:paraId="54D886BE"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16CAD"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w:t>
            </w:r>
            <w:r w:rsidR="00C71C1E"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A65565" w:rsidRPr="00897B59">
              <w:rPr>
                <w:rFonts w:ascii="Times New Roman" w:eastAsia="Times New Roman" w:hAnsi="Times New Roman" w:cs="Times New Roman"/>
                <w:sz w:val="28"/>
                <w:szCs w:val="28"/>
                <w:lang w:eastAsia="uk-UA"/>
              </w:rPr>
              <w:t>.</w:t>
            </w:r>
          </w:p>
          <w:p w14:paraId="11B61279" w14:textId="77777777" w:rsidR="00316CAD" w:rsidRPr="00897B59" w:rsidRDefault="00316CAD"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0EF7192" w14:textId="77777777" w:rsidR="00562B34" w:rsidRPr="00897B59" w:rsidRDefault="002D64AA"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construct_control_col</w:t>
            </w:r>
          </w:p>
        </w:tc>
        <w:tc>
          <w:tcPr>
            <w:tcW w:w="1701" w:type="dxa"/>
            <w:tcBorders>
              <w:top w:val="nil"/>
              <w:left w:val="nil"/>
              <w:bottom w:val="nil"/>
              <w:right w:val="nil"/>
            </w:tcBorders>
          </w:tcPr>
          <w:p w14:paraId="4CE497B3"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0542</w:t>
            </w:r>
          </w:p>
        </w:tc>
      </w:tr>
      <w:tr w:rsidR="00BD1B8B" w:rsidRPr="00897B59" w14:paraId="6E42A6BC" w14:textId="77777777" w:rsidTr="004F0C7E">
        <w:trPr>
          <w:trHeight w:val="696"/>
        </w:trPr>
        <w:tc>
          <w:tcPr>
            <w:tcW w:w="851" w:type="dxa"/>
            <w:tcBorders>
              <w:top w:val="nil"/>
              <w:left w:val="nil"/>
              <w:bottom w:val="nil"/>
              <w:right w:val="nil"/>
            </w:tcBorders>
          </w:tcPr>
          <w:p w14:paraId="2809A1D7"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626" w:type="dxa"/>
            <w:tcBorders>
              <w:top w:val="nil"/>
              <w:left w:val="nil"/>
              <w:bottom w:val="nil"/>
              <w:right w:val="nil"/>
            </w:tcBorders>
          </w:tcPr>
          <w:p w14:paraId="149278C5"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Дотримана вимога про те, що графік будівництва виконується в строк</w:t>
            </w:r>
            <w:r w:rsidR="00824184" w:rsidRPr="00897B59">
              <w:rPr>
                <w:rFonts w:ascii="Times New Roman" w:hAnsi="Times New Roman" w:cs="Times New Roman"/>
                <w:b/>
                <w:bCs/>
                <w:sz w:val="28"/>
                <w:szCs w:val="28"/>
                <w:lang w:eastAsia="uk-UA"/>
              </w:rPr>
              <w:t>.</w:t>
            </w:r>
          </w:p>
          <w:p w14:paraId="522FD1DE"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7526B8"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0F930340" w14:textId="77777777" w:rsidR="007526B8" w:rsidRPr="00897B59" w:rsidRDefault="007526B8"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5F05A50"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construct_term_control_col</w:t>
            </w:r>
          </w:p>
        </w:tc>
        <w:tc>
          <w:tcPr>
            <w:tcW w:w="1701" w:type="dxa"/>
            <w:tcBorders>
              <w:top w:val="nil"/>
              <w:left w:val="nil"/>
              <w:bottom w:val="nil"/>
              <w:right w:val="nil"/>
            </w:tcBorders>
          </w:tcPr>
          <w:p w14:paraId="40C55B0C"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0543</w:t>
            </w:r>
          </w:p>
        </w:tc>
      </w:tr>
      <w:tr w:rsidR="00BD1B8B" w:rsidRPr="00897B59" w14:paraId="716E6C27" w14:textId="77777777" w:rsidTr="004F0C7E">
        <w:tc>
          <w:tcPr>
            <w:tcW w:w="851" w:type="dxa"/>
            <w:tcBorders>
              <w:top w:val="nil"/>
              <w:left w:val="nil"/>
              <w:bottom w:val="nil"/>
              <w:right w:val="nil"/>
            </w:tcBorders>
          </w:tcPr>
          <w:p w14:paraId="0E03702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626" w:type="dxa"/>
            <w:tcBorders>
              <w:top w:val="nil"/>
              <w:left w:val="nil"/>
              <w:bottom w:val="nil"/>
              <w:right w:val="nil"/>
            </w:tcBorders>
          </w:tcPr>
          <w:p w14:paraId="34F2A41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Загальна кількість днів урахування вартості об</w:t>
            </w:r>
            <w:r w:rsidR="001B48B6"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єкта незавершеного будівництва не перевищує 1095 днів</w:t>
            </w:r>
          </w:p>
          <w:p w14:paraId="5B8E0655"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D259A6"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430592" w:rsidRPr="00897B59">
              <w:rPr>
                <w:rFonts w:ascii="Times New Roman" w:eastAsia="Times New Roman" w:hAnsi="Times New Roman" w:cs="Times New Roman"/>
                <w:sz w:val="28"/>
                <w:szCs w:val="28"/>
                <w:lang w:eastAsia="uk-UA"/>
              </w:rPr>
              <w:t xml:space="preserve">, </w:t>
            </w:r>
            <w:r w:rsidR="00430592" w:rsidRPr="00897B59">
              <w:rPr>
                <w:rFonts w:ascii="Times New Roman" w:hAnsi="Times New Roman" w:cs="Times New Roman"/>
                <w:sz w:val="28"/>
                <w:szCs w:val="28"/>
                <w:lang w:eastAsia="uk-UA"/>
              </w:rPr>
              <w:t>“Реквізит невластивий”</w:t>
            </w:r>
            <w:r w:rsidR="00430592"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7295CE02" w14:textId="77777777" w:rsidR="00D259A6" w:rsidRPr="00897B59" w:rsidRDefault="00D259A6"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780D087A"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lim_terms_col</w:t>
            </w:r>
          </w:p>
        </w:tc>
        <w:tc>
          <w:tcPr>
            <w:tcW w:w="1701" w:type="dxa"/>
            <w:tcBorders>
              <w:top w:val="nil"/>
              <w:left w:val="nil"/>
              <w:bottom w:val="nil"/>
              <w:right w:val="nil"/>
            </w:tcBorders>
          </w:tcPr>
          <w:p w14:paraId="270B23F0"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0544</w:t>
            </w:r>
          </w:p>
        </w:tc>
      </w:tr>
      <w:tr w:rsidR="00BD1B8B" w:rsidRPr="00897B59" w14:paraId="6480BD66" w14:textId="77777777" w:rsidTr="004F0C7E">
        <w:tc>
          <w:tcPr>
            <w:tcW w:w="851" w:type="dxa"/>
            <w:tcBorders>
              <w:top w:val="nil"/>
              <w:left w:val="nil"/>
              <w:bottom w:val="nil"/>
              <w:right w:val="nil"/>
            </w:tcBorders>
          </w:tcPr>
          <w:p w14:paraId="3437F65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626" w:type="dxa"/>
            <w:tcBorders>
              <w:top w:val="nil"/>
              <w:left w:val="nil"/>
              <w:bottom w:val="nil"/>
              <w:right w:val="nil"/>
            </w:tcBorders>
          </w:tcPr>
          <w:p w14:paraId="61F1A631"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Респондентом сформовано судження щодо відповідності об</w:t>
            </w:r>
            <w:r w:rsidR="001B48B6"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xml:space="preserve">єкта незавершеного будівництва </w:t>
            </w:r>
            <w:r w:rsidR="004E2069" w:rsidRPr="00897B59">
              <w:rPr>
                <w:rFonts w:ascii="Times New Roman" w:hAnsi="Times New Roman" w:cs="Times New Roman"/>
                <w:b/>
                <w:bCs/>
                <w:sz w:val="28"/>
                <w:szCs w:val="28"/>
                <w:lang w:eastAsia="uk-UA"/>
              </w:rPr>
              <w:t>вимогам для врахування під час визначення кредитного ризику</w:t>
            </w:r>
          </w:p>
          <w:p w14:paraId="0E81900D" w14:textId="77777777" w:rsidR="00562B34" w:rsidRPr="00897B59" w:rsidRDefault="00E36D44"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4E09AA"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0847F8" w:rsidRPr="00897B59">
              <w:rPr>
                <w:rFonts w:ascii="Times New Roman" w:eastAsia="Times New Roman" w:hAnsi="Times New Roman" w:cs="Times New Roman"/>
                <w:sz w:val="28"/>
                <w:szCs w:val="28"/>
                <w:lang w:eastAsia="uk-UA"/>
              </w:rPr>
              <w:t xml:space="preserve">, </w:t>
            </w:r>
            <w:r w:rsidR="000847F8" w:rsidRPr="00897B59">
              <w:rPr>
                <w:rFonts w:ascii="Times New Roman" w:hAnsi="Times New Roman" w:cs="Times New Roman"/>
                <w:sz w:val="28"/>
                <w:szCs w:val="28"/>
                <w:lang w:eastAsia="uk-UA"/>
              </w:rPr>
              <w:t>“Реквізит невластивий”</w:t>
            </w:r>
            <w:r w:rsidR="000847F8"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1B800BEE" w14:textId="77777777" w:rsidR="004E09AA" w:rsidRPr="00897B59" w:rsidRDefault="004E09AA"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A566EB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statement_risk_col</w:t>
            </w:r>
          </w:p>
        </w:tc>
        <w:tc>
          <w:tcPr>
            <w:tcW w:w="1701" w:type="dxa"/>
            <w:tcBorders>
              <w:top w:val="nil"/>
              <w:left w:val="nil"/>
              <w:bottom w:val="nil"/>
              <w:right w:val="nil"/>
            </w:tcBorders>
          </w:tcPr>
          <w:p w14:paraId="00E17637"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0545</w:t>
            </w:r>
          </w:p>
        </w:tc>
      </w:tr>
      <w:tr w:rsidR="00BD1B8B" w:rsidRPr="00897B59" w14:paraId="07D2E2E5" w14:textId="77777777" w:rsidTr="004F0C7E">
        <w:tc>
          <w:tcPr>
            <w:tcW w:w="851" w:type="dxa"/>
            <w:tcBorders>
              <w:top w:val="nil"/>
              <w:left w:val="nil"/>
              <w:bottom w:val="nil"/>
              <w:right w:val="nil"/>
            </w:tcBorders>
          </w:tcPr>
          <w:p w14:paraId="39EECC58"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19222C8E" w14:textId="77777777" w:rsidR="00C90DFB" w:rsidRPr="00897B59" w:rsidRDefault="00C90DFB" w:rsidP="00265E2D">
            <w:pPr>
              <w:pStyle w:val="a3"/>
              <w:ind w:left="0"/>
              <w:jc w:val="both"/>
              <w:rPr>
                <w:rFonts w:ascii="Times New Roman" w:hAnsi="Times New Roman" w:cs="Times New Roman"/>
                <w:b/>
                <w:bCs/>
                <w:sz w:val="28"/>
                <w:szCs w:val="28"/>
                <w:lang w:eastAsia="uk-UA"/>
              </w:rPr>
            </w:pPr>
          </w:p>
        </w:tc>
        <w:tc>
          <w:tcPr>
            <w:tcW w:w="2268" w:type="dxa"/>
            <w:tcBorders>
              <w:top w:val="nil"/>
              <w:left w:val="nil"/>
              <w:bottom w:val="nil"/>
              <w:right w:val="nil"/>
            </w:tcBorders>
          </w:tcPr>
          <w:p w14:paraId="4F13FC3B" w14:textId="77777777" w:rsidR="00C90DFB" w:rsidRPr="00897B59" w:rsidRDefault="00C90DFB"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4CC0498F" w14:textId="77777777" w:rsidR="00C90DFB" w:rsidRPr="00897B59" w:rsidRDefault="00C90DFB" w:rsidP="00725DE5">
            <w:pPr>
              <w:rPr>
                <w:rFonts w:ascii="Times New Roman" w:hAnsi="Times New Roman" w:cs="Times New Roman"/>
                <w:b/>
                <w:sz w:val="28"/>
                <w:szCs w:val="28"/>
                <w:lang w:eastAsia="uk-UA"/>
              </w:rPr>
            </w:pPr>
          </w:p>
        </w:tc>
      </w:tr>
      <w:tr w:rsidR="00BD1B8B" w:rsidRPr="00897B59" w14:paraId="656AF38A" w14:textId="77777777" w:rsidTr="004F0C7E">
        <w:tc>
          <w:tcPr>
            <w:tcW w:w="11477" w:type="dxa"/>
            <w:gridSpan w:val="2"/>
            <w:tcBorders>
              <w:top w:val="nil"/>
              <w:left w:val="nil"/>
              <w:bottom w:val="nil"/>
              <w:right w:val="nil"/>
            </w:tcBorders>
          </w:tcPr>
          <w:p w14:paraId="40572CE7" w14:textId="77777777" w:rsidR="004F0C7E" w:rsidRPr="00897B59" w:rsidRDefault="004F0C7E"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6B627F38" w14:textId="77777777" w:rsidR="004F0C7E" w:rsidRPr="00897B59"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3CB7775D" w14:textId="77777777" w:rsidR="004F0C7E" w:rsidRPr="00897B59" w:rsidRDefault="004F0C7E" w:rsidP="00725DE5">
            <w:pPr>
              <w:rPr>
                <w:rFonts w:ascii="Times New Roman" w:hAnsi="Times New Roman" w:cs="Times New Roman"/>
                <w:b/>
                <w:sz w:val="28"/>
                <w:szCs w:val="28"/>
                <w:lang w:eastAsia="uk-UA"/>
              </w:rPr>
            </w:pPr>
          </w:p>
        </w:tc>
      </w:tr>
      <w:tr w:rsidR="00BD1B8B" w:rsidRPr="00897B59" w14:paraId="22812677" w14:textId="77777777" w:rsidTr="004F0C7E">
        <w:tc>
          <w:tcPr>
            <w:tcW w:w="851" w:type="dxa"/>
            <w:tcBorders>
              <w:top w:val="nil"/>
              <w:left w:val="nil"/>
              <w:bottom w:val="nil"/>
              <w:right w:val="nil"/>
            </w:tcBorders>
          </w:tcPr>
          <w:p w14:paraId="530DDD48"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5EEFF6D"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C90DFB"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CC9E47E"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784FA530" w14:textId="77777777" w:rsidR="00C90DFB" w:rsidRPr="00897B59" w:rsidRDefault="00C90DFB"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4D7279CC" w14:textId="77777777" w:rsidTr="004F0C7E">
        <w:tc>
          <w:tcPr>
            <w:tcW w:w="851" w:type="dxa"/>
            <w:tcBorders>
              <w:top w:val="nil"/>
              <w:left w:val="nil"/>
              <w:bottom w:val="nil"/>
              <w:right w:val="nil"/>
            </w:tcBorders>
          </w:tcPr>
          <w:p w14:paraId="4FAD58CE"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4834ABCE"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C90DFB"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27AFD6ED"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1FD51AD1" w14:textId="77777777" w:rsidR="00C90DFB" w:rsidRPr="00897B59" w:rsidRDefault="00C90DFB"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7BCE8070" w14:textId="77777777" w:rsidTr="004F0C7E">
        <w:tc>
          <w:tcPr>
            <w:tcW w:w="851" w:type="dxa"/>
            <w:tcBorders>
              <w:top w:val="nil"/>
              <w:left w:val="nil"/>
              <w:bottom w:val="nil"/>
              <w:right w:val="nil"/>
            </w:tcBorders>
          </w:tcPr>
          <w:p w14:paraId="3BB777F4"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08819440"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ФінЗабезпечення42" w:history="1">
              <w:r w:rsidR="00C90DFB" w:rsidRPr="00897B59">
                <w:rPr>
                  <w:rStyle w:val="a5"/>
                  <w:rFonts w:ascii="Times New Roman" w:hAnsi="Times New Roman" w:cs="Times New Roman"/>
                  <w:b/>
                  <w:bCs/>
                  <w:color w:val="auto"/>
                  <w:sz w:val="28"/>
                  <w:szCs w:val="28"/>
                  <w:lang w:eastAsia="uk-UA"/>
                </w:rPr>
                <w:t>Фінансове забезпечення</w:t>
              </w:r>
            </w:hyperlink>
          </w:p>
        </w:tc>
        <w:tc>
          <w:tcPr>
            <w:tcW w:w="2268" w:type="dxa"/>
            <w:tcBorders>
              <w:top w:val="nil"/>
              <w:left w:val="nil"/>
              <w:bottom w:val="nil"/>
              <w:right w:val="nil"/>
            </w:tcBorders>
          </w:tcPr>
          <w:p w14:paraId="6E210F19"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deposit</w:t>
            </w:r>
          </w:p>
        </w:tc>
        <w:tc>
          <w:tcPr>
            <w:tcW w:w="1701" w:type="dxa"/>
            <w:tcBorders>
              <w:top w:val="nil"/>
              <w:left w:val="nil"/>
              <w:bottom w:val="nil"/>
              <w:right w:val="nil"/>
            </w:tcBorders>
          </w:tcPr>
          <w:p w14:paraId="054D2699" w14:textId="77777777" w:rsidR="00C90DFB" w:rsidRPr="00897B59" w:rsidRDefault="00C90DFB"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BD1B8B" w:rsidRPr="00897B59" w14:paraId="037F0C98" w14:textId="77777777" w:rsidTr="004F0C7E">
        <w:tc>
          <w:tcPr>
            <w:tcW w:w="851" w:type="dxa"/>
            <w:tcBorders>
              <w:top w:val="nil"/>
              <w:left w:val="nil"/>
              <w:bottom w:val="nil"/>
              <w:right w:val="nil"/>
            </w:tcBorders>
          </w:tcPr>
          <w:p w14:paraId="3C22461E"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09E8C970" w14:textId="77777777" w:rsidR="00C90DFB" w:rsidRPr="00897B59" w:rsidRDefault="00C90DFB"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42848DAD" w14:textId="77777777" w:rsidR="00C90DFB" w:rsidRPr="00897B59" w:rsidRDefault="00C90DFB"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723C0454" w14:textId="77777777" w:rsidR="00C90DFB" w:rsidRPr="00897B59" w:rsidRDefault="00C90DFB" w:rsidP="00725DE5">
            <w:pPr>
              <w:rPr>
                <w:rFonts w:ascii="Times New Roman" w:hAnsi="Times New Roman" w:cs="Times New Roman"/>
                <w:b/>
                <w:sz w:val="28"/>
                <w:szCs w:val="28"/>
                <w:lang w:val="en-US" w:eastAsia="uk-UA"/>
              </w:rPr>
            </w:pPr>
          </w:p>
        </w:tc>
      </w:tr>
      <w:tr w:rsidR="00BD1B8B" w:rsidRPr="00897B59" w14:paraId="31111F25" w14:textId="77777777" w:rsidTr="004F0C7E">
        <w:tc>
          <w:tcPr>
            <w:tcW w:w="11477" w:type="dxa"/>
            <w:gridSpan w:val="2"/>
            <w:tcBorders>
              <w:top w:val="nil"/>
              <w:left w:val="nil"/>
              <w:bottom w:val="nil"/>
              <w:right w:val="nil"/>
            </w:tcBorders>
          </w:tcPr>
          <w:p w14:paraId="3C12E348" w14:textId="77777777" w:rsidR="004F0C7E" w:rsidRPr="00897B59" w:rsidRDefault="00E12836" w:rsidP="004749D2">
            <w:pPr>
              <w:pStyle w:val="a3"/>
              <w:tabs>
                <w:tab w:val="left" w:pos="1308"/>
              </w:tabs>
              <w:ind w:left="0"/>
              <w:jc w:val="both"/>
              <w:rPr>
                <w:rFonts w:ascii="Times New Roman" w:hAnsi="Times New Roman" w:cs="Times New Roman"/>
                <w:b/>
                <w:sz w:val="28"/>
                <w:szCs w:val="28"/>
                <w:lang w:eastAsia="uk-UA"/>
              </w:rPr>
            </w:pPr>
            <w:hyperlink w:anchor="Зміст" w:history="1">
              <w:r w:rsidR="004F0C7E"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3BA6269C" w14:textId="77777777" w:rsidR="004F0C7E" w:rsidRPr="00897B59"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70240643" w14:textId="77777777" w:rsidR="004F0C7E" w:rsidRPr="00897B59" w:rsidRDefault="004F0C7E" w:rsidP="004749D2">
            <w:pPr>
              <w:rPr>
                <w:rFonts w:ascii="Times New Roman" w:hAnsi="Times New Roman" w:cs="Times New Roman"/>
                <w:b/>
                <w:sz w:val="28"/>
                <w:szCs w:val="28"/>
                <w:lang w:eastAsia="uk-UA"/>
              </w:rPr>
            </w:pPr>
          </w:p>
        </w:tc>
      </w:tr>
    </w:tbl>
    <w:p w14:paraId="78E48A02" w14:textId="77777777" w:rsidR="0033325A" w:rsidRPr="00897B59" w:rsidRDefault="0033325A" w:rsidP="004749D2">
      <w:pPr>
        <w:spacing w:after="0" w:line="240" w:lineRule="auto"/>
        <w:rPr>
          <w:rFonts w:ascii="Times New Roman" w:hAnsi="Times New Roman" w:cs="Times New Roman"/>
          <w:b/>
          <w:sz w:val="28"/>
          <w:szCs w:val="28"/>
        </w:rPr>
      </w:pPr>
      <w:bookmarkStart w:id="211" w:name="_Toc133930126"/>
      <w:r w:rsidRPr="00897B59">
        <w:rPr>
          <w:rFonts w:ascii="Times New Roman" w:hAnsi="Times New Roman" w:cs="Times New Roman"/>
          <w:b/>
          <w:sz w:val="28"/>
          <w:szCs w:val="28"/>
        </w:rPr>
        <w:br w:type="page"/>
      </w:r>
    </w:p>
    <w:p w14:paraId="728F5813" w14:textId="77777777" w:rsidR="00EB4141" w:rsidRPr="00897B59" w:rsidRDefault="00535934" w:rsidP="004749D2">
      <w:pPr>
        <w:spacing w:after="0" w:line="240" w:lineRule="auto"/>
        <w:ind w:firstLine="709"/>
        <w:jc w:val="center"/>
        <w:outlineLvl w:val="0"/>
        <w:rPr>
          <w:rFonts w:ascii="Times New Roman" w:hAnsi="Times New Roman" w:cs="Times New Roman"/>
          <w:b/>
          <w:bCs/>
          <w:sz w:val="28"/>
          <w:szCs w:val="28"/>
          <w:lang w:eastAsia="uk-UA"/>
        </w:rPr>
      </w:pPr>
      <w:bookmarkStart w:id="212" w:name="_Toc215129029"/>
      <w:bookmarkStart w:id="213" w:name="Оцінка44"/>
      <w:r w:rsidRPr="00897B59">
        <w:rPr>
          <w:rFonts w:ascii="Times New Roman" w:hAnsi="Times New Roman" w:cs="Times New Roman"/>
          <w:b/>
          <w:bCs/>
          <w:sz w:val="28"/>
          <w:szCs w:val="28"/>
          <w:lang w:val="en-US" w:eastAsia="uk-UA"/>
        </w:rPr>
        <w:t>ID</w:t>
      </w:r>
      <w:r w:rsidR="0043554D" w:rsidRPr="00897B59">
        <w:rPr>
          <w:rFonts w:ascii="Times New Roman" w:hAnsi="Times New Roman" w:cs="Times New Roman"/>
          <w:b/>
          <w:bCs/>
          <w:sz w:val="28"/>
          <w:szCs w:val="28"/>
          <w:lang w:eastAsia="uk-UA"/>
        </w:rPr>
        <w:t>44</w:t>
      </w:r>
      <w:r w:rsidR="0063426D" w:rsidRPr="00897B59">
        <w:rPr>
          <w:rFonts w:ascii="Times New Roman" w:hAnsi="Times New Roman" w:cs="Times New Roman"/>
          <w:b/>
          <w:sz w:val="28"/>
          <w:szCs w:val="28"/>
        </w:rPr>
        <w:t>.</w:t>
      </w:r>
      <w:r w:rsidR="00A407F5" w:rsidRPr="00897B59">
        <w:rPr>
          <w:rFonts w:ascii="Times New Roman" w:hAnsi="Times New Roman" w:cs="Times New Roman"/>
          <w:b/>
          <w:sz w:val="28"/>
          <w:szCs w:val="28"/>
          <w:lang w:eastAsia="uk-UA"/>
        </w:rPr>
        <w:t>Оцінка об’єкта</w:t>
      </w:r>
      <w:r w:rsidR="00EB4141" w:rsidRPr="00897B59">
        <w:rPr>
          <w:rFonts w:ascii="Times New Roman" w:hAnsi="Times New Roman" w:cs="Times New Roman"/>
          <w:b/>
          <w:sz w:val="28"/>
          <w:szCs w:val="28"/>
          <w:lang w:eastAsia="uk-UA"/>
        </w:rPr>
        <w:t xml:space="preserve"> забезпечення (</w:t>
      </w:r>
      <w:r w:rsidR="00EB4141" w:rsidRPr="00897B59">
        <w:rPr>
          <w:rFonts w:ascii="Times New Roman" w:hAnsi="Times New Roman" w:cs="Times New Roman"/>
          <w:b/>
          <w:sz w:val="28"/>
          <w:szCs w:val="28"/>
          <w:lang w:val="en-US" w:eastAsia="uk-UA"/>
        </w:rPr>
        <w:t>assessment</w:t>
      </w:r>
      <w:r w:rsidR="00EB4141" w:rsidRPr="00897B59">
        <w:rPr>
          <w:rFonts w:ascii="Times New Roman" w:hAnsi="Times New Roman" w:cs="Times New Roman"/>
          <w:b/>
          <w:sz w:val="28"/>
          <w:szCs w:val="28"/>
          <w:lang w:eastAsia="uk-UA"/>
        </w:rPr>
        <w:t>)</w:t>
      </w:r>
      <w:bookmarkEnd w:id="211"/>
      <w:bookmarkEnd w:id="212"/>
    </w:p>
    <w:bookmarkEnd w:id="213"/>
    <w:p w14:paraId="0032B9BB" w14:textId="77777777" w:rsidR="0006229B" w:rsidRPr="00897B59" w:rsidRDefault="0006229B" w:rsidP="004749D2">
      <w:pPr>
        <w:spacing w:after="0" w:line="240" w:lineRule="auto"/>
        <w:ind w:firstLine="709"/>
        <w:jc w:val="center"/>
        <w:rPr>
          <w:rFonts w:ascii="Times New Roman" w:hAnsi="Times New Roman" w:cs="Times New Roman"/>
          <w:b/>
          <w:sz w:val="28"/>
          <w:szCs w:val="28"/>
        </w:rPr>
      </w:pPr>
    </w:p>
    <w:p w14:paraId="350BF2E8" w14:textId="56EC2223" w:rsidR="00D652BE" w:rsidRPr="00897B59" w:rsidRDefault="00CD427F" w:rsidP="00CD427F">
      <w:pPr>
        <w:pStyle w:val="a3"/>
        <w:numPr>
          <w:ilvl w:val="0"/>
          <w:numId w:val="3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897B59">
        <w:t xml:space="preserve"> </w:t>
      </w:r>
      <w:r w:rsidRPr="00897B59">
        <w:rPr>
          <w:rFonts w:ascii="Times New Roman" w:hAnsi="Times New Roman" w:cs="Times New Roman"/>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r w:rsidR="00936DB1" w:rsidRPr="00897B59">
        <w:rPr>
          <w:rFonts w:ascii="Times New Roman" w:hAnsi="Times New Roman" w:cs="Times New Roman"/>
          <w:sz w:val="28"/>
          <w:szCs w:val="28"/>
          <w:lang w:eastAsia="uk-UA"/>
        </w:rPr>
        <w:t>).</w:t>
      </w:r>
    </w:p>
    <w:p w14:paraId="26727C0F" w14:textId="77777777" w:rsidR="0002065B" w:rsidRPr="00897B59" w:rsidRDefault="00B04630" w:rsidP="00E930BE">
      <w:pPr>
        <w:pStyle w:val="a3"/>
        <w:numPr>
          <w:ilvl w:val="0"/>
          <w:numId w:val="3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02065B" w:rsidRPr="00897B59">
        <w:rPr>
          <w:rFonts w:ascii="Times New Roman" w:hAnsi="Times New Roman" w:cs="Times New Roman"/>
          <w:sz w:val="28"/>
          <w:szCs w:val="28"/>
        </w:rPr>
        <w:t xml:space="preserve">набору даних </w:t>
      </w:r>
      <w:r w:rsidR="004F10AF" w:rsidRPr="00897B59">
        <w:rPr>
          <w:rFonts w:ascii="Times New Roman" w:hAnsi="Times New Roman" w:cs="Times New Roman"/>
          <w:bCs/>
          <w:sz w:val="28"/>
          <w:szCs w:val="28"/>
          <w:lang w:val="en-US" w:eastAsia="uk-UA"/>
        </w:rPr>
        <w:t>ID</w:t>
      </w:r>
      <w:r w:rsidR="004F10AF" w:rsidRPr="00897B59">
        <w:rPr>
          <w:rFonts w:ascii="Times New Roman" w:hAnsi="Times New Roman" w:cs="Times New Roman"/>
          <w:bCs/>
          <w:sz w:val="28"/>
          <w:szCs w:val="28"/>
          <w:lang w:eastAsia="uk-UA"/>
        </w:rPr>
        <w:t>44.</w:t>
      </w:r>
      <w:r w:rsidR="00A407F5" w:rsidRPr="00897B59">
        <w:rPr>
          <w:rFonts w:ascii="Times New Roman" w:hAnsi="Times New Roman" w:cs="Times New Roman"/>
          <w:sz w:val="28"/>
          <w:szCs w:val="28"/>
          <w:lang w:eastAsia="uk-UA"/>
        </w:rPr>
        <w:t>Оцінка об’єкта</w:t>
      </w:r>
      <w:r w:rsidR="0002065B" w:rsidRPr="00897B59">
        <w:rPr>
          <w:rFonts w:ascii="Times New Roman" w:hAnsi="Times New Roman" w:cs="Times New Roman"/>
          <w:sz w:val="28"/>
          <w:szCs w:val="28"/>
          <w:lang w:eastAsia="uk-UA"/>
        </w:rPr>
        <w:t xml:space="preserve"> забезпечення (</w:t>
      </w:r>
      <w:r w:rsidR="0002065B" w:rsidRPr="00897B59">
        <w:rPr>
          <w:rFonts w:ascii="Times New Roman" w:hAnsi="Times New Roman" w:cs="Times New Roman"/>
          <w:sz w:val="28"/>
          <w:szCs w:val="28"/>
          <w:lang w:val="en-US" w:eastAsia="uk-UA"/>
        </w:rPr>
        <w:t>assessment</w:t>
      </w:r>
      <w:r w:rsidR="0002065B" w:rsidRPr="00897B59">
        <w:rPr>
          <w:rFonts w:ascii="Times New Roman" w:hAnsi="Times New Roman" w:cs="Times New Roman"/>
          <w:sz w:val="28"/>
          <w:szCs w:val="28"/>
          <w:lang w:eastAsia="uk-UA"/>
        </w:rPr>
        <w:t>)</w:t>
      </w:r>
      <w:r w:rsidR="0002065B" w:rsidRPr="00897B59">
        <w:rPr>
          <w:rFonts w:ascii="Times New Roman" w:hAnsi="Times New Roman" w:cs="Times New Roman"/>
          <w:sz w:val="28"/>
          <w:szCs w:val="28"/>
        </w:rPr>
        <w:t xml:space="preserve"> </w:t>
      </w:r>
      <w:r w:rsidR="0002065B"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цьому набору даних </w:t>
      </w:r>
      <w:r w:rsidR="0002065B" w:rsidRPr="00897B59">
        <w:rPr>
          <w:rFonts w:ascii="Times New Roman" w:hAnsi="Times New Roman" w:cs="Times New Roman"/>
          <w:sz w:val="28"/>
          <w:szCs w:val="28"/>
          <w:lang w:eastAsia="uk-UA"/>
        </w:rPr>
        <w:t>реквізити</w:t>
      </w:r>
      <w:r w:rsidR="009C516B" w:rsidRPr="00897B59">
        <w:rPr>
          <w:rFonts w:ascii="Times New Roman" w:hAnsi="Times New Roman" w:cs="Times New Roman"/>
          <w:sz w:val="28"/>
          <w:szCs w:val="28"/>
          <w:lang w:eastAsia="uk-UA"/>
        </w:rPr>
        <w:t>, які характеризують суб’єкта оціночної діяльності, оцінювача</w:t>
      </w:r>
      <w:r w:rsidR="0002065B" w:rsidRPr="00897B59">
        <w:rPr>
          <w:rFonts w:ascii="Times New Roman" w:hAnsi="Times New Roman" w:cs="Times New Roman"/>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BD1B8B" w:rsidRPr="00897B59" w14:paraId="65BE309D" w14:textId="77777777" w:rsidTr="00672A20">
        <w:tc>
          <w:tcPr>
            <w:tcW w:w="851" w:type="dxa"/>
            <w:tcBorders>
              <w:bottom w:val="single" w:sz="4" w:space="0" w:color="auto"/>
            </w:tcBorders>
          </w:tcPr>
          <w:p w14:paraId="110E2225" w14:textId="77777777" w:rsidR="00181FFF" w:rsidRPr="00897B59" w:rsidRDefault="00181FF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31" w:type="dxa"/>
            <w:tcBorders>
              <w:bottom w:val="single" w:sz="4" w:space="0" w:color="auto"/>
            </w:tcBorders>
          </w:tcPr>
          <w:p w14:paraId="66409EFC" w14:textId="77777777" w:rsidR="00181FFF" w:rsidRPr="00897B59" w:rsidRDefault="00181FFF" w:rsidP="004749D2">
            <w:pPr>
              <w:jc w:val="center"/>
              <w:rPr>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58201691" w14:textId="77777777" w:rsidR="00181FFF" w:rsidRPr="00897B59" w:rsidRDefault="00181FF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620E9D87" w14:textId="77777777" w:rsidR="00181FFF"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0E60DB6" w14:textId="77777777" w:rsidTr="00672A20">
        <w:tc>
          <w:tcPr>
            <w:tcW w:w="851" w:type="dxa"/>
            <w:tcBorders>
              <w:top w:val="single" w:sz="4" w:space="0" w:color="auto"/>
              <w:left w:val="nil"/>
              <w:bottom w:val="nil"/>
              <w:right w:val="nil"/>
            </w:tcBorders>
          </w:tcPr>
          <w:p w14:paraId="4C5BD871"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14:paraId="7A8B45FB" w14:textId="77777777" w:rsidR="00BF73E1" w:rsidRPr="00897B59" w:rsidRDefault="00D3329A" w:rsidP="00265E2D">
            <w:pPr>
              <w:pStyle w:val="a3"/>
              <w:ind w:left="0"/>
              <w:jc w:val="both"/>
              <w:rPr>
                <w:rFonts w:ascii="Times New Roman" w:hAnsi="Times New Roman" w:cs="Times New Roman"/>
                <w:b/>
                <w:sz w:val="28"/>
                <w:szCs w:val="28"/>
                <w:lang w:eastAsia="uk-UA"/>
              </w:rPr>
            </w:pPr>
            <w:bookmarkStart w:id="214" w:name="ОцінкаРекв102"/>
            <w:r w:rsidRPr="00897B59">
              <w:rPr>
                <w:rFonts w:ascii="Times New Roman" w:hAnsi="Times New Roman" w:cs="Times New Roman"/>
                <w:b/>
                <w:sz w:val="28"/>
                <w:szCs w:val="28"/>
                <w:lang w:eastAsia="uk-UA"/>
              </w:rPr>
              <w:t>Код за ЄДРПОУ</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14"/>
          <w:p w14:paraId="4C08B3B5" w14:textId="77777777" w:rsidR="00181FFF" w:rsidRPr="00897B59" w:rsidRDefault="00777B1D" w:rsidP="00CD2CD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"Додаток0102" </w:instrText>
            </w:r>
            <w:r w:rsidRPr="00897B59">
              <w:rPr>
                <w:rFonts w:ascii="Times New Roman" w:hAnsi="Times New Roman" w:cs="Times New Roman"/>
                <w:sz w:val="28"/>
                <w:szCs w:val="28"/>
                <w:lang w:eastAsia="uk-UA"/>
              </w:rPr>
              <w:fldChar w:fldCharType="separate"/>
            </w:r>
            <w:r w:rsidR="004E7676"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4E7676" w:rsidRPr="00897B59">
              <w:rPr>
                <w:rStyle w:val="a5"/>
                <w:rFonts w:ascii="Times New Roman" w:hAnsi="Times New Roman" w:cs="Times New Roman"/>
                <w:color w:val="auto"/>
                <w:sz w:val="28"/>
                <w:szCs w:val="28"/>
                <w:lang w:eastAsia="uk-UA"/>
              </w:rPr>
              <w:t>, н</w:t>
            </w:r>
            <w:r w:rsidR="002D395D" w:rsidRPr="00897B59">
              <w:rPr>
                <w:rStyle w:val="a5"/>
                <w:rFonts w:ascii="Times New Roman" w:hAnsi="Times New Roman" w:cs="Times New Roman"/>
                <w:color w:val="auto"/>
                <w:sz w:val="28"/>
                <w:szCs w:val="28"/>
                <w:lang w:eastAsia="uk-UA"/>
              </w:rPr>
              <w:t xml:space="preserve">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2D395D"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2D395D"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7067D"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04E2F49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 w:eastAsia="uk-UA"/>
              </w:rPr>
              <w:t>person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 w:eastAsia="uk-UA"/>
              </w:rPr>
              <w:t>code</w:t>
            </w:r>
          </w:p>
        </w:tc>
        <w:tc>
          <w:tcPr>
            <w:tcW w:w="1701" w:type="dxa"/>
            <w:tcBorders>
              <w:top w:val="single" w:sz="4" w:space="0" w:color="auto"/>
              <w:left w:val="nil"/>
              <w:bottom w:val="nil"/>
              <w:right w:val="nil"/>
            </w:tcBorders>
          </w:tcPr>
          <w:p w14:paraId="11CEAD96"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BD1B8B" w:rsidRPr="00897B59" w14:paraId="48A39826" w14:textId="77777777" w:rsidTr="00B57488">
        <w:tc>
          <w:tcPr>
            <w:tcW w:w="851" w:type="dxa"/>
            <w:tcBorders>
              <w:top w:val="nil"/>
              <w:left w:val="nil"/>
              <w:bottom w:val="nil"/>
              <w:right w:val="nil"/>
            </w:tcBorders>
          </w:tcPr>
          <w:p w14:paraId="54A8DE2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31" w:type="dxa"/>
            <w:tcBorders>
              <w:top w:val="nil"/>
              <w:left w:val="nil"/>
              <w:bottom w:val="nil"/>
              <w:right w:val="nil"/>
            </w:tcBorders>
          </w:tcPr>
          <w:p w14:paraId="6D5E57C0" w14:textId="77777777" w:rsidR="00181FFF" w:rsidRPr="00897B59" w:rsidRDefault="001D6368"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Повне найменування юридичної особи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Прізвище, ім’я, по батькові (за наявності) фізичної особи</w:t>
            </w:r>
          </w:p>
          <w:p w14:paraId="575950B1" w14:textId="77777777" w:rsidR="00181FFF" w:rsidRPr="00897B59" w:rsidRDefault="004E7676" w:rsidP="00B743A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90073A"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повного найменування юридичної особи, відповідно до </w:t>
            </w:r>
            <w:r w:rsidR="0090073A" w:rsidRPr="00897B59">
              <w:rPr>
                <w:rFonts w:ascii="Times New Roman" w:hAnsi="Times New Roman" w:cs="Times New Roman"/>
                <w:sz w:val="28"/>
                <w:szCs w:val="28"/>
                <w:lang w:eastAsia="uk-UA"/>
              </w:rPr>
              <w:t>установчих (</w:t>
            </w:r>
            <w:r w:rsidR="00181FFF" w:rsidRPr="00897B59">
              <w:rPr>
                <w:rFonts w:ascii="Times New Roman" w:hAnsi="Times New Roman" w:cs="Times New Roman"/>
                <w:sz w:val="28"/>
                <w:szCs w:val="28"/>
                <w:lang w:eastAsia="uk-UA"/>
              </w:rPr>
              <w:t>реєстраційних</w:t>
            </w:r>
            <w:r w:rsidR="0090073A" w:rsidRPr="00897B59">
              <w:rPr>
                <w:rFonts w:ascii="Times New Roman" w:hAnsi="Times New Roman" w:cs="Times New Roman"/>
                <w:sz w:val="28"/>
                <w:szCs w:val="28"/>
                <w:lang w:eastAsia="uk-UA"/>
              </w:rPr>
              <w:t>)</w:t>
            </w:r>
            <w:r w:rsidR="00181FFF" w:rsidRPr="00897B59">
              <w:rPr>
                <w:rFonts w:ascii="Times New Roman" w:hAnsi="Times New Roman" w:cs="Times New Roman"/>
                <w:sz w:val="28"/>
                <w:szCs w:val="28"/>
                <w:lang w:eastAsia="uk-UA"/>
              </w:rPr>
              <w:t xml:space="preserve"> документів, прізвища, імені по батькові (за наявності) фізичної особи</w:t>
            </w:r>
            <w:r w:rsidR="00905715" w:rsidRPr="00897B59">
              <w:rPr>
                <w:rFonts w:ascii="Times New Roman" w:hAnsi="Times New Roman" w:cs="Times New Roman"/>
                <w:sz w:val="28"/>
                <w:szCs w:val="28"/>
                <w:lang w:eastAsia="uk-UA"/>
              </w:rPr>
              <w:t xml:space="preserve"> </w:t>
            </w:r>
            <w:r w:rsidR="00905715" w:rsidRPr="00897B59">
              <w:rPr>
                <w:rFonts w:ascii="Times New Roman" w:hAnsi="Times New Roman" w:cs="Times New Roman"/>
                <w:sz w:val="28"/>
                <w:szCs w:val="28"/>
              </w:rPr>
              <w:t xml:space="preserve">– </w:t>
            </w:r>
            <w:r w:rsidR="00060DC9" w:rsidRPr="00897B59">
              <w:rPr>
                <w:rFonts w:ascii="Times New Roman" w:hAnsi="Times New Roman" w:cs="Times New Roman"/>
                <w:sz w:val="28"/>
                <w:szCs w:val="28"/>
                <w:lang w:eastAsia="uk-UA"/>
              </w:rPr>
              <w:t>підприємця</w:t>
            </w:r>
            <w:r w:rsidR="0090073A" w:rsidRPr="00897B59">
              <w:rPr>
                <w:rFonts w:ascii="Times New Roman" w:hAnsi="Times New Roman" w:cs="Times New Roman"/>
                <w:sz w:val="28"/>
                <w:szCs w:val="28"/>
                <w:lang w:eastAsia="uk-UA"/>
              </w:rPr>
              <w:t xml:space="preserve">, </w:t>
            </w:r>
            <w:r w:rsidR="0090073A" w:rsidRPr="00897B59">
              <w:rPr>
                <w:rFonts w:ascii="Times New Roman" w:hAnsi="Times New Roman" w:cs="Times New Roman"/>
                <w:sz w:val="28"/>
                <w:szCs w:val="28"/>
              </w:rPr>
              <w:t xml:space="preserve">яке зазначене в </w:t>
            </w:r>
            <w:r w:rsidR="009C516B" w:rsidRPr="00897B59">
              <w:rPr>
                <w:rFonts w:ascii="Times New Roman" w:hAnsi="Times New Roman" w:cs="Times New Roman"/>
                <w:sz w:val="28"/>
                <w:szCs w:val="28"/>
              </w:rPr>
              <w:t>реєстраційних документах</w:t>
            </w:r>
            <w:r w:rsidR="0007067D" w:rsidRPr="00897B59">
              <w:rPr>
                <w:rFonts w:ascii="Times New Roman" w:hAnsi="Times New Roman" w:cs="Times New Roman"/>
                <w:sz w:val="28"/>
                <w:szCs w:val="28"/>
              </w:rPr>
              <w:t xml:space="preserve">, </w:t>
            </w:r>
            <w:r w:rsidR="00B743AA" w:rsidRPr="00897B59">
              <w:rPr>
                <w:rFonts w:ascii="Times New Roman" w:hAnsi="Times New Roman" w:cs="Times New Roman"/>
                <w:sz w:val="28"/>
                <w:szCs w:val="28"/>
              </w:rPr>
              <w:t>суб’єкта оціночної діяльності</w:t>
            </w:r>
            <w:r w:rsidR="00BE6F1B" w:rsidRPr="00897B59">
              <w:rPr>
                <w:rFonts w:ascii="Times New Roman" w:hAnsi="Times New Roman" w:cs="Times New Roman"/>
                <w:sz w:val="28"/>
                <w:szCs w:val="28"/>
              </w:rPr>
              <w:t>.</w:t>
            </w:r>
          </w:p>
        </w:tc>
        <w:tc>
          <w:tcPr>
            <w:tcW w:w="2268" w:type="dxa"/>
            <w:tcBorders>
              <w:top w:val="nil"/>
              <w:left w:val="nil"/>
              <w:bottom w:val="nil"/>
              <w:right w:val="nil"/>
            </w:tcBorders>
          </w:tcPr>
          <w:p w14:paraId="18797E8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full_name_person</w:t>
            </w:r>
          </w:p>
        </w:tc>
        <w:tc>
          <w:tcPr>
            <w:tcW w:w="1701" w:type="dxa"/>
            <w:tcBorders>
              <w:top w:val="nil"/>
              <w:left w:val="nil"/>
              <w:bottom w:val="nil"/>
              <w:right w:val="nil"/>
            </w:tcBorders>
          </w:tcPr>
          <w:p w14:paraId="07F7CDE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0108</w:t>
            </w:r>
          </w:p>
        </w:tc>
      </w:tr>
      <w:tr w:rsidR="00BD1B8B" w:rsidRPr="00897B59" w14:paraId="6739043F" w14:textId="77777777" w:rsidTr="00B57488">
        <w:tc>
          <w:tcPr>
            <w:tcW w:w="851" w:type="dxa"/>
            <w:tcBorders>
              <w:top w:val="nil"/>
              <w:left w:val="nil"/>
              <w:bottom w:val="nil"/>
              <w:right w:val="nil"/>
            </w:tcBorders>
          </w:tcPr>
          <w:p w14:paraId="4710B33C"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31" w:type="dxa"/>
            <w:tcBorders>
              <w:top w:val="nil"/>
              <w:left w:val="nil"/>
              <w:bottom w:val="nil"/>
              <w:right w:val="nil"/>
            </w:tcBorders>
          </w:tcPr>
          <w:p w14:paraId="66B8DEEF"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Тип особи, </w:t>
            </w:r>
            <w:r w:rsidR="00B04E5D" w:rsidRPr="00897B59">
              <w:rPr>
                <w:rFonts w:ascii="Times New Roman" w:hAnsi="Times New Roman" w:cs="Times New Roman"/>
                <w:b/>
                <w:sz w:val="28"/>
                <w:szCs w:val="28"/>
                <w:lang w:eastAsia="uk-UA"/>
              </w:rPr>
              <w:t>яка</w:t>
            </w:r>
            <w:r w:rsidRPr="00897B59">
              <w:rPr>
                <w:rFonts w:ascii="Times New Roman" w:hAnsi="Times New Roman" w:cs="Times New Roman"/>
                <w:b/>
                <w:sz w:val="28"/>
                <w:szCs w:val="28"/>
                <w:lang w:eastAsia="uk-UA"/>
              </w:rPr>
              <w:t xml:space="preserve"> проводить оцінку</w:t>
            </w:r>
            <w:r w:rsidR="00B04E5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перевірку забезпечення</w:t>
            </w:r>
          </w:p>
          <w:p w14:paraId="5D4D645E" w14:textId="77777777" w:rsidR="00181FFF" w:rsidRPr="00897B59" w:rsidRDefault="00BE6F1B" w:rsidP="00C469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181FFF"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181FFF"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color w:val="000000" w:themeColor="text1"/>
                <w:sz w:val="28"/>
                <w:szCs w:val="28"/>
                <w:lang w:val="en-US" w:eastAsia="uk-UA"/>
              </w:rPr>
              <w:t>F</w:t>
            </w:r>
            <w:r w:rsidR="00181FFF" w:rsidRPr="00897B59">
              <w:rPr>
                <w:rFonts w:ascii="Times New Roman" w:hAnsi="Times New Roman" w:cs="Times New Roman"/>
                <w:color w:val="000000" w:themeColor="text1"/>
                <w:sz w:val="28"/>
                <w:szCs w:val="28"/>
                <w:lang w:val="ru-RU" w:eastAsia="uk-UA"/>
              </w:rPr>
              <w:t>160</w:t>
            </w:r>
            <w:r w:rsidR="007352CD" w:rsidRPr="00897B59">
              <w:rPr>
                <w:rFonts w:ascii="Times New Roman" w:hAnsi="Times New Roman" w:cs="Times New Roman"/>
                <w:color w:val="000000" w:themeColor="text1"/>
                <w:sz w:val="28"/>
                <w:szCs w:val="28"/>
                <w:lang w:val="ru-RU" w:eastAsia="uk-UA"/>
              </w:rPr>
              <w:t xml:space="preserve"> </w:t>
            </w:r>
            <w:r w:rsidR="007352CD" w:rsidRPr="00897B59">
              <w:rPr>
                <w:rFonts w:ascii="Times New Roman" w:hAnsi="Times New Roman" w:cs="Times New Roman"/>
                <w:color w:val="000000" w:themeColor="text1"/>
                <w:sz w:val="28"/>
                <w:szCs w:val="28"/>
              </w:rPr>
              <w:t xml:space="preserve">“Тип особи, </w:t>
            </w:r>
            <w:r w:rsidR="00C46999" w:rsidRPr="00897B59">
              <w:rPr>
                <w:rFonts w:ascii="Times New Roman" w:hAnsi="Times New Roman" w:cs="Times New Roman"/>
                <w:color w:val="000000" w:themeColor="text1"/>
                <w:sz w:val="28"/>
                <w:szCs w:val="28"/>
              </w:rPr>
              <w:t>яка</w:t>
            </w:r>
            <w:r w:rsidR="007352CD" w:rsidRPr="00897B59">
              <w:rPr>
                <w:rFonts w:ascii="Times New Roman" w:hAnsi="Times New Roman" w:cs="Times New Roman"/>
                <w:color w:val="000000" w:themeColor="text1"/>
                <w:sz w:val="28"/>
                <w:szCs w:val="28"/>
              </w:rPr>
              <w:t xml:space="preserve"> проводить оцінку / </w:t>
            </w:r>
            <w:r w:rsidR="007352CD" w:rsidRPr="00897B59">
              <w:rPr>
                <w:rFonts w:ascii="Times New Roman" w:hAnsi="Times New Roman" w:cs="Times New Roman"/>
                <w:sz w:val="28"/>
                <w:szCs w:val="28"/>
              </w:rPr>
              <w:t>перевірку забезпечення”</w:t>
            </w:r>
            <w:r w:rsidR="00181FFF"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7D10596A"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f160_</w:t>
            </w:r>
            <w:r w:rsidRPr="00897B59">
              <w:rPr>
                <w:rFonts w:ascii="Times New Roman" w:hAnsi="Times New Roman" w:cs="Times New Roman"/>
                <w:b/>
                <w:sz w:val="28"/>
                <w:szCs w:val="28"/>
                <w:lang w:eastAsia="uk-UA"/>
              </w:rPr>
              <w:t>type_person_assess_val</w:t>
            </w:r>
          </w:p>
        </w:tc>
        <w:tc>
          <w:tcPr>
            <w:tcW w:w="1701" w:type="dxa"/>
            <w:tcBorders>
              <w:top w:val="nil"/>
              <w:left w:val="nil"/>
              <w:bottom w:val="nil"/>
              <w:right w:val="nil"/>
            </w:tcBorders>
          </w:tcPr>
          <w:p w14:paraId="77432D9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0546</w:t>
            </w:r>
          </w:p>
        </w:tc>
      </w:tr>
      <w:tr w:rsidR="00BD1B8B" w:rsidRPr="00897B59" w14:paraId="14C6FBA0" w14:textId="77777777" w:rsidTr="00B57488">
        <w:tc>
          <w:tcPr>
            <w:tcW w:w="851" w:type="dxa"/>
            <w:tcBorders>
              <w:top w:val="nil"/>
              <w:left w:val="nil"/>
              <w:bottom w:val="nil"/>
              <w:right w:val="nil"/>
            </w:tcBorders>
          </w:tcPr>
          <w:p w14:paraId="1164D19C"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31" w:type="dxa"/>
            <w:tcBorders>
              <w:top w:val="nil"/>
              <w:left w:val="nil"/>
              <w:bottom w:val="nil"/>
              <w:right w:val="nil"/>
            </w:tcBorders>
          </w:tcPr>
          <w:p w14:paraId="63CA16A6"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останньої оцінки</w:t>
            </w:r>
          </w:p>
          <w:p w14:paraId="5AD3DB5C" w14:textId="77777777" w:rsidR="00181FFF" w:rsidRPr="00897B59" w:rsidRDefault="00BE6F1B"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проведення (оформлення) останнього актуального висновку чи іншого докумен</w:t>
            </w:r>
            <w:r w:rsidR="00E65DDD" w:rsidRPr="00897B59">
              <w:rPr>
                <w:rFonts w:ascii="Times New Roman" w:hAnsi="Times New Roman" w:cs="Times New Roman"/>
                <w:sz w:val="28"/>
                <w:szCs w:val="28"/>
                <w:lang w:eastAsia="uk-UA"/>
              </w:rPr>
              <w:t>та</w:t>
            </w:r>
            <w:r w:rsidR="00A407F5" w:rsidRPr="00897B59">
              <w:rPr>
                <w:rFonts w:ascii="Times New Roman" w:hAnsi="Times New Roman" w:cs="Times New Roman"/>
                <w:sz w:val="28"/>
                <w:szCs w:val="28"/>
                <w:lang w:eastAsia="uk-UA"/>
              </w:rPr>
              <w:t xml:space="preserve"> про проведення оцінки об’єкта</w:t>
            </w:r>
            <w:r w:rsidR="00181FFF"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0C933855"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date</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assessment</w:t>
            </w:r>
          </w:p>
        </w:tc>
        <w:tc>
          <w:tcPr>
            <w:tcW w:w="1701" w:type="dxa"/>
            <w:tcBorders>
              <w:top w:val="nil"/>
              <w:left w:val="nil"/>
              <w:bottom w:val="nil"/>
              <w:right w:val="nil"/>
            </w:tcBorders>
          </w:tcPr>
          <w:p w14:paraId="06E4DB8A"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0547</w:t>
            </w:r>
          </w:p>
        </w:tc>
      </w:tr>
      <w:tr w:rsidR="00BD1B8B" w:rsidRPr="00897B59" w14:paraId="54B59E42" w14:textId="77777777" w:rsidTr="00B57488">
        <w:tc>
          <w:tcPr>
            <w:tcW w:w="851" w:type="dxa"/>
            <w:tcBorders>
              <w:top w:val="nil"/>
              <w:left w:val="nil"/>
              <w:bottom w:val="nil"/>
              <w:right w:val="nil"/>
            </w:tcBorders>
          </w:tcPr>
          <w:p w14:paraId="30AFEF56"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31" w:type="dxa"/>
            <w:tcBorders>
              <w:top w:val="nil"/>
              <w:left w:val="nil"/>
              <w:bottom w:val="nil"/>
              <w:right w:val="nil"/>
            </w:tcBorders>
          </w:tcPr>
          <w:p w14:paraId="687D7149"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Номер сертифіката суб’єкта оціночної діяльності</w:t>
            </w:r>
          </w:p>
          <w:p w14:paraId="2F6FDC74" w14:textId="77777777" w:rsidR="00181FFF" w:rsidRPr="00897B59" w:rsidRDefault="002A2E60"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1692D4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certificate_number_person</w:t>
            </w:r>
          </w:p>
        </w:tc>
        <w:tc>
          <w:tcPr>
            <w:tcW w:w="1701" w:type="dxa"/>
            <w:tcBorders>
              <w:top w:val="nil"/>
              <w:left w:val="nil"/>
              <w:bottom w:val="nil"/>
              <w:right w:val="nil"/>
            </w:tcBorders>
          </w:tcPr>
          <w:p w14:paraId="6AFBB0AC"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0548</w:t>
            </w:r>
          </w:p>
        </w:tc>
      </w:tr>
      <w:tr w:rsidR="00BD1B8B" w:rsidRPr="00897B59" w14:paraId="4B6A86FD" w14:textId="77777777" w:rsidTr="00B57488">
        <w:tc>
          <w:tcPr>
            <w:tcW w:w="851" w:type="dxa"/>
            <w:tcBorders>
              <w:top w:val="nil"/>
              <w:left w:val="nil"/>
              <w:bottom w:val="nil"/>
              <w:right w:val="nil"/>
            </w:tcBorders>
          </w:tcPr>
          <w:p w14:paraId="568539D8"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31" w:type="dxa"/>
            <w:tcBorders>
              <w:top w:val="nil"/>
              <w:left w:val="nil"/>
              <w:bottom w:val="nil"/>
              <w:right w:val="nil"/>
            </w:tcBorders>
          </w:tcPr>
          <w:p w14:paraId="5008F493"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видачі сертифіката суб’єкта оціночної діяльності</w:t>
            </w:r>
          </w:p>
          <w:p w14:paraId="029B94D5" w14:textId="77777777" w:rsidR="00181FFF" w:rsidRPr="00897B59" w:rsidRDefault="002A2E60"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25A9524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certificate_date_person</w:t>
            </w:r>
          </w:p>
        </w:tc>
        <w:tc>
          <w:tcPr>
            <w:tcW w:w="1701" w:type="dxa"/>
            <w:tcBorders>
              <w:top w:val="nil"/>
              <w:left w:val="nil"/>
              <w:bottom w:val="nil"/>
              <w:right w:val="nil"/>
            </w:tcBorders>
          </w:tcPr>
          <w:p w14:paraId="6BC6F9D0"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0549</w:t>
            </w:r>
          </w:p>
        </w:tc>
      </w:tr>
      <w:tr w:rsidR="00BD1B8B" w:rsidRPr="00897B59" w14:paraId="55503C17" w14:textId="77777777" w:rsidTr="00B57488">
        <w:tc>
          <w:tcPr>
            <w:tcW w:w="851" w:type="dxa"/>
            <w:tcBorders>
              <w:top w:val="nil"/>
              <w:left w:val="nil"/>
              <w:bottom w:val="nil"/>
              <w:right w:val="nil"/>
            </w:tcBorders>
          </w:tcPr>
          <w:p w14:paraId="50C97D7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31" w:type="dxa"/>
            <w:tcBorders>
              <w:top w:val="nil"/>
              <w:left w:val="nil"/>
              <w:bottom w:val="nil"/>
              <w:right w:val="nil"/>
            </w:tcBorders>
          </w:tcPr>
          <w:p w14:paraId="5CDE103F"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Відповідність особи </w:t>
            </w:r>
            <w:r w:rsidR="006E5E23" w:rsidRPr="00897B59">
              <w:rPr>
                <w:rFonts w:ascii="Times New Roman" w:hAnsi="Times New Roman" w:cs="Times New Roman"/>
                <w:b/>
                <w:sz w:val="28"/>
                <w:szCs w:val="28"/>
                <w:lang w:eastAsia="uk-UA"/>
              </w:rPr>
              <w:t xml:space="preserve">кваліфікаційним вимогам, </w:t>
            </w:r>
            <w:r w:rsidR="00D31824" w:rsidRPr="00897B59">
              <w:rPr>
                <w:rFonts w:ascii="Times New Roman" w:hAnsi="Times New Roman" w:cs="Times New Roman"/>
                <w:b/>
                <w:sz w:val="28"/>
                <w:szCs w:val="28"/>
                <w:lang w:eastAsia="uk-UA"/>
              </w:rPr>
              <w:t>визначеним</w:t>
            </w:r>
            <w:r w:rsidR="006E5E23" w:rsidRPr="00897B59">
              <w:rPr>
                <w:rFonts w:ascii="Times New Roman" w:hAnsi="Times New Roman" w:cs="Times New Roman"/>
                <w:b/>
                <w:sz w:val="28"/>
                <w:szCs w:val="28"/>
                <w:lang w:eastAsia="uk-UA"/>
              </w:rPr>
              <w:t xml:space="preserve"> Національним банком для оцінки</w:t>
            </w:r>
            <w:r w:rsidR="00D31824"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6E5E23" w:rsidRPr="00897B59">
              <w:rPr>
                <w:rFonts w:ascii="Times New Roman" w:hAnsi="Times New Roman" w:cs="Times New Roman"/>
                <w:b/>
                <w:sz w:val="28"/>
                <w:szCs w:val="28"/>
                <w:lang w:eastAsia="uk-UA"/>
              </w:rPr>
              <w:t>перевірки забезпечення.</w:t>
            </w:r>
          </w:p>
          <w:p w14:paraId="4E222391" w14:textId="77777777" w:rsidR="006645EE" w:rsidRPr="00897B59" w:rsidRDefault="006645EE" w:rsidP="006E5E2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EBB53FC" w14:textId="77777777" w:rsidR="00181FFF" w:rsidRPr="00897B59" w:rsidRDefault="00181FFF" w:rsidP="00263CD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Зазначається ознака відповідності особи</w:t>
            </w:r>
            <w:r w:rsidR="00951AF2" w:rsidRPr="00897B59">
              <w:rPr>
                <w:rFonts w:ascii="Times New Roman" w:hAnsi="Times New Roman" w:cs="Times New Roman"/>
                <w:sz w:val="28"/>
                <w:szCs w:val="28"/>
                <w:lang w:eastAsia="uk-UA"/>
              </w:rPr>
              <w:t xml:space="preserve"> суб’єкта оціночної діяльності </w:t>
            </w:r>
            <w:r w:rsidRPr="00897B59">
              <w:rPr>
                <w:rFonts w:ascii="Times New Roman" w:hAnsi="Times New Roman" w:cs="Times New Roman"/>
                <w:sz w:val="28"/>
                <w:szCs w:val="28"/>
                <w:lang w:eastAsia="uk-UA"/>
              </w:rPr>
              <w:t xml:space="preserve">вимогам Положення </w:t>
            </w:r>
            <w:r w:rsidR="006645EE" w:rsidRPr="00897B59">
              <w:rPr>
                <w:rFonts w:ascii="Times New Roman" w:hAnsi="Times New Roman" w:cs="Times New Roman"/>
                <w:sz w:val="28"/>
                <w:szCs w:val="28"/>
                <w:lang w:eastAsia="uk-UA"/>
              </w:rPr>
              <w:t>№ 351.</w:t>
            </w:r>
          </w:p>
        </w:tc>
        <w:tc>
          <w:tcPr>
            <w:tcW w:w="2268" w:type="dxa"/>
            <w:tcBorders>
              <w:top w:val="nil"/>
              <w:left w:val="nil"/>
              <w:bottom w:val="nil"/>
              <w:right w:val="nil"/>
            </w:tcBorders>
          </w:tcPr>
          <w:p w14:paraId="4391AA03"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14:paraId="46340929"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0550</w:t>
            </w:r>
          </w:p>
        </w:tc>
      </w:tr>
      <w:tr w:rsidR="00BD1B8B" w:rsidRPr="00897B59" w14:paraId="24B207EC" w14:textId="77777777" w:rsidTr="00B57488">
        <w:tc>
          <w:tcPr>
            <w:tcW w:w="851" w:type="dxa"/>
            <w:tcBorders>
              <w:top w:val="nil"/>
              <w:left w:val="nil"/>
              <w:bottom w:val="nil"/>
              <w:right w:val="nil"/>
            </w:tcBorders>
          </w:tcPr>
          <w:p w14:paraId="021E222A"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31" w:type="dxa"/>
            <w:tcBorders>
              <w:top w:val="nil"/>
              <w:left w:val="nil"/>
              <w:bottom w:val="nil"/>
              <w:right w:val="nil"/>
            </w:tcBorders>
          </w:tcPr>
          <w:p w14:paraId="591156A2" w14:textId="77777777" w:rsidR="00181FFF" w:rsidRPr="00897B59" w:rsidRDefault="00031A95" w:rsidP="00265E2D">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 оцінювача</w:t>
            </w:r>
            <w:r w:rsidR="00181FFF" w:rsidRPr="00897B59">
              <w:rPr>
                <w:rFonts w:ascii="Times New Roman" w:hAnsi="Times New Roman" w:cs="Times New Roman"/>
                <w:b/>
                <w:sz w:val="28"/>
                <w:szCs w:val="28"/>
                <w:lang w:eastAsia="uk-UA"/>
              </w:rPr>
              <w:t xml:space="preserve"> </w:t>
            </w:r>
          </w:p>
          <w:p w14:paraId="09357999" w14:textId="77777777" w:rsidR="00F1292E" w:rsidRPr="00897B59" w:rsidRDefault="00F1292E" w:rsidP="00265E2D">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6386868C" w14:textId="77777777" w:rsidR="00181FFF" w:rsidRPr="00897B59" w:rsidRDefault="00F1292E" w:rsidP="00C67F7C">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подається умовне значення </w:t>
            </w:r>
            <w:r w:rsidR="00122978" w:rsidRPr="00897B59">
              <w:rPr>
                <w:rFonts w:ascii="Times New Roman" w:eastAsia="Times New Roman" w:hAnsi="Times New Roman" w:cs="Times New Roman"/>
                <w:sz w:val="28"/>
                <w:szCs w:val="28"/>
                <w:lang w:eastAsia="uk-UA"/>
              </w:rPr>
              <w:t>“</w:t>
            </w:r>
            <w:r w:rsidR="007953EF" w:rsidRPr="00897B59">
              <w:rPr>
                <w:rFonts w:ascii="Times New Roman" w:hAnsi="Times New Roman" w:cs="Times New Roman"/>
                <w:sz w:val="28"/>
                <w:szCs w:val="28"/>
                <w:lang w:val="en-US"/>
              </w:rPr>
              <w:t>XXXXXXXXXX</w:t>
            </w:r>
            <w:r w:rsidR="00122978" w:rsidRPr="00897B59">
              <w:rPr>
                <w:rFonts w:ascii="Times New Roman" w:eastAsia="Times New Roman" w:hAnsi="Times New Roman" w:cs="Times New Roman"/>
                <w:sz w:val="28"/>
                <w:szCs w:val="28"/>
                <w:lang w:eastAsia="uk-UA"/>
              </w:rPr>
              <w:t>”</w:t>
            </w:r>
            <w:r w:rsidR="00C67F7C"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3AE489E4" w14:textId="77777777" w:rsidR="00181FFF" w:rsidRPr="00897B59" w:rsidRDefault="00F8565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ind_person_code</w:t>
            </w:r>
          </w:p>
        </w:tc>
        <w:tc>
          <w:tcPr>
            <w:tcW w:w="1701" w:type="dxa"/>
            <w:tcBorders>
              <w:top w:val="nil"/>
              <w:left w:val="nil"/>
              <w:bottom w:val="nil"/>
              <w:right w:val="nil"/>
            </w:tcBorders>
          </w:tcPr>
          <w:p w14:paraId="6C8AD248"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0105</w:t>
            </w:r>
          </w:p>
        </w:tc>
      </w:tr>
      <w:tr w:rsidR="00BD1B8B" w:rsidRPr="00897B59" w14:paraId="4E7F6E7F" w14:textId="77777777" w:rsidTr="00B57488">
        <w:tc>
          <w:tcPr>
            <w:tcW w:w="851" w:type="dxa"/>
            <w:tcBorders>
              <w:top w:val="nil"/>
              <w:left w:val="nil"/>
              <w:bottom w:val="nil"/>
              <w:right w:val="nil"/>
            </w:tcBorders>
          </w:tcPr>
          <w:p w14:paraId="5CE6B4A3"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31" w:type="dxa"/>
            <w:tcBorders>
              <w:top w:val="nil"/>
              <w:left w:val="nil"/>
              <w:bottom w:val="nil"/>
              <w:right w:val="nil"/>
            </w:tcBorders>
          </w:tcPr>
          <w:p w14:paraId="19ACAB22" w14:textId="77777777" w:rsidR="00181FFF" w:rsidRPr="00897B59" w:rsidRDefault="00181FFF" w:rsidP="00265E2D">
            <w:pPr>
              <w:pStyle w:val="a3"/>
              <w:ind w:left="0"/>
              <w:jc w:val="both"/>
              <w:rPr>
                <w:rFonts w:ascii="Times New Roman" w:hAnsi="Times New Roman" w:cs="Times New Roman"/>
                <w:b/>
                <w:sz w:val="28"/>
                <w:szCs w:val="28"/>
                <w:lang w:eastAsia="uk-UA"/>
              </w:rPr>
            </w:pPr>
            <w:bookmarkStart w:id="215" w:name="ОцінкаРекв159"/>
            <w:r w:rsidRPr="00897B59">
              <w:rPr>
                <w:rFonts w:ascii="Times New Roman" w:hAnsi="Times New Roman" w:cs="Times New Roman"/>
                <w:b/>
                <w:sz w:val="28"/>
                <w:szCs w:val="28"/>
                <w:lang w:eastAsia="uk-UA"/>
              </w:rPr>
              <w:t>Прізвище</w:t>
            </w:r>
          </w:p>
          <w:bookmarkEnd w:id="215"/>
          <w:p w14:paraId="102DE9A2" w14:textId="77777777" w:rsidR="00181FFF" w:rsidRPr="00897B59" w:rsidRDefault="00720AE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3506B7" w:rsidRPr="00897B59">
              <w:rPr>
                <w:rStyle w:val="a5"/>
                <w:rFonts w:ascii="Times New Roman" w:hAnsi="Times New Roman" w:cs="Times New Roman"/>
                <w:color w:val="auto"/>
                <w:sz w:val="28"/>
                <w:szCs w:val="28"/>
                <w:lang w:eastAsia="uk-UA"/>
              </w:rPr>
              <w:t xml:space="preserve"> 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7D67E0"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002D395D"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BE6F1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4C689AC2"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last_name</w:t>
            </w:r>
          </w:p>
        </w:tc>
        <w:tc>
          <w:tcPr>
            <w:tcW w:w="1701" w:type="dxa"/>
            <w:tcBorders>
              <w:top w:val="nil"/>
              <w:left w:val="nil"/>
              <w:bottom w:val="nil"/>
              <w:right w:val="nil"/>
            </w:tcBorders>
          </w:tcPr>
          <w:p w14:paraId="6405D313"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0159</w:t>
            </w:r>
          </w:p>
        </w:tc>
      </w:tr>
      <w:tr w:rsidR="00BD1B8B" w:rsidRPr="00897B59" w14:paraId="729D8079" w14:textId="77777777" w:rsidTr="00B57488">
        <w:tc>
          <w:tcPr>
            <w:tcW w:w="851" w:type="dxa"/>
            <w:tcBorders>
              <w:top w:val="nil"/>
              <w:left w:val="nil"/>
              <w:bottom w:val="nil"/>
              <w:right w:val="nil"/>
            </w:tcBorders>
          </w:tcPr>
          <w:p w14:paraId="09BEDBE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31" w:type="dxa"/>
            <w:tcBorders>
              <w:top w:val="nil"/>
              <w:left w:val="nil"/>
              <w:bottom w:val="nil"/>
              <w:right w:val="nil"/>
            </w:tcBorders>
          </w:tcPr>
          <w:p w14:paraId="7A05DCC4" w14:textId="77777777" w:rsidR="00D8369A" w:rsidRPr="00897B59" w:rsidRDefault="00D8369A" w:rsidP="00D5038B">
            <w:pPr>
              <w:pStyle w:val="a3"/>
              <w:ind w:left="0"/>
              <w:jc w:val="both"/>
              <w:rPr>
                <w:rFonts w:ascii="Times New Roman" w:hAnsi="Times New Roman" w:cs="Times New Roman"/>
                <w:b/>
                <w:sz w:val="28"/>
                <w:szCs w:val="28"/>
                <w:lang w:eastAsia="uk-UA"/>
              </w:rPr>
            </w:pPr>
            <w:bookmarkStart w:id="216" w:name="ОцінкаРекв160"/>
            <w:r w:rsidRPr="00897B59">
              <w:rPr>
                <w:rFonts w:ascii="Times New Roman" w:hAnsi="Times New Roman" w:cs="Times New Roman"/>
                <w:b/>
                <w:sz w:val="28"/>
                <w:szCs w:val="28"/>
                <w:lang w:eastAsia="uk-UA"/>
              </w:rPr>
              <w:t>Власне ім’я</w:t>
            </w:r>
            <w:bookmarkEnd w:id="216"/>
          </w:p>
          <w:p w14:paraId="4DF3347A" w14:textId="77777777" w:rsidR="00181FFF" w:rsidRPr="00897B59" w:rsidRDefault="00E12836" w:rsidP="000552F4">
            <w:pPr>
              <w:pStyle w:val="a3"/>
              <w:ind w:left="0"/>
              <w:jc w:val="both"/>
              <w:rPr>
                <w:rFonts w:ascii="Times New Roman" w:hAnsi="Times New Roman" w:cs="Times New Roman"/>
                <w:sz w:val="28"/>
                <w:szCs w:val="28"/>
                <w:lang w:eastAsia="uk-UA"/>
              </w:rPr>
            </w:pPr>
            <w:hyperlink w:anchor="Додаток0160" w:history="1">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w:t>
              </w:r>
              <w:r w:rsidR="003506B7" w:rsidRPr="00897B59">
                <w:rPr>
                  <w:rStyle w:val="a5"/>
                  <w:rFonts w:ascii="Times New Roman" w:hAnsi="Times New Roman" w:cs="Times New Roman"/>
                  <w:color w:val="auto"/>
                  <w:sz w:val="28"/>
                  <w:szCs w:val="28"/>
                  <w:lang w:eastAsia="uk-UA"/>
                </w:rPr>
                <w:t xml:space="preserve">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7D67E0"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21</w:t>
              </w:r>
              <w:r w:rsidR="000552F4" w:rsidRPr="00897B59">
                <w:rPr>
                  <w:rStyle w:val="a5"/>
                  <w:rFonts w:ascii="Times New Roman" w:hAnsi="Times New Roman" w:cs="Times New Roman"/>
                  <w:color w:val="auto"/>
                  <w:sz w:val="28"/>
                  <w:szCs w:val="28"/>
                  <w:lang w:eastAsia="uk-UA"/>
                </w:rPr>
                <w:t xml:space="preserve"> </w:t>
              </w:r>
              <w:r w:rsidR="002D395D" w:rsidRPr="00897B59">
                <w:rPr>
                  <w:rStyle w:val="a5"/>
                  <w:rFonts w:ascii="Times New Roman" w:hAnsi="Times New Roman" w:cs="Times New Roman"/>
                  <w:color w:val="auto"/>
                  <w:sz w:val="28"/>
                  <w:szCs w:val="28"/>
                  <w:lang w:eastAsia="uk-UA"/>
                </w:rPr>
                <w:t>цих Правил</w:t>
              </w:r>
            </w:hyperlink>
            <w:r w:rsidR="00BE6F1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6310E1B"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first_name</w:t>
            </w:r>
          </w:p>
        </w:tc>
        <w:tc>
          <w:tcPr>
            <w:tcW w:w="1701" w:type="dxa"/>
            <w:tcBorders>
              <w:top w:val="nil"/>
              <w:left w:val="nil"/>
              <w:bottom w:val="nil"/>
              <w:right w:val="nil"/>
            </w:tcBorders>
          </w:tcPr>
          <w:p w14:paraId="22F6D6DC"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w:t>
            </w:r>
            <w:r w:rsidRPr="00897B59">
              <w:rPr>
                <w:rFonts w:ascii="Times New Roman" w:hAnsi="Times New Roman" w:cs="Times New Roman"/>
                <w:b/>
                <w:sz w:val="28"/>
                <w:szCs w:val="28"/>
                <w:lang w:val="en-US" w:eastAsia="uk-UA"/>
              </w:rPr>
              <w:t>160</w:t>
            </w:r>
          </w:p>
        </w:tc>
      </w:tr>
      <w:tr w:rsidR="00BD1B8B" w:rsidRPr="00897B59" w14:paraId="6F0C1184" w14:textId="77777777" w:rsidTr="00B57488">
        <w:tc>
          <w:tcPr>
            <w:tcW w:w="851" w:type="dxa"/>
            <w:tcBorders>
              <w:top w:val="nil"/>
              <w:left w:val="nil"/>
              <w:bottom w:val="nil"/>
              <w:right w:val="nil"/>
            </w:tcBorders>
          </w:tcPr>
          <w:p w14:paraId="1F5697E6"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31" w:type="dxa"/>
            <w:tcBorders>
              <w:top w:val="nil"/>
              <w:left w:val="nil"/>
              <w:bottom w:val="nil"/>
              <w:right w:val="nil"/>
            </w:tcBorders>
          </w:tcPr>
          <w:p w14:paraId="580E026F" w14:textId="77777777" w:rsidR="00181FFF" w:rsidRPr="00897B59" w:rsidRDefault="00181FFF" w:rsidP="00265E2D">
            <w:pPr>
              <w:jc w:val="both"/>
              <w:rPr>
                <w:rFonts w:ascii="Times New Roman" w:hAnsi="Times New Roman" w:cs="Times New Roman"/>
                <w:b/>
                <w:sz w:val="28"/>
                <w:szCs w:val="28"/>
                <w:lang w:eastAsia="uk-UA"/>
              </w:rPr>
            </w:pPr>
            <w:bookmarkStart w:id="217" w:name="ОцінкаРекв161"/>
            <w:r w:rsidRPr="00897B59">
              <w:rPr>
                <w:rFonts w:ascii="Times New Roman" w:hAnsi="Times New Roman" w:cs="Times New Roman"/>
                <w:b/>
                <w:sz w:val="28"/>
                <w:szCs w:val="28"/>
                <w:lang w:eastAsia="uk-UA"/>
              </w:rPr>
              <w:t xml:space="preserve">По батькові </w:t>
            </w:r>
          </w:p>
          <w:bookmarkEnd w:id="217"/>
          <w:p w14:paraId="2C8038CA" w14:textId="77777777" w:rsidR="00181FFF" w:rsidRPr="00897B59" w:rsidRDefault="00E6528E" w:rsidP="008A339F">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007F1978"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w:t>
            </w:r>
            <w:r w:rsidR="003506B7" w:rsidRPr="00897B59">
              <w:rPr>
                <w:rStyle w:val="a5"/>
                <w:rFonts w:ascii="Times New Roman" w:hAnsi="Times New Roman" w:cs="Times New Roman"/>
                <w:color w:val="auto"/>
                <w:sz w:val="28"/>
                <w:szCs w:val="28"/>
                <w:lang w:eastAsia="uk-UA"/>
              </w:rPr>
              <w:t xml:space="preserve">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2D395D" w:rsidRPr="00897B59">
              <w:rPr>
                <w:rStyle w:val="a5"/>
                <w:rFonts w:ascii="Times New Roman" w:hAnsi="Times New Roman" w:cs="Times New Roman"/>
                <w:color w:val="auto"/>
                <w:sz w:val="28"/>
                <w:szCs w:val="28"/>
                <w:lang w:eastAsia="uk-UA"/>
              </w:rPr>
              <w:t>.</w:t>
            </w:r>
            <w:r w:rsidR="00D5038B"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002D395D" w:rsidRPr="00897B59">
              <w:rPr>
                <w:rStyle w:val="a5"/>
                <w:rFonts w:ascii="Times New Roman" w:hAnsi="Times New Roman" w:cs="Times New Roman"/>
                <w:color w:val="auto"/>
                <w:sz w:val="28"/>
                <w:szCs w:val="28"/>
                <w:lang w:eastAsia="uk-UA"/>
              </w:rPr>
              <w:t xml:space="preserve"> цих Правил</w:t>
            </w:r>
            <w:r w:rsidR="00BE6F1B" w:rsidRPr="00897B59">
              <w:rPr>
                <w:rStyle w:val="a5"/>
                <w:rFonts w:ascii="Times New Roman" w:hAnsi="Times New Roman" w:cs="Times New Roman"/>
                <w:color w:val="auto"/>
                <w:sz w:val="28"/>
                <w:szCs w:val="28"/>
                <w:lang w:eastAsia="uk-UA"/>
              </w:rPr>
              <w:t>.</w:t>
            </w:r>
            <w:r w:rsidRPr="00897B59">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14:paraId="4E0F566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patronymic</w:t>
            </w:r>
          </w:p>
        </w:tc>
        <w:tc>
          <w:tcPr>
            <w:tcW w:w="1701" w:type="dxa"/>
            <w:tcBorders>
              <w:top w:val="nil"/>
              <w:left w:val="nil"/>
              <w:bottom w:val="nil"/>
              <w:right w:val="nil"/>
            </w:tcBorders>
          </w:tcPr>
          <w:p w14:paraId="3D729006"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w:t>
            </w:r>
            <w:r w:rsidRPr="00897B59">
              <w:rPr>
                <w:rFonts w:ascii="Times New Roman" w:hAnsi="Times New Roman" w:cs="Times New Roman"/>
                <w:b/>
                <w:sz w:val="28"/>
                <w:szCs w:val="28"/>
                <w:lang w:val="en-US" w:eastAsia="uk-UA"/>
              </w:rPr>
              <w:t>161</w:t>
            </w:r>
          </w:p>
        </w:tc>
      </w:tr>
      <w:tr w:rsidR="00BD1B8B" w:rsidRPr="00897B59" w14:paraId="6C651117" w14:textId="77777777" w:rsidTr="00B57488">
        <w:tc>
          <w:tcPr>
            <w:tcW w:w="851" w:type="dxa"/>
            <w:tcBorders>
              <w:top w:val="nil"/>
              <w:left w:val="nil"/>
              <w:bottom w:val="nil"/>
              <w:right w:val="nil"/>
            </w:tcBorders>
          </w:tcPr>
          <w:p w14:paraId="3D08DEE7"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31" w:type="dxa"/>
            <w:tcBorders>
              <w:top w:val="nil"/>
              <w:left w:val="nil"/>
              <w:bottom w:val="nil"/>
              <w:right w:val="nil"/>
            </w:tcBorders>
          </w:tcPr>
          <w:p w14:paraId="185C17C4"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Номер кваліфікаційного свідоцтва оцінювача</w:t>
            </w:r>
          </w:p>
          <w:p w14:paraId="2008777F" w14:textId="77777777" w:rsidR="00181FFF" w:rsidRPr="00897B59" w:rsidRDefault="00BE6F1B"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D243E4" w:rsidRPr="00897B59">
              <w:rPr>
                <w:rFonts w:ascii="Times New Roman" w:hAnsi="Times New Roman" w:cs="Times New Roman"/>
                <w:sz w:val="28"/>
                <w:szCs w:val="28"/>
                <w:lang w:eastAsia="uk-UA"/>
              </w:rPr>
              <w:t xml:space="preserve">символьного </w:t>
            </w:r>
            <w:r w:rsidR="005E0B4D" w:rsidRPr="00897B59">
              <w:rPr>
                <w:rFonts w:ascii="Times New Roman" w:hAnsi="Times New Roman" w:cs="Times New Roman"/>
                <w:sz w:val="28"/>
                <w:szCs w:val="28"/>
                <w:lang w:eastAsia="uk-UA"/>
              </w:rPr>
              <w:t>значення</w:t>
            </w:r>
            <w:r w:rsidR="00181FFF" w:rsidRPr="00897B59">
              <w:rPr>
                <w:rFonts w:ascii="Times New Roman" w:hAnsi="Times New Roman" w:cs="Times New Roman"/>
                <w:sz w:val="28"/>
                <w:szCs w:val="28"/>
                <w:lang w:eastAsia="uk-UA"/>
              </w:rPr>
              <w:t xml:space="preserve"> номера</w:t>
            </w:r>
            <w:r w:rsidR="00D243E4" w:rsidRPr="00897B59">
              <w:rPr>
                <w:rFonts w:ascii="Times New Roman" w:hAnsi="Times New Roman" w:cs="Times New Roman"/>
                <w:sz w:val="28"/>
                <w:szCs w:val="28"/>
                <w:lang w:eastAsia="uk-UA"/>
              </w:rPr>
              <w:t xml:space="preserve"> (який може, зокрема, складатись з букв та цифр)</w:t>
            </w:r>
            <w:r w:rsidR="00181FFF" w:rsidRPr="00897B59">
              <w:rPr>
                <w:rFonts w:ascii="Times New Roman" w:hAnsi="Times New Roman" w:cs="Times New Roman"/>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w:t>
            </w:r>
            <w:r w:rsidR="00A407F5" w:rsidRPr="00897B59">
              <w:rPr>
                <w:rFonts w:ascii="Times New Roman" w:hAnsi="Times New Roman" w:cs="Times New Roman"/>
                <w:sz w:val="28"/>
                <w:szCs w:val="28"/>
                <w:lang w:eastAsia="uk-UA"/>
              </w:rPr>
              <w:t>о відповідає оцінюваному об’єк</w:t>
            </w:r>
            <w:r w:rsidR="003506B7" w:rsidRPr="00897B59">
              <w:rPr>
                <w:rFonts w:ascii="Times New Roman" w:hAnsi="Times New Roman" w:cs="Times New Roman"/>
                <w:sz w:val="28"/>
                <w:szCs w:val="28"/>
                <w:lang w:eastAsia="uk-UA"/>
              </w:rPr>
              <w:t>т</w:t>
            </w:r>
            <w:r w:rsidR="005B0396" w:rsidRPr="00897B59">
              <w:rPr>
                <w:rFonts w:ascii="Times New Roman" w:hAnsi="Times New Roman" w:cs="Times New Roman"/>
                <w:sz w:val="28"/>
                <w:szCs w:val="28"/>
                <w:lang w:eastAsia="uk-UA"/>
              </w:rPr>
              <w:t>у</w:t>
            </w:r>
            <w:r w:rsidR="00181FFF" w:rsidRPr="00897B59">
              <w:rPr>
                <w:rFonts w:ascii="Times New Roman" w:hAnsi="Times New Roman" w:cs="Times New Roman"/>
                <w:sz w:val="28"/>
                <w:szCs w:val="28"/>
                <w:lang w:eastAsia="uk-UA"/>
              </w:rPr>
              <w:t xml:space="preserve">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7FDD0CF0" w14:textId="77777777" w:rsidR="00181FFF" w:rsidRPr="00897B59" w:rsidRDefault="00803C6C" w:rsidP="00803C6C">
            <w:pPr>
              <w:pStyle w:val="a3"/>
              <w:ind w:left="0"/>
              <w:jc w:val="both"/>
              <w:rPr>
                <w:rFonts w:ascii="Times New Roman" w:hAnsi="Times New Roman" w:cs="Times New Roman"/>
                <w:b/>
                <w:i/>
                <w:sz w:val="28"/>
                <w:szCs w:val="28"/>
                <w:lang w:eastAsia="uk-UA"/>
              </w:rPr>
            </w:pPr>
            <w:r w:rsidRPr="00897B59">
              <w:rPr>
                <w:rFonts w:ascii="Times New Roman" w:hAnsi="Times New Roman" w:cs="Times New Roman"/>
                <w:bCs/>
                <w:sz w:val="28"/>
                <w:szCs w:val="28"/>
                <w:lang w:eastAsia="uk-UA"/>
              </w:rPr>
              <w:t xml:space="preserve">До відому: </w:t>
            </w:r>
            <w:r w:rsidR="00181FFF" w:rsidRPr="00897B59">
              <w:rPr>
                <w:rFonts w:ascii="Times New Roman" w:hAnsi="Times New Roman" w:cs="Times New Roman"/>
                <w:bCs/>
                <w:sz w:val="28"/>
                <w:szCs w:val="28"/>
                <w:lang w:eastAsia="uk-UA"/>
              </w:rPr>
              <w:t>Кваліфікаційне свідоцтво оцінювача</w:t>
            </w:r>
            <w:r w:rsidR="00181FFF" w:rsidRPr="00897B59">
              <w:rPr>
                <w:rFonts w:ascii="Times New Roman" w:hAnsi="Times New Roman" w:cs="Times New Roman"/>
                <w:sz w:val="28"/>
                <w:szCs w:val="28"/>
                <w:lang w:eastAsia="uk-UA"/>
              </w:rPr>
              <w:t xml:space="preserve"> (далі – КСО) та </w:t>
            </w:r>
            <w:r w:rsidR="00181FFF" w:rsidRPr="00897B59">
              <w:rPr>
                <w:rFonts w:ascii="Times New Roman" w:hAnsi="Times New Roman" w:cs="Times New Roman"/>
                <w:bCs/>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897B59">
              <w:rPr>
                <w:rFonts w:ascii="Times New Roman" w:hAnsi="Times New Roman" w:cs="Times New Roman"/>
                <w:sz w:val="28"/>
                <w:szCs w:val="28"/>
                <w:lang w:eastAsia="uk-UA"/>
              </w:rPr>
              <w:t>. Якщо, з дня видачі КСО пр</w:t>
            </w:r>
            <w:r w:rsidRPr="00897B59">
              <w:rPr>
                <w:rFonts w:ascii="Times New Roman" w:hAnsi="Times New Roman" w:cs="Times New Roman"/>
                <w:sz w:val="28"/>
                <w:szCs w:val="28"/>
                <w:lang w:eastAsia="uk-UA"/>
              </w:rPr>
              <w:t>ойшло більше двох років, то до з</w:t>
            </w:r>
            <w:r w:rsidR="00181FFF" w:rsidRPr="00897B59">
              <w:rPr>
                <w:rFonts w:ascii="Times New Roman" w:hAnsi="Times New Roman" w:cs="Times New Roman"/>
                <w:sz w:val="28"/>
                <w:szCs w:val="28"/>
                <w:lang w:eastAsia="uk-UA"/>
              </w:rPr>
              <w:t xml:space="preserve">віту про оцінку має бути додано (крім КСО) </w:t>
            </w:r>
            <w:r w:rsidRPr="00897B59">
              <w:rPr>
                <w:rFonts w:ascii="Times New Roman" w:hAnsi="Times New Roman" w:cs="Times New Roman"/>
                <w:bCs/>
                <w:sz w:val="28"/>
                <w:szCs w:val="28"/>
                <w:lang w:eastAsia="uk-UA"/>
              </w:rPr>
              <w:t>п</w:t>
            </w:r>
            <w:r w:rsidR="00181FFF" w:rsidRPr="00897B59">
              <w:rPr>
                <w:rFonts w:ascii="Times New Roman" w:hAnsi="Times New Roman" w:cs="Times New Roman"/>
                <w:bCs/>
                <w:sz w:val="28"/>
                <w:szCs w:val="28"/>
                <w:lang w:eastAsia="uk-UA"/>
              </w:rPr>
              <w:t>освідчення про підвищення кваліфікації оцінювача</w:t>
            </w:r>
            <w:r w:rsidR="00181FFF" w:rsidRPr="00897B59">
              <w:rPr>
                <w:rFonts w:ascii="Times New Roman" w:hAnsi="Times New Roman" w:cs="Times New Roman"/>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E46502B"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certificate_number_ind_person</w:t>
            </w:r>
          </w:p>
        </w:tc>
        <w:tc>
          <w:tcPr>
            <w:tcW w:w="1701" w:type="dxa"/>
            <w:tcBorders>
              <w:top w:val="nil"/>
              <w:left w:val="nil"/>
              <w:bottom w:val="nil"/>
              <w:right w:val="nil"/>
            </w:tcBorders>
          </w:tcPr>
          <w:p w14:paraId="4A7E5A90"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0551</w:t>
            </w:r>
          </w:p>
        </w:tc>
      </w:tr>
      <w:tr w:rsidR="00BD1B8B" w:rsidRPr="00897B59" w14:paraId="1AB82495" w14:textId="77777777" w:rsidTr="00B57488">
        <w:tc>
          <w:tcPr>
            <w:tcW w:w="851" w:type="dxa"/>
            <w:tcBorders>
              <w:top w:val="nil"/>
              <w:left w:val="nil"/>
              <w:bottom w:val="nil"/>
              <w:right w:val="nil"/>
            </w:tcBorders>
          </w:tcPr>
          <w:p w14:paraId="7C4D83D5"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31" w:type="dxa"/>
            <w:tcBorders>
              <w:top w:val="nil"/>
              <w:left w:val="nil"/>
              <w:bottom w:val="nil"/>
              <w:right w:val="nil"/>
            </w:tcBorders>
          </w:tcPr>
          <w:p w14:paraId="44C7728C"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видачі квалі</w:t>
            </w:r>
            <w:r w:rsidR="006645EE" w:rsidRPr="00897B59">
              <w:rPr>
                <w:rFonts w:ascii="Times New Roman" w:hAnsi="Times New Roman" w:cs="Times New Roman"/>
                <w:b/>
                <w:sz w:val="28"/>
                <w:szCs w:val="28"/>
                <w:lang w:eastAsia="uk-UA"/>
              </w:rPr>
              <w:t>фікаційного свідоцтва оцінювача</w:t>
            </w:r>
            <w:r w:rsidRPr="00897B59">
              <w:rPr>
                <w:rFonts w:ascii="Times New Roman" w:hAnsi="Times New Roman" w:cs="Times New Roman"/>
                <w:b/>
                <w:sz w:val="28"/>
                <w:szCs w:val="28"/>
                <w:lang w:eastAsia="uk-UA"/>
              </w:rPr>
              <w:t xml:space="preserve"> </w:t>
            </w:r>
          </w:p>
          <w:p w14:paraId="32823B8D" w14:textId="77777777" w:rsidR="00181FFF" w:rsidRPr="00897B59" w:rsidRDefault="00BE6F1B"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видачі кваліфікаційного свідоцтва, щ</w:t>
            </w:r>
            <w:r w:rsidR="00335473" w:rsidRPr="00897B59">
              <w:rPr>
                <w:rFonts w:ascii="Times New Roman" w:hAnsi="Times New Roman" w:cs="Times New Roman"/>
                <w:sz w:val="28"/>
                <w:szCs w:val="28"/>
                <w:lang w:eastAsia="uk-UA"/>
              </w:rPr>
              <w:t>о відповідає оцінюваному об’єкту</w:t>
            </w:r>
            <w:r w:rsidR="00181FFF" w:rsidRPr="00897B59">
              <w:rPr>
                <w:rFonts w:ascii="Times New Roman" w:hAnsi="Times New Roman" w:cs="Times New Roman"/>
                <w:sz w:val="28"/>
                <w:szCs w:val="28"/>
                <w:lang w:eastAsia="uk-UA"/>
              </w:rPr>
              <w:t xml:space="preserve">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49337021"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certificate_date_ind_person</w:t>
            </w:r>
          </w:p>
        </w:tc>
        <w:tc>
          <w:tcPr>
            <w:tcW w:w="1701" w:type="dxa"/>
            <w:tcBorders>
              <w:top w:val="nil"/>
              <w:left w:val="nil"/>
              <w:bottom w:val="nil"/>
              <w:right w:val="nil"/>
            </w:tcBorders>
          </w:tcPr>
          <w:p w14:paraId="55618F02"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0552</w:t>
            </w:r>
          </w:p>
        </w:tc>
      </w:tr>
      <w:tr w:rsidR="00BD1B8B" w:rsidRPr="00897B59" w14:paraId="68010B16" w14:textId="77777777" w:rsidTr="00EF673C">
        <w:tc>
          <w:tcPr>
            <w:tcW w:w="851" w:type="dxa"/>
            <w:tcBorders>
              <w:top w:val="nil"/>
              <w:left w:val="nil"/>
              <w:bottom w:val="nil"/>
              <w:right w:val="nil"/>
            </w:tcBorders>
          </w:tcPr>
          <w:p w14:paraId="25602E57"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31" w:type="dxa"/>
            <w:tcBorders>
              <w:top w:val="nil"/>
              <w:left w:val="nil"/>
              <w:bottom w:val="nil"/>
              <w:right w:val="nil"/>
            </w:tcBorders>
            <w:shd w:val="clear" w:color="auto" w:fill="auto"/>
          </w:tcPr>
          <w:p w14:paraId="75DE7AA5"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Номер свідоцтва про реєстрацію </w:t>
            </w:r>
            <w:r w:rsidR="0039252D" w:rsidRPr="00897B59">
              <w:rPr>
                <w:rFonts w:ascii="Times New Roman" w:hAnsi="Times New Roman" w:cs="Times New Roman"/>
                <w:b/>
                <w:sz w:val="28"/>
                <w:szCs w:val="28"/>
                <w:lang w:eastAsia="uk-UA"/>
              </w:rPr>
              <w:t>в</w:t>
            </w:r>
            <w:r w:rsidRPr="00897B59">
              <w:rPr>
                <w:rFonts w:ascii="Times New Roman" w:hAnsi="Times New Roman" w:cs="Times New Roman"/>
                <w:b/>
                <w:sz w:val="28"/>
                <w:szCs w:val="28"/>
                <w:lang w:eastAsia="uk-UA"/>
              </w:rPr>
              <w:t xml:space="preserve"> Державному реєстрі оцінювачів </w:t>
            </w:r>
            <w:r w:rsidR="00AF4EE9" w:rsidRPr="00897B59">
              <w:rPr>
                <w:rFonts w:ascii="Times New Roman" w:hAnsi="Times New Roman" w:cs="Times New Roman"/>
                <w:b/>
                <w:sz w:val="28"/>
                <w:szCs w:val="28"/>
                <w:lang w:eastAsia="uk-UA"/>
              </w:rPr>
              <w:t>та суб’єктів оціночної діяльності</w:t>
            </w:r>
          </w:p>
          <w:p w14:paraId="63E63064" w14:textId="2699C7CE" w:rsidR="00E637A3" w:rsidRPr="00897B59" w:rsidRDefault="00093692" w:rsidP="000E325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FC7CC3">
              <w:rPr>
                <w:rFonts w:ascii="Times New Roman" w:hAnsi="Times New Roman" w:cs="Times New Roman"/>
                <w:sz w:val="28"/>
                <w:szCs w:val="28"/>
                <w:lang w:eastAsia="uk-UA"/>
              </w:rPr>
              <w:t>,</w:t>
            </w:r>
            <w:r w:rsidR="00B77B47" w:rsidRPr="00897B59">
              <w:rPr>
                <w:rFonts w:ascii="Times New Roman" w:hAnsi="Times New Roman" w:cs="Times New Roman"/>
                <w:sz w:val="28"/>
                <w:szCs w:val="28"/>
                <w:lang w:eastAsia="uk-UA"/>
              </w:rPr>
              <w:t xml:space="preserve"> для особи оцінювача (отримання ним відповідного свідоцтва)</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6645E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D243E4" w:rsidRPr="00897B59">
              <w:rPr>
                <w:rFonts w:ascii="Times New Roman" w:hAnsi="Times New Roman" w:cs="Times New Roman"/>
                <w:sz w:val="28"/>
                <w:szCs w:val="28"/>
                <w:lang w:eastAsia="uk-UA"/>
              </w:rPr>
              <w:t xml:space="preserve">символьного </w:t>
            </w:r>
            <w:r w:rsidR="005E0B4D" w:rsidRPr="00897B59">
              <w:rPr>
                <w:rFonts w:ascii="Times New Roman" w:hAnsi="Times New Roman" w:cs="Times New Roman"/>
                <w:sz w:val="28"/>
                <w:szCs w:val="28"/>
                <w:lang w:eastAsia="uk-UA"/>
              </w:rPr>
              <w:t>значення</w:t>
            </w:r>
            <w:r w:rsidR="006645EE"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sz w:val="28"/>
                <w:szCs w:val="28"/>
                <w:lang w:eastAsia="uk-UA"/>
              </w:rPr>
              <w:t>номер</w:t>
            </w:r>
            <w:r w:rsidR="00FA5812" w:rsidRPr="00897B59">
              <w:rPr>
                <w:rFonts w:ascii="Times New Roman" w:hAnsi="Times New Roman" w:cs="Times New Roman"/>
                <w:sz w:val="28"/>
                <w:szCs w:val="28"/>
                <w:lang w:eastAsia="uk-UA"/>
              </w:rPr>
              <w:t>а</w:t>
            </w:r>
            <w:r w:rsidR="00181FFF" w:rsidRPr="00897B59">
              <w:rPr>
                <w:rFonts w:ascii="Times New Roman" w:hAnsi="Times New Roman" w:cs="Times New Roman"/>
                <w:sz w:val="28"/>
                <w:szCs w:val="28"/>
                <w:lang w:eastAsia="uk-UA"/>
              </w:rPr>
              <w:t xml:space="preserve"> свідоцтва, що </w:t>
            </w:r>
            <w:r w:rsidR="00335473" w:rsidRPr="00897B59">
              <w:rPr>
                <w:rFonts w:ascii="Times New Roman" w:hAnsi="Times New Roman" w:cs="Times New Roman"/>
                <w:sz w:val="28"/>
                <w:szCs w:val="28"/>
                <w:lang w:eastAsia="uk-UA"/>
              </w:rPr>
              <w:t>відповідає оцінюваному об’єкту</w:t>
            </w:r>
            <w:r w:rsidR="00181FFF" w:rsidRPr="00897B59">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97B59">
              <w:rPr>
                <w:rFonts w:ascii="Times New Roman" w:hAnsi="Times New Roman" w:cs="Times New Roman"/>
                <w:sz w:val="28"/>
                <w:szCs w:val="28"/>
                <w:lang w:eastAsia="uk-UA"/>
              </w:rPr>
              <w:t xml:space="preserve"> або номер актуального посвідчення про підвищення кваліфікації оцінювача</w:t>
            </w:r>
            <w:r w:rsidR="00181FFF"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10DB6770"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reg_number_certificate</w:t>
            </w:r>
          </w:p>
        </w:tc>
        <w:tc>
          <w:tcPr>
            <w:tcW w:w="1701" w:type="dxa"/>
            <w:tcBorders>
              <w:top w:val="nil"/>
              <w:left w:val="nil"/>
              <w:bottom w:val="nil"/>
              <w:right w:val="nil"/>
            </w:tcBorders>
          </w:tcPr>
          <w:p w14:paraId="4C1BF7DF"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0553</w:t>
            </w:r>
          </w:p>
        </w:tc>
      </w:tr>
      <w:tr w:rsidR="00BD1B8B" w:rsidRPr="00897B59" w14:paraId="09C1632A" w14:textId="77777777" w:rsidTr="00EF673C">
        <w:tc>
          <w:tcPr>
            <w:tcW w:w="851" w:type="dxa"/>
            <w:tcBorders>
              <w:top w:val="nil"/>
              <w:left w:val="nil"/>
              <w:bottom w:val="nil"/>
              <w:right w:val="nil"/>
            </w:tcBorders>
          </w:tcPr>
          <w:p w14:paraId="0B134C79"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31" w:type="dxa"/>
            <w:tcBorders>
              <w:top w:val="nil"/>
              <w:left w:val="nil"/>
              <w:bottom w:val="nil"/>
              <w:right w:val="nil"/>
            </w:tcBorders>
            <w:shd w:val="clear" w:color="auto" w:fill="auto"/>
          </w:tcPr>
          <w:p w14:paraId="7E696CA2" w14:textId="77777777" w:rsidR="00AF4EE9" w:rsidRPr="00897B59" w:rsidRDefault="00181FFF" w:rsidP="00AF4EE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Дата свідоцтва про реєстрацію </w:t>
            </w:r>
            <w:r w:rsidR="00B35439" w:rsidRPr="00897B59">
              <w:rPr>
                <w:rFonts w:ascii="Times New Roman" w:hAnsi="Times New Roman" w:cs="Times New Roman"/>
                <w:b/>
                <w:sz w:val="28"/>
                <w:szCs w:val="28"/>
                <w:lang w:eastAsia="uk-UA"/>
              </w:rPr>
              <w:t>в</w:t>
            </w:r>
            <w:r w:rsidR="006645EE" w:rsidRPr="00897B59">
              <w:rPr>
                <w:rFonts w:ascii="Times New Roman" w:hAnsi="Times New Roman" w:cs="Times New Roman"/>
                <w:b/>
                <w:sz w:val="28"/>
                <w:szCs w:val="28"/>
                <w:lang w:eastAsia="uk-UA"/>
              </w:rPr>
              <w:t xml:space="preserve"> Державному реєстрі оцінювачів</w:t>
            </w:r>
            <w:r w:rsidR="00AF4EE9" w:rsidRPr="00897B59">
              <w:rPr>
                <w:rFonts w:ascii="Times New Roman" w:hAnsi="Times New Roman" w:cs="Times New Roman"/>
                <w:b/>
                <w:sz w:val="28"/>
                <w:szCs w:val="28"/>
                <w:lang w:eastAsia="uk-UA"/>
              </w:rPr>
              <w:t xml:space="preserve"> та суб’єктів оціночної діяльності</w:t>
            </w:r>
          </w:p>
          <w:p w14:paraId="2D798946" w14:textId="607CA80D" w:rsidR="00181FFF" w:rsidRPr="00897B59" w:rsidRDefault="00B77B47" w:rsidP="00A2494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особи оцінювача (отримання ним відповідного свідоцтва)</w:t>
            </w:r>
            <w:r w:rsidR="00A259BA"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6645E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6645EE"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sz w:val="28"/>
                <w:szCs w:val="28"/>
                <w:lang w:eastAsia="uk-UA"/>
              </w:rPr>
              <w:t xml:space="preserve"> дат</w:t>
            </w:r>
            <w:r w:rsidR="00EC4237" w:rsidRPr="00897B59">
              <w:rPr>
                <w:rFonts w:ascii="Times New Roman" w:hAnsi="Times New Roman" w:cs="Times New Roman"/>
                <w:sz w:val="28"/>
                <w:szCs w:val="28"/>
                <w:lang w:eastAsia="uk-UA"/>
              </w:rPr>
              <w:t>и</w:t>
            </w:r>
            <w:r w:rsidR="00181FFF" w:rsidRPr="00897B59">
              <w:rPr>
                <w:rFonts w:ascii="Times New Roman" w:hAnsi="Times New Roman" w:cs="Times New Roman"/>
                <w:sz w:val="28"/>
                <w:szCs w:val="28"/>
                <w:lang w:eastAsia="uk-UA"/>
              </w:rPr>
              <w:t xml:space="preserve"> свідоцтва, щ</w:t>
            </w:r>
            <w:r w:rsidR="00A407F5" w:rsidRPr="00897B59">
              <w:rPr>
                <w:rFonts w:ascii="Times New Roman" w:hAnsi="Times New Roman" w:cs="Times New Roman"/>
                <w:sz w:val="28"/>
                <w:szCs w:val="28"/>
                <w:lang w:eastAsia="uk-UA"/>
              </w:rPr>
              <w:t>о відповідає оцінюваному об’єкту</w:t>
            </w:r>
            <w:r w:rsidR="00181FFF" w:rsidRPr="00897B59">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97B59">
              <w:rPr>
                <w:rFonts w:ascii="Times New Roman" w:hAnsi="Times New Roman" w:cs="Times New Roman"/>
                <w:sz w:val="28"/>
                <w:szCs w:val="28"/>
                <w:lang w:eastAsia="uk-UA"/>
              </w:rPr>
              <w:t xml:space="preserve"> або дати видачі актуального посвідчення про підвищення кваліфікації оцінювача</w:t>
            </w:r>
            <w:r w:rsidR="00181FFF" w:rsidRPr="00897B59">
              <w:rPr>
                <w:rFonts w:ascii="Times New Roman" w:hAnsi="Times New Roman" w:cs="Times New Roman"/>
                <w:sz w:val="28"/>
                <w:szCs w:val="28"/>
                <w:lang w:eastAsia="uk-UA"/>
              </w:rPr>
              <w:t>.</w:t>
            </w:r>
          </w:p>
          <w:p w14:paraId="2A94172D" w14:textId="77777777" w:rsidR="00E637A3" w:rsidRPr="00897B59" w:rsidRDefault="00AC5609" w:rsidP="00431C07">
            <w:pPr>
              <w:pStyle w:val="a3"/>
              <w:ind w:left="0"/>
              <w:jc w:val="both"/>
              <w:rPr>
                <w:rFonts w:ascii="Times New Roman" w:hAnsi="Times New Roman" w:cs="Times New Roman"/>
                <w:b/>
                <w:sz w:val="28"/>
                <w:szCs w:val="28"/>
                <w:lang w:eastAsia="uk-UA"/>
              </w:rPr>
            </w:pPr>
            <w:r w:rsidRPr="000E3255">
              <w:rPr>
                <w:rFonts w:ascii="Times New Roman" w:hAnsi="Times New Roman" w:cs="Times New Roman"/>
                <w:sz w:val="28"/>
                <w:szCs w:val="28"/>
                <w:lang w:eastAsia="uk-UA"/>
              </w:rPr>
              <w:t>Якщо реквізит є</w:t>
            </w:r>
            <w:r w:rsidRPr="00897B59">
              <w:rPr>
                <w:rFonts w:ascii="Times New Roman" w:hAnsi="Times New Roman" w:cs="Times New Roman"/>
                <w:sz w:val="28"/>
                <w:szCs w:val="28"/>
                <w:lang w:eastAsia="uk-UA"/>
              </w:rPr>
              <w:t xml:space="preserve"> невластивими особі має бути подано умовне значення </w:t>
            </w:r>
            <w:r w:rsidR="00431C07" w:rsidRPr="00897B59">
              <w:rPr>
                <w:rFonts w:ascii="Times New Roman" w:hAnsi="Times New Roman" w:cs="Times New Roman"/>
                <w:sz w:val="28"/>
                <w:szCs w:val="28"/>
                <w:lang w:val="ru-RU" w:eastAsia="uk-UA"/>
              </w:rPr>
              <w:t>1900.</w:t>
            </w:r>
            <w:r w:rsidR="000833ED" w:rsidRPr="00897B59">
              <w:rPr>
                <w:rFonts w:ascii="Times New Roman" w:hAnsi="Times New Roman" w:cs="Times New Roman"/>
                <w:iCs/>
                <w:color w:val="000000" w:themeColor="text1"/>
                <w:sz w:val="28"/>
                <w:szCs w:val="28"/>
                <w:lang w:eastAsia="uk-UA"/>
              </w:rPr>
              <w:t>01</w:t>
            </w:r>
            <w:r w:rsidR="004C20C8" w:rsidRPr="00897B59">
              <w:rPr>
                <w:rFonts w:ascii="Times New Roman" w:hAnsi="Times New Roman" w:cs="Times New Roman"/>
                <w:iCs/>
                <w:color w:val="000000" w:themeColor="text1"/>
                <w:sz w:val="28"/>
                <w:szCs w:val="28"/>
                <w:lang w:eastAsia="uk-UA"/>
              </w:rPr>
              <w:t>.01</w:t>
            </w:r>
            <w:r w:rsidRPr="00897B59">
              <w:rPr>
                <w:rFonts w:ascii="Times New Roman" w:hAnsi="Times New Roman" w:cs="Times New Roman"/>
                <w:i/>
                <w:color w:val="FF0000"/>
                <w:sz w:val="28"/>
                <w:szCs w:val="28"/>
                <w:lang w:eastAsia="uk-UA"/>
              </w:rPr>
              <w:t>.</w:t>
            </w:r>
          </w:p>
        </w:tc>
        <w:tc>
          <w:tcPr>
            <w:tcW w:w="2268" w:type="dxa"/>
            <w:tcBorders>
              <w:top w:val="nil"/>
              <w:left w:val="nil"/>
              <w:bottom w:val="nil"/>
              <w:right w:val="nil"/>
            </w:tcBorders>
          </w:tcPr>
          <w:p w14:paraId="0E49DD89"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reg_date_certificate</w:t>
            </w:r>
          </w:p>
        </w:tc>
        <w:tc>
          <w:tcPr>
            <w:tcW w:w="1701" w:type="dxa"/>
            <w:tcBorders>
              <w:top w:val="nil"/>
              <w:left w:val="nil"/>
              <w:bottom w:val="nil"/>
              <w:right w:val="nil"/>
            </w:tcBorders>
          </w:tcPr>
          <w:p w14:paraId="42C48F7C"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0554</w:t>
            </w:r>
          </w:p>
        </w:tc>
      </w:tr>
      <w:tr w:rsidR="00BD1B8B" w:rsidRPr="00897B59" w14:paraId="635AB991" w14:textId="77777777" w:rsidTr="00B57488">
        <w:tc>
          <w:tcPr>
            <w:tcW w:w="851" w:type="dxa"/>
            <w:tcBorders>
              <w:top w:val="nil"/>
              <w:left w:val="nil"/>
              <w:bottom w:val="nil"/>
              <w:right w:val="nil"/>
            </w:tcBorders>
          </w:tcPr>
          <w:p w14:paraId="5B05F0F0"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0DF90740" w14:textId="77777777" w:rsidR="00272B50" w:rsidRPr="00897B59"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2597D07C" w14:textId="77777777" w:rsidR="00272B50" w:rsidRPr="00897B59"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4C25DB4B" w14:textId="77777777" w:rsidR="00272B50" w:rsidRPr="00897B59" w:rsidRDefault="00272B50" w:rsidP="00725DE5">
            <w:pPr>
              <w:rPr>
                <w:rFonts w:ascii="Times New Roman" w:hAnsi="Times New Roman" w:cs="Times New Roman"/>
                <w:b/>
                <w:sz w:val="28"/>
                <w:szCs w:val="28"/>
                <w:lang w:eastAsia="uk-UA"/>
              </w:rPr>
            </w:pPr>
          </w:p>
        </w:tc>
      </w:tr>
      <w:tr w:rsidR="00BD1B8B" w:rsidRPr="00897B59" w14:paraId="4F437C99" w14:textId="77777777" w:rsidTr="00B57488">
        <w:tc>
          <w:tcPr>
            <w:tcW w:w="11482" w:type="dxa"/>
            <w:gridSpan w:val="2"/>
            <w:tcBorders>
              <w:top w:val="nil"/>
              <w:left w:val="nil"/>
              <w:bottom w:val="nil"/>
              <w:right w:val="nil"/>
            </w:tcBorders>
          </w:tcPr>
          <w:p w14:paraId="2A8DCA0A" w14:textId="77777777" w:rsidR="007D67E0" w:rsidRPr="00897B59" w:rsidRDefault="007D67E0"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C8CBDB9" w14:textId="77777777" w:rsidR="007D67E0" w:rsidRPr="00897B59" w:rsidRDefault="007D67E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5E571EBF" w14:textId="77777777" w:rsidR="007D67E0" w:rsidRPr="00897B59" w:rsidRDefault="007D67E0" w:rsidP="00725DE5">
            <w:pPr>
              <w:rPr>
                <w:rFonts w:ascii="Times New Roman" w:hAnsi="Times New Roman" w:cs="Times New Roman"/>
                <w:b/>
                <w:sz w:val="28"/>
                <w:szCs w:val="28"/>
                <w:lang w:eastAsia="uk-UA"/>
              </w:rPr>
            </w:pPr>
          </w:p>
        </w:tc>
      </w:tr>
      <w:tr w:rsidR="00BD1B8B" w:rsidRPr="00897B59" w14:paraId="76F292EA" w14:textId="77777777" w:rsidTr="00B57488">
        <w:trPr>
          <w:trHeight w:val="108"/>
        </w:trPr>
        <w:tc>
          <w:tcPr>
            <w:tcW w:w="851" w:type="dxa"/>
            <w:tcBorders>
              <w:top w:val="nil"/>
              <w:left w:val="nil"/>
              <w:bottom w:val="nil"/>
              <w:right w:val="nil"/>
            </w:tcBorders>
          </w:tcPr>
          <w:p w14:paraId="6B0FD30B"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5920488D" w14:textId="77777777" w:rsidR="00272B50" w:rsidRPr="00897B59" w:rsidRDefault="00C152AF"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272B50"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68C374B" w14:textId="77777777" w:rsidR="00272B50" w:rsidRPr="00897B59" w:rsidRDefault="00272B50"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0C320B92" w14:textId="77777777" w:rsidR="00272B50" w:rsidRPr="00897B59" w:rsidRDefault="00272B50"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2B62165E" w14:textId="77777777" w:rsidTr="00B57488">
        <w:tc>
          <w:tcPr>
            <w:tcW w:w="851" w:type="dxa"/>
            <w:tcBorders>
              <w:top w:val="nil"/>
              <w:left w:val="nil"/>
              <w:bottom w:val="nil"/>
              <w:right w:val="nil"/>
            </w:tcBorders>
          </w:tcPr>
          <w:p w14:paraId="52FB01A9"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027B848B" w14:textId="77777777" w:rsidR="00272B50" w:rsidRPr="00897B59" w:rsidRDefault="00C152AF"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272B50"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57987B4C" w14:textId="77777777" w:rsidR="00272B50" w:rsidRPr="00897B59" w:rsidRDefault="00272B50"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0FBEF24C" w14:textId="77777777" w:rsidR="00272B50" w:rsidRPr="00897B59" w:rsidRDefault="00272B50"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128FC1B2" w14:textId="77777777" w:rsidTr="00B57488">
        <w:tc>
          <w:tcPr>
            <w:tcW w:w="851" w:type="dxa"/>
            <w:tcBorders>
              <w:top w:val="nil"/>
              <w:left w:val="nil"/>
              <w:bottom w:val="nil"/>
              <w:right w:val="nil"/>
            </w:tcBorders>
          </w:tcPr>
          <w:p w14:paraId="6D00D5EF" w14:textId="77777777" w:rsidR="00672598" w:rsidRPr="00897B59" w:rsidRDefault="00672598" w:rsidP="0067259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541C1E18" w14:textId="77777777" w:rsidR="00672598" w:rsidRPr="00897B59" w:rsidRDefault="00672598" w:rsidP="00672598">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55BB6AB0" w14:textId="77777777" w:rsidR="00672598" w:rsidRPr="00897B59" w:rsidRDefault="00672598" w:rsidP="00672598">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11F8D854" w14:textId="77777777" w:rsidR="00672598" w:rsidRPr="00897B59" w:rsidRDefault="00672598" w:rsidP="00672598">
            <w:pPr>
              <w:rPr>
                <w:rFonts w:ascii="Times New Roman" w:hAnsi="Times New Roman" w:cs="Times New Roman"/>
                <w:b/>
                <w:sz w:val="28"/>
                <w:szCs w:val="28"/>
                <w:lang w:val="en-US" w:eastAsia="uk-UA"/>
              </w:rPr>
            </w:pPr>
          </w:p>
        </w:tc>
      </w:tr>
      <w:tr w:rsidR="00BD1B8B" w:rsidRPr="00897B59" w14:paraId="12FB8398" w14:textId="77777777" w:rsidTr="00B57488">
        <w:tc>
          <w:tcPr>
            <w:tcW w:w="11482" w:type="dxa"/>
            <w:gridSpan w:val="2"/>
            <w:tcBorders>
              <w:top w:val="nil"/>
              <w:left w:val="nil"/>
              <w:bottom w:val="nil"/>
              <w:right w:val="nil"/>
            </w:tcBorders>
          </w:tcPr>
          <w:p w14:paraId="30067F77" w14:textId="77777777" w:rsidR="007D67E0" w:rsidRPr="00897B59" w:rsidRDefault="00E12836" w:rsidP="00672598">
            <w:pPr>
              <w:pStyle w:val="a3"/>
              <w:tabs>
                <w:tab w:val="left" w:pos="1308"/>
              </w:tabs>
              <w:ind w:left="0"/>
              <w:jc w:val="both"/>
              <w:rPr>
                <w:rFonts w:ascii="Times New Roman" w:hAnsi="Times New Roman" w:cs="Times New Roman"/>
                <w:b/>
                <w:sz w:val="28"/>
                <w:szCs w:val="28"/>
                <w:lang w:eastAsia="uk-UA"/>
              </w:rPr>
            </w:pPr>
            <w:hyperlink w:anchor="Зміст" w:history="1">
              <w:r w:rsidR="007D67E0"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0454BBBF" w14:textId="77777777" w:rsidR="007D67E0" w:rsidRPr="00897B59" w:rsidRDefault="007D67E0" w:rsidP="00672598">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41B334C0" w14:textId="77777777" w:rsidR="007D67E0" w:rsidRPr="00897B59" w:rsidRDefault="007D67E0" w:rsidP="00672598">
            <w:pPr>
              <w:rPr>
                <w:rFonts w:ascii="Times New Roman" w:hAnsi="Times New Roman" w:cs="Times New Roman"/>
                <w:b/>
                <w:sz w:val="28"/>
                <w:szCs w:val="28"/>
                <w:lang w:eastAsia="uk-UA"/>
              </w:rPr>
            </w:pPr>
          </w:p>
        </w:tc>
      </w:tr>
    </w:tbl>
    <w:p w14:paraId="55F40987" w14:textId="77777777" w:rsidR="00DA3848" w:rsidRPr="00897B59" w:rsidRDefault="00DA3848" w:rsidP="004749D2">
      <w:pPr>
        <w:spacing w:after="0" w:line="240" w:lineRule="auto"/>
        <w:rPr>
          <w:rFonts w:ascii="Times New Roman" w:hAnsi="Times New Roman" w:cs="Times New Roman"/>
          <w:sz w:val="28"/>
          <w:szCs w:val="28"/>
        </w:rPr>
      </w:pPr>
    </w:p>
    <w:p w14:paraId="0E1E5970" w14:textId="77777777" w:rsidR="00DA3848" w:rsidRPr="00897B59" w:rsidRDefault="00DA3848">
      <w:pPr>
        <w:rPr>
          <w:rFonts w:ascii="Times New Roman" w:hAnsi="Times New Roman" w:cs="Times New Roman"/>
          <w:sz w:val="28"/>
          <w:szCs w:val="28"/>
        </w:rPr>
      </w:pPr>
      <w:r w:rsidRPr="00897B59">
        <w:rPr>
          <w:rFonts w:ascii="Times New Roman" w:hAnsi="Times New Roman" w:cs="Times New Roman"/>
          <w:sz w:val="28"/>
          <w:szCs w:val="28"/>
        </w:rPr>
        <w:br w:type="page"/>
      </w:r>
    </w:p>
    <w:p w14:paraId="3D59C58D" w14:textId="77777777" w:rsidR="00BA70A5" w:rsidRPr="00897B59" w:rsidRDefault="00BA70A5" w:rsidP="004749D2">
      <w:pPr>
        <w:spacing w:after="0" w:line="240" w:lineRule="auto"/>
        <w:rPr>
          <w:rFonts w:ascii="Times New Roman" w:hAnsi="Times New Roman" w:cs="Times New Roman"/>
          <w:sz w:val="28"/>
          <w:szCs w:val="28"/>
        </w:rPr>
      </w:pPr>
    </w:p>
    <w:p w14:paraId="37FC7DFA" w14:textId="77777777" w:rsidR="008958F3" w:rsidRPr="00897B59" w:rsidRDefault="00535934" w:rsidP="004749D2">
      <w:pPr>
        <w:pStyle w:val="a3"/>
        <w:spacing w:after="0" w:line="240" w:lineRule="auto"/>
        <w:ind w:left="360"/>
        <w:jc w:val="center"/>
        <w:outlineLvl w:val="0"/>
        <w:rPr>
          <w:rFonts w:ascii="Times New Roman" w:hAnsi="Times New Roman" w:cs="Times New Roman"/>
          <w:b/>
          <w:bCs/>
          <w:sz w:val="28"/>
          <w:szCs w:val="28"/>
          <w:lang w:eastAsia="uk-UA"/>
        </w:rPr>
      </w:pPr>
      <w:bookmarkStart w:id="218" w:name="_Toc215129030"/>
      <w:bookmarkStart w:id="219" w:name="Страхування45"/>
      <w:r w:rsidRPr="00897B59">
        <w:rPr>
          <w:rFonts w:ascii="Times New Roman" w:hAnsi="Times New Roman" w:cs="Times New Roman"/>
          <w:b/>
          <w:bCs/>
          <w:sz w:val="28"/>
          <w:szCs w:val="28"/>
          <w:lang w:val="en-US" w:eastAsia="uk-UA"/>
        </w:rPr>
        <w:t>ID</w:t>
      </w:r>
      <w:r w:rsidR="0043554D" w:rsidRPr="00897B59">
        <w:rPr>
          <w:rFonts w:ascii="Times New Roman" w:hAnsi="Times New Roman" w:cs="Times New Roman"/>
          <w:b/>
          <w:bCs/>
          <w:sz w:val="28"/>
          <w:szCs w:val="28"/>
          <w:lang w:eastAsia="uk-UA"/>
        </w:rPr>
        <w:t>45</w:t>
      </w:r>
      <w:r w:rsidR="00E35F06" w:rsidRPr="00897B59">
        <w:rPr>
          <w:rFonts w:ascii="Times New Roman" w:hAnsi="Times New Roman" w:cs="Times New Roman"/>
          <w:b/>
          <w:sz w:val="28"/>
          <w:szCs w:val="28"/>
        </w:rPr>
        <w:t>.</w:t>
      </w:r>
      <w:r w:rsidR="00A407F5" w:rsidRPr="00897B59">
        <w:rPr>
          <w:rFonts w:ascii="Times New Roman" w:hAnsi="Times New Roman" w:cs="Times New Roman"/>
          <w:b/>
          <w:sz w:val="28"/>
          <w:szCs w:val="28"/>
          <w:lang w:eastAsia="uk-UA"/>
        </w:rPr>
        <w:t>Страхування об’єкта</w:t>
      </w:r>
      <w:r w:rsidR="008958F3" w:rsidRPr="00897B59">
        <w:rPr>
          <w:rFonts w:ascii="Times New Roman" w:hAnsi="Times New Roman" w:cs="Times New Roman"/>
          <w:b/>
          <w:sz w:val="28"/>
          <w:szCs w:val="28"/>
          <w:lang w:eastAsia="uk-UA"/>
        </w:rPr>
        <w:t xml:space="preserve"> забезпечення</w:t>
      </w:r>
      <w:r w:rsidR="008958F3" w:rsidRPr="00897B59">
        <w:rPr>
          <w:rFonts w:ascii="Times New Roman" w:hAnsi="Times New Roman" w:cs="Times New Roman"/>
          <w:b/>
          <w:bCs/>
          <w:sz w:val="28"/>
          <w:szCs w:val="28"/>
          <w:lang w:eastAsia="uk-UA"/>
        </w:rPr>
        <w:t xml:space="preserve"> </w:t>
      </w:r>
      <w:r w:rsidR="008958F3" w:rsidRPr="00897B59">
        <w:rPr>
          <w:rFonts w:ascii="Times New Roman" w:hAnsi="Times New Roman" w:cs="Times New Roman"/>
          <w:b/>
          <w:sz w:val="28"/>
          <w:szCs w:val="28"/>
          <w:lang w:eastAsia="uk-UA"/>
        </w:rPr>
        <w:t>(insurance)</w:t>
      </w:r>
      <w:bookmarkEnd w:id="218"/>
    </w:p>
    <w:bookmarkEnd w:id="219"/>
    <w:p w14:paraId="6C79ABCC" w14:textId="77777777" w:rsidR="00FE0E6B" w:rsidRPr="00897B59" w:rsidRDefault="00FE0E6B" w:rsidP="004749D2">
      <w:pPr>
        <w:pStyle w:val="a3"/>
        <w:spacing w:after="0" w:line="240" w:lineRule="auto"/>
        <w:ind w:left="357"/>
        <w:jc w:val="center"/>
        <w:rPr>
          <w:rFonts w:ascii="Times New Roman" w:hAnsi="Times New Roman" w:cs="Times New Roman"/>
          <w:b/>
          <w:sz w:val="28"/>
          <w:szCs w:val="28"/>
          <w:lang w:eastAsia="uk-UA"/>
        </w:rPr>
      </w:pPr>
    </w:p>
    <w:p w14:paraId="12C091FF" w14:textId="77777777" w:rsidR="009A36B6" w:rsidRPr="00897B59" w:rsidRDefault="00B04630" w:rsidP="00E930BE">
      <w:pPr>
        <w:pStyle w:val="a3"/>
        <w:numPr>
          <w:ilvl w:val="0"/>
          <w:numId w:val="33"/>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9A36B6" w:rsidRPr="00897B59">
        <w:rPr>
          <w:rFonts w:ascii="Times New Roman" w:hAnsi="Times New Roman" w:cs="Times New Roman"/>
          <w:sz w:val="28"/>
          <w:szCs w:val="28"/>
        </w:rPr>
        <w:t xml:space="preserve">набору даних </w:t>
      </w:r>
      <w:r w:rsidR="00B61909" w:rsidRPr="00897B59">
        <w:rPr>
          <w:rFonts w:ascii="Times New Roman" w:hAnsi="Times New Roman" w:cs="Times New Roman"/>
          <w:bCs/>
          <w:sz w:val="28"/>
          <w:szCs w:val="28"/>
          <w:lang w:val="en-US" w:eastAsia="uk-UA"/>
        </w:rPr>
        <w:t>ID</w:t>
      </w:r>
      <w:r w:rsidR="00B61909" w:rsidRPr="00897B59">
        <w:rPr>
          <w:rFonts w:ascii="Times New Roman" w:hAnsi="Times New Roman" w:cs="Times New Roman"/>
          <w:bCs/>
          <w:sz w:val="28"/>
          <w:szCs w:val="28"/>
          <w:lang w:eastAsia="uk-UA"/>
        </w:rPr>
        <w:t>45.</w:t>
      </w:r>
      <w:r w:rsidR="00A407F5" w:rsidRPr="00897B59">
        <w:rPr>
          <w:rFonts w:ascii="Times New Roman" w:hAnsi="Times New Roman" w:cs="Times New Roman"/>
          <w:sz w:val="28"/>
          <w:szCs w:val="28"/>
          <w:lang w:eastAsia="uk-UA"/>
        </w:rPr>
        <w:t>Страхування об’єкта</w:t>
      </w:r>
      <w:r w:rsidR="009A36B6" w:rsidRPr="00897B59">
        <w:rPr>
          <w:rFonts w:ascii="Times New Roman" w:hAnsi="Times New Roman" w:cs="Times New Roman"/>
          <w:sz w:val="28"/>
          <w:szCs w:val="28"/>
          <w:lang w:eastAsia="uk-UA"/>
        </w:rPr>
        <w:t xml:space="preserve"> забезпечення</w:t>
      </w:r>
      <w:r w:rsidR="009A36B6" w:rsidRPr="00897B59">
        <w:rPr>
          <w:rFonts w:ascii="Times New Roman" w:hAnsi="Times New Roman" w:cs="Times New Roman"/>
          <w:bCs/>
          <w:sz w:val="28"/>
          <w:szCs w:val="28"/>
          <w:lang w:eastAsia="uk-UA"/>
        </w:rPr>
        <w:t xml:space="preserve"> </w:t>
      </w:r>
      <w:r w:rsidR="009A36B6" w:rsidRPr="00897B59">
        <w:rPr>
          <w:rFonts w:ascii="Times New Roman" w:hAnsi="Times New Roman" w:cs="Times New Roman"/>
          <w:sz w:val="28"/>
          <w:szCs w:val="28"/>
          <w:lang w:eastAsia="uk-UA"/>
        </w:rPr>
        <w:t>(insurance)</w:t>
      </w:r>
      <w:r w:rsidR="009A36B6" w:rsidRPr="00897B59">
        <w:rPr>
          <w:rFonts w:ascii="Times New Roman" w:hAnsi="Times New Roman" w:cs="Times New Roman"/>
          <w:b/>
          <w:sz w:val="28"/>
          <w:szCs w:val="28"/>
          <w:lang w:eastAsia="uk-UA"/>
        </w:rPr>
        <w:t xml:space="preserve"> </w:t>
      </w:r>
      <w:r w:rsidR="009A36B6"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9A36B6" w:rsidRPr="00897B59">
        <w:rPr>
          <w:rFonts w:ascii="Times New Roman" w:hAnsi="Times New Roman" w:cs="Times New Roman"/>
          <w:sz w:val="28"/>
          <w:szCs w:val="28"/>
          <w:lang w:eastAsia="uk-UA"/>
        </w:rPr>
        <w:t xml:space="preserve"> цьому набору даних </w:t>
      </w:r>
      <w:r w:rsidRPr="00897B59">
        <w:rPr>
          <w:rFonts w:ascii="Times New Roman" w:hAnsi="Times New Roman" w:cs="Times New Roman"/>
          <w:sz w:val="28"/>
          <w:szCs w:val="28"/>
          <w:lang w:eastAsia="uk-UA"/>
        </w:rPr>
        <w:t>такі</w:t>
      </w:r>
      <w:r w:rsidR="009A36B6" w:rsidRPr="00897B59">
        <w:rPr>
          <w:rFonts w:ascii="Times New Roman" w:hAnsi="Times New Roman" w:cs="Times New Roman"/>
          <w:sz w:val="28"/>
          <w:szCs w:val="28"/>
          <w:lang w:eastAsia="uk-UA"/>
        </w:rPr>
        <w:t xml:space="preserve"> реквізити:</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BD1B8B" w:rsidRPr="00897B59" w14:paraId="61B7B0B1" w14:textId="77777777" w:rsidTr="00672A20">
        <w:tc>
          <w:tcPr>
            <w:tcW w:w="851" w:type="dxa"/>
            <w:tcBorders>
              <w:bottom w:val="single" w:sz="4" w:space="0" w:color="auto"/>
            </w:tcBorders>
          </w:tcPr>
          <w:p w14:paraId="00AD91DF"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31" w:type="dxa"/>
            <w:tcBorders>
              <w:bottom w:val="single" w:sz="4" w:space="0" w:color="auto"/>
            </w:tcBorders>
          </w:tcPr>
          <w:p w14:paraId="1DC1CE43"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2F12A74D"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79A8F479" w14:textId="77777777" w:rsidR="00F55E99"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33A743F" w14:textId="77777777" w:rsidTr="00672A20">
        <w:tc>
          <w:tcPr>
            <w:tcW w:w="851" w:type="dxa"/>
            <w:tcBorders>
              <w:top w:val="single" w:sz="4" w:space="0" w:color="auto"/>
              <w:left w:val="nil"/>
              <w:bottom w:val="nil"/>
              <w:right w:val="nil"/>
            </w:tcBorders>
          </w:tcPr>
          <w:p w14:paraId="5F0259BB"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14:paraId="78393631" w14:textId="77777777" w:rsidR="003A7D01" w:rsidRPr="00897B59" w:rsidRDefault="004E476B" w:rsidP="004749D2">
            <w:pPr>
              <w:rPr>
                <w:rFonts w:ascii="Times New Roman" w:hAnsi="Times New Roman" w:cs="Times New Roman"/>
                <w:b/>
                <w:sz w:val="28"/>
                <w:szCs w:val="28"/>
                <w:lang w:eastAsia="uk-UA"/>
              </w:rPr>
            </w:pPr>
            <w:bookmarkStart w:id="220" w:name="СтрахуванняРекв0101"/>
            <w:r w:rsidRPr="00897B59">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97B59">
              <w:rPr>
                <w:rFonts w:ascii="Times New Roman" w:hAnsi="Times New Roman" w:cs="Times New Roman"/>
                <w:b/>
                <w:sz w:val="28"/>
                <w:szCs w:val="28"/>
                <w:lang w:eastAsia="uk-UA"/>
              </w:rPr>
              <w:t xml:space="preserve"> (далі – ЄДРПОУ)</w:t>
            </w:r>
            <w:bookmarkEnd w:id="220"/>
          </w:p>
          <w:p w14:paraId="45E0FF25" w14:textId="77777777" w:rsidR="00F55E99" w:rsidRPr="00897B59" w:rsidRDefault="00E12836" w:rsidP="00CD2CD4">
            <w:pPr>
              <w:rPr>
                <w:rFonts w:ascii="Times New Roman" w:hAnsi="Times New Roman" w:cs="Times New Roman"/>
                <w:sz w:val="28"/>
                <w:szCs w:val="28"/>
                <w:lang w:eastAsia="uk-UA"/>
              </w:rPr>
            </w:pPr>
            <w:hyperlink w:anchor="Додаток0101" w:history="1">
              <w:r w:rsidR="00FE3090" w:rsidRPr="00897B59">
                <w:rPr>
                  <w:rStyle w:val="a5"/>
                  <w:rFonts w:ascii="Times New Roman" w:hAnsi="Times New Roman" w:cs="Times New Roman"/>
                  <w:color w:val="auto"/>
                  <w:sz w:val="28"/>
                  <w:szCs w:val="28"/>
                </w:rPr>
                <w:t xml:space="preserve">набуває </w:t>
              </w:r>
              <w:r w:rsidR="005E0B4D" w:rsidRPr="00897B59">
                <w:rPr>
                  <w:rStyle w:val="a5"/>
                  <w:rFonts w:ascii="Times New Roman" w:hAnsi="Times New Roman" w:cs="Times New Roman"/>
                  <w:color w:val="auto"/>
                  <w:sz w:val="28"/>
                  <w:szCs w:val="28"/>
                </w:rPr>
                <w:t>одного значення</w:t>
              </w:r>
              <w:r w:rsidR="00FE3090" w:rsidRPr="00897B59">
                <w:rPr>
                  <w:rStyle w:val="a5"/>
                  <w:rFonts w:ascii="Times New Roman" w:hAnsi="Times New Roman" w:cs="Times New Roman"/>
                  <w:color w:val="auto"/>
                  <w:sz w:val="28"/>
                  <w:szCs w:val="28"/>
                </w:rPr>
                <w:t xml:space="preserve">  відповідно до вимог додатка </w:t>
              </w:r>
              <w:r w:rsidR="00D21C21" w:rsidRPr="00897B59">
                <w:rPr>
                  <w:rStyle w:val="a5"/>
                  <w:rFonts w:ascii="Times New Roman" w:hAnsi="Times New Roman" w:cs="Times New Roman"/>
                  <w:color w:val="auto"/>
                  <w:sz w:val="28"/>
                  <w:szCs w:val="28"/>
                </w:rPr>
                <w:t>1</w:t>
              </w:r>
              <w:r w:rsidR="00FE3090"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8 </w:t>
              </w:r>
              <w:r w:rsidR="00FE3090" w:rsidRPr="00897B59">
                <w:rPr>
                  <w:rStyle w:val="a5"/>
                  <w:rFonts w:ascii="Times New Roman" w:hAnsi="Times New Roman" w:cs="Times New Roman"/>
                  <w:color w:val="auto"/>
                  <w:sz w:val="28"/>
                  <w:szCs w:val="28"/>
                </w:rPr>
                <w:t>цих Правил</w:t>
              </w:r>
            </w:hyperlink>
            <w:r w:rsidR="00FE3090" w:rsidRPr="00897B59">
              <w:rPr>
                <w:rFonts w:ascii="Times New Roman" w:hAnsi="Times New Roman" w:cs="Times New Roman"/>
                <w:sz w:val="28"/>
                <w:szCs w:val="28"/>
              </w:rPr>
              <w:t>.</w:t>
            </w:r>
          </w:p>
        </w:tc>
        <w:tc>
          <w:tcPr>
            <w:tcW w:w="2268" w:type="dxa"/>
            <w:tcBorders>
              <w:top w:val="single" w:sz="4" w:space="0" w:color="auto"/>
              <w:left w:val="nil"/>
              <w:bottom w:val="nil"/>
              <w:right w:val="nil"/>
            </w:tcBorders>
          </w:tcPr>
          <w:p w14:paraId="63A90655"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14:paraId="6664C730"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BD1B8B" w:rsidRPr="00897B59" w14:paraId="59EE631C" w14:textId="77777777" w:rsidTr="00672A20">
        <w:tc>
          <w:tcPr>
            <w:tcW w:w="851" w:type="dxa"/>
            <w:tcBorders>
              <w:top w:val="nil"/>
              <w:left w:val="nil"/>
              <w:bottom w:val="nil"/>
              <w:right w:val="nil"/>
            </w:tcBorders>
          </w:tcPr>
          <w:p w14:paraId="348A7FBC"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31" w:type="dxa"/>
            <w:tcBorders>
              <w:top w:val="nil"/>
              <w:left w:val="nil"/>
              <w:bottom w:val="nil"/>
              <w:right w:val="nil"/>
            </w:tcBorders>
          </w:tcPr>
          <w:p w14:paraId="405329E3" w14:textId="77777777" w:rsidR="00F55E99" w:rsidRPr="00897B59" w:rsidRDefault="00F55E99"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w:t>
            </w:r>
            <w:r w:rsidR="007F6732" w:rsidRPr="00897B59">
              <w:rPr>
                <w:rFonts w:ascii="Times New Roman" w:hAnsi="Times New Roman" w:cs="Times New Roman"/>
                <w:b/>
                <w:sz w:val="28"/>
                <w:szCs w:val="28"/>
                <w:lang w:eastAsia="uk-UA"/>
              </w:rPr>
              <w:t>а набуття чинності угоди</w:t>
            </w:r>
            <w:r w:rsidR="00544884"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правочину щодо страхування</w:t>
            </w:r>
          </w:p>
          <w:p w14:paraId="517AB418" w14:textId="2C3A51AE" w:rsidR="00F55E99" w:rsidRPr="00897B59" w:rsidRDefault="00833604" w:rsidP="00C92593">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дати, з якої договір страхування наб</w:t>
            </w:r>
            <w:r w:rsidR="00C92593">
              <w:rPr>
                <w:rFonts w:ascii="Times New Roman" w:hAnsi="Times New Roman" w:cs="Times New Roman"/>
                <w:sz w:val="28"/>
                <w:szCs w:val="28"/>
                <w:lang w:eastAsia="uk-UA"/>
              </w:rPr>
              <w:t>уває</w:t>
            </w:r>
            <w:r w:rsidR="00F55E99" w:rsidRPr="00897B59">
              <w:rPr>
                <w:rFonts w:ascii="Times New Roman" w:hAnsi="Times New Roman" w:cs="Times New Roman"/>
                <w:sz w:val="28"/>
                <w:szCs w:val="28"/>
                <w:lang w:eastAsia="uk-UA"/>
              </w:rPr>
              <w:t xml:space="preserve"> чинності, тобто з моменту внесення першого страхового платежу, якщо інше не передбачено угодою</w:t>
            </w:r>
            <w:r w:rsidR="000410FA" w:rsidRPr="00897B59">
              <w:rPr>
                <w:rFonts w:ascii="Times New Roman" w:hAnsi="Times New Roman" w:cs="Times New Roman"/>
                <w:sz w:val="28"/>
                <w:szCs w:val="28"/>
                <w:lang w:eastAsia="uk-UA"/>
              </w:rPr>
              <w:t xml:space="preserve"> / </w:t>
            </w:r>
            <w:r w:rsidR="00F55E99" w:rsidRPr="00897B59">
              <w:rPr>
                <w:rFonts w:ascii="Times New Roman" w:hAnsi="Times New Roman" w:cs="Times New Roman"/>
                <w:sz w:val="28"/>
                <w:szCs w:val="28"/>
                <w:lang w:eastAsia="uk-UA"/>
              </w:rPr>
              <w:t>правочином щодо страхування.</w:t>
            </w:r>
          </w:p>
        </w:tc>
        <w:tc>
          <w:tcPr>
            <w:tcW w:w="2268" w:type="dxa"/>
            <w:tcBorders>
              <w:top w:val="nil"/>
              <w:left w:val="nil"/>
              <w:bottom w:val="nil"/>
              <w:right w:val="nil"/>
            </w:tcBorders>
          </w:tcPr>
          <w:p w14:paraId="6B5BD342"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ins_agreem_start_date</w:t>
            </w:r>
          </w:p>
        </w:tc>
        <w:tc>
          <w:tcPr>
            <w:tcW w:w="1701" w:type="dxa"/>
            <w:tcBorders>
              <w:top w:val="nil"/>
              <w:left w:val="nil"/>
              <w:bottom w:val="nil"/>
              <w:right w:val="nil"/>
            </w:tcBorders>
          </w:tcPr>
          <w:p w14:paraId="3CC48350"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0555</w:t>
            </w:r>
          </w:p>
        </w:tc>
      </w:tr>
      <w:tr w:rsidR="00BD1B8B" w:rsidRPr="00897B59" w14:paraId="765E9F51" w14:textId="77777777" w:rsidTr="00672A20">
        <w:tc>
          <w:tcPr>
            <w:tcW w:w="851" w:type="dxa"/>
            <w:tcBorders>
              <w:top w:val="nil"/>
              <w:left w:val="nil"/>
              <w:bottom w:val="nil"/>
              <w:right w:val="nil"/>
            </w:tcBorders>
          </w:tcPr>
          <w:p w14:paraId="295D1B37"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31" w:type="dxa"/>
            <w:tcBorders>
              <w:top w:val="nil"/>
              <w:left w:val="nil"/>
              <w:bottom w:val="nil"/>
              <w:right w:val="nil"/>
            </w:tcBorders>
          </w:tcPr>
          <w:p w14:paraId="73E9D1FD" w14:textId="77777777" w:rsidR="00F55E99" w:rsidRPr="00897B59" w:rsidRDefault="00F55E99" w:rsidP="004749D2">
            <w:pPr>
              <w:pStyle w:val="a3"/>
              <w:ind w:left="0"/>
              <w:jc w:val="both"/>
              <w:rPr>
                <w:rFonts w:ascii="Times New Roman" w:hAnsi="Times New Roman" w:cs="Times New Roman"/>
                <w:b/>
                <w:sz w:val="28"/>
                <w:szCs w:val="28"/>
                <w:lang w:eastAsia="uk-UA"/>
              </w:rPr>
            </w:pPr>
            <w:bookmarkStart w:id="221" w:name="СтрахуванняРекв0057"/>
            <w:r w:rsidRPr="00897B59">
              <w:rPr>
                <w:rFonts w:ascii="Times New Roman" w:hAnsi="Times New Roman" w:cs="Times New Roman"/>
                <w:b/>
                <w:sz w:val="28"/>
                <w:szCs w:val="28"/>
                <w:lang w:eastAsia="uk-UA"/>
              </w:rPr>
              <w:t xml:space="preserve">Дата </w:t>
            </w:r>
            <w:r w:rsidR="007F6732"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bookmarkEnd w:id="221"/>
          <w:p w14:paraId="6C29BBE9" w14:textId="629D82D9" w:rsidR="00F55E99" w:rsidRPr="00897B59" w:rsidRDefault="00FE3090" w:rsidP="00672A20">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"Додаток0057"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5E0B4D"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додатка </w:t>
            </w:r>
            <w:r w:rsidR="00D21C21"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6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833604" w:rsidRPr="00897B59">
              <w:rPr>
                <w:rFonts w:ascii="Times New Roman" w:hAnsi="Times New Roman" w:cs="Times New Roman"/>
                <w:sz w:val="28"/>
                <w:szCs w:val="28"/>
              </w:rPr>
              <w:t>.</w:t>
            </w:r>
          </w:p>
          <w:p w14:paraId="181AD428" w14:textId="77777777" w:rsidR="00CD63D4" w:rsidRPr="00897B59" w:rsidRDefault="00CD63D4" w:rsidP="00137D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w:t>
            </w:r>
            <w:r w:rsidR="00137D27" w:rsidRPr="00897B59">
              <w:rPr>
                <w:rFonts w:ascii="Times New Roman" w:hAnsi="Times New Roman" w:cs="Times New Roman"/>
                <w:sz w:val="28"/>
                <w:szCs w:val="28"/>
                <w:lang w:eastAsia="uk-UA"/>
              </w:rPr>
              <w:t>по</w:t>
            </w:r>
            <w:r w:rsidRPr="00897B59">
              <w:rPr>
                <w:rFonts w:ascii="Times New Roman" w:hAnsi="Times New Roman" w:cs="Times New Roman"/>
                <w:sz w:val="28"/>
                <w:szCs w:val="28"/>
                <w:lang w:eastAsia="uk-UA"/>
              </w:rPr>
              <w:t xml:space="preserve">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849B568"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agreem_end_date</w:t>
            </w:r>
          </w:p>
        </w:tc>
        <w:tc>
          <w:tcPr>
            <w:tcW w:w="1701" w:type="dxa"/>
            <w:tcBorders>
              <w:top w:val="nil"/>
              <w:left w:val="nil"/>
              <w:bottom w:val="nil"/>
              <w:right w:val="nil"/>
            </w:tcBorders>
          </w:tcPr>
          <w:p w14:paraId="1EC13D6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BD1B8B" w:rsidRPr="00897B59" w14:paraId="67C2BD4C" w14:textId="77777777" w:rsidTr="00672A20">
        <w:tc>
          <w:tcPr>
            <w:tcW w:w="851" w:type="dxa"/>
            <w:tcBorders>
              <w:top w:val="nil"/>
              <w:left w:val="nil"/>
              <w:bottom w:val="nil"/>
              <w:right w:val="nil"/>
            </w:tcBorders>
          </w:tcPr>
          <w:p w14:paraId="2712D805"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31" w:type="dxa"/>
            <w:tcBorders>
              <w:top w:val="nil"/>
              <w:left w:val="nil"/>
              <w:bottom w:val="nil"/>
              <w:right w:val="nil"/>
            </w:tcBorders>
          </w:tcPr>
          <w:p w14:paraId="18F5F962" w14:textId="77777777" w:rsidR="00F55E99" w:rsidRPr="00897B59" w:rsidRDefault="00F55E99"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припинення страхового захисту</w:t>
            </w:r>
          </w:p>
          <w:p w14:paraId="2F6CD59B" w14:textId="77777777" w:rsidR="00F55E99" w:rsidRPr="00897B59" w:rsidRDefault="00833604"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дати, з якої припиняється відповідальність (страховий захист) страховика (страхової компанії) з урахуванням періоду (строку), за який сплачені страхові платежі (премія).</w:t>
            </w:r>
          </w:p>
        </w:tc>
        <w:tc>
          <w:tcPr>
            <w:tcW w:w="2268" w:type="dxa"/>
            <w:tcBorders>
              <w:top w:val="nil"/>
              <w:left w:val="nil"/>
              <w:bottom w:val="nil"/>
              <w:right w:val="nil"/>
            </w:tcBorders>
          </w:tcPr>
          <w:p w14:paraId="7D4B6D34"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stop_ins_coverage</w:t>
            </w:r>
          </w:p>
        </w:tc>
        <w:tc>
          <w:tcPr>
            <w:tcW w:w="1701" w:type="dxa"/>
            <w:tcBorders>
              <w:top w:val="nil"/>
              <w:left w:val="nil"/>
              <w:bottom w:val="nil"/>
              <w:right w:val="nil"/>
            </w:tcBorders>
          </w:tcPr>
          <w:p w14:paraId="51A9522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0556</w:t>
            </w:r>
          </w:p>
        </w:tc>
      </w:tr>
      <w:tr w:rsidR="00BD1B8B" w:rsidRPr="00897B59" w14:paraId="23165AC1" w14:textId="77777777" w:rsidTr="00672A20">
        <w:tc>
          <w:tcPr>
            <w:tcW w:w="851" w:type="dxa"/>
            <w:tcBorders>
              <w:top w:val="nil"/>
              <w:left w:val="nil"/>
              <w:bottom w:val="nil"/>
              <w:right w:val="nil"/>
            </w:tcBorders>
          </w:tcPr>
          <w:p w14:paraId="34E4FFDA"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31" w:type="dxa"/>
            <w:tcBorders>
              <w:top w:val="nil"/>
              <w:left w:val="nil"/>
              <w:bottom w:val="nil"/>
              <w:right w:val="nil"/>
            </w:tcBorders>
          </w:tcPr>
          <w:p w14:paraId="50380F9B" w14:textId="77777777" w:rsidR="00F55E99" w:rsidRPr="00897B59" w:rsidRDefault="0083360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Страхова сума</w:t>
            </w:r>
          </w:p>
          <w:p w14:paraId="11BB9D1B" w14:textId="77777777" w:rsidR="00F55E99" w:rsidRPr="00897B59" w:rsidRDefault="0083360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грошової суми, в межах якої страховик (страхова компанія) зобов’язаний здійснити виплату страхового відшкодування відповідно до умов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00F55E99" w:rsidRPr="00897B59">
              <w:rPr>
                <w:rFonts w:ascii="Times New Roman" w:hAnsi="Times New Roman" w:cs="Times New Roman"/>
                <w:sz w:val="28"/>
                <w:szCs w:val="28"/>
                <w:lang w:eastAsia="uk-UA"/>
              </w:rPr>
              <w:t xml:space="preserve"> щодо страхування.</w:t>
            </w:r>
          </w:p>
        </w:tc>
        <w:tc>
          <w:tcPr>
            <w:tcW w:w="2268" w:type="dxa"/>
            <w:tcBorders>
              <w:top w:val="nil"/>
              <w:left w:val="nil"/>
              <w:bottom w:val="nil"/>
              <w:right w:val="nil"/>
            </w:tcBorders>
          </w:tcPr>
          <w:p w14:paraId="6586C895"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insurance_sum</w:t>
            </w:r>
          </w:p>
        </w:tc>
        <w:tc>
          <w:tcPr>
            <w:tcW w:w="1701" w:type="dxa"/>
            <w:tcBorders>
              <w:top w:val="nil"/>
              <w:left w:val="nil"/>
              <w:bottom w:val="nil"/>
              <w:right w:val="nil"/>
            </w:tcBorders>
          </w:tcPr>
          <w:p w14:paraId="7EC9E9AC"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0557</w:t>
            </w:r>
          </w:p>
        </w:tc>
      </w:tr>
      <w:tr w:rsidR="00BD1B8B" w:rsidRPr="00897B59" w14:paraId="23072C6F" w14:textId="77777777" w:rsidTr="00672A20">
        <w:tc>
          <w:tcPr>
            <w:tcW w:w="851" w:type="dxa"/>
            <w:tcBorders>
              <w:top w:val="nil"/>
              <w:left w:val="nil"/>
              <w:bottom w:val="nil"/>
              <w:right w:val="nil"/>
            </w:tcBorders>
          </w:tcPr>
          <w:p w14:paraId="2BA46DEA"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31" w:type="dxa"/>
            <w:tcBorders>
              <w:top w:val="nil"/>
              <w:left w:val="nil"/>
              <w:bottom w:val="nil"/>
              <w:right w:val="nil"/>
            </w:tcBorders>
          </w:tcPr>
          <w:p w14:paraId="5E196EA4" w14:textId="77777777" w:rsidR="00F55E99" w:rsidRPr="00897B59" w:rsidRDefault="00F55E99"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Валюта</w:t>
            </w:r>
          </w:p>
          <w:p w14:paraId="10B6721B" w14:textId="77777777" w:rsidR="00F55E99" w:rsidRPr="00897B59" w:rsidRDefault="00833604" w:rsidP="00BB77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55E99" w:rsidRPr="00897B59">
              <w:rPr>
                <w:rFonts w:ascii="Times New Roman" w:hAnsi="Times New Roman" w:cs="Times New Roman"/>
                <w:sz w:val="28"/>
                <w:szCs w:val="28"/>
                <w:lang w:eastAsia="uk-UA"/>
              </w:rPr>
              <w:t xml:space="preserve">абуває </w:t>
            </w:r>
            <w:r w:rsidR="00F55E99"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F55E99" w:rsidRPr="00897B59">
              <w:rPr>
                <w:rFonts w:ascii="Times New Roman" w:hAnsi="Times New Roman" w:cs="Times New Roman"/>
                <w:sz w:val="28"/>
                <w:szCs w:val="28"/>
                <w:lang w:eastAsia="uk-UA"/>
              </w:rPr>
              <w:t xml:space="preserve"> R030</w:t>
            </w:r>
            <w:r w:rsidR="00727E36" w:rsidRPr="00897B59">
              <w:rPr>
                <w:rFonts w:ascii="Times New Roman" w:hAnsi="Times New Roman" w:cs="Times New Roman"/>
                <w:sz w:val="28"/>
                <w:szCs w:val="28"/>
                <w:lang w:eastAsia="uk-UA"/>
              </w:rPr>
              <w:t xml:space="preserve"> </w:t>
            </w:r>
            <w:r w:rsidR="00727E36" w:rsidRPr="00897B59">
              <w:rPr>
                <w:rFonts w:ascii="Times New Roman" w:eastAsia="Times New Roman" w:hAnsi="Times New Roman" w:cs="Times New Roman"/>
                <w:color w:val="000000" w:themeColor="text1"/>
                <w:sz w:val="28"/>
                <w:szCs w:val="28"/>
                <w:lang w:eastAsia="uk-UA"/>
              </w:rPr>
              <w:t>“Код валюти або банківського металу</w:t>
            </w:r>
            <w:r w:rsidR="00727E36" w:rsidRPr="00897B59">
              <w:rPr>
                <w:rFonts w:ascii="Times New Roman" w:eastAsia="Times New Roman" w:hAnsi="Times New Roman" w:cs="Times New Roman"/>
                <w:sz w:val="28"/>
                <w:szCs w:val="28"/>
                <w:lang w:eastAsia="uk-UA"/>
              </w:rPr>
              <w:t>”</w:t>
            </w:r>
            <w:r w:rsidR="00F55E99" w:rsidRPr="00897B59">
              <w:rPr>
                <w:rFonts w:ascii="Times New Roman" w:hAnsi="Times New Roman" w:cs="Times New Roman"/>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268" w:type="dxa"/>
            <w:tcBorders>
              <w:top w:val="nil"/>
              <w:left w:val="nil"/>
              <w:bottom w:val="nil"/>
              <w:right w:val="nil"/>
            </w:tcBorders>
          </w:tcPr>
          <w:p w14:paraId="42443832"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r030_</w:t>
            </w:r>
            <w:r w:rsidRPr="00897B59">
              <w:rPr>
                <w:rFonts w:ascii="Times New Roman" w:hAnsi="Times New Roman" w:cs="Times New Roman"/>
                <w:b/>
                <w:sz w:val="28"/>
                <w:szCs w:val="28"/>
                <w:lang w:eastAsia="uk-UA"/>
              </w:rPr>
              <w:t>currency</w:t>
            </w:r>
          </w:p>
        </w:tc>
        <w:tc>
          <w:tcPr>
            <w:tcW w:w="1701" w:type="dxa"/>
            <w:tcBorders>
              <w:top w:val="nil"/>
              <w:left w:val="nil"/>
              <w:bottom w:val="nil"/>
              <w:right w:val="nil"/>
            </w:tcBorders>
          </w:tcPr>
          <w:p w14:paraId="4E2CAD74"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0374</w:t>
            </w:r>
          </w:p>
        </w:tc>
      </w:tr>
      <w:tr w:rsidR="00BD1B8B" w:rsidRPr="00897B59" w14:paraId="62F51821" w14:textId="77777777" w:rsidTr="00672A20">
        <w:tc>
          <w:tcPr>
            <w:tcW w:w="851" w:type="dxa"/>
            <w:tcBorders>
              <w:top w:val="nil"/>
              <w:left w:val="nil"/>
              <w:bottom w:val="nil"/>
              <w:right w:val="nil"/>
            </w:tcBorders>
          </w:tcPr>
          <w:p w14:paraId="65406A60"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31" w:type="dxa"/>
            <w:tcBorders>
              <w:top w:val="nil"/>
              <w:left w:val="nil"/>
              <w:bottom w:val="nil"/>
              <w:right w:val="nil"/>
            </w:tcBorders>
          </w:tcPr>
          <w:p w14:paraId="733DCCB9" w14:textId="77777777" w:rsidR="00F55E99" w:rsidRPr="00897B59" w:rsidRDefault="00F55E99"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Відповідність </w:t>
            </w:r>
            <w:r w:rsidR="00AE33EA" w:rsidRPr="00897B59">
              <w:rPr>
                <w:rFonts w:ascii="Times New Roman" w:hAnsi="Times New Roman" w:cs="Times New Roman"/>
                <w:b/>
                <w:sz w:val="28"/>
                <w:szCs w:val="28"/>
                <w:lang w:eastAsia="uk-UA"/>
              </w:rPr>
              <w:t xml:space="preserve">особи </w:t>
            </w:r>
            <w:r w:rsidR="00247574" w:rsidRPr="00897B59">
              <w:rPr>
                <w:rFonts w:ascii="Times New Roman" w:hAnsi="Times New Roman" w:cs="Times New Roman"/>
                <w:b/>
                <w:sz w:val="28"/>
                <w:szCs w:val="28"/>
                <w:lang w:eastAsia="uk-UA"/>
              </w:rPr>
              <w:t>кваліфікаційним вимогам, визначен</w:t>
            </w:r>
            <w:r w:rsidR="00AC6D27" w:rsidRPr="00897B59">
              <w:rPr>
                <w:rFonts w:ascii="Times New Roman" w:hAnsi="Times New Roman" w:cs="Times New Roman"/>
                <w:b/>
                <w:sz w:val="28"/>
                <w:szCs w:val="28"/>
                <w:lang w:eastAsia="uk-UA"/>
              </w:rPr>
              <w:t>им</w:t>
            </w:r>
            <w:r w:rsidR="00247574" w:rsidRPr="00897B59">
              <w:rPr>
                <w:rFonts w:ascii="Times New Roman" w:hAnsi="Times New Roman" w:cs="Times New Roman"/>
                <w:b/>
                <w:sz w:val="28"/>
                <w:szCs w:val="28"/>
                <w:lang w:eastAsia="uk-UA"/>
              </w:rPr>
              <w:t xml:space="preserve"> Національним банком для оцінки</w:t>
            </w:r>
            <w:r w:rsidR="00AC6D2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247574" w:rsidRPr="00897B59">
              <w:rPr>
                <w:rFonts w:ascii="Times New Roman" w:hAnsi="Times New Roman" w:cs="Times New Roman"/>
                <w:b/>
                <w:sz w:val="28"/>
                <w:szCs w:val="28"/>
                <w:lang w:eastAsia="uk-UA"/>
              </w:rPr>
              <w:t>перевірки забезпечення</w:t>
            </w:r>
            <w:r w:rsidRPr="00897B59">
              <w:rPr>
                <w:rFonts w:ascii="Times New Roman" w:hAnsi="Times New Roman" w:cs="Times New Roman"/>
                <w:b/>
                <w:sz w:val="28"/>
                <w:szCs w:val="28"/>
                <w:lang w:eastAsia="uk-UA"/>
              </w:rPr>
              <w:t xml:space="preserve"> </w:t>
            </w:r>
          </w:p>
          <w:p w14:paraId="24E3CBF8" w14:textId="77777777" w:rsidR="00247574" w:rsidRPr="00897B59" w:rsidRDefault="00247574"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E349B5" w:rsidRPr="00897B59">
              <w:rPr>
                <w:rFonts w:ascii="Times New Roman" w:eastAsia="Times New Roman" w:hAnsi="Times New Roman" w:cs="Times New Roman"/>
                <w:sz w:val="28"/>
                <w:szCs w:val="28"/>
                <w:lang w:eastAsia="uk-UA"/>
              </w:rPr>
              <w:t>.</w:t>
            </w:r>
          </w:p>
          <w:p w14:paraId="5214BF30" w14:textId="77777777" w:rsidR="00F55E99" w:rsidRPr="00897B59" w:rsidRDefault="00F55E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Зазначається ознака відповідності </w:t>
            </w:r>
            <w:r w:rsidR="00192700" w:rsidRPr="00897B59">
              <w:rPr>
                <w:rFonts w:ascii="Times New Roman" w:hAnsi="Times New Roman" w:cs="Times New Roman"/>
                <w:sz w:val="28"/>
                <w:szCs w:val="28"/>
                <w:lang w:eastAsia="uk-UA"/>
              </w:rPr>
              <w:t xml:space="preserve">страхової компанії </w:t>
            </w:r>
            <w:r w:rsidRPr="00897B59">
              <w:rPr>
                <w:rFonts w:ascii="Times New Roman" w:hAnsi="Times New Roman" w:cs="Times New Roman"/>
                <w:sz w:val="28"/>
                <w:szCs w:val="28"/>
                <w:lang w:eastAsia="uk-UA"/>
              </w:rPr>
              <w:t xml:space="preserve">вимогам Положення </w:t>
            </w:r>
            <w:r w:rsidR="00247574" w:rsidRPr="00897B59">
              <w:rPr>
                <w:rFonts w:ascii="Times New Roman" w:hAnsi="Times New Roman" w:cs="Times New Roman"/>
                <w:sz w:val="28"/>
                <w:szCs w:val="28"/>
                <w:lang w:eastAsia="uk-UA"/>
              </w:rPr>
              <w:t>№351.</w:t>
            </w:r>
            <w:r w:rsidR="0045426C" w:rsidRPr="00897B59">
              <w:t xml:space="preserve"> </w:t>
            </w:r>
            <w:r w:rsidR="00AB2CA2" w:rsidRPr="00897B59">
              <w:rPr>
                <w:rFonts w:ascii="Times New Roman" w:hAnsi="Times New Roman" w:cs="Times New Roman"/>
                <w:color w:val="000000" w:themeColor="text1"/>
                <w:sz w:val="28"/>
                <w:szCs w:val="28"/>
                <w:lang w:eastAsia="uk-UA"/>
              </w:rPr>
              <w:t>Реквізит н</w:t>
            </w:r>
            <w:r w:rsidR="0045426C" w:rsidRPr="00897B59">
              <w:rPr>
                <w:rFonts w:ascii="Times New Roman" w:hAnsi="Times New Roman" w:cs="Times New Roman"/>
                <w:color w:val="000000" w:themeColor="text1"/>
                <w:sz w:val="28"/>
                <w:szCs w:val="28"/>
                <w:lang w:eastAsia="uk-UA"/>
              </w:rPr>
              <w:t xml:space="preserve">еобхідно тлумачити як дотримання вимоги Положення № 351 щодо наявності </w:t>
            </w:r>
            <w:r w:rsidR="004A0012" w:rsidRPr="00897B59">
              <w:rPr>
                <w:rFonts w:ascii="Times New Roman" w:hAnsi="Times New Roman" w:cs="Times New Roman"/>
                <w:color w:val="000000" w:themeColor="text1"/>
                <w:sz w:val="28"/>
                <w:szCs w:val="28"/>
                <w:lang w:eastAsia="uk-UA"/>
              </w:rPr>
              <w:t xml:space="preserve">критеріїв та порядку відбору страхових компаній з урахуванням вимог внутрішньобанківських </w:t>
            </w:r>
            <w:r w:rsidR="0045426C" w:rsidRPr="00897B59">
              <w:rPr>
                <w:rFonts w:ascii="Times New Roman" w:hAnsi="Times New Roman" w:cs="Times New Roman"/>
                <w:color w:val="000000" w:themeColor="text1"/>
                <w:sz w:val="28"/>
                <w:szCs w:val="28"/>
                <w:lang w:eastAsia="uk-UA"/>
              </w:rPr>
              <w:t>процедури страхування предмета застави</w:t>
            </w:r>
            <w:r w:rsidR="00AB2CA2" w:rsidRPr="00897B5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0F762F7"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14:paraId="2D9C5EF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0550</w:t>
            </w:r>
          </w:p>
        </w:tc>
      </w:tr>
      <w:tr w:rsidR="00BD1B8B" w:rsidRPr="00897B59" w14:paraId="409C6E15" w14:textId="77777777" w:rsidTr="00672A20">
        <w:tc>
          <w:tcPr>
            <w:tcW w:w="851" w:type="dxa"/>
            <w:tcBorders>
              <w:top w:val="nil"/>
              <w:left w:val="nil"/>
              <w:bottom w:val="nil"/>
              <w:right w:val="nil"/>
            </w:tcBorders>
          </w:tcPr>
          <w:p w14:paraId="6FAB97DE" w14:textId="77777777" w:rsidR="003F4A9A" w:rsidRPr="00897B59" w:rsidRDefault="003F4A9A"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24EE1B22" w14:textId="77777777" w:rsidR="003F4A9A" w:rsidRPr="00897B59" w:rsidRDefault="003F4A9A"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5D93A803" w14:textId="77777777" w:rsidR="003F4A9A" w:rsidRPr="00897B59" w:rsidRDefault="003F4A9A"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14:paraId="04A171EE" w14:textId="77777777" w:rsidR="003F4A9A" w:rsidRPr="00897B59" w:rsidRDefault="003F4A9A" w:rsidP="00611A99">
            <w:pPr>
              <w:pStyle w:val="a3"/>
              <w:ind w:left="0"/>
              <w:rPr>
                <w:rFonts w:ascii="Times New Roman" w:hAnsi="Times New Roman" w:cs="Times New Roman"/>
                <w:b/>
                <w:sz w:val="28"/>
                <w:szCs w:val="28"/>
                <w:lang w:eastAsia="uk-UA"/>
              </w:rPr>
            </w:pPr>
          </w:p>
        </w:tc>
      </w:tr>
      <w:tr w:rsidR="00BD1B8B" w:rsidRPr="00897B59" w14:paraId="0C9A2F44" w14:textId="77777777" w:rsidTr="00672A20">
        <w:tc>
          <w:tcPr>
            <w:tcW w:w="851" w:type="dxa"/>
            <w:tcBorders>
              <w:top w:val="nil"/>
              <w:left w:val="nil"/>
              <w:bottom w:val="nil"/>
              <w:right w:val="nil"/>
            </w:tcBorders>
          </w:tcPr>
          <w:p w14:paraId="4C38056D" w14:textId="77777777" w:rsidR="00C62F15" w:rsidRPr="00897B59" w:rsidRDefault="00C62F15"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1C3512B9" w14:textId="77777777" w:rsidR="00C62F15" w:rsidRPr="00897B59" w:rsidRDefault="00C62F15"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B1BFACE" w14:textId="77777777" w:rsidR="00C62F15" w:rsidRPr="00897B59" w:rsidRDefault="00C62F15"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14:paraId="3B718222" w14:textId="77777777" w:rsidR="00C62F15" w:rsidRPr="00897B59" w:rsidRDefault="00C62F15" w:rsidP="00611A99">
            <w:pPr>
              <w:pStyle w:val="a3"/>
              <w:ind w:left="0"/>
              <w:rPr>
                <w:rFonts w:ascii="Times New Roman" w:hAnsi="Times New Roman" w:cs="Times New Roman"/>
                <w:b/>
                <w:sz w:val="28"/>
                <w:szCs w:val="28"/>
                <w:lang w:eastAsia="uk-UA"/>
              </w:rPr>
            </w:pPr>
          </w:p>
        </w:tc>
      </w:tr>
      <w:tr w:rsidR="00BD1B8B" w:rsidRPr="00897B59" w14:paraId="53399188" w14:textId="77777777" w:rsidTr="00672A20">
        <w:tc>
          <w:tcPr>
            <w:tcW w:w="851" w:type="dxa"/>
            <w:tcBorders>
              <w:top w:val="nil"/>
              <w:left w:val="nil"/>
              <w:bottom w:val="nil"/>
              <w:right w:val="nil"/>
            </w:tcBorders>
          </w:tcPr>
          <w:p w14:paraId="1214002C"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245761DE" w14:textId="77777777" w:rsidR="00272B50" w:rsidRPr="00897B59" w:rsidRDefault="00851E58"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272B50"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75238DF" w14:textId="77777777" w:rsidR="00272B50" w:rsidRPr="00897B59" w:rsidRDefault="00272B50"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385C97D5" w14:textId="77777777" w:rsidR="00272B50" w:rsidRPr="00897B59" w:rsidRDefault="00272B50" w:rsidP="00611A99">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6B232F2F" w14:textId="77777777" w:rsidTr="00672A20">
        <w:tc>
          <w:tcPr>
            <w:tcW w:w="851" w:type="dxa"/>
            <w:tcBorders>
              <w:top w:val="nil"/>
              <w:left w:val="nil"/>
              <w:bottom w:val="nil"/>
              <w:right w:val="nil"/>
            </w:tcBorders>
          </w:tcPr>
          <w:p w14:paraId="6290EF5D"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6D3B9E45" w14:textId="77777777" w:rsidR="00272B50" w:rsidRPr="00897B59" w:rsidRDefault="00851E58"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272B50"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2333B4F4" w14:textId="77777777" w:rsidR="00272B50" w:rsidRPr="00897B59" w:rsidRDefault="00272B50"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11B1C019" w14:textId="77777777" w:rsidR="00272B50" w:rsidRPr="00897B59" w:rsidRDefault="00272B50"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5B9754CE" w14:textId="77777777" w:rsidTr="00672A20">
        <w:tc>
          <w:tcPr>
            <w:tcW w:w="851" w:type="dxa"/>
            <w:tcBorders>
              <w:top w:val="nil"/>
              <w:left w:val="nil"/>
              <w:bottom w:val="nil"/>
              <w:right w:val="nil"/>
            </w:tcBorders>
          </w:tcPr>
          <w:p w14:paraId="3FD60F71"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121B3526" w14:textId="77777777" w:rsidR="00272B50" w:rsidRPr="00897B59"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38D2B724" w14:textId="77777777" w:rsidR="00272B50" w:rsidRPr="00897B59" w:rsidRDefault="00272B50"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06C8ACBC" w14:textId="77777777" w:rsidR="00272B50" w:rsidRPr="00897B59" w:rsidRDefault="00272B50" w:rsidP="00725DE5">
            <w:pPr>
              <w:rPr>
                <w:rFonts w:ascii="Times New Roman" w:hAnsi="Times New Roman" w:cs="Times New Roman"/>
                <w:b/>
                <w:sz w:val="28"/>
                <w:szCs w:val="28"/>
                <w:lang w:val="en-US" w:eastAsia="uk-UA"/>
              </w:rPr>
            </w:pPr>
          </w:p>
        </w:tc>
      </w:tr>
      <w:tr w:rsidR="00BD1B8B" w:rsidRPr="00897B59" w14:paraId="294F0503" w14:textId="77777777" w:rsidTr="00672A20">
        <w:tc>
          <w:tcPr>
            <w:tcW w:w="851" w:type="dxa"/>
            <w:tcBorders>
              <w:top w:val="nil"/>
              <w:left w:val="nil"/>
              <w:bottom w:val="nil"/>
              <w:right w:val="nil"/>
            </w:tcBorders>
          </w:tcPr>
          <w:p w14:paraId="579D38A1"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45925181" w14:textId="77777777" w:rsidR="00272B50" w:rsidRPr="00897B59" w:rsidRDefault="00E12836" w:rsidP="00265E2D">
            <w:pPr>
              <w:pStyle w:val="a3"/>
              <w:tabs>
                <w:tab w:val="left" w:pos="1308"/>
              </w:tabs>
              <w:ind w:left="0"/>
              <w:jc w:val="both"/>
              <w:rPr>
                <w:rFonts w:ascii="Times New Roman" w:hAnsi="Times New Roman" w:cs="Times New Roman"/>
                <w:b/>
                <w:sz w:val="28"/>
                <w:szCs w:val="28"/>
                <w:lang w:eastAsia="uk-UA"/>
              </w:rPr>
            </w:pPr>
            <w:hyperlink w:anchor="Зміст" w:history="1">
              <w:r w:rsidR="00272B50" w:rsidRPr="00897B59">
                <w:rPr>
                  <w:rStyle w:val="a5"/>
                  <w:rFonts w:ascii="Times New Roman" w:hAnsi="Times New Roman" w:cs="Times New Roman"/>
                  <w:b/>
                  <w:color w:val="auto"/>
                  <w:sz w:val="28"/>
                  <w:szCs w:val="28"/>
                  <w:lang w:val="ru-RU"/>
                </w:rPr>
                <w:t>Повернутись до зм</w:t>
              </w:r>
              <w:r w:rsidR="00272B50"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14:paraId="194D939D" w14:textId="77777777" w:rsidR="00272B50" w:rsidRPr="00897B59"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5024A807" w14:textId="77777777" w:rsidR="00272B50" w:rsidRPr="00897B59" w:rsidRDefault="00272B50" w:rsidP="004749D2">
            <w:pPr>
              <w:pStyle w:val="a3"/>
              <w:ind w:left="0"/>
              <w:jc w:val="center"/>
              <w:rPr>
                <w:rFonts w:ascii="Times New Roman" w:hAnsi="Times New Roman" w:cs="Times New Roman"/>
                <w:b/>
                <w:sz w:val="28"/>
                <w:szCs w:val="28"/>
                <w:lang w:eastAsia="uk-UA"/>
              </w:rPr>
            </w:pPr>
          </w:p>
        </w:tc>
      </w:tr>
    </w:tbl>
    <w:p w14:paraId="57801037" w14:textId="77777777" w:rsidR="002536E5" w:rsidRPr="00897B59" w:rsidRDefault="002536E5" w:rsidP="004749D2">
      <w:pPr>
        <w:spacing w:after="0" w:line="240" w:lineRule="auto"/>
        <w:rPr>
          <w:rFonts w:ascii="Times New Roman" w:hAnsi="Times New Roman" w:cs="Times New Roman"/>
          <w:b/>
          <w:sz w:val="28"/>
          <w:szCs w:val="28"/>
        </w:rPr>
      </w:pPr>
      <w:bookmarkStart w:id="222" w:name="_Toc133930128"/>
      <w:r w:rsidRPr="00897B59">
        <w:rPr>
          <w:rFonts w:ascii="Times New Roman" w:hAnsi="Times New Roman" w:cs="Times New Roman"/>
          <w:b/>
          <w:sz w:val="28"/>
          <w:szCs w:val="28"/>
        </w:rPr>
        <w:br w:type="page"/>
      </w:r>
    </w:p>
    <w:p w14:paraId="66FAFCCC" w14:textId="77777777" w:rsidR="009012D7" w:rsidRPr="00897B59" w:rsidRDefault="00535934" w:rsidP="004749D2">
      <w:pPr>
        <w:spacing w:after="0" w:line="240" w:lineRule="auto"/>
        <w:ind w:firstLine="709"/>
        <w:jc w:val="center"/>
        <w:outlineLvl w:val="0"/>
        <w:rPr>
          <w:rFonts w:ascii="Times New Roman" w:hAnsi="Times New Roman" w:cs="Times New Roman"/>
          <w:b/>
          <w:sz w:val="28"/>
          <w:szCs w:val="28"/>
          <w:lang w:eastAsia="uk-UA"/>
        </w:rPr>
      </w:pPr>
      <w:bookmarkStart w:id="223" w:name="_Toc215129031"/>
      <w:bookmarkStart w:id="224" w:name="Перевірка46"/>
      <w:r w:rsidRPr="00897B59">
        <w:rPr>
          <w:rFonts w:ascii="Times New Roman" w:hAnsi="Times New Roman" w:cs="Times New Roman"/>
          <w:b/>
          <w:bCs/>
          <w:sz w:val="28"/>
          <w:szCs w:val="28"/>
          <w:lang w:val="en-US" w:eastAsia="uk-UA"/>
        </w:rPr>
        <w:t>ID</w:t>
      </w:r>
      <w:r w:rsidR="009B5BE3" w:rsidRPr="00897B59">
        <w:rPr>
          <w:rFonts w:ascii="Times New Roman" w:hAnsi="Times New Roman" w:cs="Times New Roman"/>
          <w:b/>
          <w:bCs/>
          <w:sz w:val="28"/>
          <w:szCs w:val="28"/>
          <w:lang w:eastAsia="uk-UA"/>
        </w:rPr>
        <w:t>46</w:t>
      </w:r>
      <w:r w:rsidRPr="00897B59">
        <w:rPr>
          <w:rFonts w:ascii="Times New Roman" w:hAnsi="Times New Roman" w:cs="Times New Roman"/>
          <w:b/>
          <w:bCs/>
          <w:sz w:val="28"/>
          <w:szCs w:val="28"/>
          <w:lang w:eastAsia="uk-UA"/>
        </w:rPr>
        <w:t>.</w:t>
      </w:r>
      <w:r w:rsidR="00A407F5" w:rsidRPr="00897B59">
        <w:rPr>
          <w:rFonts w:ascii="Times New Roman" w:hAnsi="Times New Roman" w:cs="Times New Roman"/>
          <w:b/>
          <w:sz w:val="28"/>
          <w:szCs w:val="28"/>
          <w:lang w:eastAsia="uk-UA"/>
        </w:rPr>
        <w:t>Перевірка об’єкта</w:t>
      </w:r>
      <w:r w:rsidR="009012D7" w:rsidRPr="00897B59">
        <w:rPr>
          <w:rFonts w:ascii="Times New Roman" w:hAnsi="Times New Roman" w:cs="Times New Roman"/>
          <w:b/>
          <w:sz w:val="28"/>
          <w:szCs w:val="28"/>
          <w:lang w:eastAsia="uk-UA"/>
        </w:rPr>
        <w:t xml:space="preserve"> забезпечення</w:t>
      </w:r>
      <w:r w:rsidR="009012D7" w:rsidRPr="00897B59">
        <w:rPr>
          <w:rFonts w:ascii="Times New Roman" w:hAnsi="Times New Roman" w:cs="Times New Roman"/>
          <w:b/>
          <w:bCs/>
          <w:sz w:val="28"/>
          <w:szCs w:val="28"/>
          <w:lang w:eastAsia="uk-UA"/>
        </w:rPr>
        <w:t xml:space="preserve"> (</w:t>
      </w:r>
      <w:r w:rsidR="009012D7" w:rsidRPr="00897B59">
        <w:rPr>
          <w:rFonts w:ascii="Times New Roman" w:hAnsi="Times New Roman" w:cs="Times New Roman"/>
          <w:b/>
          <w:sz w:val="28"/>
          <w:szCs w:val="28"/>
          <w:lang w:val="en-US" w:eastAsia="uk-UA"/>
        </w:rPr>
        <w:t>validation</w:t>
      </w:r>
      <w:r w:rsidR="009012D7" w:rsidRPr="00897B59">
        <w:rPr>
          <w:rFonts w:ascii="Times New Roman" w:hAnsi="Times New Roman" w:cs="Times New Roman"/>
          <w:b/>
          <w:sz w:val="28"/>
          <w:szCs w:val="28"/>
          <w:lang w:eastAsia="uk-UA"/>
        </w:rPr>
        <w:t>)</w:t>
      </w:r>
      <w:bookmarkEnd w:id="222"/>
      <w:bookmarkEnd w:id="223"/>
    </w:p>
    <w:bookmarkEnd w:id="224"/>
    <w:p w14:paraId="45C110C0" w14:textId="77777777" w:rsidR="003C6CBF" w:rsidRPr="00897B59" w:rsidRDefault="003C6CBF" w:rsidP="004749D2">
      <w:pPr>
        <w:spacing w:after="0" w:line="240" w:lineRule="auto"/>
        <w:ind w:firstLine="708"/>
        <w:jc w:val="both"/>
        <w:rPr>
          <w:rFonts w:ascii="Times New Roman" w:hAnsi="Times New Roman" w:cs="Times New Roman"/>
          <w:b/>
          <w:sz w:val="28"/>
          <w:szCs w:val="28"/>
          <w:lang w:eastAsia="uk-UA"/>
        </w:rPr>
      </w:pPr>
    </w:p>
    <w:p w14:paraId="1AAC6C25" w14:textId="77777777" w:rsidR="009012D7" w:rsidRPr="00897B59" w:rsidRDefault="00B04630" w:rsidP="00E930BE">
      <w:pPr>
        <w:pStyle w:val="a3"/>
        <w:numPr>
          <w:ilvl w:val="0"/>
          <w:numId w:val="34"/>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3C6CBF" w:rsidRPr="00897B59">
        <w:rPr>
          <w:rFonts w:ascii="Times New Roman" w:hAnsi="Times New Roman" w:cs="Times New Roman"/>
          <w:sz w:val="28"/>
          <w:szCs w:val="28"/>
        </w:rPr>
        <w:t xml:space="preserve">набору даних </w:t>
      </w:r>
      <w:r w:rsidR="00B61909" w:rsidRPr="00897B59">
        <w:rPr>
          <w:rFonts w:ascii="Times New Roman" w:hAnsi="Times New Roman" w:cs="Times New Roman"/>
          <w:bCs/>
          <w:sz w:val="28"/>
          <w:szCs w:val="28"/>
          <w:lang w:val="en-US" w:eastAsia="uk-UA"/>
        </w:rPr>
        <w:t>ID</w:t>
      </w:r>
      <w:r w:rsidR="00B61909" w:rsidRPr="00897B59">
        <w:rPr>
          <w:rFonts w:ascii="Times New Roman" w:hAnsi="Times New Roman" w:cs="Times New Roman"/>
          <w:bCs/>
          <w:sz w:val="28"/>
          <w:szCs w:val="28"/>
          <w:lang w:eastAsia="uk-UA"/>
        </w:rPr>
        <w:t>46.</w:t>
      </w:r>
      <w:r w:rsidR="00A407F5" w:rsidRPr="00897B59">
        <w:rPr>
          <w:rFonts w:ascii="Times New Roman" w:hAnsi="Times New Roman" w:cs="Times New Roman"/>
          <w:sz w:val="28"/>
          <w:szCs w:val="28"/>
          <w:lang w:eastAsia="uk-UA"/>
        </w:rPr>
        <w:t>Перевірка об’єкта</w:t>
      </w:r>
      <w:r w:rsidR="003C6CBF" w:rsidRPr="00897B59">
        <w:rPr>
          <w:rFonts w:ascii="Times New Roman" w:hAnsi="Times New Roman" w:cs="Times New Roman"/>
          <w:sz w:val="28"/>
          <w:szCs w:val="28"/>
          <w:lang w:eastAsia="uk-UA"/>
        </w:rPr>
        <w:t xml:space="preserve"> забезпечення</w:t>
      </w:r>
      <w:r w:rsidR="003C6CBF" w:rsidRPr="00897B59">
        <w:rPr>
          <w:rFonts w:ascii="Times New Roman" w:hAnsi="Times New Roman" w:cs="Times New Roman"/>
          <w:bCs/>
          <w:sz w:val="28"/>
          <w:szCs w:val="28"/>
          <w:lang w:eastAsia="uk-UA"/>
        </w:rPr>
        <w:t xml:space="preserve"> (</w:t>
      </w:r>
      <w:r w:rsidR="003C6CBF" w:rsidRPr="00897B59">
        <w:rPr>
          <w:rFonts w:ascii="Times New Roman" w:hAnsi="Times New Roman" w:cs="Times New Roman"/>
          <w:sz w:val="28"/>
          <w:szCs w:val="28"/>
          <w:lang w:val="en-US" w:eastAsia="uk-UA"/>
        </w:rPr>
        <w:t>validation</w:t>
      </w:r>
      <w:r w:rsidR="003C6CBF" w:rsidRPr="00897B59">
        <w:rPr>
          <w:rFonts w:ascii="Times New Roman" w:hAnsi="Times New Roman" w:cs="Times New Roman"/>
          <w:sz w:val="28"/>
          <w:szCs w:val="28"/>
          <w:lang w:eastAsia="uk-UA"/>
        </w:rPr>
        <w:t xml:space="preserve">) мають бути подані </w:t>
      </w:r>
      <w:r w:rsidR="001910B8"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цьому набору даних такі</w:t>
      </w:r>
      <w:r w:rsidR="003C6CBF" w:rsidRPr="00897B59">
        <w:rPr>
          <w:rFonts w:ascii="Times New Roman" w:hAnsi="Times New Roman" w:cs="Times New Roman"/>
          <w:sz w:val="28"/>
          <w:szCs w:val="28"/>
          <w:lang w:eastAsia="uk-UA"/>
        </w:rPr>
        <w:t xml:space="preserve"> реквізити:</w:t>
      </w:r>
      <w:r w:rsidR="004E52B3" w:rsidRPr="00897B59">
        <w:rPr>
          <w:rFonts w:ascii="Times New Roman" w:hAnsi="Times New Roman" w:cs="Times New Roman"/>
          <w:b/>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BD1B8B" w:rsidRPr="00897B59" w14:paraId="5E39E1D7" w14:textId="77777777" w:rsidTr="003D17D7">
        <w:tc>
          <w:tcPr>
            <w:tcW w:w="851" w:type="dxa"/>
            <w:tcBorders>
              <w:bottom w:val="single" w:sz="4" w:space="0" w:color="auto"/>
            </w:tcBorders>
          </w:tcPr>
          <w:p w14:paraId="63BD8B79"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799C9E75"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0877F83A"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7D7A7726"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w:t>
            </w:r>
            <w:r w:rsidR="00726C7F" w:rsidRPr="00897B59">
              <w:rPr>
                <w:rFonts w:ascii="Times New Roman" w:hAnsi="Times New Roman" w:cs="Times New Roman"/>
                <w:b/>
                <w:sz w:val="28"/>
                <w:szCs w:val="28"/>
                <w:lang w:eastAsia="uk-UA"/>
              </w:rPr>
              <w:t xml:space="preserve"> (</w:t>
            </w:r>
            <w:r w:rsidR="00726C7F" w:rsidRPr="00897B59">
              <w:rPr>
                <w:rFonts w:ascii="Times New Roman" w:hAnsi="Times New Roman" w:cs="Times New Roman"/>
                <w:b/>
                <w:sz w:val="28"/>
                <w:szCs w:val="28"/>
                <w:lang w:val="en-US" w:eastAsia="uk-UA"/>
              </w:rPr>
              <w:t>ID)</w:t>
            </w:r>
          </w:p>
        </w:tc>
      </w:tr>
      <w:tr w:rsidR="00BD1B8B" w:rsidRPr="00897B59" w14:paraId="1E681CA6" w14:textId="77777777" w:rsidTr="003D17D7">
        <w:tc>
          <w:tcPr>
            <w:tcW w:w="851" w:type="dxa"/>
            <w:tcBorders>
              <w:top w:val="single" w:sz="4" w:space="0" w:color="auto"/>
              <w:left w:val="nil"/>
              <w:bottom w:val="nil"/>
              <w:right w:val="nil"/>
            </w:tcBorders>
          </w:tcPr>
          <w:p w14:paraId="6D99EAD1"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44D23B7A" w14:textId="77777777" w:rsidR="00BF73E1" w:rsidRPr="00897B59" w:rsidRDefault="00D3329A" w:rsidP="0003645D">
            <w:pPr>
              <w:jc w:val="both"/>
              <w:rPr>
                <w:rFonts w:ascii="Times New Roman" w:hAnsi="Times New Roman" w:cs="Times New Roman"/>
                <w:b/>
                <w:sz w:val="28"/>
                <w:szCs w:val="28"/>
                <w:lang w:eastAsia="uk-UA"/>
              </w:rPr>
            </w:pPr>
            <w:bookmarkStart w:id="225" w:name="ПеревіркаРекв0102"/>
            <w:r w:rsidRPr="00897B59">
              <w:rPr>
                <w:rFonts w:ascii="Times New Roman" w:hAnsi="Times New Roman" w:cs="Times New Roman"/>
                <w:b/>
                <w:sz w:val="28"/>
                <w:szCs w:val="28"/>
                <w:lang w:eastAsia="uk-UA"/>
              </w:rPr>
              <w:t>Код за ЄДРПОУ</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Реєстраційний номер облікової картки платника податків (далі –  РНОКПП)</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25"/>
          <w:p w14:paraId="5040925C" w14:textId="77777777" w:rsidR="0045336A" w:rsidRPr="00897B59" w:rsidRDefault="00106D2E" w:rsidP="00CD2CD4">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"Додаток0102" </w:instrText>
            </w:r>
            <w:r w:rsidRPr="00897B59">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672A2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2D395D"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293936"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583BA17F"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person_code</w:t>
            </w:r>
          </w:p>
        </w:tc>
        <w:tc>
          <w:tcPr>
            <w:tcW w:w="1559" w:type="dxa"/>
            <w:tcBorders>
              <w:top w:val="single" w:sz="4" w:space="0" w:color="auto"/>
              <w:left w:val="nil"/>
              <w:bottom w:val="nil"/>
              <w:right w:val="nil"/>
            </w:tcBorders>
          </w:tcPr>
          <w:p w14:paraId="02AF6952"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BD1B8B" w:rsidRPr="00897B59" w14:paraId="20F79BBC" w14:textId="77777777" w:rsidTr="003D17D7">
        <w:tc>
          <w:tcPr>
            <w:tcW w:w="851" w:type="dxa"/>
            <w:tcBorders>
              <w:top w:val="nil"/>
              <w:left w:val="nil"/>
              <w:bottom w:val="nil"/>
              <w:right w:val="nil"/>
            </w:tcBorders>
          </w:tcPr>
          <w:p w14:paraId="1B1FC614"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2CFEB978" w14:textId="77777777" w:rsidR="0045336A" w:rsidRPr="00897B59" w:rsidRDefault="0045336A"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Тип особи, </w:t>
            </w:r>
            <w:r w:rsidR="007369CA" w:rsidRPr="00897B59">
              <w:rPr>
                <w:rFonts w:ascii="Times New Roman" w:hAnsi="Times New Roman" w:cs="Times New Roman"/>
                <w:b/>
                <w:sz w:val="28"/>
                <w:szCs w:val="28"/>
                <w:lang w:eastAsia="uk-UA"/>
              </w:rPr>
              <w:t>яка</w:t>
            </w:r>
            <w:r w:rsidRPr="00897B59">
              <w:rPr>
                <w:rFonts w:ascii="Times New Roman" w:hAnsi="Times New Roman" w:cs="Times New Roman"/>
                <w:b/>
                <w:sz w:val="28"/>
                <w:szCs w:val="28"/>
                <w:lang w:eastAsia="uk-UA"/>
              </w:rPr>
              <w:t xml:space="preserve"> проводить оцінку</w:t>
            </w:r>
            <w:r w:rsidR="000410FA" w:rsidRPr="00897B59">
              <w:rPr>
                <w:rFonts w:ascii="Times New Roman" w:hAnsi="Times New Roman" w:cs="Times New Roman"/>
                <w:b/>
                <w:sz w:val="28"/>
                <w:szCs w:val="28"/>
                <w:lang w:eastAsia="uk-UA"/>
              </w:rPr>
              <w:t xml:space="preserve"> /</w:t>
            </w:r>
            <w:r w:rsidR="007369C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перевірку забезпечення</w:t>
            </w:r>
          </w:p>
          <w:p w14:paraId="431E0005" w14:textId="77777777" w:rsidR="0045336A" w:rsidRPr="00897B59" w:rsidRDefault="00293936" w:rsidP="00611A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5336A"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45336A" w:rsidRPr="00897B59">
              <w:rPr>
                <w:rFonts w:ascii="Times New Roman" w:hAnsi="Times New Roman" w:cs="Times New Roman"/>
                <w:sz w:val="28"/>
                <w:szCs w:val="28"/>
                <w:lang w:eastAsia="uk-UA"/>
              </w:rPr>
              <w:t xml:space="preserve"> </w:t>
            </w:r>
            <w:r w:rsidR="0045336A" w:rsidRPr="00897B59">
              <w:rPr>
                <w:rFonts w:ascii="Times New Roman" w:hAnsi="Times New Roman" w:cs="Times New Roman"/>
                <w:color w:val="000000" w:themeColor="text1"/>
                <w:sz w:val="28"/>
                <w:szCs w:val="28"/>
                <w:lang w:val="en-US" w:eastAsia="uk-UA"/>
              </w:rPr>
              <w:t>F</w:t>
            </w:r>
            <w:r w:rsidR="0045336A" w:rsidRPr="00897B59">
              <w:rPr>
                <w:rFonts w:ascii="Times New Roman" w:hAnsi="Times New Roman" w:cs="Times New Roman"/>
                <w:color w:val="000000" w:themeColor="text1"/>
                <w:sz w:val="28"/>
                <w:szCs w:val="28"/>
                <w:lang w:eastAsia="uk-UA"/>
              </w:rPr>
              <w:t>160</w:t>
            </w:r>
            <w:r w:rsidR="007352CD" w:rsidRPr="00897B59">
              <w:rPr>
                <w:rFonts w:ascii="Times New Roman" w:hAnsi="Times New Roman" w:cs="Times New Roman"/>
                <w:color w:val="000000" w:themeColor="text1"/>
                <w:sz w:val="28"/>
                <w:szCs w:val="28"/>
                <w:lang w:eastAsia="uk-UA"/>
              </w:rPr>
              <w:t xml:space="preserve"> </w:t>
            </w:r>
            <w:r w:rsidR="007352CD" w:rsidRPr="00897B59">
              <w:rPr>
                <w:rFonts w:ascii="Times New Roman" w:hAnsi="Times New Roman" w:cs="Times New Roman"/>
                <w:color w:val="000000" w:themeColor="text1"/>
                <w:sz w:val="28"/>
                <w:szCs w:val="28"/>
              </w:rPr>
              <w:t xml:space="preserve">“Тип особи, </w:t>
            </w:r>
            <w:r w:rsidR="00611A99" w:rsidRPr="00897B59">
              <w:rPr>
                <w:rFonts w:ascii="Times New Roman" w:hAnsi="Times New Roman" w:cs="Times New Roman"/>
                <w:color w:val="000000" w:themeColor="text1"/>
                <w:sz w:val="28"/>
                <w:szCs w:val="28"/>
              </w:rPr>
              <w:t>яка</w:t>
            </w:r>
            <w:r w:rsidR="007352CD" w:rsidRPr="00897B59">
              <w:rPr>
                <w:rFonts w:ascii="Times New Roman" w:hAnsi="Times New Roman" w:cs="Times New Roman"/>
                <w:color w:val="000000" w:themeColor="text1"/>
                <w:sz w:val="28"/>
                <w:szCs w:val="28"/>
              </w:rPr>
              <w:t xml:space="preserve"> проводить оцінку / </w:t>
            </w:r>
            <w:r w:rsidR="007352CD" w:rsidRPr="00897B59">
              <w:rPr>
                <w:rFonts w:ascii="Times New Roman" w:hAnsi="Times New Roman" w:cs="Times New Roman"/>
                <w:sz w:val="28"/>
                <w:szCs w:val="28"/>
              </w:rPr>
              <w:t>перевірку забезпечення”</w:t>
            </w:r>
            <w:r w:rsidR="0045336A"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70F387F8"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f160_</w:t>
            </w:r>
            <w:r w:rsidRPr="00897B59">
              <w:rPr>
                <w:rFonts w:ascii="Times New Roman" w:hAnsi="Times New Roman" w:cs="Times New Roman"/>
                <w:b/>
                <w:sz w:val="28"/>
                <w:szCs w:val="28"/>
                <w:lang w:eastAsia="uk-UA"/>
              </w:rPr>
              <w:t>type_person_assess_val</w:t>
            </w:r>
          </w:p>
        </w:tc>
        <w:tc>
          <w:tcPr>
            <w:tcW w:w="1559" w:type="dxa"/>
            <w:tcBorders>
              <w:top w:val="nil"/>
              <w:left w:val="nil"/>
              <w:bottom w:val="nil"/>
              <w:right w:val="nil"/>
            </w:tcBorders>
          </w:tcPr>
          <w:p w14:paraId="49B43239"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0546</w:t>
            </w:r>
          </w:p>
        </w:tc>
      </w:tr>
      <w:tr w:rsidR="00BD1B8B" w:rsidRPr="00897B59" w14:paraId="44D1CF40" w14:textId="77777777" w:rsidTr="003D17D7">
        <w:tc>
          <w:tcPr>
            <w:tcW w:w="851" w:type="dxa"/>
            <w:tcBorders>
              <w:top w:val="nil"/>
              <w:left w:val="nil"/>
              <w:bottom w:val="nil"/>
              <w:right w:val="nil"/>
            </w:tcBorders>
          </w:tcPr>
          <w:p w14:paraId="561E4BC5"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634DA18D" w14:textId="77777777" w:rsidR="0045336A" w:rsidRPr="00897B59" w:rsidRDefault="00A407F5"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останньої перевірки об’єкта</w:t>
            </w:r>
            <w:r w:rsidR="0045336A" w:rsidRPr="00897B59">
              <w:rPr>
                <w:rFonts w:ascii="Times New Roman" w:hAnsi="Times New Roman" w:cs="Times New Roman"/>
                <w:b/>
                <w:sz w:val="28"/>
                <w:szCs w:val="28"/>
                <w:lang w:eastAsia="uk-UA"/>
              </w:rPr>
              <w:t xml:space="preserve"> забезпечення. </w:t>
            </w:r>
          </w:p>
          <w:p w14:paraId="343B8806" w14:textId="77777777" w:rsidR="0045336A" w:rsidRPr="00897B59" w:rsidRDefault="00293936"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5336A"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45336A" w:rsidRPr="00897B59">
              <w:rPr>
                <w:rFonts w:ascii="Times New Roman" w:hAnsi="Times New Roman" w:cs="Times New Roman"/>
                <w:sz w:val="28"/>
                <w:szCs w:val="28"/>
                <w:lang w:eastAsia="uk-UA"/>
              </w:rPr>
              <w:t xml:space="preserve"> дати проведення (оформлення) останнього актуального висновку чи </w:t>
            </w:r>
            <w:r w:rsidR="00BB0181" w:rsidRPr="00897B59">
              <w:rPr>
                <w:rFonts w:ascii="Times New Roman" w:hAnsi="Times New Roman" w:cs="Times New Roman"/>
                <w:sz w:val="28"/>
                <w:szCs w:val="28"/>
                <w:lang w:eastAsia="uk-UA"/>
              </w:rPr>
              <w:t>іншого документа</w:t>
            </w:r>
            <w:r w:rsidR="0045336A" w:rsidRPr="00897B59">
              <w:rPr>
                <w:rFonts w:ascii="Times New Roman" w:hAnsi="Times New Roman" w:cs="Times New Roman"/>
                <w:sz w:val="28"/>
                <w:szCs w:val="28"/>
                <w:lang w:eastAsia="uk-UA"/>
              </w:rPr>
              <w:t xml:space="preserve"> про проведення перев</w:t>
            </w:r>
            <w:r w:rsidR="00A407F5" w:rsidRPr="00897B59">
              <w:rPr>
                <w:rFonts w:ascii="Times New Roman" w:hAnsi="Times New Roman" w:cs="Times New Roman"/>
                <w:sz w:val="28"/>
                <w:szCs w:val="28"/>
                <w:lang w:eastAsia="uk-UA"/>
              </w:rPr>
              <w:t>ірки (моніторингу) стану об’єкта</w:t>
            </w:r>
            <w:r w:rsidR="0045336A"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6ADE13F0"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last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validation</w:t>
            </w:r>
          </w:p>
        </w:tc>
        <w:tc>
          <w:tcPr>
            <w:tcW w:w="1559" w:type="dxa"/>
            <w:tcBorders>
              <w:top w:val="nil"/>
              <w:left w:val="nil"/>
              <w:bottom w:val="nil"/>
              <w:right w:val="nil"/>
            </w:tcBorders>
          </w:tcPr>
          <w:p w14:paraId="64AFBC25"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0558</w:t>
            </w:r>
          </w:p>
        </w:tc>
      </w:tr>
      <w:tr w:rsidR="00BD1B8B" w:rsidRPr="00897B59" w14:paraId="78667F3C" w14:textId="77777777" w:rsidTr="003D17D7">
        <w:tc>
          <w:tcPr>
            <w:tcW w:w="851" w:type="dxa"/>
            <w:tcBorders>
              <w:top w:val="nil"/>
              <w:left w:val="nil"/>
              <w:bottom w:val="nil"/>
              <w:right w:val="nil"/>
            </w:tcBorders>
          </w:tcPr>
          <w:p w14:paraId="4008B519"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9185AAC" w14:textId="77777777" w:rsidR="003F4A9A" w:rsidRPr="00897B59"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265B431D" w14:textId="77777777" w:rsidR="003F4A9A" w:rsidRPr="00897B59" w:rsidRDefault="003F4A9A"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14:paraId="162A8615" w14:textId="77777777" w:rsidR="003F4A9A" w:rsidRPr="00897B59" w:rsidRDefault="003F4A9A" w:rsidP="00611A99">
            <w:pPr>
              <w:pStyle w:val="a3"/>
              <w:ind w:left="0"/>
              <w:rPr>
                <w:rFonts w:ascii="Times New Roman" w:hAnsi="Times New Roman" w:cs="Times New Roman"/>
                <w:b/>
                <w:sz w:val="28"/>
                <w:szCs w:val="28"/>
                <w:lang w:eastAsia="uk-UA"/>
              </w:rPr>
            </w:pPr>
          </w:p>
        </w:tc>
      </w:tr>
      <w:tr w:rsidR="00BD1B8B" w:rsidRPr="00897B59" w14:paraId="5B928CE3" w14:textId="77777777" w:rsidTr="003D17D7">
        <w:tc>
          <w:tcPr>
            <w:tcW w:w="11477" w:type="dxa"/>
            <w:gridSpan w:val="2"/>
            <w:tcBorders>
              <w:top w:val="nil"/>
              <w:left w:val="nil"/>
              <w:bottom w:val="nil"/>
              <w:right w:val="nil"/>
            </w:tcBorders>
          </w:tcPr>
          <w:p w14:paraId="0F2C1610" w14:textId="77777777" w:rsidR="003D17D7" w:rsidRPr="00897B59" w:rsidRDefault="003D17D7"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295721A1" w14:textId="77777777" w:rsidR="003D17D7" w:rsidRPr="00897B59" w:rsidRDefault="003D17D7" w:rsidP="00611A99">
            <w:pPr>
              <w:pStyle w:val="a3"/>
              <w:ind w:left="0"/>
              <w:rPr>
                <w:rFonts w:ascii="Times New Roman" w:hAnsi="Times New Roman" w:cs="Times New Roman"/>
                <w:b/>
                <w:sz w:val="28"/>
                <w:szCs w:val="28"/>
                <w:lang w:val="ru-RU" w:eastAsia="uk-UA"/>
              </w:rPr>
            </w:pPr>
          </w:p>
        </w:tc>
        <w:tc>
          <w:tcPr>
            <w:tcW w:w="1559" w:type="dxa"/>
            <w:tcBorders>
              <w:top w:val="nil"/>
              <w:left w:val="nil"/>
              <w:bottom w:val="nil"/>
              <w:right w:val="nil"/>
            </w:tcBorders>
          </w:tcPr>
          <w:p w14:paraId="0EB1F1B6" w14:textId="77777777" w:rsidR="003D17D7" w:rsidRPr="00897B59" w:rsidRDefault="003D17D7" w:rsidP="00611A99">
            <w:pPr>
              <w:pStyle w:val="a3"/>
              <w:ind w:left="0"/>
              <w:rPr>
                <w:rFonts w:ascii="Times New Roman" w:hAnsi="Times New Roman" w:cs="Times New Roman"/>
                <w:b/>
                <w:sz w:val="28"/>
                <w:szCs w:val="28"/>
                <w:lang w:eastAsia="uk-UA"/>
              </w:rPr>
            </w:pPr>
          </w:p>
        </w:tc>
      </w:tr>
      <w:tr w:rsidR="00BD1B8B" w:rsidRPr="00897B59" w14:paraId="13B823DE" w14:textId="77777777" w:rsidTr="003D17D7">
        <w:tc>
          <w:tcPr>
            <w:tcW w:w="851" w:type="dxa"/>
            <w:tcBorders>
              <w:top w:val="nil"/>
              <w:left w:val="nil"/>
              <w:bottom w:val="nil"/>
              <w:right w:val="nil"/>
            </w:tcBorders>
          </w:tcPr>
          <w:p w14:paraId="2033BC08"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7BC13108" w14:textId="77777777" w:rsidR="003F4A9A" w:rsidRPr="00897B59" w:rsidRDefault="00D77D59" w:rsidP="0003645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3F4A9A"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3D82ED9A" w14:textId="77777777" w:rsidR="003F4A9A" w:rsidRPr="00897B59" w:rsidRDefault="003F4A9A"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559" w:type="dxa"/>
            <w:tcBorders>
              <w:top w:val="nil"/>
              <w:left w:val="nil"/>
              <w:bottom w:val="nil"/>
              <w:right w:val="nil"/>
            </w:tcBorders>
          </w:tcPr>
          <w:p w14:paraId="62E203C9" w14:textId="77777777" w:rsidR="003F4A9A" w:rsidRPr="00897B59" w:rsidRDefault="003F4A9A" w:rsidP="00611A99">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7097FBB2" w14:textId="77777777" w:rsidTr="003D17D7">
        <w:tc>
          <w:tcPr>
            <w:tcW w:w="851" w:type="dxa"/>
            <w:tcBorders>
              <w:top w:val="nil"/>
              <w:left w:val="nil"/>
              <w:bottom w:val="nil"/>
              <w:right w:val="nil"/>
            </w:tcBorders>
          </w:tcPr>
          <w:p w14:paraId="1A44BA11"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9A2DD6A" w14:textId="77777777" w:rsidR="003F4A9A" w:rsidRPr="00897B59" w:rsidRDefault="00D77D59" w:rsidP="0003645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3F4A9A"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58151109" w14:textId="77777777" w:rsidR="003F4A9A" w:rsidRPr="00897B59" w:rsidRDefault="003F4A9A"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559" w:type="dxa"/>
            <w:tcBorders>
              <w:top w:val="nil"/>
              <w:left w:val="nil"/>
              <w:bottom w:val="nil"/>
              <w:right w:val="nil"/>
            </w:tcBorders>
          </w:tcPr>
          <w:p w14:paraId="3B3B64D4" w14:textId="77777777" w:rsidR="003F4A9A" w:rsidRPr="00897B59" w:rsidRDefault="003F4A9A"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3B5D74B6" w14:textId="77777777" w:rsidTr="003D17D7">
        <w:tc>
          <w:tcPr>
            <w:tcW w:w="851" w:type="dxa"/>
            <w:tcBorders>
              <w:top w:val="nil"/>
              <w:left w:val="nil"/>
              <w:bottom w:val="nil"/>
              <w:right w:val="nil"/>
            </w:tcBorders>
          </w:tcPr>
          <w:p w14:paraId="119FBDF9"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3847B8EC" w14:textId="77777777" w:rsidR="003F4A9A" w:rsidRPr="00897B59"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328E09CE" w14:textId="77777777" w:rsidR="003F4A9A" w:rsidRPr="00897B59" w:rsidRDefault="003F4A9A" w:rsidP="00611A99">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0E1AF609" w14:textId="77777777" w:rsidR="003F4A9A" w:rsidRPr="00897B59" w:rsidRDefault="003F4A9A" w:rsidP="00611A99">
            <w:pPr>
              <w:rPr>
                <w:rFonts w:ascii="Times New Roman" w:hAnsi="Times New Roman" w:cs="Times New Roman"/>
                <w:b/>
                <w:sz w:val="28"/>
                <w:szCs w:val="28"/>
                <w:lang w:val="en-US" w:eastAsia="uk-UA"/>
              </w:rPr>
            </w:pPr>
          </w:p>
        </w:tc>
      </w:tr>
      <w:tr w:rsidR="00BD1B8B" w:rsidRPr="00897B59" w14:paraId="3E7B31B5" w14:textId="77777777" w:rsidTr="003D17D7">
        <w:tc>
          <w:tcPr>
            <w:tcW w:w="11477" w:type="dxa"/>
            <w:gridSpan w:val="2"/>
            <w:tcBorders>
              <w:top w:val="nil"/>
              <w:left w:val="nil"/>
              <w:bottom w:val="nil"/>
              <w:right w:val="nil"/>
            </w:tcBorders>
          </w:tcPr>
          <w:p w14:paraId="0B5341DD" w14:textId="77777777" w:rsidR="003D17D7" w:rsidRPr="00897B59" w:rsidRDefault="00E12836" w:rsidP="0003645D">
            <w:pPr>
              <w:pStyle w:val="a3"/>
              <w:tabs>
                <w:tab w:val="left" w:pos="1308"/>
              </w:tabs>
              <w:ind w:left="0"/>
              <w:jc w:val="both"/>
              <w:rPr>
                <w:rFonts w:ascii="Times New Roman" w:hAnsi="Times New Roman" w:cs="Times New Roman"/>
                <w:b/>
                <w:sz w:val="28"/>
                <w:szCs w:val="28"/>
                <w:lang w:eastAsia="uk-UA"/>
              </w:rPr>
            </w:pPr>
            <w:hyperlink w:anchor="Зміст" w:history="1">
              <w:r w:rsidR="003D17D7" w:rsidRPr="00897B59">
                <w:rPr>
                  <w:rStyle w:val="a5"/>
                  <w:rFonts w:ascii="Times New Roman" w:hAnsi="Times New Roman" w:cs="Times New Roman"/>
                  <w:b/>
                  <w:color w:val="auto"/>
                  <w:sz w:val="28"/>
                  <w:szCs w:val="28"/>
                  <w:lang w:val="ru-RU"/>
                </w:rPr>
                <w:t>Повернутись до зм</w:t>
              </w:r>
              <w:r w:rsidR="003D17D7"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14:paraId="1412634D" w14:textId="77777777" w:rsidR="003D17D7" w:rsidRPr="00897B59" w:rsidRDefault="003D17D7"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14:paraId="2078344D" w14:textId="77777777" w:rsidR="003D17D7" w:rsidRPr="00897B59" w:rsidRDefault="003D17D7" w:rsidP="00611A99">
            <w:pPr>
              <w:pStyle w:val="a3"/>
              <w:ind w:left="0"/>
              <w:rPr>
                <w:rFonts w:ascii="Times New Roman" w:hAnsi="Times New Roman" w:cs="Times New Roman"/>
                <w:b/>
                <w:sz w:val="28"/>
                <w:szCs w:val="28"/>
                <w:lang w:eastAsia="uk-UA"/>
              </w:rPr>
            </w:pPr>
          </w:p>
        </w:tc>
      </w:tr>
    </w:tbl>
    <w:p w14:paraId="172ECE63" w14:textId="77777777" w:rsidR="00846F84" w:rsidRPr="00897B59" w:rsidRDefault="00025324">
      <w:pPr>
        <w:rPr>
          <w:rFonts w:ascii="Times New Roman" w:hAnsi="Times New Roman" w:cs="Times New Roman"/>
          <w:sz w:val="28"/>
          <w:szCs w:val="28"/>
        </w:rPr>
        <w:sectPr w:rsidR="00846F84" w:rsidRPr="00897B59" w:rsidSect="00846F84">
          <w:footerReference w:type="default" r:id="rId8"/>
          <w:pgSz w:w="16838" w:h="11906" w:orient="landscape"/>
          <w:pgMar w:top="1417" w:right="850" w:bottom="850" w:left="850" w:header="708" w:footer="708" w:gutter="0"/>
          <w:cols w:space="708"/>
          <w:titlePg/>
          <w:docGrid w:linePitch="360"/>
        </w:sectPr>
      </w:pPr>
      <w:r w:rsidRPr="00897B59">
        <w:rPr>
          <w:rFonts w:ascii="Times New Roman" w:hAnsi="Times New Roman" w:cs="Times New Roman"/>
          <w:sz w:val="28"/>
          <w:szCs w:val="28"/>
        </w:rPr>
        <w:br w:type="page"/>
      </w:r>
    </w:p>
    <w:p w14:paraId="79B07970" w14:textId="77777777" w:rsidR="002820A8" w:rsidRPr="00897B59" w:rsidRDefault="002820A8" w:rsidP="004749D2">
      <w:pPr>
        <w:pStyle w:val="a3"/>
        <w:tabs>
          <w:tab w:val="left" w:pos="4882"/>
        </w:tabs>
        <w:spacing w:after="0" w:line="240" w:lineRule="auto"/>
        <w:ind w:left="1080"/>
        <w:jc w:val="both"/>
        <w:rPr>
          <w:rFonts w:ascii="Times New Roman" w:hAnsi="Times New Roman" w:cs="Times New Roman"/>
          <w:sz w:val="28"/>
          <w:szCs w:val="28"/>
        </w:rPr>
      </w:pPr>
    </w:p>
    <w:p w14:paraId="022FB6DA" w14:textId="77777777" w:rsidR="00086AB1" w:rsidRPr="00897B59" w:rsidRDefault="000F2D08" w:rsidP="004749D2">
      <w:pPr>
        <w:spacing w:after="0" w:line="240" w:lineRule="auto"/>
        <w:ind w:firstLine="709"/>
        <w:jc w:val="center"/>
        <w:outlineLvl w:val="0"/>
        <w:rPr>
          <w:rFonts w:ascii="Times New Roman" w:hAnsi="Times New Roman" w:cs="Times New Roman"/>
          <w:b/>
          <w:bCs/>
          <w:sz w:val="28"/>
          <w:szCs w:val="28"/>
          <w:lang w:val="ru-RU" w:eastAsia="uk-UA"/>
        </w:rPr>
      </w:pPr>
      <w:bookmarkStart w:id="226" w:name="_Toc133930136"/>
      <w:bookmarkStart w:id="227" w:name="ДодатокПравилаФормувРекв"/>
      <w:bookmarkStart w:id="228" w:name="_Toc215129032"/>
      <w:r w:rsidRPr="00897B59">
        <w:rPr>
          <w:rFonts w:ascii="Times New Roman" w:hAnsi="Times New Roman" w:cs="Times New Roman"/>
          <w:b/>
          <w:sz w:val="28"/>
          <w:szCs w:val="28"/>
        </w:rPr>
        <w:t xml:space="preserve">Додаток 1. </w:t>
      </w:r>
      <w:r w:rsidR="00086AB1" w:rsidRPr="00897B59">
        <w:rPr>
          <w:rFonts w:ascii="Times New Roman" w:hAnsi="Times New Roman" w:cs="Times New Roman"/>
          <w:b/>
          <w:sz w:val="28"/>
          <w:szCs w:val="28"/>
        </w:rPr>
        <w:t>П</w:t>
      </w:r>
      <w:r w:rsidR="00880B71" w:rsidRPr="00897B59">
        <w:rPr>
          <w:rFonts w:ascii="Times New Roman" w:hAnsi="Times New Roman" w:cs="Times New Roman"/>
          <w:b/>
          <w:sz w:val="28"/>
          <w:szCs w:val="28"/>
        </w:rPr>
        <w:t>равила формування</w:t>
      </w:r>
      <w:r w:rsidR="00086AB1" w:rsidRPr="00897B59">
        <w:rPr>
          <w:rFonts w:ascii="Times New Roman" w:hAnsi="Times New Roman" w:cs="Times New Roman"/>
          <w:b/>
          <w:sz w:val="28"/>
          <w:szCs w:val="28"/>
        </w:rPr>
        <w:t xml:space="preserve"> </w:t>
      </w:r>
      <w:r w:rsidR="00880B71" w:rsidRPr="00897B59">
        <w:rPr>
          <w:rFonts w:ascii="Times New Roman" w:hAnsi="Times New Roman" w:cs="Times New Roman"/>
          <w:b/>
          <w:sz w:val="28"/>
          <w:szCs w:val="28"/>
        </w:rPr>
        <w:t xml:space="preserve">реквізитів, які є </w:t>
      </w:r>
      <w:r w:rsidR="004066A5" w:rsidRPr="00897B59">
        <w:rPr>
          <w:rFonts w:ascii="Times New Roman" w:hAnsi="Times New Roman" w:cs="Times New Roman"/>
          <w:b/>
          <w:sz w:val="28"/>
          <w:szCs w:val="28"/>
        </w:rPr>
        <w:t>властивими</w:t>
      </w:r>
      <w:r w:rsidR="00880B71" w:rsidRPr="00897B59">
        <w:rPr>
          <w:rFonts w:ascii="Times New Roman" w:hAnsi="Times New Roman" w:cs="Times New Roman"/>
          <w:b/>
          <w:sz w:val="28"/>
          <w:szCs w:val="28"/>
        </w:rPr>
        <w:t xml:space="preserve"> кільком наборам даних</w:t>
      </w:r>
      <w:bookmarkEnd w:id="226"/>
      <w:bookmarkEnd w:id="227"/>
      <w:bookmarkEnd w:id="228"/>
    </w:p>
    <w:p w14:paraId="7B8671BA" w14:textId="77777777" w:rsidR="004E0A50" w:rsidRPr="00897B59" w:rsidRDefault="004E0A50" w:rsidP="004749D2">
      <w:pPr>
        <w:spacing w:after="0" w:line="240" w:lineRule="auto"/>
        <w:ind w:firstLine="709"/>
        <w:jc w:val="center"/>
        <w:rPr>
          <w:rFonts w:ascii="Times New Roman" w:hAnsi="Times New Roman" w:cs="Times New Roman"/>
          <w:b/>
          <w:bCs/>
          <w:sz w:val="28"/>
          <w:szCs w:val="28"/>
          <w:lang w:eastAsia="uk-UA"/>
        </w:rPr>
      </w:pPr>
      <w:bookmarkStart w:id="229" w:name="_Toc133930137"/>
    </w:p>
    <w:p w14:paraId="6FC5F70A" w14:textId="77777777" w:rsidR="00265A94" w:rsidRPr="00897B59" w:rsidRDefault="00E12836" w:rsidP="003015A0">
      <w:pPr>
        <w:rPr>
          <w:rStyle w:val="a5"/>
          <w:rFonts w:ascii="Times New Roman" w:hAnsi="Times New Roman" w:cs="Times New Roman"/>
          <w:b/>
          <w:color w:val="auto"/>
          <w:sz w:val="28"/>
          <w:szCs w:val="28"/>
        </w:rPr>
      </w:pPr>
      <w:hyperlink w:anchor="Зміст" w:history="1">
        <w:r w:rsidR="00265A94" w:rsidRPr="00897B59">
          <w:rPr>
            <w:rStyle w:val="a5"/>
            <w:rFonts w:ascii="Times New Roman" w:hAnsi="Times New Roman" w:cs="Times New Roman"/>
            <w:b/>
            <w:color w:val="auto"/>
            <w:sz w:val="28"/>
            <w:szCs w:val="28"/>
            <w:lang w:val="ru-RU"/>
          </w:rPr>
          <w:t>Повернутись до зм</w:t>
        </w:r>
        <w:r w:rsidR="00265A94" w:rsidRPr="00897B59">
          <w:rPr>
            <w:rStyle w:val="a5"/>
            <w:rFonts w:ascii="Times New Roman" w:hAnsi="Times New Roman" w:cs="Times New Roman"/>
            <w:b/>
            <w:color w:val="auto"/>
            <w:sz w:val="28"/>
            <w:szCs w:val="28"/>
          </w:rPr>
          <w:t>істу Правил</w:t>
        </w:r>
      </w:hyperlink>
    </w:p>
    <w:p w14:paraId="18A31EF7" w14:textId="77777777" w:rsidR="00971E81" w:rsidRPr="00897B59" w:rsidRDefault="00E12836" w:rsidP="00971E81">
      <w:pPr>
        <w:rPr>
          <w:rStyle w:val="a5"/>
          <w:rFonts w:ascii="Times New Roman" w:hAnsi="Times New Roman" w:cs="Times New Roman"/>
          <w:b/>
          <w:color w:val="auto"/>
          <w:sz w:val="28"/>
          <w:szCs w:val="28"/>
        </w:rPr>
      </w:pPr>
      <w:hyperlink w:anchor="ЗагальніВимоги" w:history="1">
        <w:r w:rsidR="00971E81" w:rsidRPr="00897B59">
          <w:rPr>
            <w:rStyle w:val="a5"/>
            <w:rFonts w:ascii="Times New Roman" w:hAnsi="Times New Roman" w:cs="Times New Roman"/>
            <w:b/>
            <w:color w:val="auto"/>
            <w:sz w:val="28"/>
            <w:szCs w:val="28"/>
          </w:rPr>
          <w:t>Повернутись до розділу Загальні вимоги</w:t>
        </w:r>
      </w:hyperlink>
    </w:p>
    <w:p w14:paraId="44E7A599" w14:textId="77777777" w:rsidR="00971E81" w:rsidRPr="00897B59" w:rsidRDefault="00971E81" w:rsidP="003015A0">
      <w:pPr>
        <w:rPr>
          <w:rFonts w:ascii="Times New Roman" w:hAnsi="Times New Roman" w:cs="Times New Roman"/>
          <w:b/>
          <w:sz w:val="28"/>
          <w:szCs w:val="28"/>
          <w:lang w:eastAsia="uk-UA"/>
        </w:rPr>
      </w:pPr>
    </w:p>
    <w:p w14:paraId="05C8BD72" w14:textId="77777777" w:rsidR="003015A0" w:rsidRPr="00897B59" w:rsidRDefault="003015A0" w:rsidP="003015A0">
      <w:pPr>
        <w:spacing w:after="0" w:line="240" w:lineRule="auto"/>
        <w:ind w:firstLine="709"/>
        <w:jc w:val="both"/>
        <w:rPr>
          <w:rFonts w:ascii="Times New Roman" w:hAnsi="Times New Roman" w:cs="Times New Roman"/>
          <w:b/>
          <w:bCs/>
          <w:sz w:val="28"/>
          <w:szCs w:val="28"/>
          <w:lang w:eastAsia="uk-UA"/>
        </w:rPr>
      </w:pPr>
    </w:p>
    <w:p w14:paraId="0118703F" w14:textId="77777777" w:rsidR="00357242" w:rsidRPr="00897B59" w:rsidRDefault="002D18E7" w:rsidP="002D18E7">
      <w:pPr>
        <w:spacing w:after="0" w:line="240" w:lineRule="auto"/>
        <w:ind w:firstLine="709"/>
        <w:jc w:val="center"/>
        <w:outlineLvl w:val="2"/>
        <w:rPr>
          <w:rFonts w:ascii="Times New Roman" w:hAnsi="Times New Roman" w:cs="Times New Roman"/>
          <w:b/>
          <w:sz w:val="28"/>
          <w:szCs w:val="28"/>
        </w:rPr>
      </w:pPr>
      <w:bookmarkStart w:id="230" w:name="_Toc215129033"/>
      <w:bookmarkStart w:id="231" w:name="ДодатокІДЕНТИФІКАТОРИ"/>
      <w:r w:rsidRPr="00897B59">
        <w:rPr>
          <w:rFonts w:ascii="Times New Roman" w:hAnsi="Times New Roman" w:cs="Times New Roman"/>
          <w:b/>
          <w:bCs/>
          <w:sz w:val="28"/>
          <w:szCs w:val="28"/>
          <w:lang w:eastAsia="uk-UA"/>
        </w:rPr>
        <w:t>Додаток 1.1. Реквізити:</w:t>
      </w:r>
      <w:r w:rsidRPr="00897B59">
        <w:rPr>
          <w:rFonts w:ascii="Times New Roman" w:hAnsi="Times New Roman" w:cs="Times New Roman"/>
          <w:b/>
          <w:sz w:val="28"/>
          <w:szCs w:val="28"/>
        </w:rPr>
        <w:t xml:space="preserve"> Ідентифікатор</w:t>
      </w:r>
      <w:r w:rsidR="00357242" w:rsidRPr="00897B59">
        <w:rPr>
          <w:rFonts w:ascii="Times New Roman" w:hAnsi="Times New Roman" w:cs="Times New Roman"/>
          <w:b/>
          <w:sz w:val="28"/>
          <w:szCs w:val="28"/>
        </w:rPr>
        <w:t>и:</w:t>
      </w:r>
      <w:bookmarkEnd w:id="230"/>
    </w:p>
    <w:bookmarkEnd w:id="231"/>
    <w:p w14:paraId="2196CC59"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rPr>
        <w:t>особи (розширені відомості) (person_id_full</w:t>
      </w:r>
      <w:r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0001)</w:t>
      </w:r>
      <w:r w:rsidR="00357242" w:rsidRPr="00897B59">
        <w:rPr>
          <w:rFonts w:ascii="Times New Roman" w:hAnsi="Times New Roman" w:cs="Times New Roman"/>
          <w:sz w:val="28"/>
          <w:szCs w:val="28"/>
          <w:lang w:eastAsia="uk-UA"/>
        </w:rPr>
        <w:t>;</w:t>
      </w:r>
    </w:p>
    <w:p w14:paraId="312A334C"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rPr>
        <w:t>особи (скорочені відомості) (person_id_short</w:t>
      </w:r>
      <w:r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0002)</w:t>
      </w:r>
      <w:r w:rsidR="00166EB6" w:rsidRPr="00897B59">
        <w:rPr>
          <w:rFonts w:ascii="Times New Roman" w:hAnsi="Times New Roman" w:cs="Times New Roman"/>
          <w:sz w:val="28"/>
          <w:szCs w:val="28"/>
          <w:lang w:eastAsia="uk-UA"/>
        </w:rPr>
        <w:t>;</w:t>
      </w:r>
    </w:p>
    <w:p w14:paraId="3AFEBC18" w14:textId="77777777" w:rsidR="00357242" w:rsidRPr="00897B59"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фінансового зобов'язання (liability_id, ID</w:t>
      </w:r>
      <w:r w:rsidR="00166EB6" w:rsidRPr="00897B59">
        <w:rPr>
          <w:rFonts w:ascii="Times New Roman" w:hAnsi="Times New Roman" w:cs="Times New Roman"/>
          <w:sz w:val="28"/>
          <w:szCs w:val="28"/>
          <w:lang w:eastAsia="uk-UA"/>
        </w:rPr>
        <w:t>0003);</w:t>
      </w:r>
    </w:p>
    <w:p w14:paraId="5982BFDE"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ru-RU" w:eastAsia="uk-UA"/>
        </w:rPr>
      </w:pPr>
      <w:r w:rsidRPr="00897B59">
        <w:rPr>
          <w:rFonts w:ascii="Times New Roman" w:hAnsi="Times New Roman" w:cs="Times New Roman"/>
          <w:sz w:val="28"/>
          <w:szCs w:val="28"/>
        </w:rPr>
        <w:t>активної операції (</w:t>
      </w:r>
      <w:r w:rsidRPr="00897B59">
        <w:rPr>
          <w:rFonts w:ascii="Times New Roman" w:hAnsi="Times New Roman" w:cs="Times New Roman"/>
          <w:sz w:val="28"/>
          <w:szCs w:val="28"/>
          <w:lang w:eastAsia="uk-UA"/>
        </w:rPr>
        <w:t xml:space="preserve">loan_id, </w:t>
      </w:r>
      <w:r w:rsidR="00166EB6"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0004)</w:t>
      </w:r>
      <w:r w:rsidR="00166EB6" w:rsidRPr="00897B59">
        <w:rPr>
          <w:rFonts w:ascii="Times New Roman" w:hAnsi="Times New Roman" w:cs="Times New Roman"/>
          <w:sz w:val="28"/>
          <w:szCs w:val="28"/>
          <w:lang w:val="ru-RU" w:eastAsia="uk-UA"/>
        </w:rPr>
        <w:t>;</w:t>
      </w:r>
    </w:p>
    <w:p w14:paraId="08079366" w14:textId="77777777" w:rsidR="002D18E7" w:rsidRPr="00897B59"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траншу (tranche_id, ID</w:t>
      </w:r>
      <w:r w:rsidR="00166EB6" w:rsidRPr="00897B59">
        <w:rPr>
          <w:rFonts w:ascii="Times New Roman" w:hAnsi="Times New Roman" w:cs="Times New Roman"/>
          <w:sz w:val="28"/>
          <w:szCs w:val="28"/>
          <w:lang w:eastAsia="uk-UA"/>
        </w:rPr>
        <w:t>0005)</w:t>
      </w:r>
      <w:r w:rsidR="00166EB6" w:rsidRPr="00897B59">
        <w:rPr>
          <w:rFonts w:ascii="Times New Roman" w:hAnsi="Times New Roman" w:cs="Times New Roman"/>
          <w:sz w:val="28"/>
          <w:szCs w:val="28"/>
          <w:lang w:val="en-US" w:eastAsia="uk-UA"/>
        </w:rPr>
        <w:t>;</w:t>
      </w:r>
    </w:p>
    <w:p w14:paraId="25AE6B2D"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97B59">
        <w:rPr>
          <w:rFonts w:ascii="Times New Roman" w:hAnsi="Times New Roman" w:cs="Times New Roman"/>
          <w:sz w:val="28"/>
          <w:szCs w:val="28"/>
        </w:rPr>
        <w:t>узагальнюючої угоди (contract_id</w:t>
      </w:r>
      <w:r w:rsidRPr="00897B59">
        <w:rPr>
          <w:rFonts w:ascii="Times New Roman" w:hAnsi="Times New Roman" w:cs="Times New Roman"/>
          <w:sz w:val="28"/>
          <w:szCs w:val="28"/>
          <w:lang w:eastAsia="uk-UA"/>
        </w:rPr>
        <w:t xml:space="preserve">, </w:t>
      </w:r>
      <w:r w:rsidR="00166EB6"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0006)</w:t>
      </w:r>
      <w:r w:rsidR="00166EB6" w:rsidRPr="00897B59">
        <w:rPr>
          <w:rFonts w:ascii="Times New Roman" w:hAnsi="Times New Roman" w:cs="Times New Roman"/>
          <w:sz w:val="28"/>
          <w:szCs w:val="28"/>
          <w:lang w:val="en-US" w:eastAsia="uk-UA"/>
        </w:rPr>
        <w:t>;</w:t>
      </w:r>
    </w:p>
    <w:p w14:paraId="2F525CE3" w14:textId="77777777" w:rsidR="00357242" w:rsidRPr="00897B59" w:rsidRDefault="00903EB8"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rPr>
      </w:pPr>
      <w:r w:rsidRPr="00897B59">
        <w:rPr>
          <w:rFonts w:ascii="Times New Roman" w:hAnsi="Times New Roman" w:cs="Times New Roman"/>
          <w:sz w:val="28"/>
          <w:szCs w:val="28"/>
        </w:rPr>
        <w:t xml:space="preserve">забезпечення </w:t>
      </w:r>
      <w:r w:rsidR="00166EB6" w:rsidRPr="00897B59">
        <w:rPr>
          <w:rFonts w:ascii="Times New Roman" w:hAnsi="Times New Roman" w:cs="Times New Roman"/>
          <w:sz w:val="28"/>
          <w:szCs w:val="28"/>
        </w:rPr>
        <w:t>(collateral_id, ID0007);</w:t>
      </w:r>
    </w:p>
    <w:p w14:paraId="05C24B82" w14:textId="77777777" w:rsidR="00357242" w:rsidRPr="00897B59"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rPr>
        <w:t>первісної угоди</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w:t>
      </w:r>
      <w:r w:rsidR="002D18E7" w:rsidRPr="00897B59">
        <w:rPr>
          <w:rFonts w:ascii="Times New Roman" w:hAnsi="Times New Roman" w:cs="Times New Roman"/>
          <w:sz w:val="28"/>
          <w:szCs w:val="28"/>
        </w:rPr>
        <w:t>правочину (initial_agreem_id</w:t>
      </w:r>
      <w:r w:rsidR="002D18E7"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ID0008</w:t>
      </w:r>
      <w:r w:rsidR="002D18E7" w:rsidRPr="00897B59">
        <w:rPr>
          <w:rFonts w:ascii="Times New Roman" w:hAnsi="Times New Roman" w:cs="Times New Roman"/>
          <w:sz w:val="28"/>
          <w:szCs w:val="28"/>
          <w:lang w:eastAsia="uk-UA"/>
        </w:rPr>
        <w:t>)</w:t>
      </w:r>
      <w:r w:rsidR="00166EB6" w:rsidRPr="00897B59">
        <w:rPr>
          <w:rFonts w:ascii="Times New Roman" w:hAnsi="Times New Roman" w:cs="Times New Roman"/>
          <w:sz w:val="28"/>
          <w:szCs w:val="28"/>
          <w:lang w:val="en-US" w:eastAsia="uk-UA"/>
        </w:rPr>
        <w:t>;</w:t>
      </w:r>
    </w:p>
    <w:p w14:paraId="09D761F1" w14:textId="77777777" w:rsidR="002D18E7" w:rsidRPr="00897B59"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 xml:space="preserve">попередньої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357242" w:rsidRPr="00897B59">
        <w:rPr>
          <w:rFonts w:ascii="Times New Roman" w:hAnsi="Times New Roman" w:cs="Times New Roman"/>
          <w:sz w:val="28"/>
          <w:szCs w:val="28"/>
          <w:lang w:eastAsia="uk-UA"/>
        </w:rPr>
        <w:t xml:space="preserve"> (prev_agreem_id, ID0009)</w:t>
      </w:r>
      <w:r w:rsidR="00166EB6" w:rsidRPr="00897B59">
        <w:rPr>
          <w:rFonts w:ascii="Times New Roman" w:hAnsi="Times New Roman" w:cs="Times New Roman"/>
          <w:sz w:val="28"/>
          <w:szCs w:val="28"/>
          <w:lang w:val="en-US" w:eastAsia="uk-UA"/>
        </w:rPr>
        <w:t>;</w:t>
      </w:r>
    </w:p>
    <w:p w14:paraId="26D5185E" w14:textId="77777777" w:rsidR="00357242" w:rsidRPr="00897B59" w:rsidRDefault="0035724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 xml:space="preserve">групи </w:t>
      </w:r>
      <w:r w:rsidR="006C3FED"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6C3FED" w:rsidRPr="00897B59">
        <w:rPr>
          <w:rFonts w:ascii="Times New Roman" w:hAnsi="Times New Roman" w:cs="Times New Roman"/>
          <w:sz w:val="28"/>
          <w:szCs w:val="28"/>
          <w:lang w:eastAsia="uk-UA"/>
        </w:rPr>
        <w:t xml:space="preserve">ГПК </w:t>
      </w:r>
      <w:r w:rsidRPr="00897B59">
        <w:rPr>
          <w:rFonts w:ascii="Times New Roman" w:hAnsi="Times New Roman" w:cs="Times New Roman"/>
          <w:sz w:val="28"/>
          <w:szCs w:val="28"/>
          <w:lang w:eastAsia="uk-UA"/>
        </w:rPr>
        <w:t>(group_id, ID0010)</w:t>
      </w:r>
      <w:r w:rsidR="00166EB6" w:rsidRPr="00897B59">
        <w:rPr>
          <w:rFonts w:ascii="Times New Roman" w:hAnsi="Times New Roman" w:cs="Times New Roman"/>
          <w:sz w:val="28"/>
          <w:szCs w:val="28"/>
          <w:lang w:val="en-US" w:eastAsia="uk-UA"/>
        </w:rPr>
        <w:t>;</w:t>
      </w:r>
    </w:p>
    <w:p w14:paraId="5814A25E" w14:textId="77777777" w:rsidR="00357242" w:rsidRPr="00897B59" w:rsidRDefault="00A407F5"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97B59">
        <w:rPr>
          <w:rFonts w:ascii="Times New Roman" w:eastAsia="Times New Roman" w:hAnsi="Times New Roman" w:cs="Times New Roman"/>
          <w:sz w:val="28"/>
          <w:szCs w:val="28"/>
          <w:lang w:eastAsia="uk-UA"/>
        </w:rPr>
        <w:t>об’єкта</w:t>
      </w:r>
      <w:r w:rsidR="00357242" w:rsidRPr="00897B59">
        <w:rPr>
          <w:rFonts w:ascii="Times New Roman" w:eastAsia="Times New Roman" w:hAnsi="Times New Roman" w:cs="Times New Roman"/>
          <w:sz w:val="28"/>
          <w:szCs w:val="28"/>
          <w:lang w:eastAsia="uk-UA"/>
        </w:rPr>
        <w:t xml:space="preserve"> забезпечення </w:t>
      </w:r>
      <w:r w:rsidR="00357242" w:rsidRPr="00897B59">
        <w:rPr>
          <w:rFonts w:ascii="Times New Roman" w:hAnsi="Times New Roman" w:cs="Times New Roman"/>
          <w:sz w:val="28"/>
          <w:szCs w:val="28"/>
          <w:lang w:eastAsia="uk-UA"/>
        </w:rPr>
        <w:t>(</w:t>
      </w:r>
      <w:r w:rsidR="00357242" w:rsidRPr="00897B59">
        <w:rPr>
          <w:rFonts w:ascii="Times New Roman" w:hAnsi="Times New Roman" w:cs="Times New Roman"/>
          <w:sz w:val="28"/>
          <w:szCs w:val="28"/>
        </w:rPr>
        <w:t>object_col_id</w:t>
      </w:r>
      <w:r w:rsidR="00357242" w:rsidRPr="00897B59">
        <w:rPr>
          <w:rFonts w:ascii="Times New Roman" w:hAnsi="Times New Roman" w:cs="Times New Roman"/>
          <w:sz w:val="28"/>
          <w:szCs w:val="28"/>
          <w:lang w:eastAsia="uk-UA"/>
        </w:rPr>
        <w:t>, ID0011)</w:t>
      </w:r>
      <w:r w:rsidR="00166EB6" w:rsidRPr="00897B59">
        <w:rPr>
          <w:rFonts w:ascii="Times New Roman" w:hAnsi="Times New Roman" w:cs="Times New Roman"/>
          <w:sz w:val="28"/>
          <w:szCs w:val="28"/>
          <w:lang w:val="en-US" w:eastAsia="uk-UA"/>
        </w:rPr>
        <w:t>.</w:t>
      </w:r>
    </w:p>
    <w:p w14:paraId="2AA5D048" w14:textId="77777777" w:rsidR="002D18E7" w:rsidRPr="00897B59" w:rsidRDefault="002D18E7" w:rsidP="002D18E7">
      <w:pPr>
        <w:spacing w:after="0" w:line="240" w:lineRule="auto"/>
        <w:ind w:firstLine="709"/>
        <w:jc w:val="center"/>
        <w:rPr>
          <w:rFonts w:ascii="Times New Roman" w:hAnsi="Times New Roman" w:cs="Times New Roman"/>
          <w:b/>
          <w:sz w:val="28"/>
          <w:szCs w:val="28"/>
          <w:lang w:eastAsia="uk-UA"/>
        </w:rPr>
      </w:pPr>
    </w:p>
    <w:tbl>
      <w:tblPr>
        <w:tblStyle w:val="a6"/>
        <w:tblW w:w="15399" w:type="dxa"/>
        <w:tblLook w:val="04A0" w:firstRow="1" w:lastRow="0" w:firstColumn="1" w:lastColumn="0" w:noHBand="0" w:noVBand="1"/>
      </w:tblPr>
      <w:tblGrid>
        <w:gridCol w:w="12138"/>
        <w:gridCol w:w="3261"/>
      </w:tblGrid>
      <w:tr w:rsidR="00BD1B8B" w:rsidRPr="00897B59" w14:paraId="1DC92694" w14:textId="77777777" w:rsidTr="008A487D">
        <w:trPr>
          <w:tblHeader/>
        </w:trPr>
        <w:tc>
          <w:tcPr>
            <w:tcW w:w="12138" w:type="dxa"/>
          </w:tcPr>
          <w:p w14:paraId="363435B8" w14:textId="77777777" w:rsidR="002D18E7" w:rsidRPr="00897B59" w:rsidRDefault="002D18E7" w:rsidP="008756E7">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BFDAC56" w14:textId="77777777" w:rsidR="002D18E7" w:rsidRPr="00897B59" w:rsidRDefault="002D18E7" w:rsidP="005D29DA">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Повернутись до </w:t>
            </w:r>
            <w:r w:rsidR="005D29DA" w:rsidRPr="00897B59">
              <w:rPr>
                <w:rFonts w:ascii="Times New Roman" w:hAnsi="Times New Roman" w:cs="Times New Roman"/>
                <w:b/>
                <w:bCs/>
                <w:sz w:val="28"/>
                <w:szCs w:val="28"/>
                <w:lang w:eastAsia="uk-UA"/>
              </w:rPr>
              <w:t xml:space="preserve">ідентифікаторів </w:t>
            </w:r>
            <w:r w:rsidRPr="00897B59">
              <w:rPr>
                <w:rFonts w:ascii="Times New Roman" w:hAnsi="Times New Roman" w:cs="Times New Roman"/>
                <w:b/>
                <w:bCs/>
                <w:sz w:val="28"/>
                <w:szCs w:val="28"/>
                <w:lang w:eastAsia="uk-UA"/>
              </w:rPr>
              <w:t>в наборі даних:</w:t>
            </w:r>
          </w:p>
        </w:tc>
      </w:tr>
    </w:tbl>
    <w:p w14:paraId="48D9AC3E" w14:textId="77777777" w:rsidR="003D0FDC" w:rsidRPr="00897B59" w:rsidRDefault="003D0FDC" w:rsidP="008A487D">
      <w:pPr>
        <w:spacing w:after="0" w:line="240" w:lineRule="auto"/>
        <w:rPr>
          <w:rFonts w:ascii="Times New Roman" w:hAnsi="Times New Roman" w:cs="Times New Roman"/>
          <w:sz w:val="2"/>
          <w:szCs w:val="2"/>
        </w:rPr>
      </w:pPr>
    </w:p>
    <w:tbl>
      <w:tblPr>
        <w:tblStyle w:val="a6"/>
        <w:tblW w:w="15399" w:type="dxa"/>
        <w:tblLook w:val="04A0" w:firstRow="1" w:lastRow="0" w:firstColumn="1" w:lastColumn="0" w:noHBand="0" w:noVBand="1"/>
      </w:tblPr>
      <w:tblGrid>
        <w:gridCol w:w="12138"/>
        <w:gridCol w:w="3261"/>
      </w:tblGrid>
      <w:tr w:rsidR="00896DE0" w:rsidRPr="00897B59" w14:paraId="27838FB4" w14:textId="77777777" w:rsidTr="00BC24B9">
        <w:trPr>
          <w:tblHeader/>
        </w:trPr>
        <w:tc>
          <w:tcPr>
            <w:tcW w:w="12138" w:type="dxa"/>
          </w:tcPr>
          <w:p w14:paraId="61B1B45E" w14:textId="77777777" w:rsidR="00896DE0" w:rsidRPr="00897B59" w:rsidRDefault="00896DE0" w:rsidP="008756E7">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1" w:type="dxa"/>
          </w:tcPr>
          <w:p w14:paraId="79615EEC" w14:textId="77777777" w:rsidR="00896DE0" w:rsidRPr="00897B59" w:rsidRDefault="00896DE0" w:rsidP="005D29DA">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r>
      <w:tr w:rsidR="00BD1B8B" w:rsidRPr="00897B59" w14:paraId="30E06357" w14:textId="77777777" w:rsidTr="007F6732">
        <w:trPr>
          <w:trHeight w:val="92"/>
        </w:trPr>
        <w:tc>
          <w:tcPr>
            <w:tcW w:w="12138" w:type="dxa"/>
            <w:vMerge w:val="restart"/>
          </w:tcPr>
          <w:p w14:paraId="7D2CAB8D" w14:textId="77777777" w:rsidR="00D77207" w:rsidRPr="00897B59" w:rsidRDefault="00D77207"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 xml:space="preserve">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 </w:t>
            </w:r>
          </w:p>
          <w:p w14:paraId="35BE4525" w14:textId="77777777" w:rsidR="00D77207" w:rsidRPr="00897B59" w:rsidRDefault="005F2149"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Йдеться про такі набори: ID01.</w:t>
            </w:r>
            <w:r w:rsidR="00D77207" w:rsidRPr="00897B59">
              <w:rPr>
                <w:rFonts w:ascii="Times New Roman" w:eastAsia="Calibri" w:hAnsi="Times New Roman" w:cs="Times New Roman"/>
                <w:sz w:val="28"/>
                <w:szCs w:val="28"/>
                <w:lang w:eastAsia="uk-UA"/>
              </w:rPr>
              <w:t xml:space="preserve">Особа (розширені </w:t>
            </w:r>
            <w:r w:rsidRPr="00897B59">
              <w:rPr>
                <w:rFonts w:ascii="Times New Roman" w:eastAsia="Calibri" w:hAnsi="Times New Roman" w:cs="Times New Roman"/>
                <w:sz w:val="28"/>
                <w:szCs w:val="28"/>
                <w:lang w:eastAsia="uk-UA"/>
              </w:rPr>
              <w:t>відомості) (person_full), ID02.</w:t>
            </w:r>
            <w:r w:rsidR="00D77207" w:rsidRPr="00897B59">
              <w:rPr>
                <w:rFonts w:ascii="Times New Roman" w:eastAsia="Calibri" w:hAnsi="Times New Roman" w:cs="Times New Roman"/>
                <w:sz w:val="28"/>
                <w:szCs w:val="28"/>
                <w:lang w:eastAsia="uk-UA"/>
              </w:rPr>
              <w:t>Особа (скорочені в</w:t>
            </w:r>
            <w:r w:rsidRPr="00897B59">
              <w:rPr>
                <w:rFonts w:ascii="Times New Roman" w:eastAsia="Calibri" w:hAnsi="Times New Roman" w:cs="Times New Roman"/>
                <w:sz w:val="28"/>
                <w:szCs w:val="28"/>
                <w:lang w:eastAsia="uk-UA"/>
              </w:rPr>
              <w:t>ідомості) (person_short), ID03.</w:t>
            </w:r>
            <w:r w:rsidR="00D77207" w:rsidRPr="00897B59">
              <w:rPr>
                <w:rFonts w:ascii="Times New Roman" w:eastAsia="Calibri" w:hAnsi="Times New Roman" w:cs="Times New Roman"/>
                <w:sz w:val="28"/>
                <w:szCs w:val="28"/>
                <w:lang w:eastAsia="uk-UA"/>
              </w:rPr>
              <w:t>Фінансове</w:t>
            </w:r>
            <w:r w:rsidRPr="00897B59">
              <w:rPr>
                <w:rFonts w:ascii="Times New Roman" w:eastAsia="Calibri" w:hAnsi="Times New Roman" w:cs="Times New Roman"/>
                <w:sz w:val="28"/>
                <w:szCs w:val="28"/>
                <w:lang w:eastAsia="uk-UA"/>
              </w:rPr>
              <w:t xml:space="preserve"> зобов'язання</w:t>
            </w:r>
            <w:r w:rsidR="00022F32" w:rsidRPr="00897B59">
              <w:rPr>
                <w:rFonts w:ascii="Times New Roman" w:eastAsia="Calibri" w:hAnsi="Times New Roman" w:cs="Times New Roman"/>
                <w:sz w:val="28"/>
                <w:szCs w:val="28"/>
                <w:lang w:eastAsia="uk-UA"/>
              </w:rPr>
              <w:t xml:space="preserve"> </w:t>
            </w:r>
            <w:r w:rsidRPr="00897B59">
              <w:rPr>
                <w:rFonts w:ascii="Times New Roman" w:eastAsia="Calibri" w:hAnsi="Times New Roman" w:cs="Times New Roman"/>
                <w:sz w:val="28"/>
                <w:szCs w:val="28"/>
                <w:lang w:eastAsia="uk-UA"/>
              </w:rPr>
              <w:t>(liability), ID04.</w:t>
            </w:r>
            <w:r w:rsidR="00D77207" w:rsidRPr="00897B59">
              <w:rPr>
                <w:rFonts w:ascii="Times New Roman" w:eastAsia="Calibri" w:hAnsi="Times New Roman" w:cs="Times New Roman"/>
                <w:sz w:val="28"/>
                <w:szCs w:val="28"/>
                <w:lang w:eastAsia="uk-UA"/>
              </w:rPr>
              <w:t>Акт</w:t>
            </w:r>
            <w:r w:rsidRPr="00897B59">
              <w:rPr>
                <w:rFonts w:ascii="Times New Roman" w:eastAsia="Calibri" w:hAnsi="Times New Roman" w:cs="Times New Roman"/>
                <w:sz w:val="28"/>
                <w:szCs w:val="28"/>
                <w:lang w:eastAsia="uk-UA"/>
              </w:rPr>
              <w:t>ивна операція (loan)</w:t>
            </w:r>
            <w:r w:rsidR="00007787" w:rsidRPr="00897B59">
              <w:rPr>
                <w:rFonts w:ascii="Times New Roman" w:eastAsia="Calibri" w:hAnsi="Times New Roman" w:cs="Times New Roman"/>
                <w:sz w:val="28"/>
                <w:szCs w:val="28"/>
                <w:lang w:eastAsia="uk-UA"/>
              </w:rPr>
              <w:t>,</w:t>
            </w:r>
            <w:r w:rsidRPr="00897B59">
              <w:rPr>
                <w:rFonts w:ascii="Times New Roman" w:eastAsia="Calibri" w:hAnsi="Times New Roman" w:cs="Times New Roman"/>
                <w:sz w:val="28"/>
                <w:szCs w:val="28"/>
                <w:lang w:eastAsia="uk-UA"/>
              </w:rPr>
              <w:t xml:space="preserve">  ID05.</w:t>
            </w:r>
            <w:r w:rsidR="00D77207" w:rsidRPr="00897B59">
              <w:rPr>
                <w:rFonts w:ascii="Times New Roman" w:eastAsia="Calibri" w:hAnsi="Times New Roman" w:cs="Times New Roman"/>
                <w:sz w:val="28"/>
                <w:szCs w:val="28"/>
                <w:lang w:eastAsia="uk-UA"/>
              </w:rPr>
              <w:t>Забезпечення (collateral)</w:t>
            </w:r>
            <w:r w:rsidRPr="00897B59">
              <w:rPr>
                <w:rFonts w:ascii="Times New Roman" w:eastAsia="Calibri" w:hAnsi="Times New Roman" w:cs="Times New Roman"/>
                <w:sz w:val="28"/>
                <w:szCs w:val="28"/>
                <w:lang w:eastAsia="uk-UA"/>
              </w:rPr>
              <w:t>, ID06.</w:t>
            </w:r>
            <w:r w:rsidR="00D77207" w:rsidRPr="00897B59">
              <w:rPr>
                <w:rFonts w:ascii="Times New Roman" w:eastAsia="Calibri" w:hAnsi="Times New Roman" w:cs="Times New Roman"/>
                <w:sz w:val="28"/>
                <w:szCs w:val="28"/>
                <w:lang w:eastAsia="uk-UA"/>
              </w:rPr>
              <w:t>Узагал</w:t>
            </w:r>
            <w:r w:rsidRPr="00897B59">
              <w:rPr>
                <w:rFonts w:ascii="Times New Roman" w:eastAsia="Calibri" w:hAnsi="Times New Roman" w:cs="Times New Roman"/>
                <w:sz w:val="28"/>
                <w:szCs w:val="28"/>
                <w:lang w:eastAsia="uk-UA"/>
              </w:rPr>
              <w:t>ьнююча угода (contract), ID07.ГСК</w:t>
            </w:r>
            <w:r w:rsidR="000410FA" w:rsidRPr="00897B59">
              <w:rPr>
                <w:rFonts w:ascii="Times New Roman" w:eastAsia="Calibri" w:hAnsi="Times New Roman" w:cs="Times New Roman"/>
                <w:sz w:val="28"/>
                <w:szCs w:val="28"/>
                <w:lang w:eastAsia="uk-UA"/>
              </w:rPr>
              <w:t xml:space="preserve"> / </w:t>
            </w:r>
            <w:r w:rsidRPr="00897B59">
              <w:rPr>
                <w:rFonts w:ascii="Times New Roman" w:eastAsia="Calibri" w:hAnsi="Times New Roman" w:cs="Times New Roman"/>
                <w:sz w:val="28"/>
                <w:szCs w:val="28"/>
                <w:lang w:eastAsia="uk-UA"/>
              </w:rPr>
              <w:t>ГПК (group),  ID21.</w:t>
            </w:r>
            <w:r w:rsidR="00D77207" w:rsidRPr="00897B59">
              <w:rPr>
                <w:rFonts w:ascii="Times New Roman" w:eastAsia="Calibri" w:hAnsi="Times New Roman" w:cs="Times New Roman"/>
                <w:sz w:val="28"/>
                <w:szCs w:val="28"/>
                <w:lang w:eastAsia="uk-UA"/>
              </w:rPr>
              <w:t xml:space="preserve">Транш (tranche). </w:t>
            </w:r>
          </w:p>
          <w:p w14:paraId="5F6F7F45" w14:textId="77777777" w:rsidR="00D77207" w:rsidRPr="00897B59" w:rsidRDefault="00D77207"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Також реквізит набуває унікального значення для кожної первісної угоди</w:t>
            </w:r>
            <w:r w:rsidR="00171F72" w:rsidRPr="00897B59">
              <w:rPr>
                <w:rFonts w:ascii="Times New Roman" w:eastAsia="Calibri" w:hAnsi="Times New Roman" w:cs="Times New Roman"/>
                <w:sz w:val="28"/>
                <w:szCs w:val="28"/>
                <w:lang w:eastAsia="uk-UA"/>
              </w:rPr>
              <w:t xml:space="preserve"> </w:t>
            </w:r>
            <w:r w:rsidR="000410FA" w:rsidRPr="00897B59">
              <w:rPr>
                <w:rFonts w:ascii="Times New Roman" w:eastAsia="Calibri" w:hAnsi="Times New Roman" w:cs="Times New Roman"/>
                <w:sz w:val="28"/>
                <w:szCs w:val="28"/>
                <w:lang w:eastAsia="uk-UA"/>
              </w:rPr>
              <w:t xml:space="preserve">/ </w:t>
            </w:r>
            <w:r w:rsidRPr="00897B59">
              <w:rPr>
                <w:rFonts w:ascii="Times New Roman" w:eastAsia="Calibri" w:hAnsi="Times New Roman" w:cs="Times New Roman"/>
                <w:sz w:val="28"/>
                <w:szCs w:val="28"/>
                <w:lang w:eastAsia="uk-UA"/>
              </w:rPr>
              <w:t xml:space="preserve">правочину (initial_agreem_id, ID0008), попередньої </w:t>
            </w:r>
            <w:r w:rsidR="00171F72" w:rsidRPr="00897B59">
              <w:rPr>
                <w:rFonts w:ascii="Times New Roman" w:eastAsia="Calibri" w:hAnsi="Times New Roman" w:cs="Times New Roman"/>
                <w:sz w:val="28"/>
                <w:szCs w:val="28"/>
                <w:lang w:eastAsia="uk-UA"/>
              </w:rPr>
              <w:t>угоди</w:t>
            </w:r>
            <w:r w:rsidR="000410FA" w:rsidRPr="00897B59">
              <w:rPr>
                <w:rFonts w:ascii="Times New Roman" w:eastAsia="Calibri" w:hAnsi="Times New Roman" w:cs="Times New Roman"/>
                <w:sz w:val="28"/>
                <w:szCs w:val="28"/>
                <w:lang w:eastAsia="uk-UA"/>
              </w:rPr>
              <w:t xml:space="preserve"> / </w:t>
            </w:r>
            <w:r w:rsidR="00171F72" w:rsidRPr="00897B59">
              <w:rPr>
                <w:rFonts w:ascii="Times New Roman" w:eastAsia="Calibri" w:hAnsi="Times New Roman" w:cs="Times New Roman"/>
                <w:sz w:val="28"/>
                <w:szCs w:val="28"/>
                <w:lang w:eastAsia="uk-UA"/>
              </w:rPr>
              <w:t>правочину</w:t>
            </w:r>
            <w:r w:rsidRPr="00897B59">
              <w:rPr>
                <w:rFonts w:ascii="Times New Roman" w:eastAsia="Calibri" w:hAnsi="Times New Roman" w:cs="Times New Roman"/>
                <w:sz w:val="28"/>
                <w:szCs w:val="28"/>
                <w:lang w:eastAsia="uk-UA"/>
              </w:rPr>
              <w:t xml:space="preserve"> (prev_agr</w:t>
            </w:r>
            <w:r w:rsidR="00A407F5" w:rsidRPr="00897B59">
              <w:rPr>
                <w:rFonts w:ascii="Times New Roman" w:eastAsia="Calibri" w:hAnsi="Times New Roman" w:cs="Times New Roman"/>
                <w:sz w:val="28"/>
                <w:szCs w:val="28"/>
                <w:lang w:eastAsia="uk-UA"/>
              </w:rPr>
              <w:t>eem_id, ID0009), кожного об'єкта</w:t>
            </w:r>
            <w:r w:rsidRPr="00897B59">
              <w:rPr>
                <w:rFonts w:ascii="Times New Roman" w:eastAsia="Calibri" w:hAnsi="Times New Roman" w:cs="Times New Roman"/>
                <w:sz w:val="28"/>
                <w:szCs w:val="28"/>
                <w:lang w:eastAsia="uk-UA"/>
              </w:rPr>
              <w:t xml:space="preserve"> забезпечення (object_col_id, ID0011). </w:t>
            </w:r>
          </w:p>
          <w:p w14:paraId="53726A4F" w14:textId="77777777" w:rsidR="00F177DE" w:rsidRPr="00897B59" w:rsidRDefault="00F177DE" w:rsidP="00CF4083">
            <w:pPr>
              <w:rPr>
                <w:rFonts w:ascii="Calibri" w:eastAsia="Calibri" w:hAnsi="Calibri" w:cs="Calibri"/>
              </w:rPr>
            </w:pPr>
          </w:p>
        </w:tc>
        <w:tc>
          <w:tcPr>
            <w:tcW w:w="3261" w:type="dxa"/>
            <w:vAlign w:val="center"/>
          </w:tcPr>
          <w:p w14:paraId="67653648" w14:textId="77777777" w:rsidR="00F177DE" w:rsidRPr="00897B59" w:rsidRDefault="00E12836" w:rsidP="00A33167">
            <w:pPr>
              <w:jc w:val="both"/>
              <w:rPr>
                <w:rFonts w:ascii="Times New Roman" w:hAnsi="Times New Roman" w:cs="Times New Roman"/>
                <w:bCs/>
                <w:sz w:val="28"/>
                <w:szCs w:val="28"/>
                <w:lang w:eastAsia="uk-UA"/>
              </w:rPr>
            </w:pPr>
            <w:hyperlink w:anchor="ОсобаРозширІДЕНТИФІКАТОРИ" w:history="1">
              <w:r w:rsidR="00F177DE" w:rsidRPr="00897B59">
                <w:rPr>
                  <w:rStyle w:val="a5"/>
                  <w:rFonts w:ascii="Times New Roman" w:hAnsi="Times New Roman" w:cs="Times New Roman"/>
                  <w:bCs/>
                  <w:color w:val="auto"/>
                  <w:sz w:val="28"/>
                  <w:szCs w:val="28"/>
                  <w:lang w:eastAsia="uk-UA"/>
                </w:rPr>
                <w:t>ID01.Особа (розширені відомості) (person_full)</w:t>
              </w:r>
            </w:hyperlink>
          </w:p>
        </w:tc>
      </w:tr>
      <w:tr w:rsidR="00BD1B8B" w:rsidRPr="00897B59" w14:paraId="12F227D1" w14:textId="77777777" w:rsidTr="007F6732">
        <w:trPr>
          <w:trHeight w:val="89"/>
        </w:trPr>
        <w:tc>
          <w:tcPr>
            <w:tcW w:w="12138" w:type="dxa"/>
            <w:vMerge/>
          </w:tcPr>
          <w:p w14:paraId="2B4FCBC3" w14:textId="77777777" w:rsidR="00F177DE" w:rsidRPr="00897B59" w:rsidRDefault="00F177DE" w:rsidP="008756E7">
            <w:pPr>
              <w:jc w:val="center"/>
              <w:rPr>
                <w:rFonts w:ascii="Times New Roman" w:hAnsi="Times New Roman" w:cs="Times New Roman"/>
                <w:b/>
                <w:bCs/>
                <w:sz w:val="28"/>
                <w:szCs w:val="28"/>
                <w:lang w:eastAsia="uk-UA"/>
              </w:rPr>
            </w:pPr>
          </w:p>
        </w:tc>
        <w:tc>
          <w:tcPr>
            <w:tcW w:w="3261" w:type="dxa"/>
            <w:vAlign w:val="center"/>
          </w:tcPr>
          <w:p w14:paraId="2F48B26F" w14:textId="77777777" w:rsidR="00F177DE" w:rsidRPr="00897B59" w:rsidRDefault="00E12836" w:rsidP="00A33167">
            <w:pPr>
              <w:jc w:val="both"/>
              <w:rPr>
                <w:rFonts w:ascii="Times New Roman" w:hAnsi="Times New Roman" w:cs="Times New Roman"/>
                <w:bCs/>
                <w:sz w:val="28"/>
                <w:szCs w:val="28"/>
                <w:lang w:eastAsia="uk-UA"/>
              </w:rPr>
            </w:pPr>
            <w:hyperlink w:anchor="ОсобаСкороченіІДЕНТИФІКАТОРИ" w:history="1">
              <w:r w:rsidR="00F177DE" w:rsidRPr="00897B59">
                <w:rPr>
                  <w:rStyle w:val="a5"/>
                  <w:rFonts w:ascii="Times New Roman" w:hAnsi="Times New Roman" w:cs="Times New Roman"/>
                  <w:bCs/>
                  <w:color w:val="auto"/>
                  <w:sz w:val="28"/>
                  <w:szCs w:val="28"/>
                  <w:lang w:eastAsia="uk-UA"/>
                </w:rPr>
                <w:t>ID02.Особа (скорочені відомості)</w:t>
              </w:r>
              <w:r w:rsidR="00F177DE" w:rsidRPr="00897B59">
                <w:rPr>
                  <w:rStyle w:val="a5"/>
                  <w:color w:val="auto"/>
                  <w:sz w:val="28"/>
                  <w:szCs w:val="28"/>
                </w:rPr>
                <w:t xml:space="preserve"> (</w:t>
              </w:r>
              <w:r w:rsidR="00F177DE" w:rsidRPr="00897B59">
                <w:rPr>
                  <w:rStyle w:val="a5"/>
                  <w:rFonts w:ascii="Times New Roman" w:hAnsi="Times New Roman" w:cs="Times New Roman"/>
                  <w:bCs/>
                  <w:color w:val="auto"/>
                  <w:sz w:val="28"/>
                  <w:szCs w:val="28"/>
                  <w:lang w:eastAsia="uk-UA"/>
                </w:rPr>
                <w:t>person_short)</w:t>
              </w:r>
            </w:hyperlink>
          </w:p>
        </w:tc>
      </w:tr>
      <w:tr w:rsidR="00BD1B8B" w:rsidRPr="00897B59" w14:paraId="17E5AEF6" w14:textId="77777777" w:rsidTr="007F6732">
        <w:trPr>
          <w:trHeight w:val="89"/>
        </w:trPr>
        <w:tc>
          <w:tcPr>
            <w:tcW w:w="12138" w:type="dxa"/>
            <w:vMerge/>
          </w:tcPr>
          <w:p w14:paraId="6EEE2815"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1849F72" w14:textId="77777777" w:rsidR="00F177DE" w:rsidRPr="00897B59" w:rsidRDefault="00E12836" w:rsidP="00A33167">
            <w:pPr>
              <w:jc w:val="both"/>
              <w:rPr>
                <w:rFonts w:ascii="Times New Roman" w:hAnsi="Times New Roman" w:cs="Times New Roman"/>
                <w:bCs/>
                <w:sz w:val="28"/>
                <w:szCs w:val="28"/>
                <w:lang w:eastAsia="uk-UA"/>
              </w:rPr>
            </w:pPr>
            <w:hyperlink w:anchor="ФінЗобовязанняІДЕНТИФІКАТОРИ" w:history="1">
              <w:r w:rsidR="00F177DE" w:rsidRPr="00897B59">
                <w:rPr>
                  <w:rStyle w:val="a5"/>
                  <w:rFonts w:ascii="Times New Roman" w:hAnsi="Times New Roman" w:cs="Times New Roman"/>
                  <w:bCs/>
                  <w:color w:val="auto"/>
                  <w:sz w:val="28"/>
                  <w:szCs w:val="28"/>
                  <w:lang w:eastAsia="uk-UA"/>
                </w:rPr>
                <w:t>ID03.Фінансове зобов’язання (liability)</w:t>
              </w:r>
            </w:hyperlink>
            <w:r w:rsidR="00F177DE" w:rsidRPr="00897B59">
              <w:rPr>
                <w:rFonts w:ascii="Times New Roman" w:hAnsi="Times New Roman" w:cs="Times New Roman"/>
                <w:bCs/>
                <w:sz w:val="28"/>
                <w:szCs w:val="28"/>
                <w:lang w:eastAsia="uk-UA"/>
              </w:rPr>
              <w:t xml:space="preserve"> </w:t>
            </w:r>
          </w:p>
        </w:tc>
      </w:tr>
      <w:tr w:rsidR="00BD1B8B" w:rsidRPr="00897B59" w14:paraId="2761B5F3" w14:textId="77777777" w:rsidTr="007F6732">
        <w:trPr>
          <w:trHeight w:val="89"/>
        </w:trPr>
        <w:tc>
          <w:tcPr>
            <w:tcW w:w="12138" w:type="dxa"/>
            <w:vMerge/>
          </w:tcPr>
          <w:p w14:paraId="6175BEF9"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7D2C4BB7" w14:textId="77777777" w:rsidR="00F177DE" w:rsidRPr="00897B59" w:rsidRDefault="00E12836" w:rsidP="00A33167">
            <w:pPr>
              <w:tabs>
                <w:tab w:val="left" w:pos="603"/>
              </w:tabs>
              <w:rPr>
                <w:rFonts w:ascii="Times New Roman" w:hAnsi="Times New Roman" w:cs="Times New Roman"/>
                <w:bCs/>
                <w:sz w:val="28"/>
                <w:szCs w:val="28"/>
                <w:lang w:eastAsia="uk-UA"/>
              </w:rPr>
            </w:pPr>
            <w:hyperlink w:anchor="АктивнаОпераціяІДЕНТИФІКАТОРИ" w:history="1">
              <w:r w:rsidR="00F177DE" w:rsidRPr="00897B59">
                <w:rPr>
                  <w:rStyle w:val="a5"/>
                  <w:rFonts w:ascii="Times New Roman" w:hAnsi="Times New Roman" w:cs="Times New Roman"/>
                  <w:bCs/>
                  <w:color w:val="auto"/>
                  <w:sz w:val="28"/>
                  <w:szCs w:val="28"/>
                  <w:lang w:eastAsia="uk-UA"/>
                </w:rPr>
                <w:t>ID04.Активна операція (loan)</w:t>
              </w:r>
            </w:hyperlink>
          </w:p>
        </w:tc>
      </w:tr>
      <w:tr w:rsidR="00BD1B8B" w:rsidRPr="00897B59" w14:paraId="624A39CC" w14:textId="77777777" w:rsidTr="007F6732">
        <w:trPr>
          <w:trHeight w:val="89"/>
        </w:trPr>
        <w:tc>
          <w:tcPr>
            <w:tcW w:w="12138" w:type="dxa"/>
            <w:vMerge/>
          </w:tcPr>
          <w:p w14:paraId="6A8DF887"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6384374C" w14:textId="77777777" w:rsidR="00F177DE" w:rsidRPr="00897B59" w:rsidRDefault="00E12836" w:rsidP="00A33167">
            <w:pPr>
              <w:tabs>
                <w:tab w:val="left" w:pos="603"/>
              </w:tabs>
              <w:rPr>
                <w:rFonts w:ascii="Times New Roman" w:hAnsi="Times New Roman" w:cs="Times New Roman"/>
                <w:bCs/>
                <w:sz w:val="28"/>
                <w:szCs w:val="28"/>
                <w:lang w:eastAsia="uk-UA"/>
              </w:rPr>
            </w:pPr>
            <w:hyperlink w:anchor="ЗабезпеченняІДЕНТИФІКАТОРИ" w:history="1">
              <w:r w:rsidR="00F177DE" w:rsidRPr="00897B59">
                <w:rPr>
                  <w:rStyle w:val="a5"/>
                  <w:rFonts w:ascii="Times New Roman" w:hAnsi="Times New Roman" w:cs="Times New Roman"/>
                  <w:bCs/>
                  <w:color w:val="auto"/>
                  <w:sz w:val="28"/>
                  <w:szCs w:val="28"/>
                  <w:lang w:eastAsia="uk-UA"/>
                </w:rPr>
                <w:t>ID05.Забезпечення (collateral)</w:t>
              </w:r>
            </w:hyperlink>
          </w:p>
        </w:tc>
      </w:tr>
      <w:tr w:rsidR="00BD1B8B" w:rsidRPr="00897B59" w14:paraId="63E0D17F" w14:textId="77777777" w:rsidTr="007F6732">
        <w:trPr>
          <w:trHeight w:val="89"/>
        </w:trPr>
        <w:tc>
          <w:tcPr>
            <w:tcW w:w="12138" w:type="dxa"/>
            <w:vMerge/>
          </w:tcPr>
          <w:p w14:paraId="5498231F"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6B883832" w14:textId="77777777" w:rsidR="00F177DE" w:rsidRPr="00897B59" w:rsidRDefault="00E12836" w:rsidP="00A33167">
            <w:pPr>
              <w:tabs>
                <w:tab w:val="left" w:pos="603"/>
              </w:tabs>
              <w:rPr>
                <w:rFonts w:ascii="Times New Roman" w:hAnsi="Times New Roman" w:cs="Times New Roman"/>
                <w:bCs/>
                <w:sz w:val="28"/>
                <w:szCs w:val="28"/>
                <w:lang w:eastAsia="uk-UA"/>
              </w:rPr>
            </w:pPr>
            <w:hyperlink w:anchor="УзагальнУгодаІДЕНТИФІКАТОРИ" w:history="1">
              <w:r w:rsidR="00F177DE" w:rsidRPr="00897B59">
                <w:rPr>
                  <w:rStyle w:val="a5"/>
                  <w:rFonts w:ascii="Times New Roman" w:hAnsi="Times New Roman" w:cs="Times New Roman"/>
                  <w:bCs/>
                  <w:color w:val="auto"/>
                  <w:sz w:val="28"/>
                  <w:szCs w:val="28"/>
                  <w:lang w:eastAsia="uk-UA"/>
                </w:rPr>
                <w:t>ID06.Узагальнююча угода (contract)</w:t>
              </w:r>
            </w:hyperlink>
          </w:p>
        </w:tc>
      </w:tr>
      <w:tr w:rsidR="00BD1B8B" w:rsidRPr="00897B59" w14:paraId="0EB1520A" w14:textId="77777777" w:rsidTr="007F6732">
        <w:trPr>
          <w:trHeight w:val="89"/>
        </w:trPr>
        <w:tc>
          <w:tcPr>
            <w:tcW w:w="12138" w:type="dxa"/>
            <w:vMerge/>
          </w:tcPr>
          <w:p w14:paraId="42D1CE60"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05E71F88" w14:textId="77777777" w:rsidR="00F177DE" w:rsidRPr="00897B59" w:rsidRDefault="00E12836">
            <w:pPr>
              <w:tabs>
                <w:tab w:val="left" w:pos="603"/>
              </w:tabs>
              <w:rPr>
                <w:rFonts w:ascii="Times New Roman" w:hAnsi="Times New Roman" w:cs="Times New Roman"/>
                <w:sz w:val="28"/>
                <w:szCs w:val="28"/>
              </w:rPr>
            </w:pPr>
            <w:hyperlink w:anchor="ГСКГПКІДЕНТИФІКАТОРИ" w:history="1">
              <w:r w:rsidR="00F177DE" w:rsidRPr="00897B59">
                <w:rPr>
                  <w:rStyle w:val="a5"/>
                  <w:rFonts w:ascii="Times New Roman" w:hAnsi="Times New Roman" w:cs="Times New Roman"/>
                  <w:color w:val="auto"/>
                  <w:sz w:val="28"/>
                  <w:szCs w:val="28"/>
                </w:rPr>
                <w:t>ID07.ГСК</w:t>
              </w:r>
              <w:r w:rsidR="000410FA" w:rsidRPr="00897B59">
                <w:rPr>
                  <w:rStyle w:val="a5"/>
                  <w:rFonts w:ascii="Times New Roman" w:hAnsi="Times New Roman" w:cs="Times New Roman"/>
                  <w:color w:val="auto"/>
                  <w:sz w:val="28"/>
                  <w:szCs w:val="28"/>
                </w:rPr>
                <w:t xml:space="preserve"> / </w:t>
              </w:r>
              <w:r w:rsidR="00F177DE" w:rsidRPr="00897B59">
                <w:rPr>
                  <w:rStyle w:val="a5"/>
                  <w:rFonts w:ascii="Times New Roman" w:hAnsi="Times New Roman" w:cs="Times New Roman"/>
                  <w:color w:val="auto"/>
                  <w:sz w:val="28"/>
                  <w:szCs w:val="28"/>
                </w:rPr>
                <w:t>ГПК (group)</w:t>
              </w:r>
            </w:hyperlink>
          </w:p>
        </w:tc>
      </w:tr>
      <w:tr w:rsidR="00BD1B8B" w:rsidRPr="00897B59" w14:paraId="32521333" w14:textId="77777777" w:rsidTr="007F6732">
        <w:trPr>
          <w:trHeight w:val="89"/>
        </w:trPr>
        <w:tc>
          <w:tcPr>
            <w:tcW w:w="12138" w:type="dxa"/>
            <w:vMerge/>
          </w:tcPr>
          <w:p w14:paraId="43A514DC"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2F1E23D9" w14:textId="77777777" w:rsidR="00F177DE" w:rsidRPr="00897B59" w:rsidRDefault="00E12836" w:rsidP="00A33167">
            <w:pPr>
              <w:tabs>
                <w:tab w:val="left" w:pos="603"/>
              </w:tabs>
              <w:rPr>
                <w:rFonts w:ascii="Times New Roman" w:hAnsi="Times New Roman" w:cs="Times New Roman"/>
                <w:sz w:val="28"/>
                <w:szCs w:val="28"/>
              </w:rPr>
            </w:pPr>
            <w:hyperlink w:anchor="ТраншІДЕНТИФІКАТОРИ" w:history="1">
              <w:r w:rsidR="00F177DE" w:rsidRPr="00897B59">
                <w:rPr>
                  <w:rStyle w:val="a5"/>
                  <w:rFonts w:ascii="Times New Roman" w:hAnsi="Times New Roman" w:cs="Times New Roman"/>
                  <w:color w:val="auto"/>
                  <w:sz w:val="28"/>
                  <w:szCs w:val="28"/>
                </w:rPr>
                <w:t>ID21.Транш (tranche)</w:t>
              </w:r>
            </w:hyperlink>
          </w:p>
        </w:tc>
      </w:tr>
      <w:tr w:rsidR="00BD1B8B" w:rsidRPr="00897B59" w14:paraId="72A3B144" w14:textId="77777777" w:rsidTr="007F6732">
        <w:trPr>
          <w:trHeight w:val="89"/>
        </w:trPr>
        <w:tc>
          <w:tcPr>
            <w:tcW w:w="12138" w:type="dxa"/>
            <w:vMerge/>
          </w:tcPr>
          <w:p w14:paraId="11B75D6D"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287E687" w14:textId="77777777" w:rsidR="00F177DE" w:rsidRPr="00897B59" w:rsidRDefault="00E12836" w:rsidP="00A33167">
            <w:pPr>
              <w:tabs>
                <w:tab w:val="left" w:pos="603"/>
              </w:tabs>
              <w:rPr>
                <w:rFonts w:ascii="Times New Roman" w:hAnsi="Times New Roman" w:cs="Times New Roman"/>
                <w:sz w:val="28"/>
                <w:szCs w:val="28"/>
              </w:rPr>
            </w:pPr>
            <w:hyperlink w:anchor="КредРизикІДЕНТИФІКАТОРИ" w:history="1">
              <w:r w:rsidR="00F177DE" w:rsidRPr="00897B59">
                <w:rPr>
                  <w:rStyle w:val="a5"/>
                  <w:rFonts w:ascii="Times New Roman" w:hAnsi="Times New Roman" w:cs="Times New Roman"/>
                  <w:color w:val="auto"/>
                  <w:sz w:val="28"/>
                  <w:szCs w:val="28"/>
                </w:rPr>
                <w:t>ID25.Кредитний ризик (risk)</w:t>
              </w:r>
            </w:hyperlink>
          </w:p>
        </w:tc>
      </w:tr>
      <w:tr w:rsidR="00BD1B8B" w:rsidRPr="00897B59" w14:paraId="3C27E0B0" w14:textId="77777777" w:rsidTr="007F6732">
        <w:trPr>
          <w:trHeight w:val="89"/>
        </w:trPr>
        <w:tc>
          <w:tcPr>
            <w:tcW w:w="12138" w:type="dxa"/>
            <w:vMerge/>
          </w:tcPr>
          <w:p w14:paraId="0CD470F2"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CFDB57A" w14:textId="77777777" w:rsidR="00F177DE" w:rsidRPr="00897B59" w:rsidRDefault="00E12836" w:rsidP="00A33167">
            <w:pPr>
              <w:tabs>
                <w:tab w:val="left" w:pos="603"/>
              </w:tabs>
              <w:rPr>
                <w:rFonts w:ascii="Times New Roman" w:hAnsi="Times New Roman" w:cs="Times New Roman"/>
                <w:sz w:val="28"/>
                <w:szCs w:val="28"/>
              </w:rPr>
            </w:pPr>
            <w:hyperlink w:anchor="ОсобаІДЕНТИФІКАТОРИ" w:history="1">
              <w:r w:rsidR="00F177DE" w:rsidRPr="00897B59">
                <w:rPr>
                  <w:rStyle w:val="a5"/>
                  <w:rFonts w:ascii="Times New Roman" w:hAnsi="Times New Roman" w:cs="Times New Roman"/>
                  <w:color w:val="auto"/>
                  <w:sz w:val="28"/>
                  <w:szCs w:val="28"/>
                </w:rPr>
                <w:t>ID29.Особа (person_info)</w:t>
              </w:r>
            </w:hyperlink>
          </w:p>
        </w:tc>
      </w:tr>
      <w:tr w:rsidR="00BD1B8B" w:rsidRPr="00897B59" w14:paraId="66615CB5" w14:textId="77777777" w:rsidTr="007F6732">
        <w:trPr>
          <w:trHeight w:val="89"/>
        </w:trPr>
        <w:tc>
          <w:tcPr>
            <w:tcW w:w="12138" w:type="dxa"/>
            <w:vMerge/>
          </w:tcPr>
          <w:p w14:paraId="60E391D5" w14:textId="77777777" w:rsidR="002C32C4" w:rsidRPr="00897B59" w:rsidRDefault="002C32C4" w:rsidP="005D29DA">
            <w:pPr>
              <w:jc w:val="center"/>
              <w:rPr>
                <w:rFonts w:ascii="Times New Roman" w:hAnsi="Times New Roman" w:cs="Times New Roman"/>
                <w:b/>
                <w:bCs/>
                <w:sz w:val="28"/>
                <w:szCs w:val="28"/>
                <w:lang w:eastAsia="uk-UA"/>
              </w:rPr>
            </w:pPr>
          </w:p>
        </w:tc>
        <w:tc>
          <w:tcPr>
            <w:tcW w:w="3261" w:type="dxa"/>
            <w:vAlign w:val="center"/>
          </w:tcPr>
          <w:p w14:paraId="155E86AD" w14:textId="77777777" w:rsidR="002C32C4" w:rsidRPr="00897B59" w:rsidRDefault="00E12836" w:rsidP="00A33167">
            <w:pPr>
              <w:tabs>
                <w:tab w:val="left" w:pos="603"/>
              </w:tabs>
              <w:rPr>
                <w:sz w:val="28"/>
                <w:szCs w:val="28"/>
              </w:rPr>
            </w:pPr>
            <w:hyperlink w:anchor="УчасникГСКГПКРекв0002" w:history="1">
              <w:r w:rsidR="002C32C4" w:rsidRPr="00897B59">
                <w:rPr>
                  <w:rStyle w:val="a5"/>
                  <w:rFonts w:ascii="Times New Roman" w:hAnsi="Times New Roman" w:cs="Times New Roman"/>
                  <w:bCs/>
                  <w:color w:val="auto"/>
                  <w:sz w:val="28"/>
                  <w:szCs w:val="28"/>
                  <w:lang w:val="en-US" w:eastAsia="uk-UA"/>
                </w:rPr>
                <w:t>ID</w:t>
              </w:r>
              <w:r w:rsidR="002C32C4" w:rsidRPr="00897B59">
                <w:rPr>
                  <w:rStyle w:val="a5"/>
                  <w:rFonts w:ascii="Times New Roman" w:hAnsi="Times New Roman" w:cs="Times New Roman"/>
                  <w:bCs/>
                  <w:color w:val="auto"/>
                  <w:sz w:val="28"/>
                  <w:szCs w:val="28"/>
                  <w:lang w:eastAsia="uk-UA"/>
                </w:rPr>
                <w:t>33</w:t>
              </w:r>
              <w:r w:rsidR="002C32C4" w:rsidRPr="00897B59">
                <w:rPr>
                  <w:rStyle w:val="a5"/>
                  <w:rFonts w:ascii="Times New Roman" w:hAnsi="Times New Roman" w:cs="Times New Roman"/>
                  <w:color w:val="auto"/>
                  <w:sz w:val="28"/>
                  <w:szCs w:val="28"/>
                </w:rPr>
                <w:t xml:space="preserve">. </w:t>
              </w:r>
              <w:r w:rsidR="002C32C4" w:rsidRPr="00897B59">
                <w:rPr>
                  <w:rStyle w:val="a5"/>
                  <w:rFonts w:ascii="Times New Roman" w:hAnsi="Times New Roman" w:cs="Times New Roman"/>
                  <w:color w:val="auto"/>
                  <w:sz w:val="28"/>
                  <w:szCs w:val="28"/>
                  <w:lang w:eastAsia="uk-UA"/>
                </w:rPr>
                <w:t>Учасник ГСК</w:t>
              </w:r>
              <w:r w:rsidR="000410FA" w:rsidRPr="00897B59">
                <w:rPr>
                  <w:rStyle w:val="a5"/>
                  <w:rFonts w:ascii="Times New Roman" w:hAnsi="Times New Roman" w:cs="Times New Roman"/>
                  <w:color w:val="auto"/>
                  <w:sz w:val="28"/>
                  <w:szCs w:val="28"/>
                  <w:lang w:eastAsia="uk-UA"/>
                </w:rPr>
                <w:t xml:space="preserve"> / </w:t>
              </w:r>
              <w:r w:rsidR="002C32C4" w:rsidRPr="00897B59">
                <w:rPr>
                  <w:rStyle w:val="a5"/>
                  <w:rFonts w:ascii="Times New Roman" w:hAnsi="Times New Roman" w:cs="Times New Roman"/>
                  <w:color w:val="auto"/>
                  <w:sz w:val="28"/>
                  <w:szCs w:val="28"/>
                  <w:lang w:eastAsia="uk-UA"/>
                </w:rPr>
                <w:t>ГПК (group_member)</w:t>
              </w:r>
            </w:hyperlink>
          </w:p>
        </w:tc>
      </w:tr>
      <w:tr w:rsidR="00BD1B8B" w:rsidRPr="00897B59" w14:paraId="46E9C227" w14:textId="77777777" w:rsidTr="007F6732">
        <w:trPr>
          <w:trHeight w:val="89"/>
        </w:trPr>
        <w:tc>
          <w:tcPr>
            <w:tcW w:w="12138" w:type="dxa"/>
            <w:vMerge/>
          </w:tcPr>
          <w:p w14:paraId="402E7EFE"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52CABE0C" w14:textId="77777777" w:rsidR="00F177DE" w:rsidRPr="00897B59" w:rsidRDefault="00E12836" w:rsidP="00A33167">
            <w:pPr>
              <w:tabs>
                <w:tab w:val="left" w:pos="603"/>
              </w:tabs>
              <w:rPr>
                <w:rFonts w:ascii="Times New Roman" w:hAnsi="Times New Roman" w:cs="Times New Roman"/>
                <w:bCs/>
                <w:sz w:val="28"/>
                <w:szCs w:val="28"/>
                <w:lang w:eastAsia="uk-UA"/>
              </w:rPr>
            </w:pPr>
            <w:hyperlink w:anchor="РухомемайноІДЕНТИФІКАТОРИ" w:history="1">
              <w:r w:rsidR="00F177DE" w:rsidRPr="00897B59">
                <w:rPr>
                  <w:rStyle w:val="a5"/>
                  <w:rFonts w:ascii="Times New Roman" w:hAnsi="Times New Roman" w:cs="Times New Roman"/>
                  <w:bCs/>
                  <w:color w:val="auto"/>
                  <w:sz w:val="28"/>
                  <w:szCs w:val="28"/>
                  <w:lang w:eastAsia="uk-UA"/>
                </w:rPr>
                <w:t>ID40.Об’єкт рухомого майна (movable)</w:t>
              </w:r>
            </w:hyperlink>
          </w:p>
        </w:tc>
      </w:tr>
      <w:tr w:rsidR="00BD1B8B" w:rsidRPr="00897B59" w14:paraId="5FA63C01" w14:textId="77777777" w:rsidTr="007F6732">
        <w:trPr>
          <w:trHeight w:val="89"/>
        </w:trPr>
        <w:tc>
          <w:tcPr>
            <w:tcW w:w="12138" w:type="dxa"/>
            <w:vMerge/>
          </w:tcPr>
          <w:p w14:paraId="10CA2C4F"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371299E2" w14:textId="77777777" w:rsidR="00F177DE" w:rsidRPr="00897B59" w:rsidRDefault="00E12836" w:rsidP="005D29DA">
            <w:pPr>
              <w:tabs>
                <w:tab w:val="left" w:pos="603"/>
              </w:tabs>
              <w:rPr>
                <w:rFonts w:ascii="Times New Roman" w:hAnsi="Times New Roman" w:cs="Times New Roman"/>
                <w:bCs/>
                <w:sz w:val="28"/>
                <w:szCs w:val="28"/>
                <w:lang w:eastAsia="uk-UA"/>
              </w:rPr>
            </w:pPr>
            <w:hyperlink w:anchor="НерухомемайноІДЕНТИФІКАТОРИ" w:history="1">
              <w:r w:rsidR="00F177DE" w:rsidRPr="00897B59">
                <w:rPr>
                  <w:rStyle w:val="a5"/>
                  <w:rFonts w:ascii="Times New Roman" w:hAnsi="Times New Roman" w:cs="Times New Roman"/>
                  <w:bCs/>
                  <w:color w:val="auto"/>
                  <w:sz w:val="28"/>
                  <w:szCs w:val="28"/>
                  <w:lang w:eastAsia="uk-UA"/>
                </w:rPr>
                <w:t>ID41. Об’єкт нерухомого майна (immovable)</w:t>
              </w:r>
            </w:hyperlink>
          </w:p>
        </w:tc>
      </w:tr>
      <w:tr w:rsidR="00F177DE" w:rsidRPr="00897B59" w14:paraId="6DCD367B" w14:textId="77777777" w:rsidTr="007F6732">
        <w:trPr>
          <w:trHeight w:val="89"/>
        </w:trPr>
        <w:tc>
          <w:tcPr>
            <w:tcW w:w="12138" w:type="dxa"/>
            <w:vMerge/>
          </w:tcPr>
          <w:p w14:paraId="0758E874"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78DA67CE" w14:textId="77777777" w:rsidR="00F177DE" w:rsidRPr="00897B59" w:rsidRDefault="00E12836" w:rsidP="005D29DA">
            <w:pPr>
              <w:tabs>
                <w:tab w:val="left" w:pos="603"/>
              </w:tabs>
              <w:rPr>
                <w:rFonts w:ascii="Times New Roman" w:hAnsi="Times New Roman" w:cs="Times New Roman"/>
                <w:sz w:val="28"/>
                <w:szCs w:val="28"/>
              </w:rPr>
            </w:pPr>
            <w:hyperlink w:anchor="ФінзабезпеченняІДЕНТИФІКАТОРИ" w:history="1">
              <w:r w:rsidR="00F177DE" w:rsidRPr="00897B59">
                <w:rPr>
                  <w:rStyle w:val="a5"/>
                  <w:rFonts w:ascii="Times New Roman" w:hAnsi="Times New Roman" w:cs="Times New Roman"/>
                  <w:color w:val="auto"/>
                  <w:sz w:val="28"/>
                  <w:szCs w:val="28"/>
                </w:rPr>
                <w:t>ID42. Фінансове забезпечення (deposit)</w:t>
              </w:r>
            </w:hyperlink>
          </w:p>
        </w:tc>
      </w:tr>
      <w:bookmarkEnd w:id="229"/>
    </w:tbl>
    <w:p w14:paraId="74AFF535" w14:textId="77777777" w:rsidR="00A34E59" w:rsidRPr="00897B59" w:rsidRDefault="00A34E59" w:rsidP="00900303">
      <w:pPr>
        <w:spacing w:after="0" w:line="240" w:lineRule="auto"/>
        <w:ind w:firstLine="709"/>
        <w:jc w:val="both"/>
        <w:rPr>
          <w:rFonts w:ascii="Times New Roman" w:hAnsi="Times New Roman" w:cs="Times New Roman"/>
          <w:b/>
          <w:bCs/>
          <w:sz w:val="28"/>
          <w:szCs w:val="28"/>
          <w:lang w:eastAsia="uk-UA"/>
        </w:rPr>
      </w:pPr>
    </w:p>
    <w:p w14:paraId="1D5EDB15" w14:textId="77777777" w:rsidR="00DC3B1A" w:rsidRPr="00897B59" w:rsidRDefault="00E12836" w:rsidP="00DC3B1A">
      <w:pPr>
        <w:rPr>
          <w:rStyle w:val="a5"/>
          <w:rFonts w:ascii="Times New Roman" w:hAnsi="Times New Roman" w:cs="Times New Roman"/>
          <w:b/>
          <w:color w:val="auto"/>
          <w:sz w:val="28"/>
          <w:szCs w:val="28"/>
        </w:rPr>
      </w:pPr>
      <w:hyperlink w:anchor="Зміст" w:history="1">
        <w:r w:rsidR="00DC3B1A" w:rsidRPr="00897B59">
          <w:rPr>
            <w:rStyle w:val="a5"/>
            <w:rFonts w:ascii="Times New Roman" w:hAnsi="Times New Roman" w:cs="Times New Roman"/>
            <w:b/>
            <w:color w:val="auto"/>
            <w:sz w:val="28"/>
            <w:szCs w:val="28"/>
            <w:lang w:val="ru-RU"/>
          </w:rPr>
          <w:t>Повернутись до зм</w:t>
        </w:r>
        <w:r w:rsidR="00DC3B1A" w:rsidRPr="00897B59">
          <w:rPr>
            <w:rStyle w:val="a5"/>
            <w:rFonts w:ascii="Times New Roman" w:hAnsi="Times New Roman" w:cs="Times New Roman"/>
            <w:b/>
            <w:color w:val="auto"/>
            <w:sz w:val="28"/>
            <w:szCs w:val="28"/>
          </w:rPr>
          <w:t>істу Правил</w:t>
        </w:r>
      </w:hyperlink>
    </w:p>
    <w:p w14:paraId="5B076C99" w14:textId="77777777" w:rsidR="00DC3B1A" w:rsidRPr="00897B59" w:rsidRDefault="00E12836" w:rsidP="00DC3B1A">
      <w:pPr>
        <w:rPr>
          <w:rStyle w:val="a5"/>
          <w:rFonts w:ascii="Times New Roman" w:hAnsi="Times New Roman" w:cs="Times New Roman"/>
          <w:b/>
          <w:color w:val="auto"/>
          <w:sz w:val="28"/>
          <w:szCs w:val="28"/>
        </w:rPr>
      </w:pPr>
      <w:hyperlink w:anchor="ЗагальніВимоги" w:history="1">
        <w:r w:rsidR="00DC3B1A" w:rsidRPr="00897B59">
          <w:rPr>
            <w:rStyle w:val="a5"/>
            <w:rFonts w:ascii="Times New Roman" w:hAnsi="Times New Roman" w:cs="Times New Roman"/>
            <w:b/>
            <w:color w:val="auto"/>
            <w:sz w:val="28"/>
            <w:szCs w:val="28"/>
          </w:rPr>
          <w:t>Повернутись до розділу Загальні вимоги</w:t>
        </w:r>
      </w:hyperlink>
    </w:p>
    <w:p w14:paraId="46DE1DB9" w14:textId="77777777" w:rsidR="00DB59B9" w:rsidRPr="00897B59" w:rsidRDefault="007D5831" w:rsidP="008A487D">
      <w:pPr>
        <w:jc w:val="center"/>
        <w:outlineLvl w:val="2"/>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bookmarkStart w:id="232" w:name="Додаток0051"/>
      <w:bookmarkStart w:id="233" w:name="_Toc215129034"/>
      <w:r w:rsidR="00DB59B9" w:rsidRPr="00897B59">
        <w:rPr>
          <w:rFonts w:ascii="Times New Roman" w:hAnsi="Times New Roman" w:cs="Times New Roman"/>
          <w:b/>
          <w:bCs/>
          <w:sz w:val="28"/>
          <w:szCs w:val="28"/>
          <w:lang w:eastAsia="uk-UA"/>
        </w:rPr>
        <w:t xml:space="preserve">Додаток 1.2. </w:t>
      </w:r>
      <w:bookmarkEnd w:id="232"/>
      <w:r w:rsidR="00DB59B9" w:rsidRPr="00897B59">
        <w:rPr>
          <w:rFonts w:ascii="Times New Roman" w:hAnsi="Times New Roman" w:cs="Times New Roman"/>
          <w:b/>
          <w:bCs/>
          <w:sz w:val="28"/>
          <w:szCs w:val="28"/>
          <w:lang w:eastAsia="uk-UA"/>
        </w:rPr>
        <w:t>Варіанти набуття значення реквізитом Подія (f150_event, ID0051) в</w:t>
      </w:r>
      <w:r w:rsidR="00632DDB" w:rsidRPr="00897B59">
        <w:rPr>
          <w:rFonts w:ascii="Times New Roman" w:hAnsi="Times New Roman" w:cs="Times New Roman"/>
          <w:b/>
          <w:bCs/>
          <w:sz w:val="28"/>
          <w:szCs w:val="28"/>
          <w:lang w:eastAsia="uk-UA"/>
        </w:rPr>
        <w:t xml:space="preserve"> залежності від стану</w:t>
      </w:r>
      <w:r w:rsidR="00DB59B9" w:rsidRPr="00897B59">
        <w:rPr>
          <w:rFonts w:ascii="Times New Roman" w:hAnsi="Times New Roman" w:cs="Times New Roman"/>
          <w:b/>
          <w:bCs/>
          <w:sz w:val="28"/>
          <w:szCs w:val="28"/>
          <w:lang w:eastAsia="uk-UA"/>
        </w:rPr>
        <w:t xml:space="preserve"> виконання зобов’язань / погашення заборгованості боржником</w:t>
      </w:r>
      <w:r w:rsidR="00632DDB" w:rsidRPr="00897B59">
        <w:rPr>
          <w:rFonts w:ascii="Times New Roman" w:hAnsi="Times New Roman" w:cs="Times New Roman"/>
          <w:b/>
          <w:bCs/>
          <w:sz w:val="28"/>
          <w:szCs w:val="28"/>
          <w:lang w:eastAsia="uk-UA"/>
        </w:rPr>
        <w:t>, забезпечення</w:t>
      </w:r>
      <w:r w:rsidR="00DB59B9" w:rsidRPr="00897B59">
        <w:rPr>
          <w:rFonts w:ascii="Times New Roman" w:hAnsi="Times New Roman" w:cs="Times New Roman"/>
          <w:b/>
          <w:bCs/>
          <w:sz w:val="28"/>
          <w:szCs w:val="28"/>
          <w:lang w:eastAsia="uk-UA"/>
        </w:rPr>
        <w:t>,</w:t>
      </w:r>
      <w:r w:rsidR="00632DDB" w:rsidRPr="00897B59">
        <w:rPr>
          <w:rFonts w:ascii="Times New Roman" w:hAnsi="Times New Roman" w:cs="Times New Roman"/>
          <w:b/>
          <w:bCs/>
          <w:sz w:val="28"/>
          <w:szCs w:val="28"/>
          <w:lang w:eastAsia="uk-UA"/>
        </w:rPr>
        <w:t xml:space="preserve"> </w:t>
      </w:r>
      <w:r w:rsidR="00DB59B9" w:rsidRPr="00897B59">
        <w:rPr>
          <w:rFonts w:ascii="Times New Roman" w:hAnsi="Times New Roman" w:cs="Times New Roman"/>
          <w:b/>
          <w:bCs/>
          <w:sz w:val="28"/>
          <w:szCs w:val="28"/>
          <w:lang w:eastAsia="uk-UA"/>
        </w:rPr>
        <w:t xml:space="preserve"> зміни статусу особи</w:t>
      </w:r>
      <w:r w:rsidR="009A5527" w:rsidRPr="00897B59">
        <w:rPr>
          <w:rFonts w:ascii="Times New Roman" w:hAnsi="Times New Roman" w:cs="Times New Roman"/>
          <w:b/>
          <w:bCs/>
          <w:sz w:val="28"/>
          <w:szCs w:val="28"/>
          <w:lang w:eastAsia="uk-UA"/>
        </w:rPr>
        <w:t xml:space="preserve"> тощо</w:t>
      </w:r>
      <w:r w:rsidR="00DB59B9" w:rsidRPr="00897B59">
        <w:rPr>
          <w:rFonts w:ascii="Times New Roman" w:hAnsi="Times New Roman" w:cs="Times New Roman"/>
          <w:b/>
          <w:bCs/>
          <w:sz w:val="28"/>
          <w:szCs w:val="28"/>
          <w:lang w:eastAsia="uk-UA"/>
        </w:rPr>
        <w:t>.</w:t>
      </w:r>
      <w:bookmarkEnd w:id="233"/>
    </w:p>
    <w:p w14:paraId="52270A83" w14:textId="77777777" w:rsidR="0033642E" w:rsidRPr="00897B59" w:rsidRDefault="0033642E" w:rsidP="00380203">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повернення до опису реквізиту у відповідному наборі перейдіть за посиланням в </w:t>
      </w:r>
      <w:r w:rsidR="003D0387" w:rsidRPr="00897B59">
        <w:rPr>
          <w:rFonts w:ascii="Times New Roman" w:hAnsi="Times New Roman" w:cs="Times New Roman"/>
          <w:bCs/>
          <w:sz w:val="28"/>
          <w:szCs w:val="28"/>
          <w:lang w:eastAsia="uk-UA"/>
        </w:rPr>
        <w:t>кінці цього додатку натиснувши на найменування відповідного набору даних</w:t>
      </w:r>
      <w:r w:rsidRPr="00897B59">
        <w:rPr>
          <w:rFonts w:ascii="Times New Roman" w:hAnsi="Times New Roman" w:cs="Times New Roman"/>
          <w:sz w:val="28"/>
          <w:szCs w:val="28"/>
        </w:rPr>
        <w:t>.</w:t>
      </w:r>
    </w:p>
    <w:tbl>
      <w:tblPr>
        <w:tblStyle w:val="a6"/>
        <w:tblW w:w="0" w:type="auto"/>
        <w:tblLook w:val="04A0" w:firstRow="1" w:lastRow="0" w:firstColumn="1" w:lastColumn="0" w:noHBand="0" w:noVBand="1"/>
      </w:tblPr>
      <w:tblGrid>
        <w:gridCol w:w="2117"/>
        <w:gridCol w:w="3265"/>
        <w:gridCol w:w="2693"/>
        <w:gridCol w:w="7053"/>
      </w:tblGrid>
      <w:tr w:rsidR="00DB59B9" w:rsidRPr="00897B59" w14:paraId="12D89403" w14:textId="77777777" w:rsidTr="008A487D">
        <w:trPr>
          <w:trHeight w:val="1032"/>
          <w:tblHeader/>
        </w:trPr>
        <w:tc>
          <w:tcPr>
            <w:tcW w:w="2117" w:type="dxa"/>
            <w:hideMark/>
          </w:tcPr>
          <w:p w14:paraId="3ECB284B"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Найменування реквізиту</w:t>
            </w:r>
          </w:p>
        </w:tc>
        <w:tc>
          <w:tcPr>
            <w:tcW w:w="3265" w:type="dxa"/>
            <w:hideMark/>
          </w:tcPr>
          <w:p w14:paraId="12D5A3E2"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Найменування набору даних, у складі якого наявний реквізит</w:t>
            </w:r>
          </w:p>
        </w:tc>
        <w:tc>
          <w:tcPr>
            <w:tcW w:w="2693" w:type="dxa"/>
            <w:hideMark/>
          </w:tcPr>
          <w:p w14:paraId="28FCD864"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Символьне найменування реквізиту з зазначенням місця</w:t>
            </w:r>
            <w:r w:rsidR="00E23B81" w:rsidRPr="00897B59">
              <w:rPr>
                <w:rFonts w:ascii="Times New Roman" w:hAnsi="Times New Roman" w:cs="Times New Roman"/>
                <w:b/>
                <w:bCs/>
                <w:sz w:val="28"/>
                <w:szCs w:val="28"/>
                <w:lang w:eastAsia="uk-UA"/>
              </w:rPr>
              <w:t xml:space="preserve"> його</w:t>
            </w:r>
            <w:r w:rsidRPr="00897B59">
              <w:rPr>
                <w:rFonts w:ascii="Times New Roman" w:hAnsi="Times New Roman" w:cs="Times New Roman"/>
                <w:b/>
                <w:bCs/>
                <w:sz w:val="28"/>
                <w:szCs w:val="28"/>
                <w:lang w:eastAsia="uk-UA"/>
              </w:rPr>
              <w:t xml:space="preserve"> розміщення</w:t>
            </w:r>
          </w:p>
        </w:tc>
        <w:tc>
          <w:tcPr>
            <w:tcW w:w="7053" w:type="dxa"/>
            <w:hideMark/>
          </w:tcPr>
          <w:p w14:paraId="07062C27"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Можливе значення </w:t>
            </w:r>
            <w:r w:rsidR="003C11A0" w:rsidRPr="00897B59">
              <w:rPr>
                <w:rFonts w:ascii="Times New Roman" w:hAnsi="Times New Roman" w:cs="Times New Roman"/>
                <w:b/>
                <w:bCs/>
                <w:sz w:val="28"/>
                <w:szCs w:val="28"/>
                <w:lang w:eastAsia="uk-UA"/>
              </w:rPr>
              <w:t>Довідника</w:t>
            </w:r>
            <w:r w:rsidRPr="00897B59">
              <w:rPr>
                <w:rFonts w:ascii="Times New Roman" w:hAnsi="Times New Roman" w:cs="Times New Roman"/>
                <w:b/>
                <w:bCs/>
                <w:sz w:val="28"/>
                <w:szCs w:val="28"/>
                <w:lang w:eastAsia="uk-UA"/>
              </w:rPr>
              <w:t xml:space="preserve"> F150 “Подія щодо елементу набору даних” для відпо</w:t>
            </w:r>
            <w:r w:rsidR="007769F3" w:rsidRPr="00897B59">
              <w:rPr>
                <w:rFonts w:ascii="Times New Roman" w:hAnsi="Times New Roman" w:cs="Times New Roman"/>
                <w:b/>
                <w:bCs/>
                <w:sz w:val="28"/>
                <w:szCs w:val="28"/>
                <w:lang w:eastAsia="uk-UA"/>
              </w:rPr>
              <w:t>в</w:t>
            </w:r>
            <w:r w:rsidRPr="00897B59">
              <w:rPr>
                <w:rFonts w:ascii="Times New Roman" w:hAnsi="Times New Roman" w:cs="Times New Roman"/>
                <w:b/>
                <w:bCs/>
                <w:sz w:val="28"/>
                <w:szCs w:val="28"/>
                <w:lang w:eastAsia="uk-UA"/>
              </w:rPr>
              <w:t>ідного набору даних</w:t>
            </w:r>
          </w:p>
        </w:tc>
      </w:tr>
    </w:tbl>
    <w:p w14:paraId="19B2E147" w14:textId="77777777" w:rsidR="003D0FDC" w:rsidRPr="00897B59" w:rsidRDefault="003D0FDC" w:rsidP="008A487D">
      <w:pPr>
        <w:spacing w:after="0" w:line="240" w:lineRule="auto"/>
        <w:rPr>
          <w:rFonts w:ascii="Times New Roman" w:hAnsi="Times New Roman" w:cs="Times New Roman"/>
          <w:sz w:val="2"/>
          <w:szCs w:val="2"/>
        </w:rPr>
      </w:pPr>
    </w:p>
    <w:tbl>
      <w:tblPr>
        <w:tblStyle w:val="a6"/>
        <w:tblW w:w="0" w:type="auto"/>
        <w:tblLook w:val="04A0" w:firstRow="1" w:lastRow="0" w:firstColumn="1" w:lastColumn="0" w:noHBand="0" w:noVBand="1"/>
      </w:tblPr>
      <w:tblGrid>
        <w:gridCol w:w="2117"/>
        <w:gridCol w:w="3265"/>
        <w:gridCol w:w="2693"/>
        <w:gridCol w:w="7053"/>
      </w:tblGrid>
      <w:tr w:rsidR="0033642E" w:rsidRPr="00897B59" w14:paraId="288D9ABD" w14:textId="77777777" w:rsidTr="008A487D">
        <w:trPr>
          <w:trHeight w:val="332"/>
          <w:tblHeader/>
        </w:trPr>
        <w:tc>
          <w:tcPr>
            <w:tcW w:w="2117" w:type="dxa"/>
          </w:tcPr>
          <w:p w14:paraId="7E791E61"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5" w:type="dxa"/>
          </w:tcPr>
          <w:p w14:paraId="078F7B48"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c>
          <w:tcPr>
            <w:tcW w:w="2693" w:type="dxa"/>
          </w:tcPr>
          <w:p w14:paraId="26793F5E"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3</w:t>
            </w:r>
          </w:p>
        </w:tc>
        <w:tc>
          <w:tcPr>
            <w:tcW w:w="7053" w:type="dxa"/>
          </w:tcPr>
          <w:p w14:paraId="1480B432"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w:t>
            </w:r>
          </w:p>
        </w:tc>
      </w:tr>
      <w:tr w:rsidR="00DB59B9" w:rsidRPr="00897B59" w14:paraId="64E4FEB4" w14:textId="77777777" w:rsidTr="00380203">
        <w:trPr>
          <w:trHeight w:val="720"/>
        </w:trPr>
        <w:tc>
          <w:tcPr>
            <w:tcW w:w="2117" w:type="dxa"/>
            <w:hideMark/>
          </w:tcPr>
          <w:p w14:paraId="5B75FD74" w14:textId="77777777" w:rsidR="00DB59B9" w:rsidRPr="00897B59" w:rsidRDefault="00C71C1E">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58893F3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ID01.Особа (розширені відомості) (person_full)</w:t>
            </w:r>
          </w:p>
        </w:tc>
        <w:tc>
          <w:tcPr>
            <w:tcW w:w="2693" w:type="dxa"/>
            <w:noWrap/>
            <w:hideMark/>
          </w:tcPr>
          <w:p w14:paraId="244A9598" w14:textId="45DA5127"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f150_event</w:t>
            </w:r>
            <w:r w:rsidR="00DB59B9" w:rsidRPr="00897B59">
              <w:rPr>
                <w:rFonts w:ascii="Times New Roman" w:hAnsi="Times New Roman" w:cs="Times New Roman"/>
                <w:bCs/>
                <w:sz w:val="28"/>
                <w:szCs w:val="28"/>
                <w:lang w:eastAsia="uk-UA"/>
              </w:rPr>
              <w:t>, ID01.00.00.00.0051</w:t>
            </w:r>
          </w:p>
        </w:tc>
        <w:tc>
          <w:tcPr>
            <w:tcW w:w="7053" w:type="dxa"/>
            <w:hideMark/>
          </w:tcPr>
          <w:p w14:paraId="5C59AAAE" w14:textId="7452FB54" w:rsidR="00BC5576"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p>
          <w:p w14:paraId="76F5B378" w14:textId="10BE1FE9" w:rsidR="00BC5576" w:rsidRPr="006C6CD5" w:rsidRDefault="00BC5576" w:rsidP="00BC5576">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403 – Припинена в результаті </w:t>
            </w:r>
            <w:r w:rsidR="00A156A3" w:rsidRPr="006C6CD5">
              <w:rPr>
                <w:rFonts w:ascii="Times New Roman" w:hAnsi="Times New Roman" w:cs="Times New Roman"/>
                <w:bCs/>
                <w:color w:val="000000" w:themeColor="text1"/>
                <w:sz w:val="28"/>
                <w:szCs w:val="28"/>
                <w:lang w:eastAsia="uk-UA"/>
              </w:rPr>
              <w:t>відступлення</w:t>
            </w:r>
            <w:r w:rsidRPr="006C6CD5">
              <w:rPr>
                <w:rFonts w:ascii="Times New Roman" w:hAnsi="Times New Roman" w:cs="Times New Roman"/>
                <w:bCs/>
                <w:color w:val="000000" w:themeColor="text1"/>
                <w:sz w:val="28"/>
                <w:szCs w:val="28"/>
                <w:lang w:eastAsia="uk-UA"/>
              </w:rPr>
              <w:t xml:space="preserve"> респондентом своїх прав </w:t>
            </w:r>
            <w:r w:rsidR="00A156A3"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w:t>
            </w:r>
            <w:r w:rsidR="00973E0A" w:rsidRPr="006C6CD5">
              <w:rPr>
                <w:rFonts w:ascii="Times New Roman" w:hAnsi="Times New Roman" w:cs="Times New Roman"/>
                <w:bCs/>
                <w:color w:val="000000" w:themeColor="text1"/>
                <w:sz w:val="28"/>
                <w:szCs w:val="28"/>
                <w:lang w:eastAsia="uk-UA"/>
              </w:rPr>
              <w:t>имоги іншій особі за правочином (відступлення права вимоги).</w:t>
            </w:r>
            <w:r w:rsidR="0087150E" w:rsidRPr="006C6CD5">
              <w:rPr>
                <w:rFonts w:ascii="Times New Roman" w:hAnsi="Times New Roman" w:cs="Times New Roman"/>
                <w:bCs/>
                <w:color w:val="000000" w:themeColor="text1"/>
                <w:sz w:val="28"/>
                <w:szCs w:val="28"/>
                <w:lang w:eastAsia="uk-UA"/>
              </w:rPr>
              <w:t xml:space="preserve"> </w:t>
            </w:r>
          </w:p>
          <w:p w14:paraId="4AF2EFC4" w14:textId="6DBE3E92"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855494" w:rsidRPr="006C6CD5">
              <w:rPr>
                <w:rFonts w:ascii="Times New Roman" w:hAnsi="Times New Roman" w:cs="Times New Roman"/>
                <w:bCs/>
                <w:color w:val="000000" w:themeColor="text1"/>
                <w:sz w:val="24"/>
                <w:szCs w:val="24"/>
                <w:lang w:eastAsia="uk-UA"/>
              </w:rPr>
              <w:t xml:space="preserve"> </w:t>
            </w:r>
            <w:r w:rsidR="00855494" w:rsidRPr="006C6CD5">
              <w:rPr>
                <w:rFonts w:ascii="Times New Roman" w:hAnsi="Times New Roman" w:cs="Times New Roman"/>
                <w:bCs/>
                <w:color w:val="000000" w:themeColor="text1"/>
                <w:sz w:val="28"/>
                <w:szCs w:val="28"/>
                <w:lang w:eastAsia="uk-UA"/>
              </w:rPr>
              <w:t>та інших причин.</w:t>
            </w:r>
          </w:p>
        </w:tc>
      </w:tr>
      <w:tr w:rsidR="00DB59B9" w:rsidRPr="00897B59" w14:paraId="1D9FA9D8" w14:textId="77777777" w:rsidTr="00E82D7A">
        <w:trPr>
          <w:trHeight w:val="835"/>
        </w:trPr>
        <w:tc>
          <w:tcPr>
            <w:tcW w:w="2117" w:type="dxa"/>
            <w:hideMark/>
          </w:tcPr>
          <w:p w14:paraId="400C2AB0"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2DCE7FF9" w14:textId="6EDDEC3C" w:rsidR="00DB59B9" w:rsidRPr="00897B59" w:rsidRDefault="00DB59B9" w:rsidP="004B1198">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ID32.Пов’язана особа (related_person</w:t>
            </w:r>
            <w:r w:rsidR="002D7516">
              <w:rPr>
                <w:rFonts w:ascii="Times New Roman" w:hAnsi="Times New Roman" w:cs="Times New Roman"/>
                <w:bCs/>
                <w:sz w:val="28"/>
                <w:szCs w:val="28"/>
                <w:lang w:eastAsia="uk-UA"/>
              </w:rPr>
              <w:t>)</w:t>
            </w:r>
          </w:p>
        </w:tc>
        <w:tc>
          <w:tcPr>
            <w:tcW w:w="2693" w:type="dxa"/>
            <w:noWrap/>
            <w:hideMark/>
          </w:tcPr>
          <w:p w14:paraId="66104BB8" w14:textId="63682CF1"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ID01.32.00.00.0051</w:t>
            </w:r>
          </w:p>
        </w:tc>
        <w:tc>
          <w:tcPr>
            <w:tcW w:w="7053" w:type="dxa"/>
            <w:hideMark/>
          </w:tcPr>
          <w:p w14:paraId="1A35D100" w14:textId="6DB2B628"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w:t>
            </w:r>
            <w:r w:rsidR="00EF358C" w:rsidRPr="006C6CD5">
              <w:rPr>
                <w:rFonts w:ascii="Times New Roman" w:hAnsi="Times New Roman" w:cs="Times New Roman"/>
                <w:bCs/>
                <w:color w:val="000000" w:themeColor="text1"/>
                <w:sz w:val="28"/>
                <w:szCs w:val="28"/>
                <w:lang w:val="ru-RU" w:eastAsia="uk-UA"/>
              </w:rPr>
              <w:t xml:space="preserve"> </w:t>
            </w:r>
            <w:r w:rsidRPr="006C6CD5">
              <w:rPr>
                <w:rFonts w:ascii="Times New Roman" w:hAnsi="Times New Roman" w:cs="Times New Roman"/>
                <w:bCs/>
                <w:color w:val="000000" w:themeColor="text1"/>
                <w:sz w:val="28"/>
                <w:szCs w:val="28"/>
                <w:lang w:eastAsia="uk-UA"/>
              </w:rPr>
              <w:t>/</w:t>
            </w:r>
            <w:r w:rsidR="00EF358C" w:rsidRPr="006C6CD5">
              <w:rPr>
                <w:rFonts w:ascii="Times New Roman" w:hAnsi="Times New Roman" w:cs="Times New Roman"/>
                <w:bCs/>
                <w:color w:val="000000" w:themeColor="text1"/>
                <w:sz w:val="28"/>
                <w:szCs w:val="28"/>
                <w:lang w:val="ru-RU" w:eastAsia="uk-UA"/>
              </w:rPr>
              <w:t xml:space="preserve"> </w:t>
            </w:r>
            <w:r w:rsidRPr="006C6CD5">
              <w:rPr>
                <w:rFonts w:ascii="Times New Roman" w:hAnsi="Times New Roman" w:cs="Times New Roman"/>
                <w:bCs/>
                <w:color w:val="000000" w:themeColor="text1"/>
                <w:sz w:val="28"/>
                <w:szCs w:val="28"/>
                <w:lang w:eastAsia="uk-UA"/>
              </w:rPr>
              <w:t>або активною операцією</w:t>
            </w:r>
            <w:r w:rsidR="004A32D3" w:rsidRPr="006C6CD5">
              <w:rPr>
                <w:rFonts w:ascii="Times New Roman" w:hAnsi="Times New Roman" w:cs="Times New Roman"/>
                <w:bCs/>
                <w:color w:val="000000" w:themeColor="text1"/>
                <w:sz w:val="28"/>
                <w:szCs w:val="28"/>
                <w:lang w:eastAsia="uk-UA"/>
              </w:rPr>
              <w:t>.</w:t>
            </w:r>
          </w:p>
        </w:tc>
      </w:tr>
      <w:tr w:rsidR="00DB59B9" w:rsidRPr="00897B59" w14:paraId="7350A777" w14:textId="77777777" w:rsidTr="00E82D7A">
        <w:trPr>
          <w:trHeight w:val="784"/>
        </w:trPr>
        <w:tc>
          <w:tcPr>
            <w:tcW w:w="2117" w:type="dxa"/>
            <w:hideMark/>
          </w:tcPr>
          <w:p w14:paraId="114389D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670B52FE"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ID03.Фінансове зобов'язання (liability)</w:t>
            </w:r>
          </w:p>
        </w:tc>
        <w:tc>
          <w:tcPr>
            <w:tcW w:w="2693" w:type="dxa"/>
            <w:noWrap/>
            <w:hideMark/>
          </w:tcPr>
          <w:p w14:paraId="387BD754" w14:textId="2E910958"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ID03.00.00.00.0051</w:t>
            </w:r>
          </w:p>
        </w:tc>
        <w:tc>
          <w:tcPr>
            <w:tcW w:w="7053" w:type="dxa"/>
            <w:hideMark/>
          </w:tcPr>
          <w:p w14:paraId="0200916E" w14:textId="16EFDE8B"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r w:rsidRPr="006C6CD5">
              <w:rPr>
                <w:rFonts w:ascii="Times New Roman" w:hAnsi="Times New Roman" w:cs="Times New Roman"/>
                <w:bCs/>
                <w:color w:val="000000" w:themeColor="text1"/>
                <w:sz w:val="28"/>
                <w:szCs w:val="28"/>
                <w:lang w:eastAsia="uk-UA"/>
              </w:rPr>
              <w:br/>
              <w:t xml:space="preserve">403 – Припинена в результаті </w:t>
            </w:r>
            <w:r w:rsidR="00973E0A" w:rsidRPr="006C6CD5">
              <w:rPr>
                <w:rFonts w:ascii="Times New Roman" w:hAnsi="Times New Roman" w:cs="Times New Roman"/>
                <w:bCs/>
                <w:color w:val="000000" w:themeColor="text1"/>
                <w:sz w:val="28"/>
                <w:szCs w:val="28"/>
                <w:lang w:eastAsia="uk-UA"/>
              </w:rPr>
              <w:t xml:space="preserve">відступлення  </w:t>
            </w:r>
            <w:r w:rsidRPr="006C6CD5">
              <w:rPr>
                <w:rFonts w:ascii="Times New Roman" w:hAnsi="Times New Roman" w:cs="Times New Roman"/>
                <w:bCs/>
                <w:color w:val="000000" w:themeColor="text1"/>
                <w:sz w:val="28"/>
                <w:szCs w:val="28"/>
                <w:lang w:eastAsia="uk-UA"/>
              </w:rPr>
              <w:t xml:space="preserve">респондентом своїх прав </w:t>
            </w:r>
            <w:r w:rsidR="00973E0A"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4A32D3" w:rsidRPr="006C6CD5">
              <w:rPr>
                <w:rFonts w:ascii="Times New Roman" w:hAnsi="Times New Roman" w:cs="Times New Roman"/>
                <w:bCs/>
                <w:color w:val="000000" w:themeColor="text1"/>
                <w:sz w:val="28"/>
                <w:szCs w:val="28"/>
                <w:lang w:eastAsia="uk-UA"/>
              </w:rPr>
              <w:t>.</w:t>
            </w:r>
          </w:p>
          <w:p w14:paraId="6AD7C941" w14:textId="12CEB175"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E82D7A" w:rsidRPr="006C6CD5">
              <w:rPr>
                <w:rFonts w:ascii="Times New Roman" w:hAnsi="Times New Roman" w:cs="Times New Roman"/>
                <w:bCs/>
                <w:color w:val="000000" w:themeColor="text1"/>
                <w:sz w:val="28"/>
                <w:szCs w:val="28"/>
                <w:lang w:eastAsia="uk-UA"/>
              </w:rPr>
              <w:t>.</w:t>
            </w:r>
          </w:p>
        </w:tc>
      </w:tr>
      <w:tr w:rsidR="00DB59B9" w:rsidRPr="00897B59" w14:paraId="77F48D08" w14:textId="77777777" w:rsidTr="00380203">
        <w:trPr>
          <w:trHeight w:val="1080"/>
        </w:trPr>
        <w:tc>
          <w:tcPr>
            <w:tcW w:w="2117" w:type="dxa"/>
            <w:hideMark/>
          </w:tcPr>
          <w:p w14:paraId="783583E0"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38112E1F"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ID21.Транш (tranche) у складі набору даних ID03.Фінансове зобов'язання (liability)</w:t>
            </w:r>
          </w:p>
        </w:tc>
        <w:tc>
          <w:tcPr>
            <w:tcW w:w="2693" w:type="dxa"/>
            <w:noWrap/>
            <w:hideMark/>
          </w:tcPr>
          <w:p w14:paraId="06233DF2" w14:textId="0D204F1C"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ID03.21.00.00.0051</w:t>
            </w:r>
          </w:p>
        </w:tc>
        <w:tc>
          <w:tcPr>
            <w:tcW w:w="7053" w:type="dxa"/>
            <w:hideMark/>
          </w:tcPr>
          <w:p w14:paraId="110C28DC" w14:textId="209CBE9C"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r w:rsidRPr="006C6CD5">
              <w:rPr>
                <w:rFonts w:ascii="Times New Roman" w:hAnsi="Times New Roman" w:cs="Times New Roman"/>
                <w:bCs/>
                <w:color w:val="000000" w:themeColor="text1"/>
                <w:sz w:val="28"/>
                <w:szCs w:val="28"/>
                <w:lang w:eastAsia="uk-UA"/>
              </w:rPr>
              <w:br/>
              <w:t xml:space="preserve">403 – Припинена в результаті </w:t>
            </w:r>
            <w:r w:rsidR="00121DCD" w:rsidRPr="006C6CD5">
              <w:rPr>
                <w:rFonts w:ascii="Times New Roman" w:hAnsi="Times New Roman" w:cs="Times New Roman"/>
                <w:bCs/>
                <w:color w:val="000000" w:themeColor="text1"/>
                <w:sz w:val="28"/>
                <w:szCs w:val="28"/>
                <w:lang w:eastAsia="uk-UA"/>
              </w:rPr>
              <w:t xml:space="preserve">відступлення </w:t>
            </w:r>
            <w:r w:rsidRPr="006C6CD5">
              <w:rPr>
                <w:rFonts w:ascii="Times New Roman" w:hAnsi="Times New Roman" w:cs="Times New Roman"/>
                <w:bCs/>
                <w:color w:val="000000" w:themeColor="text1"/>
                <w:sz w:val="28"/>
                <w:szCs w:val="28"/>
                <w:lang w:eastAsia="uk-UA"/>
              </w:rPr>
              <w:t xml:space="preserve">респондентом своїх прав </w:t>
            </w:r>
            <w:r w:rsidR="00121DCD"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4A32D3" w:rsidRPr="006C6CD5">
              <w:rPr>
                <w:rFonts w:ascii="Times New Roman" w:hAnsi="Times New Roman" w:cs="Times New Roman"/>
                <w:bCs/>
                <w:color w:val="000000" w:themeColor="text1"/>
                <w:sz w:val="28"/>
                <w:szCs w:val="28"/>
                <w:lang w:eastAsia="uk-UA"/>
              </w:rPr>
              <w:t>.</w:t>
            </w:r>
          </w:p>
          <w:p w14:paraId="1A883F64" w14:textId="0F1AC177"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A32D3" w:rsidRPr="006C6CD5">
              <w:rPr>
                <w:rFonts w:ascii="Times New Roman" w:hAnsi="Times New Roman" w:cs="Times New Roman"/>
                <w:bCs/>
                <w:color w:val="000000" w:themeColor="text1"/>
                <w:sz w:val="28"/>
                <w:szCs w:val="28"/>
                <w:lang w:eastAsia="uk-UA"/>
              </w:rPr>
              <w:t>.</w:t>
            </w:r>
          </w:p>
        </w:tc>
      </w:tr>
      <w:tr w:rsidR="00DB59B9" w:rsidRPr="00897B59" w14:paraId="7A04BF4B" w14:textId="77777777" w:rsidTr="00EF673C">
        <w:trPr>
          <w:trHeight w:val="2160"/>
        </w:trPr>
        <w:tc>
          <w:tcPr>
            <w:tcW w:w="2117" w:type="dxa"/>
            <w:hideMark/>
          </w:tcPr>
          <w:p w14:paraId="7BD3647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77C20D1B"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ID04.Активна операція (loan)</w:t>
            </w:r>
          </w:p>
        </w:tc>
        <w:tc>
          <w:tcPr>
            <w:tcW w:w="2693" w:type="dxa"/>
            <w:noWrap/>
            <w:hideMark/>
          </w:tcPr>
          <w:p w14:paraId="6A7DC9F4" w14:textId="2B87AC5B"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ID04.00.00.00.0051</w:t>
            </w:r>
          </w:p>
        </w:tc>
        <w:tc>
          <w:tcPr>
            <w:tcW w:w="7053" w:type="dxa"/>
            <w:shd w:val="clear" w:color="auto" w:fill="auto"/>
            <w:hideMark/>
          </w:tcPr>
          <w:p w14:paraId="76B98D4C" w14:textId="5B96C4FD"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p>
          <w:p w14:paraId="476E9FE2" w14:textId="0AABDB81"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A32D3" w:rsidRPr="006C6CD5">
              <w:rPr>
                <w:rFonts w:ascii="Times New Roman" w:hAnsi="Times New Roman" w:cs="Times New Roman"/>
                <w:bCs/>
                <w:color w:val="000000" w:themeColor="text1"/>
                <w:sz w:val="28"/>
                <w:szCs w:val="28"/>
                <w:lang w:eastAsia="uk-UA"/>
              </w:rPr>
              <w:t>.</w:t>
            </w:r>
          </w:p>
          <w:p w14:paraId="79F883EE" w14:textId="467937E0"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A32D3" w:rsidRPr="006C6CD5">
              <w:rPr>
                <w:rFonts w:ascii="Times New Roman" w:hAnsi="Times New Roman" w:cs="Times New Roman"/>
                <w:bCs/>
                <w:color w:val="000000" w:themeColor="text1"/>
                <w:sz w:val="28"/>
                <w:szCs w:val="28"/>
                <w:lang w:eastAsia="uk-UA"/>
              </w:rPr>
              <w:t>.</w:t>
            </w:r>
          </w:p>
          <w:p w14:paraId="4DEA31B4" w14:textId="08018FF3"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403 – Припинена в результаті </w:t>
            </w:r>
            <w:r w:rsidR="00AA31A5" w:rsidRPr="006C6CD5">
              <w:rPr>
                <w:rFonts w:ascii="Times New Roman" w:hAnsi="Times New Roman" w:cs="Times New Roman"/>
                <w:bCs/>
                <w:color w:val="000000" w:themeColor="text1"/>
                <w:sz w:val="28"/>
                <w:szCs w:val="28"/>
                <w:lang w:eastAsia="uk-UA"/>
              </w:rPr>
              <w:t>відступлення</w:t>
            </w:r>
            <w:r w:rsidRPr="006C6CD5">
              <w:rPr>
                <w:rFonts w:ascii="Times New Roman" w:hAnsi="Times New Roman" w:cs="Times New Roman"/>
                <w:bCs/>
                <w:color w:val="000000" w:themeColor="text1"/>
                <w:sz w:val="28"/>
                <w:szCs w:val="28"/>
                <w:lang w:eastAsia="uk-UA"/>
              </w:rPr>
              <w:t xml:space="preserve"> респондентом своїх прав </w:t>
            </w:r>
            <w:r w:rsidR="00AA31A5"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4A32D3" w:rsidRPr="006C6CD5">
              <w:rPr>
                <w:rFonts w:ascii="Times New Roman" w:hAnsi="Times New Roman" w:cs="Times New Roman"/>
                <w:bCs/>
                <w:color w:val="000000" w:themeColor="text1"/>
                <w:sz w:val="28"/>
                <w:szCs w:val="28"/>
                <w:lang w:eastAsia="uk-UA"/>
              </w:rPr>
              <w:t>.</w:t>
            </w:r>
          </w:p>
          <w:p w14:paraId="2C81A421" w14:textId="77777777"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p>
          <w:p w14:paraId="04824262" w14:textId="50314A6A"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4A32D3" w:rsidRPr="006C6CD5">
              <w:rPr>
                <w:rFonts w:ascii="Times New Roman" w:hAnsi="Times New Roman" w:cs="Times New Roman"/>
                <w:bCs/>
                <w:color w:val="000000" w:themeColor="text1"/>
                <w:sz w:val="28"/>
                <w:szCs w:val="28"/>
                <w:lang w:eastAsia="uk-UA"/>
              </w:rPr>
              <w:t>.</w:t>
            </w:r>
          </w:p>
          <w:p w14:paraId="14396C84" w14:textId="759F72DB" w:rsidR="00FE46D9" w:rsidRPr="006C6CD5" w:rsidRDefault="00B64663" w:rsidP="00FE46D9">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420 – </w:t>
            </w:r>
            <w:r w:rsidR="003908B1" w:rsidRPr="006C6CD5">
              <w:rPr>
                <w:rFonts w:ascii="Times New Roman" w:hAnsi="Times New Roman" w:cs="Times New Roman"/>
                <w:bCs/>
                <w:color w:val="000000" w:themeColor="text1"/>
                <w:sz w:val="28"/>
                <w:szCs w:val="28"/>
                <w:lang w:eastAsia="uk-UA"/>
              </w:rPr>
              <w:t>Припинення за рахунок інших причин</w:t>
            </w:r>
            <w:r w:rsidR="00817219" w:rsidRPr="006C6CD5">
              <w:rPr>
                <w:rFonts w:ascii="Times New Roman" w:hAnsi="Times New Roman" w:cs="Times New Roman"/>
                <w:bCs/>
                <w:color w:val="000000" w:themeColor="text1"/>
                <w:sz w:val="28"/>
                <w:szCs w:val="28"/>
                <w:lang w:eastAsia="uk-UA"/>
              </w:rPr>
              <w:t>.</w:t>
            </w:r>
          </w:p>
        </w:tc>
      </w:tr>
      <w:tr w:rsidR="00DB59B9" w:rsidRPr="00897B59" w14:paraId="4988070A" w14:textId="77777777" w:rsidTr="00380203">
        <w:trPr>
          <w:trHeight w:val="2160"/>
        </w:trPr>
        <w:tc>
          <w:tcPr>
            <w:tcW w:w="2117" w:type="dxa"/>
            <w:hideMark/>
          </w:tcPr>
          <w:p w14:paraId="232B9B0E"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5AE836D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ID21.Транш (tranche) у складі набору даних ID04.Активна операція (loan)</w:t>
            </w:r>
          </w:p>
        </w:tc>
        <w:tc>
          <w:tcPr>
            <w:tcW w:w="2693" w:type="dxa"/>
            <w:noWrap/>
            <w:hideMark/>
          </w:tcPr>
          <w:p w14:paraId="198C85EA" w14:textId="0EEBE7F8"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ID04.21.00.00.0051</w:t>
            </w:r>
          </w:p>
        </w:tc>
        <w:tc>
          <w:tcPr>
            <w:tcW w:w="7053" w:type="dxa"/>
            <w:hideMark/>
          </w:tcPr>
          <w:p w14:paraId="3EFA1123" w14:textId="187CAED2"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A32D3" w:rsidRPr="006C6CD5">
              <w:rPr>
                <w:rFonts w:ascii="Times New Roman" w:hAnsi="Times New Roman" w:cs="Times New Roman"/>
                <w:bCs/>
                <w:color w:val="000000" w:themeColor="text1"/>
                <w:sz w:val="28"/>
                <w:szCs w:val="28"/>
                <w:lang w:eastAsia="uk-UA"/>
              </w:rPr>
              <w:t>.</w:t>
            </w:r>
          </w:p>
          <w:p w14:paraId="1A704F39" w14:textId="2B12F372"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A32D3" w:rsidRPr="006C6CD5">
              <w:rPr>
                <w:rFonts w:ascii="Times New Roman" w:hAnsi="Times New Roman" w:cs="Times New Roman"/>
                <w:bCs/>
                <w:color w:val="000000" w:themeColor="text1"/>
                <w:sz w:val="28"/>
                <w:szCs w:val="28"/>
                <w:lang w:eastAsia="uk-UA"/>
              </w:rPr>
              <w:t>.</w:t>
            </w:r>
          </w:p>
          <w:p w14:paraId="619BF993" w14:textId="013ADF0B"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A32D3" w:rsidRPr="006C6CD5">
              <w:rPr>
                <w:rFonts w:ascii="Times New Roman" w:hAnsi="Times New Roman" w:cs="Times New Roman"/>
                <w:bCs/>
                <w:color w:val="000000" w:themeColor="text1"/>
                <w:sz w:val="28"/>
                <w:szCs w:val="28"/>
                <w:lang w:eastAsia="uk-UA"/>
              </w:rPr>
              <w:t>.</w:t>
            </w:r>
          </w:p>
          <w:p w14:paraId="37C25B43" w14:textId="3A955305"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403 – Припинена в результаті </w:t>
            </w:r>
            <w:r w:rsidR="00AA31A5" w:rsidRPr="006C6CD5">
              <w:rPr>
                <w:rFonts w:ascii="Times New Roman" w:hAnsi="Times New Roman" w:cs="Times New Roman"/>
                <w:bCs/>
                <w:color w:val="000000" w:themeColor="text1"/>
                <w:sz w:val="28"/>
                <w:szCs w:val="28"/>
                <w:lang w:eastAsia="uk-UA"/>
              </w:rPr>
              <w:t xml:space="preserve">відступлегння </w:t>
            </w:r>
            <w:r w:rsidRPr="006C6CD5">
              <w:rPr>
                <w:rFonts w:ascii="Times New Roman" w:hAnsi="Times New Roman" w:cs="Times New Roman"/>
                <w:bCs/>
                <w:color w:val="000000" w:themeColor="text1"/>
                <w:sz w:val="28"/>
                <w:szCs w:val="28"/>
                <w:lang w:eastAsia="uk-UA"/>
              </w:rPr>
              <w:t xml:space="preserve">респондентом своїх прав </w:t>
            </w:r>
            <w:r w:rsidR="00AA31A5" w:rsidRPr="006C6CD5">
              <w:rPr>
                <w:rFonts w:ascii="Times New Roman" w:hAnsi="Times New Roman" w:cs="Times New Roman"/>
                <w:bCs/>
                <w:color w:val="000000" w:themeColor="text1"/>
                <w:sz w:val="28"/>
                <w:szCs w:val="28"/>
                <w:lang w:eastAsia="uk-UA"/>
              </w:rPr>
              <w:t xml:space="preserve">грошової </w:t>
            </w:r>
            <w:r w:rsidRPr="006C6CD5">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4A32D3" w:rsidRPr="006C6CD5">
              <w:rPr>
                <w:rFonts w:ascii="Times New Roman" w:hAnsi="Times New Roman" w:cs="Times New Roman"/>
                <w:bCs/>
                <w:color w:val="000000" w:themeColor="text1"/>
                <w:sz w:val="28"/>
                <w:szCs w:val="28"/>
                <w:lang w:eastAsia="uk-UA"/>
              </w:rPr>
              <w:t>.</w:t>
            </w:r>
          </w:p>
          <w:p w14:paraId="3633F188" w14:textId="63EA8B2D" w:rsidR="00DB21A1"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A32D3" w:rsidRPr="006C6CD5">
              <w:rPr>
                <w:rFonts w:ascii="Times New Roman" w:hAnsi="Times New Roman" w:cs="Times New Roman"/>
                <w:bCs/>
                <w:color w:val="000000" w:themeColor="text1"/>
                <w:sz w:val="28"/>
                <w:szCs w:val="28"/>
                <w:lang w:eastAsia="uk-UA"/>
              </w:rPr>
              <w:t>.</w:t>
            </w:r>
          </w:p>
          <w:p w14:paraId="01C5C03B" w14:textId="48916137" w:rsidR="00DB59B9" w:rsidRPr="006C6CD5" w:rsidRDefault="00DB59B9"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4A32D3" w:rsidRPr="006C6CD5">
              <w:rPr>
                <w:rFonts w:ascii="Times New Roman" w:hAnsi="Times New Roman" w:cs="Times New Roman"/>
                <w:bCs/>
                <w:color w:val="000000" w:themeColor="text1"/>
                <w:sz w:val="28"/>
                <w:szCs w:val="28"/>
                <w:lang w:eastAsia="uk-UA"/>
              </w:rPr>
              <w:t>.</w:t>
            </w:r>
          </w:p>
          <w:p w14:paraId="1A6C5866" w14:textId="2A171E74" w:rsidR="00852883" w:rsidRPr="006C6CD5" w:rsidRDefault="00B64663" w:rsidP="008A487D">
            <w:pPr>
              <w:jc w:val="both"/>
              <w:rPr>
                <w:rFonts w:ascii="Times New Roman" w:hAnsi="Times New Roman" w:cs="Times New Roman"/>
                <w:bCs/>
                <w:color w:val="000000" w:themeColor="text1"/>
                <w:sz w:val="28"/>
                <w:szCs w:val="28"/>
                <w:lang w:eastAsia="uk-UA"/>
              </w:rPr>
            </w:pPr>
            <w:r w:rsidRPr="006C6CD5">
              <w:rPr>
                <w:rFonts w:ascii="Times New Roman" w:hAnsi="Times New Roman" w:cs="Times New Roman"/>
                <w:bCs/>
                <w:color w:val="000000" w:themeColor="text1"/>
                <w:sz w:val="28"/>
                <w:szCs w:val="28"/>
                <w:lang w:eastAsia="uk-UA"/>
              </w:rPr>
              <w:t xml:space="preserve">420 – </w:t>
            </w:r>
            <w:r w:rsidR="00817219" w:rsidRPr="006C6CD5">
              <w:rPr>
                <w:rFonts w:ascii="Times New Roman" w:hAnsi="Times New Roman" w:cs="Times New Roman"/>
                <w:bCs/>
                <w:color w:val="000000" w:themeColor="text1"/>
                <w:sz w:val="28"/>
                <w:szCs w:val="28"/>
                <w:lang w:eastAsia="uk-UA"/>
              </w:rPr>
              <w:t>Припинення за рахунок інших причин.</w:t>
            </w:r>
          </w:p>
        </w:tc>
      </w:tr>
      <w:tr w:rsidR="00DB59B9" w:rsidRPr="00897B59" w14:paraId="472BE5B3" w14:textId="77777777" w:rsidTr="00380203">
        <w:trPr>
          <w:trHeight w:val="720"/>
        </w:trPr>
        <w:tc>
          <w:tcPr>
            <w:tcW w:w="2117" w:type="dxa"/>
            <w:hideMark/>
          </w:tcPr>
          <w:p w14:paraId="0282EE2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73F696F1"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ID05.Забезпечення (collateral)</w:t>
            </w:r>
          </w:p>
        </w:tc>
        <w:tc>
          <w:tcPr>
            <w:tcW w:w="2693" w:type="dxa"/>
            <w:noWrap/>
            <w:hideMark/>
          </w:tcPr>
          <w:p w14:paraId="5609A0C6" w14:textId="0B2EBE75"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ID05.00.00.00.0051</w:t>
            </w:r>
          </w:p>
        </w:tc>
        <w:tc>
          <w:tcPr>
            <w:tcW w:w="7053" w:type="dxa"/>
            <w:hideMark/>
          </w:tcPr>
          <w:p w14:paraId="4A69BB33" w14:textId="66192E73" w:rsidR="00BC5576"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4A32D3">
              <w:rPr>
                <w:rFonts w:ascii="Times New Roman" w:hAnsi="Times New Roman" w:cs="Times New Roman"/>
                <w:bCs/>
                <w:sz w:val="28"/>
                <w:szCs w:val="28"/>
                <w:lang w:eastAsia="uk-UA"/>
              </w:rPr>
              <w:t>.</w:t>
            </w:r>
          </w:p>
          <w:p w14:paraId="553F6340" w14:textId="5C6F3845" w:rsidR="00BC5576" w:rsidRPr="00897B59" w:rsidRDefault="00BC5576" w:rsidP="00BC5576">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403 – Припинена в результаті </w:t>
            </w:r>
            <w:r w:rsidR="00AA31A5" w:rsidRPr="00897B59">
              <w:rPr>
                <w:rFonts w:ascii="Times New Roman" w:hAnsi="Times New Roman" w:cs="Times New Roman"/>
                <w:bCs/>
                <w:sz w:val="28"/>
                <w:szCs w:val="28"/>
                <w:lang w:eastAsia="uk-UA"/>
              </w:rPr>
              <w:t>відступлення</w:t>
            </w:r>
            <w:r w:rsidRPr="00897B59">
              <w:rPr>
                <w:rFonts w:ascii="Times New Roman" w:hAnsi="Times New Roman" w:cs="Times New Roman"/>
                <w:bCs/>
                <w:sz w:val="28"/>
                <w:szCs w:val="28"/>
                <w:lang w:eastAsia="uk-UA"/>
              </w:rPr>
              <w:t xml:space="preserve"> респондентом своїх прав </w:t>
            </w:r>
            <w:r w:rsidR="00AA31A5" w:rsidRPr="00897B59">
              <w:rPr>
                <w:rFonts w:ascii="Times New Roman" w:hAnsi="Times New Roman" w:cs="Times New Roman"/>
                <w:bCs/>
                <w:sz w:val="28"/>
                <w:szCs w:val="28"/>
                <w:lang w:eastAsia="uk-UA"/>
              </w:rPr>
              <w:t xml:space="preserve">грошової </w:t>
            </w:r>
            <w:r w:rsidRPr="00897B59">
              <w:rPr>
                <w:rFonts w:ascii="Times New Roman" w:hAnsi="Times New Roman" w:cs="Times New Roman"/>
                <w:bCs/>
                <w:sz w:val="28"/>
                <w:szCs w:val="28"/>
                <w:lang w:eastAsia="uk-UA"/>
              </w:rPr>
              <w:t>вимоги іншій особі за правочином (відступлення права вимоги)</w:t>
            </w:r>
            <w:r w:rsidR="004A32D3">
              <w:rPr>
                <w:rFonts w:ascii="Times New Roman" w:hAnsi="Times New Roman" w:cs="Times New Roman"/>
                <w:bCs/>
                <w:sz w:val="28"/>
                <w:szCs w:val="28"/>
                <w:lang w:eastAsia="uk-UA"/>
              </w:rPr>
              <w:t>.</w:t>
            </w:r>
          </w:p>
          <w:p w14:paraId="7BCF7247" w14:textId="226DDE3C" w:rsidR="00DB59B9"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r w:rsidR="004A32D3">
              <w:rPr>
                <w:rFonts w:ascii="Times New Roman" w:hAnsi="Times New Roman" w:cs="Times New Roman"/>
                <w:bCs/>
                <w:sz w:val="28"/>
                <w:szCs w:val="28"/>
                <w:lang w:eastAsia="uk-UA"/>
              </w:rPr>
              <w:t>.</w:t>
            </w:r>
          </w:p>
          <w:p w14:paraId="605FFA70" w14:textId="76A748CA" w:rsidR="00745365" w:rsidRPr="00897B59" w:rsidRDefault="00745365" w:rsidP="008A487D">
            <w:pPr>
              <w:jc w:val="both"/>
              <w:rPr>
                <w:rFonts w:ascii="Times New Roman" w:hAnsi="Times New Roman" w:cs="Times New Roman"/>
                <w:color w:val="000000"/>
                <w:sz w:val="28"/>
                <w:szCs w:val="28"/>
                <w:lang w:eastAsia="uk-UA"/>
              </w:rPr>
            </w:pPr>
            <w:r w:rsidRPr="00897B59">
              <w:rPr>
                <w:rFonts w:ascii="Times New Roman" w:hAnsi="Times New Roman" w:cs="Times New Roman"/>
                <w:bCs/>
                <w:color w:val="000000" w:themeColor="text1"/>
                <w:sz w:val="28"/>
                <w:szCs w:val="28"/>
                <w:lang w:eastAsia="uk-UA"/>
              </w:rPr>
              <w:t xml:space="preserve">410 – </w:t>
            </w:r>
            <w:r w:rsidRPr="00897B59">
              <w:rPr>
                <w:rFonts w:ascii="Times New Roman" w:hAnsi="Times New Roman" w:cs="Times New Roman"/>
                <w:color w:val="000000"/>
                <w:sz w:val="28"/>
                <w:szCs w:val="28"/>
                <w:lang w:eastAsia="uk-UA"/>
              </w:rPr>
              <w:t>Припинена в результаті зміни предмета забезпечення відповідно до підтверджених даних респондента</w:t>
            </w:r>
            <w:r w:rsidR="004A32D3">
              <w:rPr>
                <w:rFonts w:ascii="Times New Roman" w:hAnsi="Times New Roman" w:cs="Times New Roman"/>
                <w:color w:val="000000"/>
                <w:sz w:val="28"/>
                <w:szCs w:val="28"/>
                <w:lang w:eastAsia="uk-UA"/>
              </w:rPr>
              <w:t>.</w:t>
            </w:r>
          </w:p>
          <w:p w14:paraId="5D178336" w14:textId="355754A6"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430 </w:t>
            </w:r>
            <w:r w:rsidRPr="00897B59">
              <w:rPr>
                <w:rFonts w:ascii="Times New Roman" w:hAnsi="Times New Roman" w:cs="Times New Roman"/>
                <w:bCs/>
                <w:color w:val="000000" w:themeColor="text1"/>
                <w:sz w:val="28"/>
                <w:szCs w:val="28"/>
                <w:lang w:eastAsia="uk-UA"/>
              </w:rPr>
              <w:t xml:space="preserve">– </w:t>
            </w:r>
            <w:r w:rsidRPr="00897B59">
              <w:rPr>
                <w:rFonts w:ascii="Times New Roman" w:hAnsi="Times New Roman" w:cs="Times New Roman"/>
                <w:bCs/>
                <w:sz w:val="28"/>
                <w:szCs w:val="28"/>
                <w:lang w:eastAsia="uk-UA"/>
              </w:rPr>
              <w:t>Припинена через втрату заставленого майна</w:t>
            </w:r>
            <w:r w:rsidR="004A32D3">
              <w:rPr>
                <w:rFonts w:ascii="Times New Roman" w:hAnsi="Times New Roman" w:cs="Times New Roman"/>
                <w:bCs/>
                <w:sz w:val="28"/>
                <w:szCs w:val="28"/>
                <w:lang w:eastAsia="uk-UA"/>
              </w:rPr>
              <w:t>.</w:t>
            </w:r>
          </w:p>
          <w:p w14:paraId="6A11975D" w14:textId="1FC0A3F5" w:rsidR="00726C37"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431 – </w:t>
            </w:r>
            <w:r w:rsidR="00726C37" w:rsidRPr="00897B59">
              <w:rPr>
                <w:rFonts w:ascii="Times New Roman" w:hAnsi="Times New Roman" w:cs="Times New Roman"/>
                <w:bCs/>
                <w:sz w:val="28"/>
                <w:szCs w:val="28"/>
                <w:lang w:eastAsia="uk-UA"/>
              </w:rPr>
              <w:t>Припинена в результаті знищення (втрати) переданої в іпотеку будівлі (споруди), якщо іпотекодавець не відновив її</w:t>
            </w:r>
            <w:r w:rsidR="004A32D3">
              <w:rPr>
                <w:rFonts w:ascii="Times New Roman" w:hAnsi="Times New Roman" w:cs="Times New Roman"/>
                <w:bCs/>
                <w:sz w:val="28"/>
                <w:szCs w:val="28"/>
                <w:lang w:eastAsia="uk-UA"/>
              </w:rPr>
              <w:t>.</w:t>
            </w:r>
            <w:r w:rsidR="00726C37" w:rsidRPr="00897B59">
              <w:rPr>
                <w:rFonts w:ascii="Times New Roman" w:hAnsi="Times New Roman" w:cs="Times New Roman"/>
                <w:bCs/>
                <w:sz w:val="28"/>
                <w:szCs w:val="28"/>
                <w:lang w:eastAsia="uk-UA"/>
              </w:rPr>
              <w:t xml:space="preserve"> </w:t>
            </w:r>
            <w:r w:rsidR="00726C37" w:rsidRPr="00897B59">
              <w:rPr>
                <w:rFonts w:ascii="Times New Roman" w:hAnsi="Times New Roman" w:cs="Times New Roman"/>
                <w:bCs/>
                <w:sz w:val="28"/>
                <w:szCs w:val="28"/>
                <w:lang w:eastAsia="uk-UA"/>
              </w:rPr>
              <w:br/>
              <w:t xml:space="preserve">Увага: </w:t>
            </w:r>
            <w:r w:rsidR="00726C37" w:rsidRPr="00897B59">
              <w:rPr>
                <w:rFonts w:ascii="Times New Roman" w:eastAsia="Calibri" w:hAnsi="Times New Roman" w:cs="Times New Roman"/>
                <w:iCs/>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3FE8C871" w14:textId="55828556"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432 – </w:t>
            </w:r>
            <w:r w:rsidR="00E976E1" w:rsidRPr="00897B59">
              <w:rPr>
                <w:rFonts w:ascii="Times New Roman" w:hAnsi="Times New Roman" w:cs="Times New Roman"/>
                <w:bCs/>
                <w:sz w:val="28"/>
                <w:szCs w:val="28"/>
                <w:lang w:eastAsia="uk-UA"/>
              </w:rPr>
              <w:t>Припинена через набуття заставодержателем / іпотекодержателем права власності на заставлене майно / предмет іпотеки</w:t>
            </w:r>
            <w:r w:rsidR="004A32D3">
              <w:rPr>
                <w:rFonts w:ascii="Times New Roman" w:hAnsi="Times New Roman" w:cs="Times New Roman"/>
                <w:bCs/>
                <w:sz w:val="28"/>
                <w:szCs w:val="28"/>
                <w:lang w:eastAsia="uk-UA"/>
              </w:rPr>
              <w:t>.</w:t>
            </w:r>
          </w:p>
          <w:p w14:paraId="605E61FA" w14:textId="431E23D3"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433 – </w:t>
            </w:r>
            <w:r w:rsidR="00E976E1" w:rsidRPr="00897B59">
              <w:rPr>
                <w:rFonts w:ascii="Times New Roman" w:hAnsi="Times New Roman" w:cs="Times New Roman"/>
                <w:bCs/>
                <w:sz w:val="28"/>
                <w:szCs w:val="28"/>
                <w:lang w:eastAsia="uk-UA"/>
              </w:rPr>
              <w:t>Припинена через примусовий продаж заставленого майна /реалізацію предмета іпотеки</w:t>
            </w:r>
            <w:r w:rsidR="004A32D3">
              <w:rPr>
                <w:rFonts w:ascii="Times New Roman" w:hAnsi="Times New Roman" w:cs="Times New Roman"/>
                <w:bCs/>
                <w:sz w:val="28"/>
                <w:szCs w:val="28"/>
                <w:lang w:eastAsia="uk-UA"/>
              </w:rPr>
              <w:t>.</w:t>
            </w:r>
          </w:p>
          <w:p w14:paraId="1FE1A63D" w14:textId="6F1FB3BA"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434 – </w:t>
            </w:r>
            <w:r w:rsidR="00E976E1" w:rsidRPr="00897B59">
              <w:rPr>
                <w:rFonts w:ascii="Times New Roman" w:hAnsi="Times New Roman" w:cs="Times New Roman"/>
                <w:bCs/>
                <w:sz w:val="28"/>
                <w:szCs w:val="28"/>
                <w:lang w:eastAsia="uk-UA"/>
              </w:rPr>
              <w:t>Припинення через завершення терміну дії права / строку дії іпотечного договору, що є предметом застави / іпотек</w:t>
            </w:r>
            <w:r w:rsidR="005118A0" w:rsidRPr="00897B59">
              <w:rPr>
                <w:rFonts w:ascii="Times New Roman" w:hAnsi="Times New Roman" w:cs="Times New Roman"/>
                <w:bCs/>
                <w:sz w:val="28"/>
                <w:szCs w:val="28"/>
                <w:lang w:eastAsia="uk-UA"/>
              </w:rPr>
              <w:t>и</w:t>
            </w:r>
            <w:r w:rsidR="004A32D3">
              <w:rPr>
                <w:rFonts w:ascii="Times New Roman" w:hAnsi="Times New Roman" w:cs="Times New Roman"/>
                <w:bCs/>
                <w:sz w:val="28"/>
                <w:szCs w:val="28"/>
                <w:lang w:eastAsia="uk-UA"/>
              </w:rPr>
              <w:t>.</w:t>
            </w:r>
          </w:p>
          <w:p w14:paraId="2EB333A6" w14:textId="42F8D001"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435 – Припинена в результаті звернення стягнення за попередньою іпотекою</w:t>
            </w:r>
            <w:r w:rsidR="004A32D3">
              <w:rPr>
                <w:rFonts w:ascii="Times New Roman" w:hAnsi="Times New Roman" w:cs="Times New Roman"/>
                <w:bCs/>
                <w:sz w:val="28"/>
                <w:szCs w:val="28"/>
                <w:lang w:eastAsia="uk-UA"/>
              </w:rPr>
              <w:t>.</w:t>
            </w:r>
          </w:p>
          <w:p w14:paraId="2BD137B4" w14:textId="5BFC4789"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4A32D3">
              <w:rPr>
                <w:rFonts w:ascii="Times New Roman" w:hAnsi="Times New Roman" w:cs="Times New Roman"/>
                <w:bCs/>
                <w:sz w:val="28"/>
                <w:szCs w:val="28"/>
                <w:lang w:eastAsia="uk-UA"/>
              </w:rPr>
              <w:t>.</w:t>
            </w:r>
          </w:p>
          <w:p w14:paraId="1452CA69" w14:textId="219E8599" w:rsidR="00ED5D94" w:rsidRPr="00897B59" w:rsidRDefault="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437 – Припинення через настання інших випадків підстав припинення зобов’язань, передбачених законодавством</w:t>
            </w:r>
            <w:r w:rsidR="004A32D3">
              <w:rPr>
                <w:rFonts w:ascii="Times New Roman" w:hAnsi="Times New Roman" w:cs="Times New Roman"/>
                <w:bCs/>
                <w:sz w:val="28"/>
                <w:szCs w:val="28"/>
                <w:lang w:eastAsia="uk-UA"/>
              </w:rPr>
              <w:t>.</w:t>
            </w:r>
          </w:p>
        </w:tc>
      </w:tr>
      <w:tr w:rsidR="00DB59B9" w:rsidRPr="00897B59" w14:paraId="320C2A5F" w14:textId="77777777" w:rsidTr="008A487D">
        <w:trPr>
          <w:trHeight w:val="721"/>
        </w:trPr>
        <w:tc>
          <w:tcPr>
            <w:tcW w:w="2117" w:type="dxa"/>
            <w:hideMark/>
          </w:tcPr>
          <w:p w14:paraId="7A17EFC5"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0356606A"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ID06.Узагальнююча угода (contract)</w:t>
            </w:r>
          </w:p>
        </w:tc>
        <w:tc>
          <w:tcPr>
            <w:tcW w:w="2693" w:type="dxa"/>
            <w:noWrap/>
            <w:hideMark/>
          </w:tcPr>
          <w:p w14:paraId="23BD8220" w14:textId="1B4D4C2C"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ID06.00.00.00.0051</w:t>
            </w:r>
          </w:p>
        </w:tc>
        <w:tc>
          <w:tcPr>
            <w:tcW w:w="7053" w:type="dxa"/>
            <w:hideMark/>
          </w:tcPr>
          <w:p w14:paraId="3835C145" w14:textId="1E6826F8"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4A32D3">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br/>
              <w:t>403 – Припинена в результаті передання респондентом своїх прав вимоги іншій особі за правочином (відступлення права вимоги)</w:t>
            </w:r>
            <w:r w:rsidR="004A32D3">
              <w:rPr>
                <w:rFonts w:ascii="Times New Roman" w:hAnsi="Times New Roman" w:cs="Times New Roman"/>
                <w:bCs/>
                <w:sz w:val="28"/>
                <w:szCs w:val="28"/>
                <w:lang w:eastAsia="uk-UA"/>
              </w:rPr>
              <w:t>.</w:t>
            </w:r>
          </w:p>
          <w:p w14:paraId="01443E06" w14:textId="1A0835FF" w:rsidR="00DB59B9"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4A32D3">
              <w:rPr>
                <w:rFonts w:ascii="Times New Roman" w:hAnsi="Times New Roman" w:cs="Times New Roman"/>
                <w:bCs/>
                <w:sz w:val="28"/>
                <w:szCs w:val="28"/>
                <w:lang w:eastAsia="uk-UA"/>
              </w:rPr>
              <w:t>.</w:t>
            </w:r>
          </w:p>
        </w:tc>
      </w:tr>
      <w:tr w:rsidR="00DB59B9" w:rsidRPr="00897B59" w14:paraId="71661A47" w14:textId="77777777" w:rsidTr="00380203">
        <w:trPr>
          <w:trHeight w:val="720"/>
        </w:trPr>
        <w:tc>
          <w:tcPr>
            <w:tcW w:w="2117" w:type="dxa"/>
            <w:hideMark/>
          </w:tcPr>
          <w:p w14:paraId="17C24F37"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1465A1A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ID07. ГСК / ГПК (group)</w:t>
            </w:r>
          </w:p>
        </w:tc>
        <w:tc>
          <w:tcPr>
            <w:tcW w:w="2693" w:type="dxa"/>
            <w:noWrap/>
            <w:hideMark/>
          </w:tcPr>
          <w:p w14:paraId="19F72307" w14:textId="7F6FFA43"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ID07.00.00.00.0051</w:t>
            </w:r>
          </w:p>
        </w:tc>
        <w:tc>
          <w:tcPr>
            <w:tcW w:w="7053" w:type="dxa"/>
            <w:noWrap/>
            <w:hideMark/>
          </w:tcPr>
          <w:p w14:paraId="39078AD7"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406 – Припинена в результаті виходу з ГСК</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ГПК</w:t>
            </w:r>
          </w:p>
        </w:tc>
      </w:tr>
      <w:tr w:rsidR="00DB59B9" w:rsidRPr="00897B59" w14:paraId="42FAB692" w14:textId="77777777" w:rsidTr="00521D82">
        <w:trPr>
          <w:trHeight w:val="875"/>
        </w:trPr>
        <w:tc>
          <w:tcPr>
            <w:tcW w:w="2117" w:type="dxa"/>
            <w:hideMark/>
          </w:tcPr>
          <w:p w14:paraId="750B18EA"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45C7C46A" w14:textId="77777777" w:rsidR="00DB59B9" w:rsidRPr="00897B59" w:rsidRDefault="00DB59B9" w:rsidP="004C447D">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ID33 Учасник ГСК/ГПК (Group_Member)</w:t>
            </w:r>
          </w:p>
        </w:tc>
        <w:tc>
          <w:tcPr>
            <w:tcW w:w="2693" w:type="dxa"/>
            <w:noWrap/>
            <w:hideMark/>
          </w:tcPr>
          <w:p w14:paraId="1BC6F6A5" w14:textId="05E0EB15"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ID07.33.00.00.0051</w:t>
            </w:r>
          </w:p>
        </w:tc>
        <w:tc>
          <w:tcPr>
            <w:tcW w:w="7053" w:type="dxa"/>
            <w:noWrap/>
            <w:hideMark/>
          </w:tcPr>
          <w:p w14:paraId="3AF0CD2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406 – Припинена в результаті виходу з ГСК</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ГПК</w:t>
            </w:r>
          </w:p>
        </w:tc>
      </w:tr>
    </w:tbl>
    <w:p w14:paraId="273AC65F" w14:textId="77777777" w:rsidR="007D5831" w:rsidRPr="00897B59" w:rsidRDefault="007D5831" w:rsidP="008A487D">
      <w:pPr>
        <w:spacing w:after="0" w:line="240" w:lineRule="auto"/>
        <w:rPr>
          <w:rFonts w:ascii="Times New Roman" w:hAnsi="Times New Roman" w:cs="Times New Roman"/>
          <w:b/>
          <w:bCs/>
          <w:sz w:val="28"/>
          <w:szCs w:val="28"/>
          <w:lang w:eastAsia="uk-UA"/>
        </w:rPr>
      </w:pPr>
    </w:p>
    <w:tbl>
      <w:tblPr>
        <w:tblStyle w:val="a6"/>
        <w:tblW w:w="15163" w:type="dxa"/>
        <w:tblLook w:val="04A0" w:firstRow="1" w:lastRow="0" w:firstColumn="1" w:lastColumn="0" w:noHBand="0" w:noVBand="1"/>
      </w:tblPr>
      <w:tblGrid>
        <w:gridCol w:w="15163"/>
      </w:tblGrid>
      <w:tr w:rsidR="002B1B33" w:rsidRPr="00897B59" w14:paraId="6415C78A" w14:textId="77777777" w:rsidTr="00BF3C86">
        <w:tc>
          <w:tcPr>
            <w:tcW w:w="3261" w:type="dxa"/>
          </w:tcPr>
          <w:p w14:paraId="14D9015B" w14:textId="77777777" w:rsidR="002B1B33" w:rsidRPr="00897B59" w:rsidRDefault="002B1B33" w:rsidP="00BF3C86">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B1B33" w:rsidRPr="00897B59" w14:paraId="14121940" w14:textId="77777777" w:rsidTr="00BF3C86">
        <w:trPr>
          <w:trHeight w:val="92"/>
        </w:trPr>
        <w:tc>
          <w:tcPr>
            <w:tcW w:w="3261" w:type="dxa"/>
            <w:vAlign w:val="center"/>
          </w:tcPr>
          <w:p w14:paraId="3294DDEA" w14:textId="77777777" w:rsidR="002B1B33" w:rsidRPr="00897B59" w:rsidRDefault="00E12836" w:rsidP="00BF3C86">
            <w:pPr>
              <w:jc w:val="both"/>
              <w:rPr>
                <w:rFonts w:ascii="Times New Roman" w:hAnsi="Times New Roman" w:cs="Times New Roman"/>
                <w:bCs/>
                <w:sz w:val="28"/>
                <w:szCs w:val="28"/>
                <w:lang w:eastAsia="uk-UA"/>
              </w:rPr>
            </w:pPr>
            <w:hyperlink w:anchor="ОсобаРозшир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01.Особа (розширені відомості) (person_full)</w:t>
              </w:r>
            </w:hyperlink>
          </w:p>
        </w:tc>
      </w:tr>
      <w:tr w:rsidR="002B1B33" w:rsidRPr="00897B59" w14:paraId="08A8A012" w14:textId="77777777" w:rsidTr="008A487D">
        <w:trPr>
          <w:trHeight w:val="416"/>
        </w:trPr>
        <w:tc>
          <w:tcPr>
            <w:tcW w:w="3261" w:type="dxa"/>
            <w:vAlign w:val="center"/>
          </w:tcPr>
          <w:p w14:paraId="155F6B6B" w14:textId="77777777" w:rsidR="002B1B33" w:rsidRPr="00897B59" w:rsidRDefault="00E12836" w:rsidP="00BF3C86">
            <w:pPr>
              <w:jc w:val="both"/>
              <w:rPr>
                <w:rFonts w:ascii="Times New Roman" w:hAnsi="Times New Roman" w:cs="Times New Roman"/>
                <w:bCs/>
                <w:sz w:val="28"/>
                <w:szCs w:val="28"/>
                <w:lang w:eastAsia="uk-UA"/>
              </w:rPr>
            </w:pPr>
            <w:hyperlink w:anchor="ФінЗобовязанн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03.Фінансове зобов’язання (liability)</w:t>
              </w:r>
            </w:hyperlink>
            <w:r w:rsidR="002B1B33" w:rsidRPr="00897B59">
              <w:rPr>
                <w:rFonts w:ascii="Times New Roman" w:hAnsi="Times New Roman" w:cs="Times New Roman"/>
                <w:bCs/>
                <w:sz w:val="28"/>
                <w:szCs w:val="28"/>
                <w:lang w:eastAsia="uk-UA"/>
              </w:rPr>
              <w:t xml:space="preserve"> </w:t>
            </w:r>
          </w:p>
        </w:tc>
      </w:tr>
      <w:tr w:rsidR="002B1B33" w:rsidRPr="00897B59" w14:paraId="64A249DD" w14:textId="77777777" w:rsidTr="008A487D">
        <w:trPr>
          <w:trHeight w:val="417"/>
        </w:trPr>
        <w:tc>
          <w:tcPr>
            <w:tcW w:w="3261" w:type="dxa"/>
            <w:vAlign w:val="center"/>
          </w:tcPr>
          <w:p w14:paraId="48118EDB" w14:textId="77777777" w:rsidR="002B1B33" w:rsidRPr="00897B59" w:rsidRDefault="00E12836" w:rsidP="00BF3C86">
            <w:pPr>
              <w:tabs>
                <w:tab w:val="left" w:pos="603"/>
              </w:tabs>
              <w:rPr>
                <w:rFonts w:ascii="Times New Roman" w:hAnsi="Times New Roman" w:cs="Times New Roman"/>
                <w:bCs/>
                <w:sz w:val="28"/>
                <w:szCs w:val="28"/>
                <w:lang w:eastAsia="uk-UA"/>
              </w:rPr>
            </w:pPr>
            <w:hyperlink w:anchor="АктивнаОпераці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04.Активна операція (loan)</w:t>
              </w:r>
            </w:hyperlink>
          </w:p>
        </w:tc>
      </w:tr>
      <w:tr w:rsidR="002B1B33" w:rsidRPr="00897B59" w14:paraId="19B0F19B" w14:textId="77777777" w:rsidTr="00BF3C86">
        <w:trPr>
          <w:trHeight w:val="428"/>
        </w:trPr>
        <w:tc>
          <w:tcPr>
            <w:tcW w:w="3261" w:type="dxa"/>
            <w:vAlign w:val="center"/>
          </w:tcPr>
          <w:p w14:paraId="40F8891D" w14:textId="77777777" w:rsidR="002B1B33" w:rsidRPr="00897B59" w:rsidRDefault="00E12836" w:rsidP="00BF3C86">
            <w:pPr>
              <w:rPr>
                <w:rFonts w:ascii="Times New Roman" w:hAnsi="Times New Roman" w:cs="Times New Roman"/>
                <w:b/>
                <w:bCs/>
                <w:sz w:val="28"/>
                <w:szCs w:val="28"/>
                <w:lang w:eastAsia="uk-UA"/>
              </w:rPr>
            </w:pPr>
            <w:hyperlink w:anchor="Забезпеченн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05.Забезпечення (collateral)</w:t>
              </w:r>
            </w:hyperlink>
          </w:p>
        </w:tc>
      </w:tr>
      <w:tr w:rsidR="002B1B33" w:rsidRPr="00897B59" w14:paraId="6DDACDAA" w14:textId="77777777" w:rsidTr="00BF3C86">
        <w:trPr>
          <w:trHeight w:val="425"/>
        </w:trPr>
        <w:tc>
          <w:tcPr>
            <w:tcW w:w="3261" w:type="dxa"/>
            <w:vAlign w:val="center"/>
          </w:tcPr>
          <w:p w14:paraId="34319982" w14:textId="77777777" w:rsidR="002B1B33" w:rsidRPr="00897B59" w:rsidRDefault="00E12836" w:rsidP="00BF3C86">
            <w:pPr>
              <w:rPr>
                <w:rFonts w:ascii="Times New Roman" w:hAnsi="Times New Roman" w:cs="Times New Roman"/>
                <w:b/>
                <w:bCs/>
                <w:sz w:val="28"/>
                <w:szCs w:val="28"/>
                <w:lang w:eastAsia="uk-UA"/>
              </w:rPr>
            </w:pPr>
            <w:hyperlink w:anchor="УзагальнУгода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w:t>
              </w:r>
              <w:r w:rsidR="002B1B33" w:rsidRPr="00897B59">
                <w:rPr>
                  <w:rStyle w:val="a5"/>
                  <w:rFonts w:ascii="Times New Roman" w:hAnsi="Times New Roman" w:cs="Times New Roman"/>
                  <w:bCs/>
                  <w:color w:val="auto"/>
                  <w:sz w:val="28"/>
                  <w:szCs w:val="28"/>
                  <w:lang w:val="en-US" w:eastAsia="uk-UA"/>
                </w:rPr>
                <w:t>6</w:t>
              </w:r>
              <w:r w:rsidR="002B1B33" w:rsidRPr="00897B59">
                <w:rPr>
                  <w:rStyle w:val="a5"/>
                  <w:rFonts w:ascii="Times New Roman" w:hAnsi="Times New Roman" w:cs="Times New Roman"/>
                  <w:bCs/>
                  <w:color w:val="auto"/>
                  <w:sz w:val="28"/>
                  <w:szCs w:val="28"/>
                  <w:lang w:eastAsia="uk-UA"/>
                </w:rPr>
                <w:t>.Узагальнююча угода (contract)</w:t>
              </w:r>
            </w:hyperlink>
          </w:p>
        </w:tc>
      </w:tr>
      <w:tr w:rsidR="002B1B33" w:rsidRPr="00897B59" w14:paraId="6AF51CBC" w14:textId="77777777" w:rsidTr="00BF3C86">
        <w:trPr>
          <w:trHeight w:val="425"/>
        </w:trPr>
        <w:tc>
          <w:tcPr>
            <w:tcW w:w="3261" w:type="dxa"/>
            <w:vAlign w:val="center"/>
          </w:tcPr>
          <w:p w14:paraId="7E10F0DC" w14:textId="77777777" w:rsidR="002B1B33" w:rsidRPr="00897B59" w:rsidRDefault="00E12836">
            <w:pPr>
              <w:tabs>
                <w:tab w:val="left" w:pos="603"/>
              </w:tabs>
              <w:rPr>
                <w:rFonts w:ascii="Times New Roman" w:hAnsi="Times New Roman" w:cs="Times New Roman"/>
                <w:b/>
                <w:bCs/>
                <w:sz w:val="28"/>
                <w:szCs w:val="28"/>
                <w:lang w:eastAsia="uk-UA"/>
              </w:rPr>
            </w:pPr>
            <w:hyperlink w:anchor="ГСКГПК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07.ГСК / ГПК (group)</w:t>
              </w:r>
            </w:hyperlink>
          </w:p>
        </w:tc>
      </w:tr>
      <w:tr w:rsidR="002B1B33" w:rsidRPr="00897B59" w14:paraId="6504AE90" w14:textId="77777777" w:rsidTr="00BF3C86">
        <w:trPr>
          <w:trHeight w:val="425"/>
        </w:trPr>
        <w:tc>
          <w:tcPr>
            <w:tcW w:w="3261" w:type="dxa"/>
            <w:vAlign w:val="center"/>
          </w:tcPr>
          <w:p w14:paraId="585C3907" w14:textId="77777777" w:rsidR="002B1B33" w:rsidRPr="00897B59" w:rsidRDefault="00E12836" w:rsidP="00BF3C86">
            <w:pPr>
              <w:tabs>
                <w:tab w:val="left" w:pos="603"/>
              </w:tabs>
              <w:rPr>
                <w:rFonts w:ascii="Times New Roman" w:hAnsi="Times New Roman" w:cs="Times New Roman"/>
                <w:b/>
                <w:bCs/>
                <w:sz w:val="28"/>
                <w:szCs w:val="28"/>
                <w:lang w:eastAsia="uk-UA"/>
              </w:rPr>
            </w:pPr>
            <w:hyperlink w:anchor="Транш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21.Транш (tranche)</w:t>
              </w:r>
            </w:hyperlink>
          </w:p>
        </w:tc>
      </w:tr>
      <w:tr w:rsidR="002B1B33" w:rsidRPr="00897B59" w14:paraId="2BB1CAD5" w14:textId="77777777" w:rsidTr="00BF3C86">
        <w:trPr>
          <w:trHeight w:val="425"/>
        </w:trPr>
        <w:tc>
          <w:tcPr>
            <w:tcW w:w="3261" w:type="dxa"/>
            <w:vAlign w:val="center"/>
          </w:tcPr>
          <w:p w14:paraId="7FA9AF2A" w14:textId="77777777" w:rsidR="002B1B33" w:rsidRPr="00897B59" w:rsidRDefault="00E12836" w:rsidP="00BF3C86">
            <w:pPr>
              <w:tabs>
                <w:tab w:val="left" w:pos="603"/>
              </w:tabs>
              <w:rPr>
                <w:rFonts w:ascii="Times New Roman" w:hAnsi="Times New Roman" w:cs="Times New Roman"/>
                <w:bCs/>
                <w:sz w:val="28"/>
                <w:szCs w:val="28"/>
                <w:lang w:eastAsia="uk-UA"/>
              </w:rPr>
            </w:pPr>
            <w:hyperlink w:anchor="ПовязанаОсобаРекв0051" w:history="1">
              <w:r w:rsidR="002B1B33" w:rsidRPr="00897B59">
                <w:rPr>
                  <w:rStyle w:val="a5"/>
                  <w:rFonts w:ascii="Times New Roman" w:hAnsi="Times New Roman" w:cs="Times New Roman"/>
                  <w:color w:val="auto"/>
                  <w:sz w:val="28"/>
                  <w:szCs w:val="28"/>
                  <w:lang w:val="en-US"/>
                </w:rPr>
                <w:t>ID</w:t>
              </w:r>
              <w:r w:rsidR="002B1B33" w:rsidRPr="00897B59">
                <w:rPr>
                  <w:rStyle w:val="a5"/>
                  <w:rFonts w:ascii="Times New Roman" w:hAnsi="Times New Roman" w:cs="Times New Roman"/>
                  <w:color w:val="auto"/>
                  <w:sz w:val="28"/>
                  <w:szCs w:val="28"/>
                </w:rPr>
                <w:t>32.Пов’язана особа (related_person)</w:t>
              </w:r>
            </w:hyperlink>
          </w:p>
        </w:tc>
      </w:tr>
      <w:tr w:rsidR="002B1B33" w:rsidRPr="00897B59" w14:paraId="61B5D60A" w14:textId="77777777" w:rsidTr="00BF3C86">
        <w:trPr>
          <w:trHeight w:val="425"/>
        </w:trPr>
        <w:tc>
          <w:tcPr>
            <w:tcW w:w="3261" w:type="dxa"/>
            <w:vAlign w:val="center"/>
          </w:tcPr>
          <w:p w14:paraId="5EBF087F" w14:textId="77777777" w:rsidR="002B1B33" w:rsidRPr="00897B59" w:rsidRDefault="00E12836" w:rsidP="00BF3C86">
            <w:pPr>
              <w:tabs>
                <w:tab w:val="left" w:pos="603"/>
              </w:tabs>
              <w:rPr>
                <w:rFonts w:ascii="Times New Roman" w:hAnsi="Times New Roman" w:cs="Times New Roman"/>
                <w:bCs/>
                <w:sz w:val="28"/>
                <w:szCs w:val="28"/>
                <w:lang w:eastAsia="uk-UA"/>
              </w:rPr>
            </w:pPr>
            <w:hyperlink w:anchor="УчасникГСКГПКРекв0051" w:history="1">
              <w:r w:rsidR="002B1B33" w:rsidRPr="00897B59">
                <w:rPr>
                  <w:rStyle w:val="a5"/>
                  <w:rFonts w:ascii="Times New Roman" w:hAnsi="Times New Roman" w:cs="Times New Roman"/>
                  <w:color w:val="auto"/>
                  <w:sz w:val="28"/>
                  <w:szCs w:val="28"/>
                  <w:lang w:val="en-US" w:eastAsia="uk-UA"/>
                </w:rPr>
                <w:t>ID</w:t>
              </w:r>
              <w:r w:rsidR="002B1B33" w:rsidRPr="00897B59">
                <w:rPr>
                  <w:rStyle w:val="a5"/>
                  <w:rFonts w:ascii="Times New Roman" w:hAnsi="Times New Roman" w:cs="Times New Roman"/>
                  <w:color w:val="auto"/>
                  <w:sz w:val="28"/>
                  <w:szCs w:val="28"/>
                  <w:lang w:eastAsia="uk-UA"/>
                </w:rPr>
                <w:t>33.Учасник ГСК / ГПК (group_member)</w:t>
              </w:r>
            </w:hyperlink>
          </w:p>
        </w:tc>
      </w:tr>
    </w:tbl>
    <w:p w14:paraId="17E118AC" w14:textId="77777777" w:rsidR="003D0FDC" w:rsidRPr="00897B59" w:rsidRDefault="003D0FDC">
      <w:pPr>
        <w:rPr>
          <w:rFonts w:ascii="Times New Roman" w:hAnsi="Times New Roman" w:cs="Times New Roman"/>
          <w:b/>
          <w:bCs/>
          <w:sz w:val="28"/>
          <w:szCs w:val="28"/>
          <w:lang w:eastAsia="uk-UA"/>
        </w:rPr>
      </w:pPr>
    </w:p>
    <w:p w14:paraId="317C4C90"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891EE22" w14:textId="77777777" w:rsidR="003D0FDC" w:rsidRPr="00897B59" w:rsidRDefault="00E12836" w:rsidP="00C159A2">
      <w:pPr>
        <w:rPr>
          <w:rFonts w:ascii="Times New Roman" w:hAnsi="Times New Roman" w:cs="Times New Roman"/>
          <w:b/>
          <w:bCs/>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3D0FDC" w:rsidRPr="00897B59">
        <w:rPr>
          <w:rFonts w:ascii="Times New Roman" w:hAnsi="Times New Roman" w:cs="Times New Roman"/>
          <w:b/>
          <w:bCs/>
          <w:sz w:val="28"/>
          <w:szCs w:val="28"/>
          <w:lang w:eastAsia="uk-UA"/>
        </w:rPr>
        <w:br w:type="page"/>
      </w:r>
    </w:p>
    <w:p w14:paraId="61693C35" w14:textId="77777777" w:rsidR="00A34E59" w:rsidRPr="00897B59" w:rsidRDefault="00A34E59" w:rsidP="004749D2">
      <w:pPr>
        <w:spacing w:after="0" w:line="240" w:lineRule="auto"/>
        <w:ind w:firstLine="709"/>
        <w:jc w:val="center"/>
        <w:outlineLvl w:val="2"/>
        <w:rPr>
          <w:rFonts w:ascii="Times New Roman" w:hAnsi="Times New Roman" w:cs="Times New Roman"/>
          <w:b/>
          <w:sz w:val="28"/>
          <w:szCs w:val="28"/>
        </w:rPr>
      </w:pPr>
      <w:bookmarkStart w:id="234" w:name="_Toc215129035"/>
      <w:bookmarkStart w:id="235" w:name="Додаток0052"/>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2B1B33"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546B0B" w:rsidRPr="00897B59">
        <w:rPr>
          <w:rFonts w:ascii="Times New Roman" w:hAnsi="Times New Roman" w:cs="Times New Roman"/>
          <w:b/>
          <w:sz w:val="28"/>
          <w:szCs w:val="28"/>
        </w:rPr>
        <w:t>Дата події</w:t>
      </w:r>
      <w:r w:rsidRPr="00897B59">
        <w:rPr>
          <w:rFonts w:ascii="Times New Roman" w:hAnsi="Times New Roman" w:cs="Times New Roman"/>
          <w:b/>
          <w:sz w:val="28"/>
          <w:szCs w:val="28"/>
        </w:rPr>
        <w:t xml:space="preserve"> (</w:t>
      </w:r>
      <w:r w:rsidR="00546B0B" w:rsidRPr="00897B59">
        <w:rPr>
          <w:rFonts w:ascii="Times New Roman" w:hAnsi="Times New Roman" w:cs="Times New Roman"/>
          <w:b/>
          <w:sz w:val="28"/>
          <w:szCs w:val="28"/>
        </w:rPr>
        <w:t>event_date</w:t>
      </w:r>
      <w:r w:rsidRPr="00897B59">
        <w:rPr>
          <w:rFonts w:ascii="Times New Roman" w:hAnsi="Times New Roman" w:cs="Times New Roman"/>
          <w:b/>
          <w:sz w:val="28"/>
          <w:szCs w:val="28"/>
          <w:lang w:eastAsia="uk-UA"/>
        </w:rPr>
        <w:t xml:space="preserve">, </w:t>
      </w:r>
      <w:r w:rsidR="00284BEB"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w:t>
      </w:r>
      <w:r w:rsidR="00372628" w:rsidRPr="00897B59">
        <w:rPr>
          <w:rFonts w:ascii="Times New Roman" w:hAnsi="Times New Roman" w:cs="Times New Roman"/>
          <w:b/>
          <w:sz w:val="28"/>
          <w:szCs w:val="28"/>
          <w:lang w:eastAsia="uk-UA"/>
        </w:rPr>
        <w:t>52</w:t>
      </w:r>
      <w:r w:rsidRPr="00897B59">
        <w:rPr>
          <w:rFonts w:ascii="Times New Roman" w:hAnsi="Times New Roman" w:cs="Times New Roman"/>
          <w:b/>
          <w:sz w:val="28"/>
          <w:szCs w:val="28"/>
          <w:lang w:eastAsia="uk-UA"/>
        </w:rPr>
        <w:t>)</w:t>
      </w:r>
      <w:bookmarkEnd w:id="234"/>
    </w:p>
    <w:bookmarkEnd w:id="235"/>
    <w:p w14:paraId="1D379D64" w14:textId="77777777" w:rsidR="00A34E59" w:rsidRPr="00897B59" w:rsidRDefault="00A34E59"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1420402E" w14:textId="77777777" w:rsidTr="00A94B50">
        <w:tc>
          <w:tcPr>
            <w:tcW w:w="11902" w:type="dxa"/>
          </w:tcPr>
          <w:p w14:paraId="799DBA86" w14:textId="77777777" w:rsidR="00A34E59" w:rsidRPr="00897B59" w:rsidRDefault="00A34E5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309A589" w14:textId="77777777" w:rsidR="00A34E59" w:rsidRPr="00897B59" w:rsidRDefault="00A34E5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A920F2" w:rsidRPr="00897B59" w14:paraId="3697A6C4" w14:textId="77777777" w:rsidTr="00A94B50">
        <w:tc>
          <w:tcPr>
            <w:tcW w:w="11902" w:type="dxa"/>
          </w:tcPr>
          <w:p w14:paraId="344ADC29" w14:textId="77777777" w:rsidR="00A920F2" w:rsidRPr="00897B59" w:rsidRDefault="00A920F2"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36ECD442" w14:textId="77777777" w:rsidR="00A920F2" w:rsidRPr="00897B59" w:rsidRDefault="00A920F2"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34E40984" w14:textId="77777777" w:rsidTr="00A94B50">
        <w:trPr>
          <w:trHeight w:val="92"/>
        </w:trPr>
        <w:tc>
          <w:tcPr>
            <w:tcW w:w="11902" w:type="dxa"/>
            <w:vMerge w:val="restart"/>
          </w:tcPr>
          <w:p w14:paraId="72E58F48" w14:textId="77777777" w:rsidR="007D383F" w:rsidRPr="00897B59" w:rsidRDefault="007D383F"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3C36D2" w:rsidRPr="00897B59">
              <w:rPr>
                <w:rFonts w:ascii="Times New Roman" w:hAnsi="Times New Roman" w:cs="Times New Roman"/>
                <w:sz w:val="28"/>
                <w:szCs w:val="28"/>
              </w:rPr>
              <w:t>значення, тип даних якого Дата</w:t>
            </w:r>
            <w:r w:rsidR="003C36D2"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з урахуванням типу події:</w:t>
            </w:r>
          </w:p>
          <w:p w14:paraId="6BB6B471"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події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Нова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5B35337B"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події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Діюча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звітна дата періоду </w:t>
            </w:r>
            <w:r w:rsidR="003C36D2" w:rsidRPr="00897B59">
              <w:rPr>
                <w:rFonts w:ascii="Times New Roman" w:hAnsi="Times New Roman" w:cs="Times New Roman"/>
                <w:sz w:val="28"/>
                <w:szCs w:val="28"/>
              </w:rPr>
              <w:t>незалежно від того чи відбувалось впродовж звітного періоду</w:t>
            </w:r>
            <w:r w:rsidRPr="00897B59">
              <w:rPr>
                <w:rFonts w:ascii="Times New Roman" w:hAnsi="Times New Roman" w:cs="Times New Roman"/>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897B59">
              <w:rPr>
                <w:rFonts w:ascii="Times New Roman" w:hAnsi="Times New Roman" w:cs="Times New Roman"/>
                <w:sz w:val="28"/>
                <w:szCs w:val="28"/>
                <w:lang w:eastAsia="uk-UA"/>
              </w:rPr>
              <w:t xml:space="preserve">, </w:t>
            </w:r>
            <w:r w:rsidR="00C66BCD" w:rsidRPr="00897B59">
              <w:rPr>
                <w:rFonts w:ascii="Times New Roman" w:eastAsia="Calibri" w:hAnsi="Times New Roman" w:cs="Times New Roman"/>
                <w:sz w:val="28"/>
                <w:szCs w:val="28"/>
                <w:lang w:eastAsia="uk-UA"/>
              </w:rPr>
              <w:t>ID</w:t>
            </w:r>
            <w:r w:rsidRPr="00897B59">
              <w:rPr>
                <w:rFonts w:ascii="Times New Roman" w:hAnsi="Times New Roman" w:cs="Times New Roman"/>
                <w:sz w:val="28"/>
                <w:szCs w:val="28"/>
                <w:lang w:eastAsia="uk-UA"/>
              </w:rPr>
              <w:t>0052).</w:t>
            </w:r>
          </w:p>
          <w:p w14:paraId="2304ED32"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всіх подій з ознакою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Припинена...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фактична дата припинення події (дата виконання </w:t>
            </w:r>
            <w:r w:rsidR="00022F32" w:rsidRPr="00897B59">
              <w:rPr>
                <w:rFonts w:ascii="Times New Roman" w:hAnsi="Times New Roman" w:cs="Times New Roman"/>
                <w:sz w:val="28"/>
                <w:szCs w:val="28"/>
              </w:rPr>
              <w:t xml:space="preserve">фінансового </w:t>
            </w:r>
            <w:r w:rsidRPr="00897B59">
              <w:rPr>
                <w:rFonts w:ascii="Times New Roman" w:hAnsi="Times New Roman" w:cs="Times New Roman"/>
                <w:sz w:val="28"/>
                <w:szCs w:val="28"/>
              </w:rPr>
              <w:t>зобов’язан</w:t>
            </w:r>
            <w:r w:rsidR="00022F32" w:rsidRPr="00897B59">
              <w:rPr>
                <w:rFonts w:ascii="Times New Roman" w:hAnsi="Times New Roman" w:cs="Times New Roman"/>
                <w:sz w:val="28"/>
                <w:szCs w:val="28"/>
              </w:rPr>
              <w:t>ня</w:t>
            </w:r>
            <w:r w:rsidR="000410FA" w:rsidRPr="00897B59">
              <w:rPr>
                <w:rFonts w:ascii="Times New Roman" w:hAnsi="Times New Roman" w:cs="Times New Roman"/>
                <w:sz w:val="28"/>
                <w:szCs w:val="28"/>
              </w:rPr>
              <w:t xml:space="preserve"> </w:t>
            </w:r>
            <w:r w:rsidR="00224C3F" w:rsidRPr="00897B59">
              <w:rPr>
                <w:rFonts w:ascii="Times New Roman" w:hAnsi="Times New Roman" w:cs="Times New Roman"/>
                <w:sz w:val="28"/>
                <w:szCs w:val="28"/>
              </w:rPr>
              <w:t xml:space="preserve">або припинення </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погашення заборгованості</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припинення дії правочину, припинення визнання події дефолту, тощо)</w:t>
            </w:r>
            <w:r w:rsidR="00984E3E" w:rsidRPr="00897B59">
              <w:rPr>
                <w:rFonts w:ascii="Times New Roman" w:hAnsi="Times New Roman" w:cs="Times New Roman"/>
                <w:sz w:val="28"/>
                <w:szCs w:val="28"/>
              </w:rPr>
              <w:t>.</w:t>
            </w:r>
          </w:p>
          <w:p w14:paraId="0F0C6624" w14:textId="77777777" w:rsidR="00616A07" w:rsidRPr="00897B59" w:rsidRDefault="00616A07" w:rsidP="00EF673C">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9B737C9" w14:textId="77777777" w:rsidR="007D383F" w:rsidRPr="00897B59" w:rsidRDefault="00E12836" w:rsidP="00857555">
            <w:pPr>
              <w:jc w:val="both"/>
              <w:rPr>
                <w:rFonts w:ascii="Times New Roman" w:hAnsi="Times New Roman" w:cs="Times New Roman"/>
                <w:bCs/>
                <w:sz w:val="28"/>
                <w:szCs w:val="28"/>
                <w:lang w:eastAsia="uk-UA"/>
              </w:rPr>
            </w:pPr>
            <w:hyperlink w:anchor="ОсобаРозширРекв0052" w:history="1">
              <w:r w:rsidR="009B59F1" w:rsidRPr="00897B59">
                <w:rPr>
                  <w:rStyle w:val="a5"/>
                  <w:rFonts w:ascii="Times New Roman" w:hAnsi="Times New Roman" w:cs="Times New Roman"/>
                  <w:bCs/>
                  <w:color w:val="auto"/>
                  <w:sz w:val="28"/>
                  <w:szCs w:val="28"/>
                  <w:lang w:val="en-US" w:eastAsia="uk-UA"/>
                </w:rPr>
                <w:t>ID</w:t>
              </w:r>
              <w:r w:rsidR="009B59F1" w:rsidRPr="00897B59">
                <w:rPr>
                  <w:rStyle w:val="a5"/>
                  <w:rFonts w:ascii="Times New Roman" w:hAnsi="Times New Roman" w:cs="Times New Roman"/>
                  <w:bCs/>
                  <w:color w:val="auto"/>
                  <w:sz w:val="28"/>
                  <w:szCs w:val="28"/>
                  <w:lang w:eastAsia="uk-UA"/>
                </w:rPr>
                <w:t>01</w:t>
              </w:r>
              <w:r w:rsidR="00857555" w:rsidRPr="00897B59">
                <w:rPr>
                  <w:rStyle w:val="a5"/>
                  <w:rFonts w:ascii="Times New Roman" w:hAnsi="Times New Roman" w:cs="Times New Roman"/>
                  <w:bCs/>
                  <w:color w:val="auto"/>
                  <w:sz w:val="28"/>
                  <w:szCs w:val="28"/>
                  <w:lang w:eastAsia="uk-UA"/>
                </w:rPr>
                <w:t>.</w:t>
              </w:r>
              <w:r w:rsidR="009B59F1" w:rsidRPr="00897B59">
                <w:rPr>
                  <w:rStyle w:val="a5"/>
                  <w:rFonts w:ascii="Times New Roman" w:hAnsi="Times New Roman" w:cs="Times New Roman"/>
                  <w:bCs/>
                  <w:color w:val="auto"/>
                  <w:sz w:val="28"/>
                  <w:szCs w:val="28"/>
                  <w:lang w:eastAsia="uk-UA"/>
                </w:rPr>
                <w:t>О</w:t>
              </w:r>
              <w:r w:rsidR="00E31911" w:rsidRPr="00897B59">
                <w:rPr>
                  <w:rStyle w:val="a5"/>
                  <w:rFonts w:ascii="Times New Roman" w:hAnsi="Times New Roman" w:cs="Times New Roman"/>
                  <w:bCs/>
                  <w:color w:val="auto"/>
                  <w:sz w:val="28"/>
                  <w:szCs w:val="28"/>
                  <w:lang w:eastAsia="uk-UA"/>
                </w:rPr>
                <w:t>соба (розширені відомості) (person_full)</w:t>
              </w:r>
            </w:hyperlink>
          </w:p>
        </w:tc>
      </w:tr>
      <w:tr w:rsidR="00BD1B8B" w:rsidRPr="00897B59" w14:paraId="7C9F697E" w14:textId="77777777" w:rsidTr="00A94B50">
        <w:trPr>
          <w:trHeight w:val="89"/>
        </w:trPr>
        <w:tc>
          <w:tcPr>
            <w:tcW w:w="11902" w:type="dxa"/>
            <w:vMerge/>
          </w:tcPr>
          <w:p w14:paraId="2B4DCB38"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6279FB02" w14:textId="77777777" w:rsidR="00A47E3F" w:rsidRPr="00897B59" w:rsidRDefault="00E12836" w:rsidP="00A47E3F">
            <w:pPr>
              <w:jc w:val="both"/>
              <w:rPr>
                <w:rFonts w:ascii="Times New Roman" w:hAnsi="Times New Roman" w:cs="Times New Roman"/>
                <w:bCs/>
                <w:sz w:val="28"/>
                <w:szCs w:val="28"/>
                <w:lang w:eastAsia="uk-UA"/>
              </w:rPr>
            </w:pPr>
            <w:hyperlink w:anchor="ФінЗобовязанн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03.Фінансове зобов’язання (liability)</w:t>
              </w:r>
            </w:hyperlink>
            <w:r w:rsidR="00A47E3F" w:rsidRPr="00897B59">
              <w:rPr>
                <w:rFonts w:ascii="Times New Roman" w:hAnsi="Times New Roman" w:cs="Times New Roman"/>
                <w:bCs/>
                <w:sz w:val="28"/>
                <w:szCs w:val="28"/>
                <w:lang w:eastAsia="uk-UA"/>
              </w:rPr>
              <w:t xml:space="preserve"> </w:t>
            </w:r>
          </w:p>
        </w:tc>
      </w:tr>
      <w:tr w:rsidR="00BD1B8B" w:rsidRPr="00897B59" w14:paraId="7FF1855D" w14:textId="77777777" w:rsidTr="00A94B50">
        <w:trPr>
          <w:trHeight w:val="89"/>
        </w:trPr>
        <w:tc>
          <w:tcPr>
            <w:tcW w:w="11902" w:type="dxa"/>
            <w:vMerge/>
          </w:tcPr>
          <w:p w14:paraId="0A9F0AF3"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1273CFA4" w14:textId="77777777" w:rsidR="00A47E3F" w:rsidRPr="00897B59" w:rsidRDefault="00E12836" w:rsidP="00A47E3F">
            <w:pPr>
              <w:tabs>
                <w:tab w:val="left" w:pos="603"/>
              </w:tabs>
              <w:rPr>
                <w:rFonts w:ascii="Times New Roman" w:hAnsi="Times New Roman" w:cs="Times New Roman"/>
                <w:bCs/>
                <w:sz w:val="28"/>
                <w:szCs w:val="28"/>
                <w:lang w:eastAsia="uk-UA"/>
              </w:rPr>
            </w:pPr>
            <w:hyperlink w:anchor="АктивнаОпераці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04.Активна операція (loan)</w:t>
              </w:r>
            </w:hyperlink>
          </w:p>
        </w:tc>
      </w:tr>
      <w:tr w:rsidR="00BD1B8B" w:rsidRPr="00897B59" w14:paraId="30CFBC70" w14:textId="77777777" w:rsidTr="007D383F">
        <w:trPr>
          <w:trHeight w:val="428"/>
        </w:trPr>
        <w:tc>
          <w:tcPr>
            <w:tcW w:w="11902" w:type="dxa"/>
            <w:vMerge/>
          </w:tcPr>
          <w:p w14:paraId="6F96493A"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73842D6E" w14:textId="77777777" w:rsidR="00A47E3F" w:rsidRPr="00897B59" w:rsidRDefault="00E12836" w:rsidP="00A47E3F">
            <w:pPr>
              <w:rPr>
                <w:rFonts w:ascii="Times New Roman" w:hAnsi="Times New Roman" w:cs="Times New Roman"/>
                <w:b/>
                <w:bCs/>
                <w:sz w:val="28"/>
                <w:szCs w:val="28"/>
                <w:lang w:eastAsia="uk-UA"/>
              </w:rPr>
            </w:pPr>
            <w:hyperlink w:anchor="Забезпеченн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05.Забезпечення (collateral)</w:t>
              </w:r>
            </w:hyperlink>
          </w:p>
        </w:tc>
      </w:tr>
      <w:tr w:rsidR="00BD1B8B" w:rsidRPr="00897B59" w14:paraId="004A3C67" w14:textId="77777777" w:rsidTr="00A94B50">
        <w:trPr>
          <w:trHeight w:val="425"/>
        </w:trPr>
        <w:tc>
          <w:tcPr>
            <w:tcW w:w="11902" w:type="dxa"/>
            <w:vMerge/>
          </w:tcPr>
          <w:p w14:paraId="2C7CE8AF"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4EF74CCD" w14:textId="77777777" w:rsidR="00A47E3F" w:rsidRPr="00897B59" w:rsidRDefault="00E12836" w:rsidP="00A47E3F">
            <w:pPr>
              <w:rPr>
                <w:rFonts w:ascii="Times New Roman" w:hAnsi="Times New Roman" w:cs="Times New Roman"/>
                <w:b/>
                <w:bCs/>
                <w:sz w:val="28"/>
                <w:szCs w:val="28"/>
                <w:lang w:eastAsia="uk-UA"/>
              </w:rPr>
            </w:pPr>
            <w:hyperlink w:anchor="УзагальнУгода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w:t>
              </w:r>
              <w:r w:rsidR="00A47E3F" w:rsidRPr="00897B59">
                <w:rPr>
                  <w:rStyle w:val="a5"/>
                  <w:rFonts w:ascii="Times New Roman" w:hAnsi="Times New Roman" w:cs="Times New Roman"/>
                  <w:bCs/>
                  <w:color w:val="auto"/>
                  <w:sz w:val="28"/>
                  <w:szCs w:val="28"/>
                  <w:lang w:val="en-US" w:eastAsia="uk-UA"/>
                </w:rPr>
                <w:t>6</w:t>
              </w:r>
              <w:r w:rsidR="00A47E3F" w:rsidRPr="00897B59">
                <w:rPr>
                  <w:rStyle w:val="a5"/>
                  <w:rFonts w:ascii="Times New Roman" w:hAnsi="Times New Roman" w:cs="Times New Roman"/>
                  <w:bCs/>
                  <w:color w:val="auto"/>
                  <w:sz w:val="28"/>
                  <w:szCs w:val="28"/>
                  <w:lang w:eastAsia="uk-UA"/>
                </w:rPr>
                <w:t>.Узагальнююча угода (contract)</w:t>
              </w:r>
            </w:hyperlink>
          </w:p>
        </w:tc>
      </w:tr>
      <w:tr w:rsidR="00BD1B8B" w:rsidRPr="00897B59" w14:paraId="23C997AC" w14:textId="77777777" w:rsidTr="00A94B50">
        <w:trPr>
          <w:trHeight w:val="425"/>
        </w:trPr>
        <w:tc>
          <w:tcPr>
            <w:tcW w:w="11902" w:type="dxa"/>
            <w:vMerge/>
          </w:tcPr>
          <w:p w14:paraId="3AFBEC6C"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6DA9BD21" w14:textId="77777777" w:rsidR="00A47E3F" w:rsidRPr="00897B59" w:rsidRDefault="00E12836">
            <w:pPr>
              <w:tabs>
                <w:tab w:val="left" w:pos="603"/>
              </w:tabs>
              <w:rPr>
                <w:rFonts w:ascii="Times New Roman" w:hAnsi="Times New Roman" w:cs="Times New Roman"/>
                <w:b/>
                <w:bCs/>
                <w:sz w:val="28"/>
                <w:szCs w:val="28"/>
                <w:lang w:eastAsia="uk-UA"/>
              </w:rPr>
            </w:pPr>
            <w:hyperlink w:anchor="ГСКГПК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07.ГСК</w:t>
              </w:r>
              <w:r w:rsidR="000410FA" w:rsidRPr="00897B59">
                <w:rPr>
                  <w:rStyle w:val="a5"/>
                  <w:rFonts w:ascii="Times New Roman" w:hAnsi="Times New Roman" w:cs="Times New Roman"/>
                  <w:bCs/>
                  <w:color w:val="auto"/>
                  <w:sz w:val="28"/>
                  <w:szCs w:val="28"/>
                  <w:lang w:eastAsia="uk-UA"/>
                </w:rPr>
                <w:t xml:space="preserve"> / </w:t>
              </w:r>
              <w:r w:rsidR="00A47E3F" w:rsidRPr="00897B59">
                <w:rPr>
                  <w:rStyle w:val="a5"/>
                  <w:rFonts w:ascii="Times New Roman" w:hAnsi="Times New Roman" w:cs="Times New Roman"/>
                  <w:bCs/>
                  <w:color w:val="auto"/>
                  <w:sz w:val="28"/>
                  <w:szCs w:val="28"/>
                  <w:lang w:eastAsia="uk-UA"/>
                </w:rPr>
                <w:t>ГПК (group)</w:t>
              </w:r>
            </w:hyperlink>
          </w:p>
        </w:tc>
      </w:tr>
      <w:tr w:rsidR="00BD1B8B" w:rsidRPr="00897B59" w14:paraId="24BBD207" w14:textId="77777777" w:rsidTr="00A94B50">
        <w:trPr>
          <w:trHeight w:val="425"/>
        </w:trPr>
        <w:tc>
          <w:tcPr>
            <w:tcW w:w="11902" w:type="dxa"/>
            <w:vMerge/>
          </w:tcPr>
          <w:p w14:paraId="07CC5E8E"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4654227C" w14:textId="77777777" w:rsidR="00A47E3F" w:rsidRPr="00897B59" w:rsidRDefault="00E12836" w:rsidP="00A47E3F">
            <w:pPr>
              <w:tabs>
                <w:tab w:val="left" w:pos="603"/>
              </w:tabs>
              <w:rPr>
                <w:rFonts w:ascii="Times New Roman" w:hAnsi="Times New Roman" w:cs="Times New Roman"/>
                <w:b/>
                <w:bCs/>
                <w:sz w:val="28"/>
                <w:szCs w:val="28"/>
                <w:lang w:eastAsia="uk-UA"/>
              </w:rPr>
            </w:pPr>
            <w:hyperlink w:anchor="Транш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21.Транш (tranche)</w:t>
              </w:r>
            </w:hyperlink>
          </w:p>
        </w:tc>
      </w:tr>
      <w:tr w:rsidR="00BD1B8B" w:rsidRPr="00897B59" w14:paraId="0C40B8C6" w14:textId="77777777" w:rsidTr="00A94B50">
        <w:trPr>
          <w:trHeight w:val="425"/>
        </w:trPr>
        <w:tc>
          <w:tcPr>
            <w:tcW w:w="11902" w:type="dxa"/>
            <w:vMerge/>
          </w:tcPr>
          <w:p w14:paraId="54752E5C"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2E8054C4" w14:textId="77777777" w:rsidR="00A47E3F" w:rsidRPr="00897B59" w:rsidRDefault="00E12836" w:rsidP="00A47E3F">
            <w:pPr>
              <w:tabs>
                <w:tab w:val="left" w:pos="603"/>
              </w:tabs>
              <w:rPr>
                <w:rFonts w:ascii="Times New Roman" w:hAnsi="Times New Roman" w:cs="Times New Roman"/>
                <w:bCs/>
                <w:sz w:val="28"/>
                <w:szCs w:val="28"/>
                <w:lang w:eastAsia="uk-UA"/>
              </w:rPr>
            </w:pPr>
            <w:hyperlink w:anchor="ПовязанаОсобаРекв0052" w:history="1">
              <w:r w:rsidR="00A47E3F" w:rsidRPr="00897B59">
                <w:rPr>
                  <w:rStyle w:val="a5"/>
                  <w:rFonts w:ascii="Times New Roman" w:hAnsi="Times New Roman" w:cs="Times New Roman"/>
                  <w:color w:val="auto"/>
                  <w:sz w:val="28"/>
                  <w:szCs w:val="28"/>
                  <w:lang w:val="en-US"/>
                </w:rPr>
                <w:t>ID</w:t>
              </w:r>
              <w:r w:rsidR="00A47E3F" w:rsidRPr="00897B59">
                <w:rPr>
                  <w:rStyle w:val="a5"/>
                  <w:rFonts w:ascii="Times New Roman" w:hAnsi="Times New Roman" w:cs="Times New Roman"/>
                  <w:color w:val="auto"/>
                  <w:sz w:val="28"/>
                  <w:szCs w:val="28"/>
                </w:rPr>
                <w:t>32.Пов’язана особа (related_person)</w:t>
              </w:r>
            </w:hyperlink>
          </w:p>
        </w:tc>
      </w:tr>
      <w:tr w:rsidR="00A47E3F" w:rsidRPr="00897B59" w14:paraId="3F34A942" w14:textId="77777777" w:rsidTr="00A94B50">
        <w:trPr>
          <w:trHeight w:val="425"/>
        </w:trPr>
        <w:tc>
          <w:tcPr>
            <w:tcW w:w="11902" w:type="dxa"/>
            <w:vMerge/>
          </w:tcPr>
          <w:p w14:paraId="29FD480B"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74C185BD" w14:textId="77777777" w:rsidR="00A47E3F" w:rsidRPr="00897B59" w:rsidRDefault="00E12836" w:rsidP="00A47E3F">
            <w:pPr>
              <w:tabs>
                <w:tab w:val="left" w:pos="603"/>
              </w:tabs>
              <w:rPr>
                <w:rFonts w:ascii="Times New Roman" w:hAnsi="Times New Roman" w:cs="Times New Roman"/>
                <w:bCs/>
                <w:sz w:val="28"/>
                <w:szCs w:val="28"/>
                <w:lang w:eastAsia="uk-UA"/>
              </w:rPr>
            </w:pPr>
            <w:hyperlink w:anchor="УчасникГСКГПКРекв0052" w:history="1">
              <w:r w:rsidR="00A47E3F" w:rsidRPr="00897B59">
                <w:rPr>
                  <w:rStyle w:val="a5"/>
                  <w:rFonts w:ascii="Times New Roman" w:hAnsi="Times New Roman" w:cs="Times New Roman"/>
                  <w:color w:val="auto"/>
                  <w:sz w:val="28"/>
                  <w:szCs w:val="28"/>
                  <w:lang w:val="en-US" w:eastAsia="uk-UA"/>
                </w:rPr>
                <w:t>ID</w:t>
              </w:r>
              <w:r w:rsidR="00A47E3F" w:rsidRPr="00897B59">
                <w:rPr>
                  <w:rStyle w:val="a5"/>
                  <w:rFonts w:ascii="Times New Roman" w:hAnsi="Times New Roman" w:cs="Times New Roman"/>
                  <w:color w:val="auto"/>
                  <w:sz w:val="28"/>
                  <w:szCs w:val="28"/>
                  <w:lang w:eastAsia="uk-UA"/>
                </w:rPr>
                <w:t>33.Учасник ГСК</w:t>
              </w:r>
              <w:r w:rsidR="000410FA" w:rsidRPr="00897B59">
                <w:rPr>
                  <w:rStyle w:val="a5"/>
                  <w:rFonts w:ascii="Times New Roman" w:hAnsi="Times New Roman" w:cs="Times New Roman"/>
                  <w:color w:val="auto"/>
                  <w:sz w:val="28"/>
                  <w:szCs w:val="28"/>
                  <w:lang w:eastAsia="uk-UA"/>
                </w:rPr>
                <w:t xml:space="preserve"> / </w:t>
              </w:r>
              <w:r w:rsidR="00A47E3F" w:rsidRPr="00897B59">
                <w:rPr>
                  <w:rStyle w:val="a5"/>
                  <w:rFonts w:ascii="Times New Roman" w:hAnsi="Times New Roman" w:cs="Times New Roman"/>
                  <w:color w:val="auto"/>
                  <w:sz w:val="28"/>
                  <w:szCs w:val="28"/>
                  <w:lang w:eastAsia="uk-UA"/>
                </w:rPr>
                <w:t>ГПК (group_member)</w:t>
              </w:r>
            </w:hyperlink>
          </w:p>
        </w:tc>
      </w:tr>
    </w:tbl>
    <w:p w14:paraId="624E1DB8" w14:textId="77777777" w:rsidR="008435D8" w:rsidRPr="00897B59" w:rsidRDefault="008435D8">
      <w:pPr>
        <w:rPr>
          <w:rFonts w:ascii="Times New Roman" w:hAnsi="Times New Roman" w:cs="Times New Roman"/>
          <w:b/>
          <w:sz w:val="28"/>
          <w:szCs w:val="28"/>
          <w:lang w:eastAsia="uk-UA"/>
        </w:rPr>
      </w:pPr>
    </w:p>
    <w:p w14:paraId="69D70664"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91D0F67" w14:textId="77777777" w:rsidR="000419AE" w:rsidRPr="00897B59" w:rsidRDefault="00E12836" w:rsidP="008A487D">
      <w:pPr>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AE4E3E4" w14:textId="77777777" w:rsidR="007D5831" w:rsidRPr="00897B59" w:rsidRDefault="007D5831" w:rsidP="008A487D">
      <w:pPr>
        <w:rPr>
          <w:rFonts w:ascii="Times New Roman" w:hAnsi="Times New Roman" w:cs="Times New Roman"/>
          <w:b/>
          <w:sz w:val="28"/>
          <w:szCs w:val="28"/>
          <w:lang w:eastAsia="uk-UA"/>
        </w:rPr>
      </w:pPr>
    </w:p>
    <w:p w14:paraId="6A079D3C" w14:textId="77777777" w:rsidR="00E52649" w:rsidRPr="00897B59" w:rsidRDefault="00E52649" w:rsidP="004749D2">
      <w:pPr>
        <w:spacing w:after="0" w:line="240" w:lineRule="auto"/>
        <w:ind w:firstLine="709"/>
        <w:jc w:val="center"/>
        <w:outlineLvl w:val="2"/>
        <w:rPr>
          <w:rFonts w:ascii="Times New Roman" w:hAnsi="Times New Roman" w:cs="Times New Roman"/>
          <w:b/>
          <w:sz w:val="28"/>
          <w:szCs w:val="28"/>
          <w:lang w:eastAsia="uk-UA"/>
        </w:rPr>
      </w:pPr>
      <w:bookmarkStart w:id="236" w:name="_Toc133930138"/>
      <w:bookmarkStart w:id="237" w:name="_Toc215129036"/>
      <w:bookmarkStart w:id="238" w:name="Додаток0055"/>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44AA2" w:rsidRPr="00897B59">
        <w:rPr>
          <w:rFonts w:ascii="Times New Roman" w:hAnsi="Times New Roman" w:cs="Times New Roman"/>
          <w:b/>
          <w:bCs/>
          <w:sz w:val="28"/>
          <w:szCs w:val="28"/>
          <w:lang w:eastAsia="uk-UA"/>
        </w:rPr>
        <w:t>4</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Pr="00897B59">
        <w:rPr>
          <w:rFonts w:ascii="Times New Roman" w:hAnsi="Times New Roman" w:cs="Times New Roman"/>
          <w:b/>
          <w:sz w:val="28"/>
          <w:szCs w:val="28"/>
          <w:lang w:eastAsia="uk-UA"/>
        </w:rPr>
        <w:t>Дата укладення</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набуття</w:t>
      </w:r>
      <w:r w:rsidR="007F6732" w:rsidRPr="00897B59">
        <w:rPr>
          <w:rFonts w:ascii="Times New Roman" w:hAnsi="Times New Roman" w:cs="Times New Roman"/>
          <w:b/>
          <w:sz w:val="28"/>
          <w:szCs w:val="28"/>
          <w:lang w:eastAsia="uk-UA"/>
        </w:rPr>
        <w:t xml:space="preserve">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w:t>
      </w: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r w:rsidR="009271DF"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w:t>
      </w:r>
      <w:r w:rsidR="00C53954"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0055)</w:t>
      </w:r>
      <w:bookmarkEnd w:id="236"/>
      <w:bookmarkEnd w:id="237"/>
    </w:p>
    <w:p w14:paraId="4127E6EE" w14:textId="77777777" w:rsidR="000C0BE1" w:rsidRPr="00897B59" w:rsidRDefault="000C0BE1" w:rsidP="000C0BE1">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22D747D1" w14:textId="77777777" w:rsidTr="00F276B5">
        <w:tc>
          <w:tcPr>
            <w:tcW w:w="11902" w:type="dxa"/>
          </w:tcPr>
          <w:bookmarkEnd w:id="238"/>
          <w:p w14:paraId="32D31406" w14:textId="77777777" w:rsidR="00E52649" w:rsidRPr="00897B59" w:rsidRDefault="00E5264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6B402AB" w14:textId="77777777" w:rsidR="00E52649" w:rsidRPr="00897B59" w:rsidRDefault="00E5264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A920F2" w:rsidRPr="00897B59" w14:paraId="6ABA7523" w14:textId="77777777" w:rsidTr="00F276B5">
        <w:trPr>
          <w:trHeight w:val="92"/>
        </w:trPr>
        <w:tc>
          <w:tcPr>
            <w:tcW w:w="11902" w:type="dxa"/>
          </w:tcPr>
          <w:p w14:paraId="37EAF3C5" w14:textId="77777777" w:rsidR="00A920F2" w:rsidRPr="00897B59" w:rsidRDefault="00A920F2"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1</w:t>
            </w:r>
          </w:p>
        </w:tc>
        <w:tc>
          <w:tcPr>
            <w:tcW w:w="3261" w:type="dxa"/>
            <w:vAlign w:val="center"/>
          </w:tcPr>
          <w:p w14:paraId="4B96940C" w14:textId="77777777" w:rsidR="00A920F2" w:rsidRPr="00897B59" w:rsidRDefault="00A920F2"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2</w:t>
            </w:r>
          </w:p>
        </w:tc>
      </w:tr>
      <w:tr w:rsidR="00BD1B8B" w:rsidRPr="00897B59" w14:paraId="77C455DA" w14:textId="77777777" w:rsidTr="00F276B5">
        <w:trPr>
          <w:trHeight w:val="92"/>
        </w:trPr>
        <w:tc>
          <w:tcPr>
            <w:tcW w:w="11902" w:type="dxa"/>
            <w:vMerge w:val="restart"/>
          </w:tcPr>
          <w:p w14:paraId="0E2CA552" w14:textId="77777777" w:rsidR="00580ADC" w:rsidRPr="00897B59" w:rsidRDefault="00580ADC" w:rsidP="00580ADC">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укладення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 згідно з якою</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яким:</w:t>
            </w:r>
          </w:p>
          <w:p w14:paraId="61CEF9F4"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Респондент надає послугу у вигляді активної операції (фінансового </w:t>
            </w:r>
            <w:r w:rsidR="00127312" w:rsidRPr="00897B59">
              <w:rPr>
                <w:rFonts w:ascii="Times New Roman" w:hAnsi="Times New Roman" w:cs="Times New Roman"/>
                <w:sz w:val="28"/>
                <w:szCs w:val="28"/>
              </w:rPr>
              <w:t xml:space="preserve">зобов’язання), </w:t>
            </w:r>
            <w:r w:rsidR="004C676C" w:rsidRPr="00897B5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97B59">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97B59">
              <w:rPr>
                <w:rFonts w:ascii="Times New Roman" w:hAnsi="Times New Roman" w:cs="Times New Roman"/>
                <w:color w:val="000000" w:themeColor="text1"/>
                <w:sz w:val="28"/>
                <w:szCs w:val="28"/>
              </w:rPr>
              <w:t>тощо)</w:t>
            </w:r>
            <w:r w:rsidRPr="00897B59">
              <w:rPr>
                <w:rFonts w:ascii="Times New Roman" w:hAnsi="Times New Roman" w:cs="Times New Roman"/>
                <w:sz w:val="28"/>
                <w:szCs w:val="28"/>
              </w:rPr>
              <w:t>.</w:t>
            </w:r>
            <w:r w:rsidR="002E620F" w:rsidRPr="00897B59">
              <w:rPr>
                <w:rFonts w:ascii="Times New Roman" w:hAnsi="Times New Roman" w:cs="Times New Roman"/>
                <w:bCs/>
                <w:sz w:val="28"/>
                <w:szCs w:val="28"/>
                <w:lang w:eastAsia="uk-UA"/>
              </w:rPr>
              <w:t xml:space="preserve"> </w:t>
            </w:r>
          </w:p>
          <w:p w14:paraId="5C57E433"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Респондент надає послугу у вигляді активної операції, </w:t>
            </w:r>
            <w:r w:rsidR="00BF59FB" w:rsidRPr="00897B5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BF59FB"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97B59">
              <w:rPr>
                <w:rFonts w:ascii="Times New Roman" w:hAnsi="Times New Roman" w:cs="Times New Roman"/>
                <w:color w:val="000000" w:themeColor="text1"/>
                <w:sz w:val="28"/>
                <w:szCs w:val="28"/>
              </w:rPr>
              <w:t xml:space="preserve"> тощо)</w:t>
            </w:r>
            <w:r w:rsidRPr="00897B59">
              <w:rPr>
                <w:rFonts w:ascii="Times New Roman" w:hAnsi="Times New Roman" w:cs="Times New Roman"/>
                <w:sz w:val="28"/>
                <w:szCs w:val="28"/>
              </w:rPr>
              <w:t>.</w:t>
            </w:r>
          </w:p>
          <w:p w14:paraId="32DA5B36"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CD77B7" w:rsidRPr="00897B59">
              <w:rPr>
                <w:rFonts w:ascii="Times New Roman" w:hAnsi="Times New Roman" w:cs="Times New Roman"/>
                <w:sz w:val="28"/>
                <w:szCs w:val="28"/>
              </w:rPr>
              <w:t>–</w:t>
            </w:r>
            <w:r w:rsidRPr="00897B59">
              <w:rPr>
                <w:rFonts w:ascii="Times New Roman" w:hAnsi="Times New Roman" w:cs="Times New Roman"/>
                <w:sz w:val="28"/>
                <w:szCs w:val="28"/>
              </w:rPr>
              <w:t xml:space="preserve"> прийняття</w:t>
            </w:r>
            <w:r w:rsidR="00CD77B7" w:rsidRPr="00897B59">
              <w:rPr>
                <w:rFonts w:ascii="Times New Roman" w:hAnsi="Times New Roman" w:cs="Times New Roman"/>
                <w:sz w:val="28"/>
                <w:szCs w:val="28"/>
              </w:rPr>
              <w:t xml:space="preserve"> </w:t>
            </w:r>
            <w:r w:rsidRPr="00897B59">
              <w:rPr>
                <w:rFonts w:ascii="Times New Roman" w:hAnsi="Times New Roman" w:cs="Times New Roman"/>
                <w:sz w:val="28"/>
                <w:szCs w:val="28"/>
              </w:rPr>
              <w:t>кредитного ризику боржника фактором кореспондентом</w:t>
            </w:r>
            <w:r w:rsidR="00465054" w:rsidRPr="00897B59">
              <w:rPr>
                <w:rFonts w:ascii="Times New Roman" w:hAnsi="Times New Roman" w:cs="Times New Roman"/>
                <w:sz w:val="28"/>
                <w:szCs w:val="28"/>
              </w:rPr>
              <w:t xml:space="preserve"> </w:t>
            </w:r>
            <w:r w:rsidRPr="00897B59">
              <w:rPr>
                <w:rFonts w:ascii="Times New Roman" w:hAnsi="Times New Roman" w:cs="Times New Roman"/>
                <w:sz w:val="28"/>
                <w:szCs w:val="28"/>
              </w:rPr>
              <w:t>тощо).</w:t>
            </w:r>
            <w:r w:rsidR="00F32B49" w:rsidRPr="00897B59">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97B59">
              <w:rPr>
                <w:rFonts w:ascii="Times New Roman" w:hAnsi="Times New Roman" w:cs="Times New Roman"/>
                <w:bCs/>
                <w:sz w:val="28"/>
                <w:szCs w:val="28"/>
                <w:lang w:eastAsia="uk-UA"/>
              </w:rPr>
              <w:t xml:space="preserve"> / </w:t>
            </w:r>
            <w:r w:rsidR="00F32B49" w:rsidRPr="00897B59">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97B59">
              <w:rPr>
                <w:rFonts w:ascii="Times New Roman" w:hAnsi="Times New Roman" w:cs="Times New Roman"/>
                <w:bCs/>
                <w:sz w:val="28"/>
                <w:szCs w:val="28"/>
                <w:lang w:eastAsia="uk-UA"/>
              </w:rPr>
              <w:t>угоди</w:t>
            </w:r>
            <w:r w:rsidR="000410FA" w:rsidRPr="00897B59">
              <w:rPr>
                <w:rFonts w:ascii="Times New Roman" w:hAnsi="Times New Roman" w:cs="Times New Roman"/>
                <w:bCs/>
                <w:sz w:val="28"/>
                <w:szCs w:val="28"/>
                <w:lang w:eastAsia="uk-UA"/>
              </w:rPr>
              <w:t xml:space="preserve"> / </w:t>
            </w:r>
            <w:r w:rsidR="00171F72" w:rsidRPr="00897B59">
              <w:rPr>
                <w:rFonts w:ascii="Times New Roman" w:hAnsi="Times New Roman" w:cs="Times New Roman"/>
                <w:bCs/>
                <w:sz w:val="28"/>
                <w:szCs w:val="28"/>
                <w:lang w:eastAsia="uk-UA"/>
              </w:rPr>
              <w:t>правочину</w:t>
            </w:r>
            <w:r w:rsidR="00F32B49" w:rsidRPr="00897B59">
              <w:rPr>
                <w:rFonts w:ascii="Times New Roman" w:hAnsi="Times New Roman" w:cs="Times New Roman"/>
                <w:bCs/>
                <w:sz w:val="28"/>
                <w:szCs w:val="28"/>
                <w:lang w:eastAsia="uk-UA"/>
              </w:rPr>
              <w:t xml:space="preserve">, зазначається номер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00F32B49" w:rsidRPr="00897B59">
              <w:rPr>
                <w:rFonts w:ascii="Times New Roman" w:hAnsi="Times New Roman" w:cs="Times New Roman"/>
                <w:bCs/>
                <w:sz w:val="28"/>
                <w:szCs w:val="28"/>
                <w:lang w:eastAsia="uk-UA"/>
              </w:rPr>
              <w:t xml:space="preserve"> на здійснення активної операції.</w:t>
            </w:r>
          </w:p>
          <w:p w14:paraId="7DE9E28E"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боржник інші особи юридично оформляють взаємовідносини.</w:t>
            </w:r>
          </w:p>
          <w:p w14:paraId="10A56DC8" w14:textId="77777777" w:rsidR="00436536" w:rsidRPr="00897B59" w:rsidRDefault="00580ADC" w:rsidP="008642DF">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відображ</w:t>
            </w:r>
            <w:r w:rsidR="00A0335C" w:rsidRPr="00897B59">
              <w:rPr>
                <w:rFonts w:ascii="Times New Roman" w:hAnsi="Times New Roman" w:cs="Times New Roman"/>
                <w:sz w:val="28"/>
                <w:szCs w:val="28"/>
              </w:rPr>
              <w:t>ає узагальнюючу угоду</w:t>
            </w:r>
            <w:r w:rsidR="000410FA" w:rsidRPr="00897B59">
              <w:rPr>
                <w:rFonts w:ascii="Times New Roman" w:hAnsi="Times New Roman" w:cs="Times New Roman"/>
                <w:sz w:val="28"/>
                <w:szCs w:val="28"/>
              </w:rPr>
              <w:t xml:space="preserve"> / </w:t>
            </w:r>
            <w:r w:rsidR="00A0335C" w:rsidRPr="00897B59">
              <w:rPr>
                <w:rFonts w:ascii="Times New Roman" w:hAnsi="Times New Roman" w:cs="Times New Roman"/>
                <w:sz w:val="28"/>
                <w:szCs w:val="28"/>
              </w:rPr>
              <w:t>правочин.</w:t>
            </w:r>
          </w:p>
          <w:p w14:paraId="35713F70" w14:textId="77777777" w:rsidR="00694815" w:rsidRPr="00897B59" w:rsidRDefault="00694815" w:rsidP="008642DF">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549B84DA" w14:textId="77777777" w:rsidR="002507BC" w:rsidRPr="00897B59" w:rsidRDefault="00A0335C" w:rsidP="00952110">
            <w:pPr>
              <w:jc w:val="both"/>
              <w:rPr>
                <w:rFonts w:ascii="Times New Roman" w:hAnsi="Times New Roman" w:cs="Times New Roman"/>
                <w:sz w:val="28"/>
                <w:szCs w:val="28"/>
              </w:rPr>
            </w:pPr>
            <w:r w:rsidRPr="00897B59">
              <w:rPr>
                <w:rFonts w:ascii="Times New Roman" w:hAnsi="Times New Roman" w:cs="Times New Roman"/>
                <w:sz w:val="28"/>
                <w:szCs w:val="28"/>
              </w:rPr>
              <w:t xml:space="preserve">В </w:t>
            </w:r>
            <w:r w:rsidR="00A669EB" w:rsidRPr="00897B59">
              <w:rPr>
                <w:rFonts w:ascii="Times New Roman" w:hAnsi="Times New Roman" w:cs="Times New Roman"/>
                <w:sz w:val="28"/>
                <w:szCs w:val="28"/>
              </w:rPr>
              <w:t>момент</w:t>
            </w:r>
            <w:r w:rsidRPr="00897B59">
              <w:rPr>
                <w:rFonts w:ascii="Times New Roman" w:hAnsi="Times New Roman" w:cs="Times New Roman"/>
                <w:sz w:val="28"/>
                <w:szCs w:val="28"/>
              </w:rPr>
              <w:t xml:space="preserve"> </w:t>
            </w:r>
            <w:r w:rsidR="00A669EB" w:rsidRPr="00897B59">
              <w:rPr>
                <w:rFonts w:ascii="Times New Roman" w:hAnsi="Times New Roman" w:cs="Times New Roman"/>
                <w:sz w:val="28"/>
                <w:szCs w:val="28"/>
              </w:rPr>
              <w:t>першого подання</w:t>
            </w:r>
            <w:r w:rsidR="00580ADC" w:rsidRPr="00897B59">
              <w:rPr>
                <w:rFonts w:ascii="Times New Roman" w:hAnsi="Times New Roman" w:cs="Times New Roman"/>
                <w:sz w:val="28"/>
                <w:szCs w:val="28"/>
              </w:rPr>
              <w:t xml:space="preserve"> набору даних значення реквізиту </w:t>
            </w:r>
            <w:r w:rsidR="00580ADC" w:rsidRPr="00897B59">
              <w:rPr>
                <w:rFonts w:ascii="Times New Roman" w:hAnsi="Times New Roman" w:cs="Times New Roman"/>
                <w:sz w:val="28"/>
                <w:szCs w:val="28"/>
                <w:lang w:eastAsia="uk-UA"/>
              </w:rPr>
              <w:t>Дата укладення</w:t>
            </w:r>
            <w:r w:rsidR="000410FA" w:rsidRPr="00897B59">
              <w:rPr>
                <w:rFonts w:ascii="Times New Roman" w:hAnsi="Times New Roman" w:cs="Times New Roman"/>
                <w:sz w:val="28"/>
                <w:szCs w:val="28"/>
                <w:lang w:eastAsia="uk-UA"/>
              </w:rPr>
              <w:t xml:space="preserve"> / </w:t>
            </w:r>
            <w:r w:rsidR="00580ADC" w:rsidRPr="00897B59">
              <w:rPr>
                <w:rFonts w:ascii="Times New Roman" w:hAnsi="Times New Roman" w:cs="Times New Roman"/>
                <w:sz w:val="28"/>
                <w:szCs w:val="28"/>
                <w:lang w:eastAsia="uk-UA"/>
              </w:rPr>
              <w:t xml:space="preserve">набуття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w:t>
            </w:r>
            <w:r w:rsidR="00171F72" w:rsidRPr="00897B59">
              <w:rPr>
                <w:rFonts w:ascii="Times New Roman" w:hAnsi="Times New Roman" w:cs="Times New Roman"/>
                <w:sz w:val="28"/>
                <w:szCs w:val="28"/>
                <w:lang w:eastAsia="uk-UA"/>
              </w:rPr>
              <w:t xml:space="preserve"> правочину</w:t>
            </w:r>
            <w:r w:rsidR="00580ADC" w:rsidRPr="00897B59">
              <w:rPr>
                <w:rFonts w:ascii="Times New Roman" w:hAnsi="Times New Roman" w:cs="Times New Roman"/>
                <w:sz w:val="28"/>
                <w:szCs w:val="28"/>
                <w:lang w:eastAsia="uk-UA"/>
              </w:rPr>
              <w:t xml:space="preserve"> </w:t>
            </w:r>
            <w:r w:rsidR="00580ADC" w:rsidRPr="00897B59">
              <w:rPr>
                <w:rFonts w:ascii="Times New Roman" w:hAnsi="Times New Roman" w:cs="Times New Roman"/>
                <w:sz w:val="28"/>
                <w:szCs w:val="28"/>
              </w:rPr>
              <w:t>(</w:t>
            </w:r>
            <w:r w:rsidR="00580ADC" w:rsidRPr="00897B59">
              <w:rPr>
                <w:rFonts w:ascii="Times New Roman" w:hAnsi="Times New Roman" w:cs="Times New Roman"/>
                <w:sz w:val="28"/>
                <w:szCs w:val="28"/>
                <w:lang w:val="en-US" w:eastAsia="uk-UA"/>
              </w:rPr>
              <w:t>agreem</w:t>
            </w:r>
            <w:r w:rsidR="00580ADC" w:rsidRPr="00897B59">
              <w:rPr>
                <w:rFonts w:ascii="Times New Roman" w:hAnsi="Times New Roman" w:cs="Times New Roman"/>
                <w:sz w:val="28"/>
                <w:szCs w:val="28"/>
                <w:lang w:eastAsia="uk-UA"/>
              </w:rPr>
              <w:t>_</w:t>
            </w:r>
            <w:r w:rsidR="00580ADC" w:rsidRPr="00897B59">
              <w:rPr>
                <w:rFonts w:ascii="Times New Roman" w:hAnsi="Times New Roman" w:cs="Times New Roman"/>
                <w:sz w:val="28"/>
                <w:szCs w:val="28"/>
                <w:lang w:val="en-US" w:eastAsia="uk-UA"/>
              </w:rPr>
              <w:t>start</w:t>
            </w:r>
            <w:r w:rsidR="00580ADC" w:rsidRPr="00897B59">
              <w:rPr>
                <w:rFonts w:ascii="Times New Roman" w:hAnsi="Times New Roman" w:cs="Times New Roman"/>
                <w:sz w:val="28"/>
                <w:szCs w:val="28"/>
                <w:lang w:eastAsia="uk-UA"/>
              </w:rPr>
              <w:t>_</w:t>
            </w:r>
            <w:r w:rsidR="00580ADC" w:rsidRPr="00897B59">
              <w:rPr>
                <w:rFonts w:ascii="Times New Roman" w:hAnsi="Times New Roman" w:cs="Times New Roman"/>
                <w:sz w:val="28"/>
                <w:szCs w:val="28"/>
                <w:lang w:val="en-US" w:eastAsia="uk-UA"/>
              </w:rPr>
              <w:t>date</w:t>
            </w:r>
            <w:r w:rsidR="00580ADC" w:rsidRPr="00897B59">
              <w:rPr>
                <w:rFonts w:ascii="Times New Roman" w:hAnsi="Times New Roman" w:cs="Times New Roman"/>
                <w:sz w:val="28"/>
                <w:szCs w:val="28"/>
                <w:lang w:eastAsia="uk-UA"/>
              </w:rPr>
              <w:t xml:space="preserve">,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 xml:space="preserve">0055) </w:t>
            </w:r>
            <w:r w:rsidR="00580ADC" w:rsidRPr="00897B59">
              <w:rPr>
                <w:rFonts w:ascii="Times New Roman" w:hAnsi="Times New Roman" w:cs="Times New Roman"/>
                <w:sz w:val="28"/>
                <w:szCs w:val="28"/>
              </w:rPr>
              <w:t>має відповідати значенню реквізиту Дата події (event_date</w:t>
            </w:r>
            <w:r w:rsidR="00580ADC" w:rsidRPr="00897B59">
              <w:rPr>
                <w:rFonts w:ascii="Times New Roman" w:hAnsi="Times New Roman" w:cs="Times New Roman"/>
                <w:sz w:val="28"/>
                <w:szCs w:val="28"/>
                <w:lang w:eastAsia="uk-UA"/>
              </w:rPr>
              <w:t xml:space="preserve">,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0052), а реквізит</w:t>
            </w:r>
            <w:r w:rsidR="00580ADC" w:rsidRPr="00897B59">
              <w:rPr>
                <w:rFonts w:ascii="Times New Roman" w:hAnsi="Times New Roman" w:cs="Times New Roman"/>
                <w:sz w:val="28"/>
                <w:szCs w:val="28"/>
              </w:rPr>
              <w:t xml:space="preserve"> </w:t>
            </w:r>
            <w:r w:rsidR="00580ADC" w:rsidRPr="00897B59">
              <w:rPr>
                <w:rFonts w:ascii="Times New Roman" w:hAnsi="Times New Roman" w:cs="Times New Roman"/>
                <w:sz w:val="28"/>
                <w:szCs w:val="28"/>
                <w:lang w:eastAsia="uk-UA"/>
              </w:rPr>
              <w:t xml:space="preserve">Подія </w:t>
            </w:r>
            <w:r w:rsidR="00580ADC" w:rsidRPr="00897B59">
              <w:rPr>
                <w:rFonts w:ascii="Times New Roman" w:hAnsi="Times New Roman" w:cs="Times New Roman"/>
                <w:sz w:val="28"/>
                <w:szCs w:val="28"/>
              </w:rPr>
              <w:t>(</w:t>
            </w:r>
            <w:r w:rsidR="00580ADC" w:rsidRPr="00897B59">
              <w:rPr>
                <w:rFonts w:ascii="Times New Roman" w:hAnsi="Times New Roman" w:cs="Times New Roman"/>
                <w:sz w:val="28"/>
                <w:szCs w:val="28"/>
                <w:lang w:eastAsia="uk-UA"/>
              </w:rPr>
              <w:t xml:space="preserve">f150_event,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 xml:space="preserve">0051) </w:t>
            </w:r>
            <w:r w:rsidR="00580ADC" w:rsidRPr="00897B59">
              <w:rPr>
                <w:rFonts w:ascii="Times New Roman" w:hAnsi="Times New Roman" w:cs="Times New Roman"/>
                <w:sz w:val="28"/>
                <w:szCs w:val="28"/>
              </w:rPr>
              <w:t xml:space="preserve">набуває значення </w:t>
            </w:r>
            <w:r w:rsidR="00775A79" w:rsidRPr="00897B59">
              <w:rPr>
                <w:rFonts w:ascii="Times New Roman" w:eastAsia="Times New Roman" w:hAnsi="Times New Roman" w:cs="Times New Roman"/>
                <w:color w:val="000000" w:themeColor="text1"/>
                <w:sz w:val="28"/>
                <w:szCs w:val="28"/>
                <w:lang w:eastAsia="uk-UA"/>
              </w:rPr>
              <w:t>“</w:t>
            </w:r>
            <w:r w:rsidR="00580ADC" w:rsidRPr="00897B59">
              <w:rPr>
                <w:rFonts w:ascii="Times New Roman" w:hAnsi="Times New Roman" w:cs="Times New Roman"/>
                <w:sz w:val="28"/>
                <w:szCs w:val="28"/>
              </w:rPr>
              <w:t>Нова</w:t>
            </w:r>
            <w:r w:rsidR="00775A79" w:rsidRPr="00897B59">
              <w:rPr>
                <w:rFonts w:ascii="Times New Roman" w:eastAsia="Times New Roman" w:hAnsi="Times New Roman" w:cs="Times New Roman"/>
                <w:color w:val="000000" w:themeColor="text1"/>
                <w:sz w:val="28"/>
                <w:szCs w:val="28"/>
                <w:lang w:eastAsia="uk-UA"/>
              </w:rPr>
              <w:t>”</w:t>
            </w:r>
            <w:r w:rsidR="00580ADC" w:rsidRPr="00897B59">
              <w:rPr>
                <w:rFonts w:ascii="Times New Roman" w:hAnsi="Times New Roman" w:cs="Times New Roman"/>
                <w:sz w:val="28"/>
                <w:szCs w:val="28"/>
              </w:rPr>
              <w:t>.</w:t>
            </w:r>
          </w:p>
        </w:tc>
        <w:tc>
          <w:tcPr>
            <w:tcW w:w="3261" w:type="dxa"/>
            <w:vAlign w:val="center"/>
          </w:tcPr>
          <w:p w14:paraId="6D447EE0" w14:textId="77777777" w:rsidR="00E52649" w:rsidRPr="00897B59" w:rsidRDefault="00E12836" w:rsidP="00E15A4D">
            <w:pPr>
              <w:jc w:val="both"/>
              <w:rPr>
                <w:rFonts w:ascii="Times New Roman" w:hAnsi="Times New Roman" w:cs="Times New Roman"/>
                <w:bCs/>
                <w:sz w:val="28"/>
                <w:szCs w:val="28"/>
                <w:lang w:eastAsia="uk-UA"/>
              </w:rPr>
            </w:pPr>
            <w:hyperlink w:anchor="ФінЗобовязанняРекв0055" w:history="1">
              <w:r w:rsidR="00E15A4D" w:rsidRPr="00897B59">
                <w:rPr>
                  <w:rStyle w:val="a5"/>
                  <w:rFonts w:ascii="Times New Roman" w:hAnsi="Times New Roman" w:cs="Times New Roman"/>
                  <w:bCs/>
                  <w:color w:val="auto"/>
                  <w:sz w:val="28"/>
                  <w:szCs w:val="28"/>
                  <w:lang w:val="en-US" w:eastAsia="uk-UA"/>
                </w:rPr>
                <w:t>ID</w:t>
              </w:r>
              <w:r w:rsidR="00E15A4D" w:rsidRPr="00897B59">
                <w:rPr>
                  <w:rStyle w:val="a5"/>
                  <w:rFonts w:ascii="Times New Roman" w:hAnsi="Times New Roman" w:cs="Times New Roman"/>
                  <w:bCs/>
                  <w:color w:val="auto"/>
                  <w:sz w:val="28"/>
                  <w:szCs w:val="28"/>
                  <w:lang w:eastAsia="uk-UA"/>
                </w:rPr>
                <w:t>03.Ф</w:t>
              </w:r>
              <w:r w:rsidR="00E52649" w:rsidRPr="00897B59">
                <w:rPr>
                  <w:rStyle w:val="a5"/>
                  <w:rFonts w:ascii="Times New Roman" w:hAnsi="Times New Roman" w:cs="Times New Roman"/>
                  <w:bCs/>
                  <w:color w:val="auto"/>
                  <w:sz w:val="28"/>
                  <w:szCs w:val="28"/>
                  <w:lang w:eastAsia="uk-UA"/>
                </w:rPr>
                <w:t>інансове зобов’язання (liability)</w:t>
              </w:r>
            </w:hyperlink>
          </w:p>
        </w:tc>
      </w:tr>
      <w:tr w:rsidR="00BD1B8B" w:rsidRPr="00897B59" w14:paraId="64923CB2" w14:textId="77777777" w:rsidTr="00F276B5">
        <w:trPr>
          <w:trHeight w:val="89"/>
        </w:trPr>
        <w:tc>
          <w:tcPr>
            <w:tcW w:w="11902" w:type="dxa"/>
            <w:vMerge/>
          </w:tcPr>
          <w:p w14:paraId="421E7D6A"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26BE10AB" w14:textId="77777777" w:rsidR="00E52649" w:rsidRPr="00897B59" w:rsidRDefault="00E12836" w:rsidP="00E15A4D">
            <w:pPr>
              <w:tabs>
                <w:tab w:val="left" w:pos="603"/>
              </w:tabs>
              <w:rPr>
                <w:rFonts w:ascii="Times New Roman" w:hAnsi="Times New Roman" w:cs="Times New Roman"/>
                <w:bCs/>
                <w:sz w:val="28"/>
                <w:szCs w:val="28"/>
                <w:lang w:eastAsia="uk-UA"/>
              </w:rPr>
            </w:pPr>
            <w:hyperlink w:anchor="АктивнаОпераціяРекв0055" w:history="1">
              <w:r w:rsidR="00E15A4D" w:rsidRPr="00897B59">
                <w:rPr>
                  <w:rStyle w:val="a5"/>
                  <w:rFonts w:ascii="Times New Roman" w:hAnsi="Times New Roman" w:cs="Times New Roman"/>
                  <w:bCs/>
                  <w:color w:val="auto"/>
                  <w:sz w:val="28"/>
                  <w:szCs w:val="28"/>
                  <w:lang w:val="en-US" w:eastAsia="uk-UA"/>
                </w:rPr>
                <w:t>ID</w:t>
              </w:r>
              <w:r w:rsidR="00E15A4D" w:rsidRPr="00897B59">
                <w:rPr>
                  <w:rStyle w:val="a5"/>
                  <w:rFonts w:ascii="Times New Roman" w:hAnsi="Times New Roman" w:cs="Times New Roman"/>
                  <w:bCs/>
                  <w:color w:val="auto"/>
                  <w:sz w:val="28"/>
                  <w:szCs w:val="28"/>
                  <w:lang w:val="ru-RU" w:eastAsia="uk-UA"/>
                </w:rPr>
                <w:t>04</w:t>
              </w:r>
              <w:r w:rsidR="00E15A4D" w:rsidRPr="00897B59">
                <w:rPr>
                  <w:rStyle w:val="a5"/>
                  <w:rFonts w:ascii="Times New Roman" w:hAnsi="Times New Roman" w:cs="Times New Roman"/>
                  <w:bCs/>
                  <w:color w:val="auto"/>
                  <w:sz w:val="28"/>
                  <w:szCs w:val="28"/>
                  <w:lang w:eastAsia="uk-UA"/>
                </w:rPr>
                <w:t>.Активна операція (loan</w:t>
              </w:r>
              <w:r w:rsidR="00E52649" w:rsidRPr="00897B59">
                <w:rPr>
                  <w:rStyle w:val="a5"/>
                  <w:rFonts w:ascii="Times New Roman" w:hAnsi="Times New Roman" w:cs="Times New Roman"/>
                  <w:bCs/>
                  <w:color w:val="auto"/>
                  <w:sz w:val="28"/>
                  <w:szCs w:val="28"/>
                  <w:lang w:eastAsia="uk-UA"/>
                </w:rPr>
                <w:t>)</w:t>
              </w:r>
            </w:hyperlink>
          </w:p>
        </w:tc>
      </w:tr>
      <w:tr w:rsidR="00BD1B8B" w:rsidRPr="00897B59" w14:paraId="4CCF6984" w14:textId="77777777" w:rsidTr="00F276B5">
        <w:trPr>
          <w:trHeight w:val="89"/>
        </w:trPr>
        <w:tc>
          <w:tcPr>
            <w:tcW w:w="11902" w:type="dxa"/>
            <w:vMerge/>
          </w:tcPr>
          <w:p w14:paraId="592F6AEE"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0B260661" w14:textId="77777777" w:rsidR="00E52649" w:rsidRPr="00897B59" w:rsidRDefault="00E12836" w:rsidP="00E15A4D">
            <w:pPr>
              <w:rPr>
                <w:rFonts w:ascii="Times New Roman" w:hAnsi="Times New Roman" w:cs="Times New Roman"/>
                <w:b/>
                <w:bCs/>
                <w:sz w:val="28"/>
                <w:szCs w:val="28"/>
                <w:lang w:eastAsia="uk-UA"/>
              </w:rPr>
            </w:pPr>
            <w:hyperlink w:anchor="ЗабезпеченняРекв0055" w:history="1">
              <w:r w:rsidR="00E15A4D" w:rsidRPr="00897B59">
                <w:rPr>
                  <w:rStyle w:val="a5"/>
                  <w:rFonts w:ascii="Times New Roman" w:hAnsi="Times New Roman" w:cs="Times New Roman"/>
                  <w:bCs/>
                  <w:color w:val="auto"/>
                  <w:sz w:val="28"/>
                  <w:szCs w:val="28"/>
                  <w:lang w:val="en-US" w:eastAsia="uk-UA"/>
                </w:rPr>
                <w:t>ID05</w:t>
              </w:r>
              <w:r w:rsidR="00E15A4D" w:rsidRPr="00897B59">
                <w:rPr>
                  <w:rStyle w:val="a5"/>
                  <w:rFonts w:ascii="Times New Roman" w:hAnsi="Times New Roman" w:cs="Times New Roman"/>
                  <w:bCs/>
                  <w:color w:val="auto"/>
                  <w:sz w:val="28"/>
                  <w:szCs w:val="28"/>
                  <w:lang w:eastAsia="uk-UA"/>
                </w:rPr>
                <w:t>.З</w:t>
              </w:r>
              <w:r w:rsidR="00E52649" w:rsidRPr="00897B59">
                <w:rPr>
                  <w:rStyle w:val="a5"/>
                  <w:rFonts w:ascii="Times New Roman" w:hAnsi="Times New Roman" w:cs="Times New Roman"/>
                  <w:bCs/>
                  <w:color w:val="auto"/>
                  <w:sz w:val="28"/>
                  <w:szCs w:val="28"/>
                  <w:lang w:eastAsia="uk-UA"/>
                </w:rPr>
                <w:t>абезпечення (collateral)</w:t>
              </w:r>
            </w:hyperlink>
          </w:p>
        </w:tc>
      </w:tr>
      <w:tr w:rsidR="00BD1B8B" w:rsidRPr="00897B59" w14:paraId="35A945EE" w14:textId="77777777" w:rsidTr="00F276B5">
        <w:trPr>
          <w:trHeight w:val="89"/>
        </w:trPr>
        <w:tc>
          <w:tcPr>
            <w:tcW w:w="11902" w:type="dxa"/>
            <w:vMerge/>
          </w:tcPr>
          <w:p w14:paraId="4C0FC239"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139AD34F" w14:textId="77777777" w:rsidR="00E52649" w:rsidRPr="00897B59" w:rsidRDefault="00E12836" w:rsidP="00E15A4D">
            <w:pPr>
              <w:rPr>
                <w:rFonts w:ascii="Times New Roman" w:hAnsi="Times New Roman" w:cs="Times New Roman"/>
                <w:b/>
                <w:bCs/>
                <w:sz w:val="28"/>
                <w:szCs w:val="28"/>
                <w:lang w:eastAsia="uk-UA"/>
              </w:rPr>
            </w:pPr>
            <w:hyperlink w:anchor="УзагальнУгодаРекв0055" w:history="1">
              <w:r w:rsidR="00E15A4D" w:rsidRPr="00897B59">
                <w:rPr>
                  <w:rStyle w:val="a5"/>
                  <w:rFonts w:ascii="Times New Roman" w:hAnsi="Times New Roman" w:cs="Times New Roman"/>
                  <w:bCs/>
                  <w:color w:val="auto"/>
                  <w:sz w:val="28"/>
                  <w:szCs w:val="28"/>
                  <w:lang w:val="en-US" w:eastAsia="uk-UA"/>
                </w:rPr>
                <w:t>ID06</w:t>
              </w:r>
              <w:r w:rsidR="00E15A4D" w:rsidRPr="00897B59">
                <w:rPr>
                  <w:rStyle w:val="a5"/>
                  <w:rFonts w:ascii="Times New Roman" w:hAnsi="Times New Roman" w:cs="Times New Roman"/>
                  <w:bCs/>
                  <w:color w:val="auto"/>
                  <w:sz w:val="28"/>
                  <w:szCs w:val="28"/>
                  <w:lang w:eastAsia="uk-UA"/>
                </w:rPr>
                <w:t>.У</w:t>
              </w:r>
              <w:r w:rsidR="00E52649" w:rsidRPr="00897B59">
                <w:rPr>
                  <w:rStyle w:val="a5"/>
                  <w:rFonts w:ascii="Times New Roman" w:hAnsi="Times New Roman" w:cs="Times New Roman"/>
                  <w:bCs/>
                  <w:color w:val="auto"/>
                  <w:sz w:val="28"/>
                  <w:szCs w:val="28"/>
                  <w:lang w:eastAsia="uk-UA"/>
                </w:rPr>
                <w:t>загальнююча угода (contract)</w:t>
              </w:r>
            </w:hyperlink>
          </w:p>
        </w:tc>
      </w:tr>
      <w:tr w:rsidR="00E52649" w:rsidRPr="00897B59" w14:paraId="469021A5" w14:textId="77777777" w:rsidTr="00F276B5">
        <w:trPr>
          <w:trHeight w:val="89"/>
        </w:trPr>
        <w:tc>
          <w:tcPr>
            <w:tcW w:w="11902" w:type="dxa"/>
            <w:vMerge/>
          </w:tcPr>
          <w:p w14:paraId="39EC9932"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44BDF5EB" w14:textId="77777777" w:rsidR="00E52649" w:rsidRPr="00897B59" w:rsidRDefault="00E12836" w:rsidP="00E15A4D">
            <w:pPr>
              <w:rPr>
                <w:rFonts w:ascii="Times New Roman" w:hAnsi="Times New Roman" w:cs="Times New Roman"/>
                <w:b/>
                <w:bCs/>
                <w:sz w:val="28"/>
                <w:szCs w:val="28"/>
                <w:lang w:eastAsia="uk-UA"/>
              </w:rPr>
            </w:pPr>
            <w:hyperlink w:anchor="ТраншРекв0055" w:history="1">
              <w:r w:rsidR="00E15A4D" w:rsidRPr="00897B59">
                <w:rPr>
                  <w:rStyle w:val="a5"/>
                  <w:rFonts w:ascii="Times New Roman" w:hAnsi="Times New Roman" w:cs="Times New Roman"/>
                  <w:bCs/>
                  <w:color w:val="auto"/>
                  <w:sz w:val="28"/>
                  <w:szCs w:val="28"/>
                  <w:lang w:val="en-US" w:eastAsia="uk-UA"/>
                </w:rPr>
                <w:t>ID21</w:t>
              </w:r>
              <w:r w:rsidR="00E15A4D" w:rsidRPr="00897B59">
                <w:rPr>
                  <w:rStyle w:val="a5"/>
                  <w:rFonts w:ascii="Times New Roman" w:hAnsi="Times New Roman" w:cs="Times New Roman"/>
                  <w:bCs/>
                  <w:color w:val="auto"/>
                  <w:sz w:val="28"/>
                  <w:szCs w:val="28"/>
                  <w:lang w:eastAsia="uk-UA"/>
                </w:rPr>
                <w:t>.Т</w:t>
              </w:r>
              <w:r w:rsidR="00E52649" w:rsidRPr="00897B59">
                <w:rPr>
                  <w:rStyle w:val="a5"/>
                  <w:rFonts w:ascii="Times New Roman" w:hAnsi="Times New Roman" w:cs="Times New Roman"/>
                  <w:bCs/>
                  <w:color w:val="auto"/>
                  <w:sz w:val="28"/>
                  <w:szCs w:val="28"/>
                  <w:lang w:eastAsia="uk-UA"/>
                </w:rPr>
                <w:t>ранш (tranche)</w:t>
              </w:r>
            </w:hyperlink>
          </w:p>
        </w:tc>
      </w:tr>
    </w:tbl>
    <w:p w14:paraId="226798A6" w14:textId="77777777" w:rsidR="005762A0" w:rsidRPr="00897B59" w:rsidRDefault="005762A0" w:rsidP="004749D2">
      <w:pPr>
        <w:spacing w:after="0" w:line="240" w:lineRule="auto"/>
        <w:ind w:firstLine="709"/>
        <w:jc w:val="center"/>
        <w:rPr>
          <w:rFonts w:ascii="Times New Roman" w:hAnsi="Times New Roman" w:cs="Times New Roman"/>
          <w:b/>
          <w:sz w:val="28"/>
          <w:szCs w:val="28"/>
          <w:lang w:eastAsia="uk-UA"/>
        </w:rPr>
      </w:pPr>
    </w:p>
    <w:p w14:paraId="7B57ECBF"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722506C" w14:textId="77777777" w:rsidR="005762A0" w:rsidRPr="00897B59" w:rsidRDefault="00E12836"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7A7434F2" w14:textId="77777777" w:rsidR="000419AE" w:rsidRPr="00897B59" w:rsidRDefault="000419AE">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57200F8A" w14:textId="77777777" w:rsidR="00FE6DF5"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39" w:name="Додаток0056"/>
      <w:bookmarkStart w:id="240" w:name="_Toc215129037"/>
      <w:r w:rsidRPr="00897B59">
        <w:rPr>
          <w:rFonts w:ascii="Times New Roman" w:hAnsi="Times New Roman" w:cs="Times New Roman"/>
          <w:b/>
          <w:bCs/>
          <w:sz w:val="28"/>
          <w:szCs w:val="28"/>
          <w:lang w:eastAsia="uk-UA"/>
        </w:rPr>
        <w:t>Додаток 1</w:t>
      </w:r>
      <w:r w:rsidR="00FE6DF5" w:rsidRPr="00897B59">
        <w:rPr>
          <w:rFonts w:ascii="Times New Roman" w:hAnsi="Times New Roman" w:cs="Times New Roman"/>
          <w:b/>
          <w:bCs/>
          <w:sz w:val="28"/>
          <w:szCs w:val="28"/>
          <w:lang w:eastAsia="uk-UA"/>
        </w:rPr>
        <w:t>.</w:t>
      </w:r>
      <w:r w:rsidR="009634A3" w:rsidRPr="00897B59">
        <w:rPr>
          <w:rFonts w:ascii="Times New Roman" w:hAnsi="Times New Roman" w:cs="Times New Roman"/>
          <w:b/>
          <w:bCs/>
          <w:sz w:val="28"/>
          <w:szCs w:val="28"/>
          <w:lang w:eastAsia="uk-UA"/>
        </w:rPr>
        <w:t>5</w:t>
      </w:r>
      <w:r w:rsidR="00FE6DF5" w:rsidRPr="00897B59">
        <w:rPr>
          <w:rFonts w:ascii="Times New Roman" w:hAnsi="Times New Roman" w:cs="Times New Roman"/>
          <w:b/>
          <w:bCs/>
          <w:sz w:val="28"/>
          <w:szCs w:val="28"/>
          <w:lang w:eastAsia="uk-UA"/>
        </w:rPr>
        <w:t>. Реквізит:</w:t>
      </w:r>
      <w:r w:rsidR="00FE6DF5" w:rsidRPr="00897B59">
        <w:rPr>
          <w:rFonts w:ascii="Times New Roman" w:hAnsi="Times New Roman" w:cs="Times New Roman"/>
          <w:b/>
          <w:sz w:val="28"/>
          <w:szCs w:val="28"/>
        </w:rPr>
        <w:t xml:space="preserve"> </w:t>
      </w:r>
      <w:r w:rsidR="00584B12" w:rsidRPr="00897B59">
        <w:rPr>
          <w:rFonts w:ascii="Times New Roman" w:hAnsi="Times New Roman" w:cs="Times New Roman"/>
          <w:b/>
          <w:sz w:val="28"/>
          <w:szCs w:val="28"/>
        </w:rPr>
        <w:t xml:space="preserve">Дата фактичного виникнення заборгованості </w:t>
      </w:r>
      <w:r w:rsidR="00FE6DF5" w:rsidRPr="00897B59">
        <w:rPr>
          <w:rFonts w:ascii="Times New Roman" w:hAnsi="Times New Roman" w:cs="Times New Roman"/>
          <w:b/>
          <w:sz w:val="28"/>
          <w:szCs w:val="28"/>
        </w:rPr>
        <w:t>(</w:t>
      </w:r>
      <w:r w:rsidR="00584B12" w:rsidRPr="00897B59">
        <w:rPr>
          <w:rFonts w:ascii="Times New Roman" w:hAnsi="Times New Roman" w:cs="Times New Roman"/>
          <w:b/>
          <w:sz w:val="28"/>
          <w:szCs w:val="28"/>
        </w:rPr>
        <w:t>debt_start_date</w:t>
      </w:r>
      <w:r w:rsidR="00FE6DF5"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00FE6DF5" w:rsidRPr="00897B59">
        <w:rPr>
          <w:rFonts w:ascii="Times New Roman" w:hAnsi="Times New Roman" w:cs="Times New Roman"/>
          <w:b/>
          <w:sz w:val="28"/>
          <w:szCs w:val="28"/>
          <w:lang w:eastAsia="uk-UA"/>
        </w:rPr>
        <w:t>00</w:t>
      </w:r>
      <w:r w:rsidR="007D4B0C" w:rsidRPr="00897B59">
        <w:rPr>
          <w:rFonts w:ascii="Times New Roman" w:hAnsi="Times New Roman" w:cs="Times New Roman"/>
          <w:b/>
          <w:sz w:val="28"/>
          <w:szCs w:val="28"/>
          <w:lang w:eastAsia="uk-UA"/>
        </w:rPr>
        <w:t>5</w:t>
      </w:r>
      <w:r w:rsidR="00584B12" w:rsidRPr="00897B59">
        <w:rPr>
          <w:rFonts w:ascii="Times New Roman" w:hAnsi="Times New Roman" w:cs="Times New Roman"/>
          <w:b/>
          <w:sz w:val="28"/>
          <w:szCs w:val="28"/>
          <w:lang w:eastAsia="uk-UA"/>
        </w:rPr>
        <w:t>6</w:t>
      </w:r>
      <w:r w:rsidR="00FE6DF5" w:rsidRPr="00897B59">
        <w:rPr>
          <w:rFonts w:ascii="Times New Roman" w:hAnsi="Times New Roman" w:cs="Times New Roman"/>
          <w:b/>
          <w:sz w:val="28"/>
          <w:szCs w:val="28"/>
          <w:lang w:eastAsia="uk-UA"/>
        </w:rPr>
        <w:t>)</w:t>
      </w:r>
      <w:bookmarkEnd w:id="239"/>
      <w:bookmarkEnd w:id="240"/>
    </w:p>
    <w:p w14:paraId="04010311"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19B1805D" w14:textId="77777777" w:rsidTr="004E0E16">
        <w:tc>
          <w:tcPr>
            <w:tcW w:w="11902" w:type="dxa"/>
          </w:tcPr>
          <w:p w14:paraId="35DF662A"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565F1B91"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E73456" w:rsidRPr="00897B59" w14:paraId="17F3EB3F" w14:textId="77777777" w:rsidTr="004E0E16">
        <w:tc>
          <w:tcPr>
            <w:tcW w:w="11902" w:type="dxa"/>
          </w:tcPr>
          <w:p w14:paraId="49963ED6"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3F5636C"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CC9FB9A" w14:textId="77777777" w:rsidTr="004E0E16">
        <w:trPr>
          <w:trHeight w:val="92"/>
        </w:trPr>
        <w:tc>
          <w:tcPr>
            <w:tcW w:w="11902" w:type="dxa"/>
            <w:vMerge w:val="restart"/>
          </w:tcPr>
          <w:p w14:paraId="03948E88" w14:textId="77777777" w:rsidR="00297BE4" w:rsidRPr="00897B59" w:rsidRDefault="00B978F1" w:rsidP="002B1617">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в яку здійснено відображення</w:t>
            </w:r>
            <w:r w:rsidR="009A1D17" w:rsidRPr="00897B59">
              <w:rPr>
                <w:rFonts w:ascii="Times New Roman" w:hAnsi="Times New Roman" w:cs="Times New Roman"/>
                <w:sz w:val="28"/>
                <w:szCs w:val="28"/>
              </w:rPr>
              <w:t xml:space="preserve"> на відповідних рахунках бухгалтерського обліку вперше активної</w:t>
            </w:r>
            <w:r w:rsidRPr="00897B59">
              <w:rPr>
                <w:rFonts w:ascii="Times New Roman" w:hAnsi="Times New Roman" w:cs="Times New Roman"/>
                <w:sz w:val="28"/>
                <w:szCs w:val="28"/>
              </w:rPr>
              <w:t xml:space="preserve"> операції або </w:t>
            </w:r>
            <w:r w:rsidR="00397988" w:rsidRPr="00897B59">
              <w:rPr>
                <w:rFonts w:ascii="Times New Roman" w:hAnsi="Times New Roman" w:cs="Times New Roman"/>
                <w:sz w:val="28"/>
                <w:szCs w:val="28"/>
              </w:rPr>
              <w:t xml:space="preserve">відображення в обліку </w:t>
            </w:r>
            <w:r w:rsidRPr="00897B59">
              <w:rPr>
                <w:rFonts w:ascii="Times New Roman" w:hAnsi="Times New Roman" w:cs="Times New Roman"/>
                <w:sz w:val="28"/>
                <w:szCs w:val="28"/>
              </w:rPr>
              <w:t xml:space="preserve">після повного погашення заборгованості за відновлюваним </w:t>
            </w:r>
            <w:r w:rsidR="00022F32" w:rsidRPr="00897B59">
              <w:rPr>
                <w:rFonts w:ascii="Times New Roman" w:hAnsi="Times New Roman" w:cs="Times New Roman"/>
                <w:sz w:val="28"/>
                <w:szCs w:val="28"/>
              </w:rPr>
              <w:t xml:space="preserve">фінансовим </w:t>
            </w:r>
            <w:r w:rsidR="009A1D17" w:rsidRPr="00897B59">
              <w:rPr>
                <w:rFonts w:ascii="Times New Roman" w:hAnsi="Times New Roman" w:cs="Times New Roman"/>
                <w:sz w:val="28"/>
                <w:szCs w:val="28"/>
              </w:rPr>
              <w:t>зобов’язанням</w:t>
            </w:r>
            <w:r w:rsidRPr="00897B59">
              <w:rPr>
                <w:rFonts w:ascii="Times New Roman" w:hAnsi="Times New Roman" w:cs="Times New Roman"/>
                <w:sz w:val="28"/>
                <w:szCs w:val="28"/>
              </w:rPr>
              <w:t xml:space="preserve"> в межах </w:t>
            </w:r>
            <w:r w:rsidR="00843BE5" w:rsidRPr="00897B59">
              <w:rPr>
                <w:rFonts w:ascii="Times New Roman" w:hAnsi="Times New Roman" w:cs="Times New Roman"/>
                <w:sz w:val="28"/>
                <w:szCs w:val="28"/>
              </w:rPr>
              <w:t xml:space="preserve">чинності укладеної </w:t>
            </w:r>
            <w:r w:rsidR="00171F72" w:rsidRPr="00897B59">
              <w:rPr>
                <w:rFonts w:ascii="Times New Roman" w:hAnsi="Times New Roman" w:cs="Times New Roman"/>
                <w:sz w:val="28"/>
                <w:szCs w:val="28"/>
              </w:rPr>
              <w:t>угоди</w:t>
            </w:r>
            <w:r w:rsidR="000410FA" w:rsidRPr="00897B59">
              <w:rPr>
                <w:rFonts w:ascii="Times New Roman" w:hAnsi="Times New Roman" w:cs="Times New Roman"/>
                <w:sz w:val="28"/>
                <w:szCs w:val="28"/>
              </w:rPr>
              <w:t xml:space="preserve"> / </w:t>
            </w:r>
            <w:r w:rsidR="00171F72" w:rsidRPr="00897B59">
              <w:rPr>
                <w:rFonts w:ascii="Times New Roman" w:hAnsi="Times New Roman" w:cs="Times New Roman"/>
                <w:sz w:val="28"/>
                <w:szCs w:val="28"/>
              </w:rPr>
              <w:t>правочину</w:t>
            </w:r>
            <w:r w:rsidR="009A1D17" w:rsidRPr="00897B59">
              <w:rPr>
                <w:rFonts w:ascii="Times New Roman" w:hAnsi="Times New Roman" w:cs="Times New Roman"/>
                <w:sz w:val="28"/>
                <w:szCs w:val="28"/>
              </w:rPr>
              <w:t>.</w:t>
            </w:r>
          </w:p>
        </w:tc>
        <w:tc>
          <w:tcPr>
            <w:tcW w:w="3261" w:type="dxa"/>
            <w:vAlign w:val="center"/>
          </w:tcPr>
          <w:p w14:paraId="752CA52F" w14:textId="77777777" w:rsidR="007D4B0C" w:rsidRPr="00897B59" w:rsidRDefault="00E12836" w:rsidP="00CA7967">
            <w:pPr>
              <w:jc w:val="both"/>
              <w:rPr>
                <w:rFonts w:ascii="Times New Roman" w:hAnsi="Times New Roman" w:cs="Times New Roman"/>
                <w:bCs/>
                <w:sz w:val="28"/>
                <w:szCs w:val="28"/>
                <w:lang w:eastAsia="uk-UA"/>
              </w:rPr>
            </w:pPr>
            <w:hyperlink w:anchor="АктивнаОпераціяРекв0056" w:history="1">
              <w:r w:rsidR="00CA7967" w:rsidRPr="00897B59">
                <w:rPr>
                  <w:rStyle w:val="a5"/>
                  <w:rFonts w:ascii="Times New Roman" w:hAnsi="Times New Roman" w:cs="Times New Roman"/>
                  <w:bCs/>
                  <w:color w:val="auto"/>
                  <w:sz w:val="28"/>
                  <w:szCs w:val="28"/>
                  <w:lang w:val="en-US" w:eastAsia="uk-UA"/>
                </w:rPr>
                <w:t>ID</w:t>
              </w:r>
              <w:r w:rsidR="00CA7967" w:rsidRPr="00897B59">
                <w:rPr>
                  <w:rStyle w:val="a5"/>
                  <w:rFonts w:ascii="Times New Roman" w:hAnsi="Times New Roman" w:cs="Times New Roman"/>
                  <w:bCs/>
                  <w:color w:val="auto"/>
                  <w:sz w:val="28"/>
                  <w:szCs w:val="28"/>
                  <w:lang w:val="ru-RU" w:eastAsia="uk-UA"/>
                </w:rPr>
                <w:t>04</w:t>
              </w:r>
              <w:r w:rsidR="00CA7967" w:rsidRPr="00897B59">
                <w:rPr>
                  <w:rStyle w:val="a5"/>
                  <w:rFonts w:ascii="Times New Roman" w:hAnsi="Times New Roman" w:cs="Times New Roman"/>
                  <w:bCs/>
                  <w:color w:val="auto"/>
                  <w:sz w:val="28"/>
                  <w:szCs w:val="28"/>
                  <w:lang w:eastAsia="uk-UA"/>
                </w:rPr>
                <w:t>.А</w:t>
              </w:r>
              <w:r w:rsidR="002A0C5D" w:rsidRPr="00897B59">
                <w:rPr>
                  <w:rStyle w:val="a5"/>
                  <w:rFonts w:ascii="Times New Roman" w:hAnsi="Times New Roman" w:cs="Times New Roman"/>
                  <w:bCs/>
                  <w:color w:val="auto"/>
                  <w:sz w:val="28"/>
                  <w:szCs w:val="28"/>
                  <w:lang w:eastAsia="uk-UA"/>
                </w:rPr>
                <w:t>кт</w:t>
              </w:r>
              <w:r w:rsidR="00CA7967" w:rsidRPr="00897B59">
                <w:rPr>
                  <w:rStyle w:val="a5"/>
                  <w:rFonts w:ascii="Times New Roman" w:hAnsi="Times New Roman" w:cs="Times New Roman"/>
                  <w:bCs/>
                  <w:color w:val="auto"/>
                  <w:sz w:val="28"/>
                  <w:szCs w:val="28"/>
                  <w:lang w:eastAsia="uk-UA"/>
                </w:rPr>
                <w:t>ивна операція (loan</w:t>
              </w:r>
              <w:r w:rsidR="002A0C5D" w:rsidRPr="00897B59">
                <w:rPr>
                  <w:rStyle w:val="a5"/>
                  <w:rFonts w:ascii="Times New Roman" w:hAnsi="Times New Roman" w:cs="Times New Roman"/>
                  <w:bCs/>
                  <w:color w:val="auto"/>
                  <w:sz w:val="28"/>
                  <w:szCs w:val="28"/>
                  <w:lang w:eastAsia="uk-UA"/>
                </w:rPr>
                <w:t>)</w:t>
              </w:r>
            </w:hyperlink>
          </w:p>
        </w:tc>
      </w:tr>
      <w:tr w:rsidR="007D4B0C" w:rsidRPr="00897B59" w14:paraId="2499A318" w14:textId="77777777" w:rsidTr="004E0E16">
        <w:trPr>
          <w:trHeight w:val="89"/>
        </w:trPr>
        <w:tc>
          <w:tcPr>
            <w:tcW w:w="11902" w:type="dxa"/>
            <w:vMerge/>
          </w:tcPr>
          <w:p w14:paraId="7BC622C6" w14:textId="77777777" w:rsidR="007D4B0C" w:rsidRPr="00897B59" w:rsidRDefault="007D4B0C" w:rsidP="004749D2">
            <w:pPr>
              <w:jc w:val="center"/>
              <w:rPr>
                <w:rFonts w:ascii="Times New Roman" w:hAnsi="Times New Roman" w:cs="Times New Roman"/>
                <w:b/>
                <w:bCs/>
                <w:sz w:val="28"/>
                <w:szCs w:val="28"/>
                <w:lang w:eastAsia="uk-UA"/>
              </w:rPr>
            </w:pPr>
          </w:p>
        </w:tc>
        <w:tc>
          <w:tcPr>
            <w:tcW w:w="3261" w:type="dxa"/>
            <w:vAlign w:val="center"/>
          </w:tcPr>
          <w:p w14:paraId="7B311258" w14:textId="77777777" w:rsidR="007D4B0C" w:rsidRPr="00897B59" w:rsidRDefault="00E12836" w:rsidP="00CA7967">
            <w:pPr>
              <w:tabs>
                <w:tab w:val="left" w:pos="603"/>
              </w:tabs>
              <w:rPr>
                <w:rFonts w:ascii="Times New Roman" w:hAnsi="Times New Roman" w:cs="Times New Roman"/>
                <w:bCs/>
                <w:sz w:val="28"/>
                <w:szCs w:val="28"/>
                <w:lang w:eastAsia="uk-UA"/>
              </w:rPr>
            </w:pPr>
            <w:hyperlink w:anchor="ТраншРекв0056" w:history="1">
              <w:r w:rsidR="00CA7967" w:rsidRPr="00897B59">
                <w:rPr>
                  <w:rStyle w:val="a5"/>
                  <w:rFonts w:ascii="Times New Roman" w:hAnsi="Times New Roman" w:cs="Times New Roman"/>
                  <w:bCs/>
                  <w:color w:val="auto"/>
                  <w:sz w:val="28"/>
                  <w:szCs w:val="28"/>
                  <w:lang w:val="en-US" w:eastAsia="uk-UA"/>
                </w:rPr>
                <w:t>ID21</w:t>
              </w:r>
              <w:r w:rsidR="00CA7967" w:rsidRPr="00897B59">
                <w:rPr>
                  <w:rStyle w:val="a5"/>
                  <w:rFonts w:ascii="Times New Roman" w:hAnsi="Times New Roman" w:cs="Times New Roman"/>
                  <w:bCs/>
                  <w:color w:val="auto"/>
                  <w:sz w:val="28"/>
                  <w:szCs w:val="28"/>
                  <w:lang w:eastAsia="uk-UA"/>
                </w:rPr>
                <w:t>.Т</w:t>
              </w:r>
              <w:r w:rsidR="002A0C5D" w:rsidRPr="00897B59">
                <w:rPr>
                  <w:rStyle w:val="a5"/>
                  <w:rFonts w:ascii="Times New Roman" w:hAnsi="Times New Roman" w:cs="Times New Roman"/>
                  <w:bCs/>
                  <w:color w:val="auto"/>
                  <w:sz w:val="28"/>
                  <w:szCs w:val="28"/>
                  <w:lang w:eastAsia="uk-UA"/>
                </w:rPr>
                <w:t>ранш (tranche</w:t>
              </w:r>
            </w:hyperlink>
            <w:r w:rsidR="002A0C5D" w:rsidRPr="00897B59">
              <w:rPr>
                <w:rFonts w:ascii="Times New Roman" w:hAnsi="Times New Roman" w:cs="Times New Roman"/>
                <w:bCs/>
                <w:sz w:val="28"/>
                <w:szCs w:val="28"/>
                <w:lang w:eastAsia="uk-UA"/>
              </w:rPr>
              <w:t>)</w:t>
            </w:r>
          </w:p>
        </w:tc>
      </w:tr>
    </w:tbl>
    <w:p w14:paraId="3512A391"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2719AEF8"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F5A29E7" w14:textId="77777777" w:rsidR="00C159A2" w:rsidRPr="00897B59" w:rsidRDefault="00E12836"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106332C"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p w14:paraId="45E5F7ED" w14:textId="77777777" w:rsidR="00FE6DF5" w:rsidRPr="00897B59" w:rsidRDefault="00FE6DF5" w:rsidP="004749D2">
      <w:pPr>
        <w:spacing w:after="0" w:line="240" w:lineRule="auto"/>
        <w:ind w:firstLine="709"/>
        <w:jc w:val="center"/>
        <w:outlineLvl w:val="2"/>
        <w:rPr>
          <w:rFonts w:ascii="Times New Roman" w:hAnsi="Times New Roman" w:cs="Times New Roman"/>
          <w:b/>
          <w:sz w:val="28"/>
          <w:szCs w:val="28"/>
        </w:rPr>
      </w:pPr>
      <w:bookmarkStart w:id="241" w:name="Додаток0057"/>
      <w:bookmarkStart w:id="242" w:name="_Toc215129038"/>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9634A3" w:rsidRPr="00897B59">
        <w:rPr>
          <w:rFonts w:ascii="Times New Roman" w:hAnsi="Times New Roman" w:cs="Times New Roman"/>
          <w:b/>
          <w:bCs/>
          <w:sz w:val="28"/>
          <w:szCs w:val="28"/>
          <w:lang w:eastAsia="uk-UA"/>
        </w:rPr>
        <w:t>6</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7077EB" w:rsidRPr="00897B59">
        <w:rPr>
          <w:rFonts w:ascii="Times New Roman" w:hAnsi="Times New Roman" w:cs="Times New Roman"/>
          <w:b/>
          <w:sz w:val="28"/>
          <w:szCs w:val="28"/>
        </w:rPr>
        <w:t>Дата п</w:t>
      </w:r>
      <w:r w:rsidR="007F6732" w:rsidRPr="00897B59">
        <w:rPr>
          <w:rFonts w:ascii="Times New Roman" w:hAnsi="Times New Roman" w:cs="Times New Roman"/>
          <w:b/>
          <w:sz w:val="28"/>
          <w:szCs w:val="28"/>
        </w:rPr>
        <w:t xml:space="preserve">рипинення чинності </w:t>
      </w:r>
      <w:r w:rsidR="00171F72" w:rsidRPr="00897B59">
        <w:rPr>
          <w:rFonts w:ascii="Times New Roman" w:hAnsi="Times New Roman" w:cs="Times New Roman"/>
          <w:b/>
          <w:sz w:val="28"/>
          <w:szCs w:val="28"/>
        </w:rPr>
        <w:t>угоди</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r w:rsidR="007077EB"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w:t>
      </w:r>
      <w:r w:rsidR="007077EB" w:rsidRPr="00897B59">
        <w:rPr>
          <w:rFonts w:ascii="Times New Roman" w:hAnsi="Times New Roman" w:cs="Times New Roman"/>
          <w:b/>
          <w:sz w:val="28"/>
          <w:szCs w:val="28"/>
        </w:rPr>
        <w:t>agreem_end_date</w:t>
      </w:r>
      <w:r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w:t>
      </w:r>
      <w:r w:rsidR="007077EB" w:rsidRPr="00897B59">
        <w:rPr>
          <w:rFonts w:ascii="Times New Roman" w:hAnsi="Times New Roman" w:cs="Times New Roman"/>
          <w:b/>
          <w:sz w:val="28"/>
          <w:szCs w:val="28"/>
          <w:lang w:eastAsia="uk-UA"/>
        </w:rPr>
        <w:t>57</w:t>
      </w:r>
      <w:r w:rsidRPr="00897B59">
        <w:rPr>
          <w:rFonts w:ascii="Times New Roman" w:hAnsi="Times New Roman" w:cs="Times New Roman"/>
          <w:b/>
          <w:sz w:val="28"/>
          <w:szCs w:val="28"/>
          <w:lang w:eastAsia="uk-UA"/>
        </w:rPr>
        <w:t>)</w:t>
      </w:r>
      <w:bookmarkEnd w:id="241"/>
      <w:bookmarkEnd w:id="242"/>
    </w:p>
    <w:p w14:paraId="226509E1"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34873F88" w14:textId="77777777" w:rsidTr="004E0E16">
        <w:tc>
          <w:tcPr>
            <w:tcW w:w="11902" w:type="dxa"/>
          </w:tcPr>
          <w:p w14:paraId="1938BADB"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0652D4A"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E73456" w:rsidRPr="00897B59" w14:paraId="3D5A98A3" w14:textId="77777777" w:rsidTr="004E0E16">
        <w:tc>
          <w:tcPr>
            <w:tcW w:w="11902" w:type="dxa"/>
          </w:tcPr>
          <w:p w14:paraId="439D2178"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7E19C2FE"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3027F53E" w14:textId="77777777" w:rsidTr="008A487D">
        <w:trPr>
          <w:trHeight w:val="61"/>
        </w:trPr>
        <w:tc>
          <w:tcPr>
            <w:tcW w:w="11902" w:type="dxa"/>
            <w:vMerge w:val="restart"/>
          </w:tcPr>
          <w:p w14:paraId="579E838C" w14:textId="77777777" w:rsidR="004904C5" w:rsidRPr="00897B59" w:rsidRDefault="00C93DB4" w:rsidP="0066526E">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в </w:t>
            </w:r>
            <w:r w:rsidR="004904C5" w:rsidRPr="00897B59">
              <w:rPr>
                <w:rFonts w:ascii="Times New Roman" w:hAnsi="Times New Roman" w:cs="Times New Roman"/>
                <w:sz w:val="28"/>
                <w:szCs w:val="28"/>
                <w:lang w:eastAsia="uk-UA"/>
              </w:rPr>
              <w:t xml:space="preserve">яку закінчується строк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4904C5" w:rsidRPr="00897B59">
              <w:rPr>
                <w:rFonts w:ascii="Times New Roman" w:hAnsi="Times New Roman" w:cs="Times New Roman"/>
                <w:sz w:val="28"/>
                <w:szCs w:val="28"/>
                <w:lang w:eastAsia="uk-UA"/>
              </w:rPr>
              <w:t xml:space="preserve"> та з якої, відповідно до умов такої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4904C5" w:rsidRPr="00897B59">
              <w:rPr>
                <w:rFonts w:ascii="Times New Roman" w:hAnsi="Times New Roman" w:cs="Times New Roman"/>
                <w:sz w:val="28"/>
                <w:szCs w:val="28"/>
                <w:lang w:eastAsia="uk-UA"/>
              </w:rPr>
              <w:t>,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w:t>
            </w:r>
          </w:p>
          <w:p w14:paraId="772985FF" w14:textId="77777777" w:rsidR="0066526E" w:rsidRPr="00897B59" w:rsidRDefault="004904C5" w:rsidP="0066526E">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B9650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язання, в забезпечення якого укладено угоду</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 гарантії або поруки.</w:t>
            </w:r>
          </w:p>
          <w:p w14:paraId="0F06764F" w14:textId="77777777" w:rsidR="00A7041C" w:rsidRPr="00897B59" w:rsidRDefault="004904C5" w:rsidP="003E39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дата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Pr="00897B59">
              <w:rPr>
                <w:rFonts w:ascii="Times New Roman" w:hAnsi="Times New Roman" w:cs="Times New Roman"/>
                <w:sz w:val="28"/>
                <w:szCs w:val="28"/>
                <w:lang w:eastAsia="uk-UA"/>
              </w:rPr>
              <w:t xml:space="preserve"> не визначена, реквізит набуває </w:t>
            </w:r>
            <w:r w:rsidR="003E3929" w:rsidRPr="00897B59">
              <w:rPr>
                <w:rFonts w:ascii="Times New Roman" w:hAnsi="Times New Roman" w:cs="Times New Roman"/>
                <w:sz w:val="28"/>
                <w:szCs w:val="28"/>
                <w:lang w:eastAsia="uk-UA"/>
              </w:rPr>
              <w:t xml:space="preserve">значення </w:t>
            </w:r>
            <w:r w:rsidR="003E3929" w:rsidRPr="00897B59">
              <w:rPr>
                <w:rFonts w:ascii="Times New Roman" w:eastAsia="Times New Roman" w:hAnsi="Times New Roman" w:cs="Times New Roman"/>
                <w:sz w:val="28"/>
                <w:szCs w:val="28"/>
                <w:lang w:eastAsia="uk-UA"/>
              </w:rPr>
              <w:t>“</w:t>
            </w:r>
            <w:r w:rsidR="003E3929" w:rsidRPr="00897B59">
              <w:rPr>
                <w:rFonts w:ascii="Times New Roman" w:hAnsi="Times New Roman" w:cs="Times New Roman"/>
                <w:sz w:val="28"/>
                <w:szCs w:val="28"/>
                <w:lang w:eastAsia="uk-UA"/>
              </w:rPr>
              <w:t>Реквізит невластивий/непередбачений/відсутній в первинних документах</w:t>
            </w:r>
            <w:r w:rsidR="003E392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1135A" w:rsidRPr="00897B59">
              <w:rPr>
                <w:rFonts w:ascii="Times New Roman" w:hAnsi="Times New Roman" w:cs="Times New Roman"/>
                <w:sz w:val="28"/>
                <w:szCs w:val="28"/>
                <w:lang w:eastAsia="uk-UA"/>
              </w:rPr>
              <w:br/>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Pr="00897B59">
              <w:rPr>
                <w:rFonts w:ascii="Times New Roman" w:eastAsia="Times New Roman" w:hAnsi="Times New Roman" w:cs="Times New Roman"/>
                <w:sz w:val="28"/>
                <w:szCs w:val="28"/>
                <w:lang w:eastAsia="uk-UA"/>
              </w:rPr>
              <w:t>значення реквізиту”</w:t>
            </w:r>
            <w:r w:rsidRPr="00897B59">
              <w:rPr>
                <w:rFonts w:ascii="Times New Roman" w:hAnsi="Times New Roman" w:cs="Times New Roman"/>
                <w:sz w:val="28"/>
                <w:szCs w:val="28"/>
                <w:lang w:eastAsia="uk-UA"/>
              </w:rPr>
              <w:t>.</w:t>
            </w:r>
          </w:p>
          <w:p w14:paraId="05F5731E" w14:textId="77777777" w:rsidR="00351101" w:rsidRPr="00897B59" w:rsidRDefault="00351101" w:rsidP="003E39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44E0524" w14:textId="77777777" w:rsidR="00A7041C" w:rsidRPr="00897B59" w:rsidRDefault="00E12836" w:rsidP="00A7041C">
            <w:pPr>
              <w:jc w:val="both"/>
              <w:rPr>
                <w:rFonts w:ascii="Times New Roman" w:hAnsi="Times New Roman" w:cs="Times New Roman"/>
                <w:bCs/>
                <w:sz w:val="28"/>
                <w:szCs w:val="28"/>
                <w:lang w:eastAsia="uk-UA"/>
              </w:rPr>
            </w:pPr>
            <w:hyperlink w:anchor="АктивнаОперація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04.Активна операція (loan)</w:t>
              </w:r>
            </w:hyperlink>
          </w:p>
        </w:tc>
      </w:tr>
      <w:tr w:rsidR="00BD1B8B" w:rsidRPr="00897B59" w14:paraId="1FF69B02" w14:textId="77777777" w:rsidTr="004E0E16">
        <w:trPr>
          <w:trHeight w:val="92"/>
        </w:trPr>
        <w:tc>
          <w:tcPr>
            <w:tcW w:w="11902" w:type="dxa"/>
            <w:vMerge/>
          </w:tcPr>
          <w:p w14:paraId="07F82A16" w14:textId="77777777" w:rsidR="00A7041C" w:rsidRPr="00897B59" w:rsidRDefault="00A7041C" w:rsidP="00A7041C">
            <w:pPr>
              <w:jc w:val="both"/>
              <w:rPr>
                <w:rFonts w:ascii="Times New Roman" w:hAnsi="Times New Roman" w:cs="Times New Roman"/>
                <w:sz w:val="28"/>
                <w:szCs w:val="28"/>
                <w:lang w:eastAsia="uk-UA"/>
              </w:rPr>
            </w:pPr>
          </w:p>
        </w:tc>
        <w:tc>
          <w:tcPr>
            <w:tcW w:w="3261" w:type="dxa"/>
            <w:vAlign w:val="center"/>
          </w:tcPr>
          <w:p w14:paraId="56734A4F" w14:textId="77777777" w:rsidR="00A7041C" w:rsidRPr="00897B59" w:rsidRDefault="00E12836" w:rsidP="0008768D">
            <w:pPr>
              <w:tabs>
                <w:tab w:val="left" w:pos="603"/>
              </w:tabs>
              <w:rPr>
                <w:rFonts w:ascii="Times New Roman" w:hAnsi="Times New Roman" w:cs="Times New Roman"/>
                <w:bCs/>
                <w:sz w:val="28"/>
                <w:szCs w:val="28"/>
                <w:lang w:eastAsia="uk-UA"/>
              </w:rPr>
            </w:pPr>
            <w:hyperlink w:anchor="Забезпечення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05.З</w:t>
              </w:r>
              <w:r w:rsidR="00A7041C" w:rsidRPr="00897B59">
                <w:rPr>
                  <w:rStyle w:val="a5"/>
                  <w:rFonts w:ascii="Times New Roman" w:hAnsi="Times New Roman" w:cs="Times New Roman"/>
                  <w:bCs/>
                  <w:color w:val="auto"/>
                  <w:sz w:val="28"/>
                  <w:szCs w:val="28"/>
                  <w:lang w:eastAsia="uk-UA"/>
                </w:rPr>
                <w:t>абезпечення (collateral)</w:t>
              </w:r>
            </w:hyperlink>
          </w:p>
        </w:tc>
      </w:tr>
      <w:tr w:rsidR="00BD1B8B" w:rsidRPr="00897B59" w14:paraId="4CE74F35" w14:textId="77777777" w:rsidTr="004E0E16">
        <w:trPr>
          <w:trHeight w:val="89"/>
        </w:trPr>
        <w:tc>
          <w:tcPr>
            <w:tcW w:w="11902" w:type="dxa"/>
            <w:vMerge/>
          </w:tcPr>
          <w:p w14:paraId="52A55B31"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2CA83ADF" w14:textId="77777777" w:rsidR="00A7041C" w:rsidRPr="00897B59" w:rsidRDefault="00E12836" w:rsidP="0008768D">
            <w:pPr>
              <w:tabs>
                <w:tab w:val="left" w:pos="603"/>
              </w:tabs>
              <w:rPr>
                <w:rFonts w:ascii="Times New Roman" w:hAnsi="Times New Roman" w:cs="Times New Roman"/>
                <w:b/>
                <w:bCs/>
                <w:sz w:val="28"/>
                <w:szCs w:val="28"/>
                <w:lang w:eastAsia="uk-UA"/>
              </w:rPr>
            </w:pPr>
            <w:hyperlink w:anchor="УзагальнУгода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06.У</w:t>
              </w:r>
              <w:r w:rsidR="00A7041C" w:rsidRPr="00897B59">
                <w:rPr>
                  <w:rStyle w:val="a5"/>
                  <w:rFonts w:ascii="Times New Roman" w:hAnsi="Times New Roman" w:cs="Times New Roman"/>
                  <w:bCs/>
                  <w:color w:val="auto"/>
                  <w:sz w:val="28"/>
                  <w:szCs w:val="28"/>
                  <w:lang w:eastAsia="uk-UA"/>
                </w:rPr>
                <w:t>загальнююча угода (contract)</w:t>
              </w:r>
            </w:hyperlink>
          </w:p>
        </w:tc>
      </w:tr>
      <w:tr w:rsidR="00BD1B8B" w:rsidRPr="00897B59" w14:paraId="0FD2492E" w14:textId="77777777" w:rsidTr="004E0E16">
        <w:trPr>
          <w:trHeight w:val="89"/>
        </w:trPr>
        <w:tc>
          <w:tcPr>
            <w:tcW w:w="11902" w:type="dxa"/>
            <w:vMerge/>
          </w:tcPr>
          <w:p w14:paraId="60D6880F"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212E7F31" w14:textId="77777777" w:rsidR="00A7041C" w:rsidRPr="00897B59" w:rsidRDefault="00E12836" w:rsidP="0008768D">
            <w:pPr>
              <w:tabs>
                <w:tab w:val="left" w:pos="603"/>
              </w:tabs>
              <w:rPr>
                <w:rFonts w:ascii="Times New Roman" w:hAnsi="Times New Roman" w:cs="Times New Roman"/>
                <w:b/>
                <w:bCs/>
                <w:sz w:val="28"/>
                <w:szCs w:val="28"/>
                <w:lang w:eastAsia="uk-UA"/>
              </w:rPr>
            </w:pPr>
            <w:hyperlink w:anchor="ТраншРекв0057" w:history="1">
              <w:r w:rsidR="0008768D" w:rsidRPr="00897B59">
                <w:rPr>
                  <w:rStyle w:val="a5"/>
                  <w:rFonts w:ascii="Times New Roman" w:hAnsi="Times New Roman" w:cs="Times New Roman"/>
                  <w:bCs/>
                  <w:color w:val="auto"/>
                  <w:sz w:val="28"/>
                  <w:szCs w:val="28"/>
                  <w:lang w:val="en-US" w:eastAsia="uk-UA"/>
                </w:rPr>
                <w:t>ID21</w:t>
              </w:r>
              <w:r w:rsidR="0008768D" w:rsidRPr="00897B59">
                <w:rPr>
                  <w:rStyle w:val="a5"/>
                  <w:rFonts w:ascii="Times New Roman" w:hAnsi="Times New Roman" w:cs="Times New Roman"/>
                  <w:bCs/>
                  <w:color w:val="auto"/>
                  <w:sz w:val="28"/>
                  <w:szCs w:val="28"/>
                  <w:lang w:val="ru-RU" w:eastAsia="uk-UA"/>
                </w:rPr>
                <w:t>.</w:t>
              </w:r>
              <w:r w:rsidR="0008768D" w:rsidRPr="00897B59">
                <w:rPr>
                  <w:rStyle w:val="a5"/>
                  <w:rFonts w:ascii="Times New Roman" w:hAnsi="Times New Roman" w:cs="Times New Roman"/>
                  <w:bCs/>
                  <w:color w:val="auto"/>
                  <w:sz w:val="28"/>
                  <w:szCs w:val="28"/>
                  <w:lang w:eastAsia="uk-UA"/>
                </w:rPr>
                <w:t>Т</w:t>
              </w:r>
              <w:r w:rsidR="00A7041C" w:rsidRPr="00897B59">
                <w:rPr>
                  <w:rStyle w:val="a5"/>
                  <w:rFonts w:ascii="Times New Roman" w:hAnsi="Times New Roman" w:cs="Times New Roman"/>
                  <w:bCs/>
                  <w:color w:val="auto"/>
                  <w:sz w:val="28"/>
                  <w:szCs w:val="28"/>
                  <w:lang w:eastAsia="uk-UA"/>
                </w:rPr>
                <w:t>ранш (tranche)</w:t>
              </w:r>
            </w:hyperlink>
          </w:p>
        </w:tc>
      </w:tr>
      <w:tr w:rsidR="00A7041C" w:rsidRPr="00897B59" w14:paraId="71F913C7" w14:textId="77777777" w:rsidTr="008A487D">
        <w:trPr>
          <w:trHeight w:val="1064"/>
        </w:trPr>
        <w:tc>
          <w:tcPr>
            <w:tcW w:w="11902" w:type="dxa"/>
            <w:vMerge/>
          </w:tcPr>
          <w:p w14:paraId="114E1D0A"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7CBCCC5D" w14:textId="77777777" w:rsidR="00A7041C" w:rsidRPr="00897B59" w:rsidRDefault="00E12836" w:rsidP="00BC7ED7">
            <w:pPr>
              <w:tabs>
                <w:tab w:val="left" w:pos="603"/>
              </w:tabs>
              <w:rPr>
                <w:rFonts w:ascii="Times New Roman" w:hAnsi="Times New Roman" w:cs="Times New Roman"/>
                <w:bCs/>
                <w:sz w:val="28"/>
                <w:szCs w:val="28"/>
                <w:lang w:eastAsia="uk-UA"/>
              </w:rPr>
            </w:pPr>
            <w:hyperlink w:anchor="СтрахуванняРекв0057" w:history="1">
              <w:r w:rsidR="00BC7ED7" w:rsidRPr="00897B59">
                <w:rPr>
                  <w:rStyle w:val="a5"/>
                  <w:rFonts w:ascii="Times New Roman" w:hAnsi="Times New Roman" w:cs="Times New Roman"/>
                  <w:color w:val="auto"/>
                  <w:sz w:val="28"/>
                  <w:szCs w:val="28"/>
                  <w:lang w:val="en-US" w:eastAsia="uk-UA"/>
                </w:rPr>
                <w:t>ID</w:t>
              </w:r>
              <w:r w:rsidR="00BC7ED7" w:rsidRPr="00897B59">
                <w:rPr>
                  <w:rStyle w:val="a5"/>
                  <w:rFonts w:ascii="Times New Roman" w:hAnsi="Times New Roman" w:cs="Times New Roman"/>
                  <w:color w:val="auto"/>
                  <w:sz w:val="28"/>
                  <w:szCs w:val="28"/>
                  <w:lang w:eastAsia="uk-UA"/>
                </w:rPr>
                <w:t>45.С</w:t>
              </w:r>
              <w:r w:rsidR="00A407F5" w:rsidRPr="00897B59">
                <w:rPr>
                  <w:rStyle w:val="a5"/>
                  <w:rFonts w:ascii="Times New Roman" w:hAnsi="Times New Roman" w:cs="Times New Roman"/>
                  <w:color w:val="auto"/>
                  <w:sz w:val="28"/>
                  <w:szCs w:val="28"/>
                  <w:lang w:eastAsia="uk-UA"/>
                </w:rPr>
                <w:t>трахування об’єкта</w:t>
              </w:r>
              <w:r w:rsidR="00A7041C" w:rsidRPr="00897B59">
                <w:rPr>
                  <w:rStyle w:val="a5"/>
                  <w:rFonts w:ascii="Times New Roman" w:hAnsi="Times New Roman" w:cs="Times New Roman"/>
                  <w:color w:val="auto"/>
                  <w:sz w:val="28"/>
                  <w:szCs w:val="28"/>
                  <w:lang w:eastAsia="uk-UA"/>
                </w:rPr>
                <w:t xml:space="preserve"> забезпечення</w:t>
              </w:r>
              <w:r w:rsidR="00A7041C" w:rsidRPr="00897B59">
                <w:rPr>
                  <w:rStyle w:val="a5"/>
                  <w:rFonts w:ascii="Times New Roman" w:hAnsi="Times New Roman" w:cs="Times New Roman"/>
                  <w:bCs/>
                  <w:color w:val="auto"/>
                  <w:sz w:val="28"/>
                  <w:szCs w:val="28"/>
                  <w:lang w:eastAsia="uk-UA"/>
                </w:rPr>
                <w:t xml:space="preserve"> </w:t>
              </w:r>
              <w:r w:rsidR="00BC7ED7" w:rsidRPr="00897B59">
                <w:rPr>
                  <w:rStyle w:val="a5"/>
                  <w:rFonts w:ascii="Times New Roman" w:hAnsi="Times New Roman" w:cs="Times New Roman"/>
                  <w:color w:val="auto"/>
                  <w:sz w:val="28"/>
                  <w:szCs w:val="28"/>
                  <w:lang w:eastAsia="uk-UA"/>
                </w:rPr>
                <w:t xml:space="preserve"> (insurance</w:t>
              </w:r>
              <w:r w:rsidR="00A7041C" w:rsidRPr="00897B59">
                <w:rPr>
                  <w:rStyle w:val="a5"/>
                  <w:rFonts w:ascii="Times New Roman" w:hAnsi="Times New Roman" w:cs="Times New Roman"/>
                  <w:color w:val="auto"/>
                  <w:sz w:val="28"/>
                  <w:szCs w:val="28"/>
                  <w:lang w:eastAsia="uk-UA"/>
                </w:rPr>
                <w:t>)</w:t>
              </w:r>
            </w:hyperlink>
          </w:p>
        </w:tc>
      </w:tr>
    </w:tbl>
    <w:p w14:paraId="7B78AD34"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bookmarkStart w:id="243" w:name="Додаток0058"/>
    </w:p>
    <w:p w14:paraId="5F99A417"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438FE78" w14:textId="77777777" w:rsidR="00600AE6" w:rsidRPr="00897B59" w:rsidRDefault="00E12836" w:rsidP="008A487D">
      <w:pPr>
        <w:spacing w:after="0" w:line="240" w:lineRule="auto"/>
        <w:rPr>
          <w:rFonts w:ascii="Times New Roman" w:hAnsi="Times New Roman" w:cs="Times New Roman"/>
          <w:b/>
          <w:bCs/>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3986FB97"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p>
    <w:p w14:paraId="0A6E99F7"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p>
    <w:p w14:paraId="50153E7E" w14:textId="77777777" w:rsidR="006D6302" w:rsidRPr="00897B59" w:rsidRDefault="000F69D7" w:rsidP="004749D2">
      <w:pPr>
        <w:spacing w:after="0" w:line="240" w:lineRule="auto"/>
        <w:ind w:firstLine="709"/>
        <w:jc w:val="center"/>
        <w:outlineLvl w:val="2"/>
        <w:rPr>
          <w:rFonts w:ascii="Times New Roman" w:hAnsi="Times New Roman" w:cs="Times New Roman"/>
          <w:b/>
          <w:sz w:val="28"/>
          <w:szCs w:val="28"/>
          <w:lang w:eastAsia="uk-UA"/>
        </w:rPr>
      </w:pPr>
      <w:bookmarkStart w:id="244" w:name="_Toc215129039"/>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7</w:t>
      </w:r>
      <w:r w:rsidR="006D6302" w:rsidRPr="00897B59">
        <w:rPr>
          <w:rFonts w:ascii="Times New Roman" w:hAnsi="Times New Roman" w:cs="Times New Roman"/>
          <w:b/>
          <w:bCs/>
          <w:sz w:val="28"/>
          <w:szCs w:val="28"/>
          <w:lang w:eastAsia="uk-UA"/>
        </w:rPr>
        <w:t>. Реквізит:</w:t>
      </w:r>
      <w:r w:rsidR="006D6302" w:rsidRPr="00897B59">
        <w:rPr>
          <w:rFonts w:ascii="Times New Roman" w:hAnsi="Times New Roman" w:cs="Times New Roman"/>
          <w:b/>
          <w:sz w:val="28"/>
          <w:szCs w:val="28"/>
        </w:rPr>
        <w:t xml:space="preserve"> Номер</w:t>
      </w:r>
      <w:r w:rsidR="007F6732"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6D6302" w:rsidRPr="00897B59">
        <w:rPr>
          <w:rFonts w:ascii="Times New Roman" w:hAnsi="Times New Roman" w:cs="Times New Roman"/>
          <w:b/>
          <w:sz w:val="28"/>
          <w:szCs w:val="28"/>
        </w:rPr>
        <w:t xml:space="preserve"> (agreem_no</w:t>
      </w:r>
      <w:r w:rsidR="00A22C81" w:rsidRPr="00897B59">
        <w:rPr>
          <w:rFonts w:ascii="Times New Roman" w:hAnsi="Times New Roman" w:cs="Times New Roman"/>
          <w:b/>
          <w:sz w:val="28"/>
          <w:szCs w:val="28"/>
          <w:lang w:eastAsia="uk-UA"/>
        </w:rPr>
        <w:t>,</w:t>
      </w:r>
      <w:r w:rsidR="006D6302"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00A22C81" w:rsidRPr="00897B59">
        <w:rPr>
          <w:rFonts w:ascii="Times New Roman" w:hAnsi="Times New Roman" w:cs="Times New Roman"/>
          <w:b/>
          <w:sz w:val="28"/>
          <w:szCs w:val="28"/>
          <w:lang w:eastAsia="uk-UA"/>
        </w:rPr>
        <w:t>0058</w:t>
      </w:r>
      <w:r w:rsidR="006D6302" w:rsidRPr="00897B59">
        <w:rPr>
          <w:rFonts w:ascii="Times New Roman" w:hAnsi="Times New Roman" w:cs="Times New Roman"/>
          <w:b/>
          <w:sz w:val="28"/>
          <w:szCs w:val="28"/>
          <w:lang w:eastAsia="uk-UA"/>
        </w:rPr>
        <w:t>)</w:t>
      </w:r>
      <w:bookmarkEnd w:id="244"/>
    </w:p>
    <w:bookmarkEnd w:id="243"/>
    <w:p w14:paraId="5A0B5697" w14:textId="77777777" w:rsidR="00EB5DA7" w:rsidRPr="00897B59" w:rsidRDefault="00EB5DA7"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F86E471" w14:textId="77777777" w:rsidTr="008A487D">
        <w:trPr>
          <w:tblHeader/>
        </w:trPr>
        <w:tc>
          <w:tcPr>
            <w:tcW w:w="11902" w:type="dxa"/>
          </w:tcPr>
          <w:p w14:paraId="0005D180" w14:textId="77777777" w:rsidR="00EB5DA7" w:rsidRPr="00897B59" w:rsidRDefault="00AE7B4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7A42CB87" w14:textId="77777777" w:rsidR="00EB5DA7" w:rsidRPr="00897B59" w:rsidRDefault="00EB5DA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24F6A822" w14:textId="77777777" w:rsidR="00FB15CE" w:rsidRPr="00897B59" w:rsidRDefault="00FB15CE" w:rsidP="008A487D">
      <w:pPr>
        <w:spacing w:after="0" w:line="240" w:lineRule="auto"/>
        <w:rPr>
          <w:rFonts w:ascii="Times New Roman" w:hAnsi="Times New Roman" w:cs="Times New Roman"/>
          <w:sz w:val="2"/>
          <w:szCs w:val="2"/>
        </w:rPr>
      </w:pPr>
    </w:p>
    <w:tbl>
      <w:tblPr>
        <w:tblStyle w:val="a6"/>
        <w:tblW w:w="15163" w:type="dxa"/>
        <w:tblLook w:val="04A0" w:firstRow="1" w:lastRow="0" w:firstColumn="1" w:lastColumn="0" w:noHBand="0" w:noVBand="1"/>
      </w:tblPr>
      <w:tblGrid>
        <w:gridCol w:w="11902"/>
        <w:gridCol w:w="3261"/>
      </w:tblGrid>
      <w:tr w:rsidR="00C927C5" w:rsidRPr="00897B59" w14:paraId="1679D45D" w14:textId="77777777" w:rsidTr="008A487D">
        <w:trPr>
          <w:trHeight w:val="112"/>
          <w:tblHeader/>
        </w:trPr>
        <w:tc>
          <w:tcPr>
            <w:tcW w:w="11902" w:type="dxa"/>
          </w:tcPr>
          <w:p w14:paraId="259CD52E" w14:textId="77777777" w:rsidR="00C927C5" w:rsidRPr="00897B59" w:rsidRDefault="00C927C5" w:rsidP="008A4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vAlign w:val="center"/>
          </w:tcPr>
          <w:p w14:paraId="0CAAFB5D" w14:textId="77777777" w:rsidR="00C927C5" w:rsidRPr="00897B59" w:rsidRDefault="00C927C5"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2</w:t>
            </w:r>
          </w:p>
        </w:tc>
      </w:tr>
      <w:tr w:rsidR="00BD1B8B" w:rsidRPr="00897B59" w14:paraId="7CE66E76" w14:textId="77777777" w:rsidTr="00180A2C">
        <w:trPr>
          <w:trHeight w:val="112"/>
        </w:trPr>
        <w:tc>
          <w:tcPr>
            <w:tcW w:w="11902" w:type="dxa"/>
            <w:vMerge w:val="restart"/>
          </w:tcPr>
          <w:p w14:paraId="5AD4A264" w14:textId="77777777" w:rsidR="00EB5DA7" w:rsidRPr="00897B59" w:rsidRDefault="00EB5DA7" w:rsidP="004749D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Реквізит набуває </w:t>
            </w:r>
            <w:r w:rsidR="005E0B4D" w:rsidRPr="00897B59">
              <w:rPr>
                <w:rFonts w:ascii="Times New Roman" w:hAnsi="Times New Roman" w:cs="Times New Roman"/>
                <w:bCs/>
                <w:sz w:val="28"/>
                <w:szCs w:val="28"/>
                <w:lang w:eastAsia="uk-UA"/>
              </w:rPr>
              <w:t>одного значення</w:t>
            </w:r>
            <w:r w:rsidRPr="00897B59">
              <w:rPr>
                <w:rFonts w:ascii="Times New Roman" w:hAnsi="Times New Roman" w:cs="Times New Roman"/>
                <w:bCs/>
                <w:sz w:val="28"/>
                <w:szCs w:val="28"/>
                <w:lang w:eastAsia="uk-UA"/>
              </w:rPr>
              <w:t xml:space="preserve"> унікального номер</w:t>
            </w:r>
            <w:r w:rsidR="00B75DC4" w:rsidRPr="00897B59">
              <w:rPr>
                <w:rFonts w:ascii="Times New Roman" w:hAnsi="Times New Roman" w:cs="Times New Roman"/>
                <w:bCs/>
                <w:sz w:val="28"/>
                <w:szCs w:val="28"/>
                <w:lang w:eastAsia="uk-UA"/>
              </w:rPr>
              <w:t xml:space="preserve">а (ідентифікатора)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Pr="00897B59">
              <w:rPr>
                <w:rFonts w:ascii="Times New Roman" w:hAnsi="Times New Roman" w:cs="Times New Roman"/>
                <w:bCs/>
                <w:sz w:val="28"/>
                <w:szCs w:val="28"/>
                <w:lang w:eastAsia="uk-UA"/>
              </w:rPr>
              <w:t>, яка</w:t>
            </w:r>
            <w:r w:rsidR="00E36ACC" w:rsidRPr="00897B59">
              <w:rPr>
                <w:rFonts w:ascii="Times New Roman" w:hAnsi="Times New Roman" w:cs="Times New Roman"/>
                <w:bCs/>
                <w:sz w:val="28"/>
                <w:szCs w:val="28"/>
                <w:lang w:val="ru-RU" w:eastAsia="uk-UA"/>
              </w:rPr>
              <w:t xml:space="preserve"> </w:t>
            </w:r>
            <w:r w:rsidR="000410FA" w:rsidRPr="00897B59">
              <w:rPr>
                <w:rFonts w:ascii="Times New Roman" w:hAnsi="Times New Roman" w:cs="Times New Roman"/>
                <w:bCs/>
                <w:sz w:val="28"/>
                <w:szCs w:val="28"/>
                <w:lang w:eastAsia="uk-UA"/>
              </w:rPr>
              <w:t xml:space="preserve">/ </w:t>
            </w:r>
            <w:r w:rsidR="00E36AC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який укладена</w:t>
            </w:r>
            <w:r w:rsidR="00E36ACC" w:rsidRPr="00897B59">
              <w:rPr>
                <w:rFonts w:ascii="Times New Roman" w:hAnsi="Times New Roman" w:cs="Times New Roman"/>
                <w:bCs/>
                <w:sz w:val="28"/>
                <w:szCs w:val="28"/>
                <w:lang w:val="ru-RU" w:eastAsia="uk-UA"/>
              </w:rPr>
              <w:t xml:space="preserve"> </w:t>
            </w:r>
            <w:r w:rsidR="000410FA" w:rsidRPr="00897B59">
              <w:rPr>
                <w:rFonts w:ascii="Times New Roman" w:hAnsi="Times New Roman" w:cs="Times New Roman"/>
                <w:bCs/>
                <w:sz w:val="28"/>
                <w:szCs w:val="28"/>
                <w:lang w:eastAsia="uk-UA"/>
              </w:rPr>
              <w:t>/</w:t>
            </w:r>
            <w:r w:rsidR="00E36AC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ний для здійснення активної операції, забезпечення виконання зобов’язань за активною операцією, інших угод</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правочинів між респондентом та боржником, боржником та іншими особами.</w:t>
            </w:r>
          </w:p>
          <w:p w14:paraId="2A66AF6B"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правочинів, </w:t>
            </w:r>
            <w:r w:rsidR="004C676C" w:rsidRPr="00897B59">
              <w:rPr>
                <w:rFonts w:ascii="Times New Roman" w:hAnsi="Times New Roman" w:cs="Times New Roman"/>
                <w:sz w:val="28"/>
                <w:szCs w:val="28"/>
              </w:rPr>
              <w:t xml:space="preserve">у вигляді активної операції (фінансового зобов’язання), </w:t>
            </w:r>
            <w:r w:rsidR="004C676C" w:rsidRPr="00897B5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97B59">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97B59">
              <w:rPr>
                <w:rFonts w:ascii="Times New Roman" w:hAnsi="Times New Roman" w:cs="Times New Roman"/>
                <w:color w:val="000000" w:themeColor="text1"/>
                <w:sz w:val="28"/>
                <w:szCs w:val="28"/>
              </w:rPr>
              <w:t>тощо)</w:t>
            </w:r>
            <w:r w:rsidR="004C676C"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номер правочину зазначається в наборі даних </w:t>
            </w:r>
            <w:hyperlink w:anchor="ФінЗобовязанн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03.Фінансове зобов’язання (liability)</w:t>
              </w:r>
            </w:hyperlink>
            <w:r w:rsidRPr="00897B59">
              <w:rPr>
                <w:rFonts w:ascii="Times New Roman" w:hAnsi="Times New Roman" w:cs="Times New Roman"/>
                <w:bCs/>
                <w:sz w:val="28"/>
                <w:szCs w:val="28"/>
                <w:lang w:eastAsia="uk-UA"/>
              </w:rPr>
              <w:t>.</w:t>
            </w:r>
          </w:p>
          <w:p w14:paraId="40647496"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правочинів за активною операцією, </w:t>
            </w:r>
            <w:r w:rsidR="00BF59FB" w:rsidRPr="00897B5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BF59FB"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97B59">
              <w:rPr>
                <w:rFonts w:ascii="Times New Roman" w:hAnsi="Times New Roman" w:cs="Times New Roman"/>
                <w:color w:val="000000" w:themeColor="text1"/>
                <w:sz w:val="28"/>
                <w:szCs w:val="28"/>
              </w:rPr>
              <w:t xml:space="preserve"> тощо)</w:t>
            </w:r>
            <w:r w:rsidRPr="00897B59">
              <w:rPr>
                <w:rFonts w:ascii="Times New Roman" w:hAnsi="Times New Roman" w:cs="Times New Roman"/>
                <w:bCs/>
                <w:sz w:val="28"/>
                <w:szCs w:val="28"/>
                <w:lang w:eastAsia="uk-UA"/>
              </w:rPr>
              <w:t xml:space="preserve"> номер правочину зазначений в наборі даних </w:t>
            </w:r>
            <w:hyperlink w:anchor="ФінЗобовязанн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03.Фінансове зобов’язання (liability)</w:t>
              </w:r>
            </w:hyperlink>
            <w:r w:rsidR="00945B4D"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та в наборі даних </w:t>
            </w:r>
            <w:hyperlink w:anchor="АктивнаОпераці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04.Активна операція (loan)</w:t>
              </w:r>
            </w:hyperlink>
            <w:r w:rsidRPr="00897B59">
              <w:rPr>
                <w:rFonts w:ascii="Times New Roman" w:hAnsi="Times New Roman" w:cs="Times New Roman"/>
                <w:bCs/>
                <w:sz w:val="28"/>
                <w:szCs w:val="28"/>
                <w:lang w:eastAsia="uk-UA"/>
              </w:rPr>
              <w:t xml:space="preserve"> мають співпадати.</w:t>
            </w:r>
          </w:p>
          <w:p w14:paraId="68D97ABA"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w:t>
            </w:r>
            <w:r w:rsidR="00FA6262" w:rsidRPr="00897B59">
              <w:rPr>
                <w:rFonts w:ascii="Times New Roman" w:hAnsi="Times New Roman" w:cs="Times New Roman"/>
                <w:bCs/>
                <w:sz w:val="28"/>
                <w:szCs w:val="28"/>
                <w:lang w:eastAsia="uk-UA"/>
              </w:rPr>
              <w:t xml:space="preserve"> </w:t>
            </w:r>
            <w:r w:rsidR="00FA6262" w:rsidRPr="00897B59">
              <w:rPr>
                <w:rFonts w:ascii="Times New Roman" w:hAnsi="Times New Roman" w:cs="Times New Roman"/>
                <w:sz w:val="28"/>
                <w:szCs w:val="28"/>
                <w:lang w:eastAsia="uk-UA"/>
              </w:rPr>
              <w:t>–</w:t>
            </w:r>
            <w:r w:rsidR="00FA6262" w:rsidRPr="00897B59">
              <w:rPr>
                <w:rFonts w:ascii="Times New Roman" w:hAnsi="Times New Roman" w:cs="Times New Roman"/>
                <w:sz w:val="28"/>
                <w:szCs w:val="28"/>
              </w:rPr>
              <w:t xml:space="preserve"> </w:t>
            </w:r>
            <w:r w:rsidRPr="00897B59">
              <w:rPr>
                <w:rFonts w:ascii="Times New Roman" w:hAnsi="Times New Roman" w:cs="Times New Roman"/>
                <w:bCs/>
                <w:sz w:val="28"/>
                <w:szCs w:val="28"/>
                <w:lang w:eastAsia="uk-UA"/>
              </w:rPr>
              <w:t>договір за операціями РЕПО)</w:t>
            </w:r>
            <w:r w:rsidR="00945B4D" w:rsidRPr="00897B59">
              <w:rPr>
                <w:rFonts w:ascii="Times New Roman" w:hAnsi="Times New Roman" w:cs="Times New Roman"/>
                <w:bCs/>
                <w:sz w:val="28"/>
                <w:szCs w:val="28"/>
                <w:lang w:eastAsia="uk-UA"/>
              </w:rPr>
              <w:t>.</w:t>
            </w:r>
          </w:p>
          <w:p w14:paraId="7A462269"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який укладена</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487EAC" w:rsidRPr="00897B59">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97B59">
              <w:rPr>
                <w:rFonts w:ascii="Times New Roman" w:hAnsi="Times New Roman" w:cs="Times New Roman"/>
                <w:bCs/>
                <w:sz w:val="28"/>
                <w:szCs w:val="28"/>
                <w:lang w:eastAsia="uk-UA"/>
              </w:rPr>
              <w:t xml:space="preserve"> / </w:t>
            </w:r>
            <w:r w:rsidR="00487EAC" w:rsidRPr="00897B59">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00487EAC" w:rsidRPr="00897B59">
              <w:rPr>
                <w:rFonts w:ascii="Times New Roman" w:hAnsi="Times New Roman" w:cs="Times New Roman"/>
                <w:bCs/>
                <w:sz w:val="28"/>
                <w:szCs w:val="28"/>
                <w:lang w:eastAsia="uk-UA"/>
              </w:rPr>
              <w:t>, зазначається номер угоди на здійснення активної операції.</w:t>
            </w:r>
          </w:p>
          <w:p w14:paraId="6FA3051C"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Якщо номер правочину відсутн</w:t>
            </w:r>
            <w:r w:rsidR="00945B4D" w:rsidRPr="00897B59">
              <w:rPr>
                <w:rFonts w:ascii="Times New Roman" w:hAnsi="Times New Roman" w:cs="Times New Roman"/>
                <w:bCs/>
                <w:sz w:val="28"/>
                <w:szCs w:val="28"/>
                <w:lang w:eastAsia="uk-UA"/>
              </w:rPr>
              <w:t xml:space="preserve">ій або його неможливо визначити (до прикладу: </w:t>
            </w:r>
            <w:r w:rsidRPr="00897B59">
              <w:rPr>
                <w:rFonts w:ascii="Times New Roman" w:hAnsi="Times New Roman" w:cs="Times New Roman"/>
                <w:bCs/>
                <w:sz w:val="28"/>
                <w:szCs w:val="28"/>
                <w:lang w:eastAsia="uk-UA"/>
              </w:rPr>
              <w:t>за дебіторською заборгованістю, при виникненні несанкціонованого овердрафту тощо</w:t>
            </w:r>
            <w:r w:rsidR="00945B4D"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зазначається ідентифікатор (номер), який присвоює респондент такому правочину відповідно до порядку реєстрації правочинів, </w:t>
            </w:r>
            <w:r w:rsidR="00FA6262" w:rsidRPr="00897B59">
              <w:rPr>
                <w:rFonts w:ascii="Times New Roman" w:hAnsi="Times New Roman" w:cs="Times New Roman"/>
                <w:bCs/>
                <w:sz w:val="28"/>
                <w:szCs w:val="28"/>
                <w:lang w:eastAsia="uk-UA"/>
              </w:rPr>
              <w:t>що визначений у</w:t>
            </w:r>
            <w:r w:rsidRPr="00897B59">
              <w:rPr>
                <w:rFonts w:ascii="Times New Roman" w:hAnsi="Times New Roman" w:cs="Times New Roman"/>
                <w:bCs/>
                <w:sz w:val="28"/>
                <w:szCs w:val="28"/>
                <w:lang w:eastAsia="uk-UA"/>
              </w:rPr>
              <w:t xml:space="preserve"> відповідній політиці (нормативному документі) респондента. Респондент у звітності дотримується цього номера (унікальність номера) </w:t>
            </w:r>
            <w:r w:rsidR="00132EC8" w:rsidRPr="00897B59">
              <w:rPr>
                <w:rFonts w:ascii="Times New Roman" w:hAnsi="Times New Roman" w:cs="Times New Roman"/>
                <w:sz w:val="28"/>
                <w:szCs w:val="28"/>
                <w:lang w:eastAsia="uk-UA"/>
              </w:rPr>
              <w:t xml:space="preserve">до повного виконання боржником </w:t>
            </w:r>
            <w:r w:rsidR="00022F32" w:rsidRPr="00897B59">
              <w:rPr>
                <w:rFonts w:ascii="Times New Roman" w:hAnsi="Times New Roman" w:cs="Times New Roman"/>
                <w:sz w:val="28"/>
                <w:szCs w:val="28"/>
                <w:lang w:eastAsia="uk-UA"/>
              </w:rPr>
              <w:t>фінансового зобов’язання</w:t>
            </w:r>
            <w:r w:rsidR="00132EC8" w:rsidRPr="00897B59">
              <w:rPr>
                <w:rFonts w:ascii="Times New Roman" w:hAnsi="Times New Roman" w:cs="Times New Roman"/>
                <w:sz w:val="28"/>
                <w:szCs w:val="28"/>
                <w:lang w:eastAsia="uk-UA"/>
              </w:rPr>
              <w:t xml:space="preserve"> </w:t>
            </w:r>
            <w:r w:rsidR="00DD35B2" w:rsidRPr="00897B59">
              <w:rPr>
                <w:rFonts w:ascii="Times New Roman" w:hAnsi="Times New Roman" w:cs="Times New Roman"/>
                <w:sz w:val="28"/>
                <w:szCs w:val="28"/>
                <w:lang w:eastAsia="uk-UA"/>
              </w:rPr>
              <w:t xml:space="preserve">або їх припинення </w:t>
            </w:r>
            <w:r w:rsidR="00132EC8" w:rsidRPr="00897B59">
              <w:rPr>
                <w:rFonts w:ascii="Times New Roman" w:hAnsi="Times New Roman" w:cs="Times New Roman"/>
                <w:sz w:val="28"/>
                <w:szCs w:val="28"/>
                <w:lang w:eastAsia="uk-UA"/>
              </w:rPr>
              <w:t>/ погашення боргу за активом перед респондентом</w:t>
            </w:r>
            <w:r w:rsidRPr="00897B59">
              <w:rPr>
                <w:rFonts w:ascii="Times New Roman" w:hAnsi="Times New Roman" w:cs="Times New Roman"/>
                <w:bCs/>
                <w:sz w:val="28"/>
                <w:szCs w:val="28"/>
                <w:lang w:eastAsia="uk-UA"/>
              </w:rPr>
              <w:t>.</w:t>
            </w:r>
          </w:p>
          <w:p w14:paraId="5C0803D3" w14:textId="77777777" w:rsidR="00BC18FF" w:rsidRPr="00897B59" w:rsidRDefault="00BC18FF" w:rsidP="00354920">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правочинів, які придбані у інших кредиторів /</w:t>
            </w:r>
            <w:r w:rsidR="00286A95"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3A878AD9" w14:textId="77777777" w:rsidR="00EB5DA7" w:rsidRPr="00897B59" w:rsidRDefault="00E12836" w:rsidP="00376F3F">
            <w:pPr>
              <w:jc w:val="both"/>
              <w:rPr>
                <w:rFonts w:ascii="Times New Roman" w:hAnsi="Times New Roman" w:cs="Times New Roman"/>
                <w:bCs/>
                <w:sz w:val="28"/>
                <w:szCs w:val="28"/>
                <w:lang w:eastAsia="uk-UA"/>
              </w:rPr>
            </w:pPr>
            <w:hyperlink w:anchor="ФінЗобовязанняРекв0058" w:history="1">
              <w:r w:rsidR="00376F3F" w:rsidRPr="00897B59">
                <w:rPr>
                  <w:rStyle w:val="a5"/>
                  <w:rFonts w:ascii="Times New Roman" w:hAnsi="Times New Roman" w:cs="Times New Roman"/>
                  <w:bCs/>
                  <w:color w:val="auto"/>
                  <w:sz w:val="28"/>
                  <w:szCs w:val="28"/>
                  <w:lang w:val="en-US" w:eastAsia="uk-UA"/>
                </w:rPr>
                <w:t>ID</w:t>
              </w:r>
              <w:r w:rsidR="00376F3F" w:rsidRPr="00897B59">
                <w:rPr>
                  <w:rStyle w:val="a5"/>
                  <w:rFonts w:ascii="Times New Roman" w:hAnsi="Times New Roman" w:cs="Times New Roman"/>
                  <w:bCs/>
                  <w:color w:val="auto"/>
                  <w:sz w:val="28"/>
                  <w:szCs w:val="28"/>
                  <w:lang w:eastAsia="uk-UA"/>
                </w:rPr>
                <w:t>03.Ф</w:t>
              </w:r>
              <w:r w:rsidR="00EB5DA7" w:rsidRPr="00897B59">
                <w:rPr>
                  <w:rStyle w:val="a5"/>
                  <w:rFonts w:ascii="Times New Roman" w:hAnsi="Times New Roman" w:cs="Times New Roman"/>
                  <w:bCs/>
                  <w:color w:val="auto"/>
                  <w:sz w:val="28"/>
                  <w:szCs w:val="28"/>
                  <w:lang w:eastAsia="uk-UA"/>
                </w:rPr>
                <w:t>інансове зобов’язання (liability)</w:t>
              </w:r>
            </w:hyperlink>
          </w:p>
        </w:tc>
      </w:tr>
      <w:tr w:rsidR="00BD1B8B" w:rsidRPr="00897B59" w14:paraId="578ADD8F" w14:textId="77777777" w:rsidTr="00180A2C">
        <w:trPr>
          <w:trHeight w:val="112"/>
        </w:trPr>
        <w:tc>
          <w:tcPr>
            <w:tcW w:w="11902" w:type="dxa"/>
            <w:vMerge/>
          </w:tcPr>
          <w:p w14:paraId="2F289795"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434C0C91" w14:textId="77777777" w:rsidR="00EB5DA7" w:rsidRPr="00897B59" w:rsidRDefault="00E12836" w:rsidP="00376F3F">
            <w:pPr>
              <w:jc w:val="both"/>
              <w:rPr>
                <w:rFonts w:ascii="Times New Roman" w:hAnsi="Times New Roman" w:cs="Times New Roman"/>
                <w:b/>
                <w:bCs/>
                <w:sz w:val="28"/>
                <w:szCs w:val="28"/>
                <w:lang w:eastAsia="uk-UA"/>
              </w:rPr>
            </w:pPr>
            <w:hyperlink w:anchor="АктивнаОпераціяРекв0058" w:history="1">
              <w:r w:rsidR="00376F3F" w:rsidRPr="00897B59">
                <w:rPr>
                  <w:rStyle w:val="a5"/>
                  <w:rFonts w:ascii="Times New Roman" w:hAnsi="Times New Roman" w:cs="Times New Roman"/>
                  <w:bCs/>
                  <w:color w:val="auto"/>
                  <w:sz w:val="28"/>
                  <w:szCs w:val="28"/>
                  <w:lang w:val="en-US" w:eastAsia="uk-UA"/>
                </w:rPr>
                <w:t>ID</w:t>
              </w:r>
              <w:r w:rsidR="00376F3F" w:rsidRPr="00897B59">
                <w:rPr>
                  <w:rStyle w:val="a5"/>
                  <w:rFonts w:ascii="Times New Roman" w:hAnsi="Times New Roman" w:cs="Times New Roman"/>
                  <w:bCs/>
                  <w:color w:val="auto"/>
                  <w:sz w:val="28"/>
                  <w:szCs w:val="28"/>
                  <w:lang w:val="ru-RU" w:eastAsia="uk-UA"/>
                </w:rPr>
                <w:t>04</w:t>
              </w:r>
              <w:r w:rsidR="00376F3F" w:rsidRPr="00897B59">
                <w:rPr>
                  <w:rStyle w:val="a5"/>
                  <w:rFonts w:ascii="Times New Roman" w:hAnsi="Times New Roman" w:cs="Times New Roman"/>
                  <w:bCs/>
                  <w:color w:val="auto"/>
                  <w:sz w:val="28"/>
                  <w:szCs w:val="28"/>
                  <w:lang w:eastAsia="uk-UA"/>
                </w:rPr>
                <w:t>.А</w:t>
              </w:r>
              <w:r w:rsidR="00EB5DA7" w:rsidRPr="00897B59">
                <w:rPr>
                  <w:rStyle w:val="a5"/>
                  <w:rFonts w:ascii="Times New Roman" w:hAnsi="Times New Roman" w:cs="Times New Roman"/>
                  <w:bCs/>
                  <w:color w:val="auto"/>
                  <w:sz w:val="28"/>
                  <w:szCs w:val="28"/>
                  <w:lang w:eastAsia="uk-UA"/>
                </w:rPr>
                <w:t>ктивна операція (loan)</w:t>
              </w:r>
            </w:hyperlink>
          </w:p>
        </w:tc>
      </w:tr>
      <w:tr w:rsidR="00BD1B8B" w:rsidRPr="00897B59" w14:paraId="2512EE1C" w14:textId="77777777" w:rsidTr="00180A2C">
        <w:trPr>
          <w:trHeight w:val="112"/>
        </w:trPr>
        <w:tc>
          <w:tcPr>
            <w:tcW w:w="11902" w:type="dxa"/>
            <w:vMerge/>
          </w:tcPr>
          <w:p w14:paraId="05628A59"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3062322E" w14:textId="77777777" w:rsidR="00EB5DA7" w:rsidRPr="00897B59" w:rsidRDefault="00971BF6" w:rsidP="004749D2">
            <w:pPr>
              <w:jc w:val="both"/>
              <w:rPr>
                <w:rStyle w:val="a5"/>
                <w:rFonts w:ascii="Times New Roman" w:hAnsi="Times New Roman" w:cs="Times New Roman"/>
                <w:bCs/>
                <w:color w:val="auto"/>
                <w:sz w:val="28"/>
                <w:szCs w:val="28"/>
                <w:lang w:eastAsia="uk-UA"/>
              </w:rPr>
            </w:pPr>
            <w:r w:rsidRPr="00897B59">
              <w:rPr>
                <w:rFonts w:ascii="Times New Roman" w:hAnsi="Times New Roman" w:cs="Times New Roman"/>
                <w:bCs/>
                <w:sz w:val="28"/>
                <w:szCs w:val="28"/>
                <w:lang w:eastAsia="uk-UA"/>
              </w:rPr>
              <w:fldChar w:fldCharType="begin"/>
            </w:r>
            <w:r w:rsidRPr="00897B59">
              <w:rPr>
                <w:rFonts w:ascii="Times New Roman" w:hAnsi="Times New Roman" w:cs="Times New Roman"/>
                <w:bCs/>
                <w:sz w:val="28"/>
                <w:szCs w:val="28"/>
                <w:lang w:eastAsia="uk-UA"/>
              </w:rPr>
              <w:instrText>HYPERLINK  \l "ЗабезпеченняРекв0058"</w:instrText>
            </w:r>
            <w:r w:rsidRPr="00897B59">
              <w:rPr>
                <w:rFonts w:ascii="Times New Roman" w:hAnsi="Times New Roman" w:cs="Times New Roman"/>
                <w:bCs/>
                <w:sz w:val="28"/>
                <w:szCs w:val="28"/>
                <w:lang w:eastAsia="uk-UA"/>
              </w:rPr>
              <w:fldChar w:fldCharType="separate"/>
            </w:r>
            <w:r w:rsidR="00376F3F" w:rsidRPr="00897B59">
              <w:rPr>
                <w:rStyle w:val="a5"/>
                <w:rFonts w:ascii="Times New Roman" w:hAnsi="Times New Roman" w:cs="Times New Roman"/>
                <w:bCs/>
                <w:color w:val="auto"/>
                <w:sz w:val="28"/>
                <w:szCs w:val="28"/>
                <w:lang w:val="en-US" w:eastAsia="uk-UA"/>
              </w:rPr>
              <w:t>ID05</w:t>
            </w:r>
            <w:r w:rsidR="00376F3F" w:rsidRPr="00897B59">
              <w:rPr>
                <w:rStyle w:val="a5"/>
                <w:rFonts w:ascii="Times New Roman" w:hAnsi="Times New Roman" w:cs="Times New Roman"/>
                <w:bCs/>
                <w:color w:val="auto"/>
                <w:sz w:val="28"/>
                <w:szCs w:val="28"/>
                <w:lang w:eastAsia="uk-UA"/>
              </w:rPr>
              <w:t>.З</w:t>
            </w:r>
            <w:r w:rsidR="00EB5DA7" w:rsidRPr="00897B59">
              <w:rPr>
                <w:rStyle w:val="a5"/>
                <w:rFonts w:ascii="Times New Roman" w:hAnsi="Times New Roman" w:cs="Times New Roman"/>
                <w:bCs/>
                <w:color w:val="auto"/>
                <w:sz w:val="28"/>
                <w:szCs w:val="28"/>
                <w:lang w:eastAsia="uk-UA"/>
              </w:rPr>
              <w:t>абезпечення (collateral)</w:t>
            </w:r>
          </w:p>
          <w:p w14:paraId="422BCAE1" w14:textId="77777777" w:rsidR="00EB5DA7" w:rsidRPr="00897B59" w:rsidRDefault="00971BF6" w:rsidP="004749D2">
            <w:pPr>
              <w:jc w:val="both"/>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fldChar w:fldCharType="end"/>
            </w:r>
          </w:p>
        </w:tc>
      </w:tr>
      <w:tr w:rsidR="00EB5DA7" w:rsidRPr="00897B59" w14:paraId="2010BEB1" w14:textId="77777777" w:rsidTr="00180A2C">
        <w:trPr>
          <w:trHeight w:val="112"/>
        </w:trPr>
        <w:tc>
          <w:tcPr>
            <w:tcW w:w="11902" w:type="dxa"/>
            <w:vMerge/>
          </w:tcPr>
          <w:p w14:paraId="62456FE0"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1CE1DE10" w14:textId="77777777" w:rsidR="00EB5DA7" w:rsidRPr="00897B59" w:rsidRDefault="00E12836" w:rsidP="00376F3F">
            <w:pPr>
              <w:jc w:val="both"/>
              <w:rPr>
                <w:rFonts w:ascii="Times New Roman" w:hAnsi="Times New Roman" w:cs="Times New Roman"/>
                <w:b/>
                <w:bCs/>
                <w:sz w:val="28"/>
                <w:szCs w:val="28"/>
                <w:lang w:eastAsia="uk-UA"/>
              </w:rPr>
            </w:pPr>
            <w:hyperlink w:anchor="УзагальнУгодаРекв0058" w:history="1">
              <w:r w:rsidR="00376F3F" w:rsidRPr="00897B59">
                <w:rPr>
                  <w:rStyle w:val="a5"/>
                  <w:rFonts w:ascii="Times New Roman" w:hAnsi="Times New Roman" w:cs="Times New Roman"/>
                  <w:bCs/>
                  <w:color w:val="auto"/>
                  <w:sz w:val="28"/>
                  <w:szCs w:val="28"/>
                  <w:lang w:val="en-US" w:eastAsia="uk-UA"/>
                </w:rPr>
                <w:t>ID06</w:t>
              </w:r>
              <w:r w:rsidR="00376F3F" w:rsidRPr="00897B59">
                <w:rPr>
                  <w:rStyle w:val="a5"/>
                  <w:rFonts w:ascii="Times New Roman" w:hAnsi="Times New Roman" w:cs="Times New Roman"/>
                  <w:bCs/>
                  <w:color w:val="auto"/>
                  <w:sz w:val="28"/>
                  <w:szCs w:val="28"/>
                  <w:lang w:eastAsia="uk-UA"/>
                </w:rPr>
                <w:t>.У</w:t>
              </w:r>
              <w:r w:rsidR="00EB5DA7" w:rsidRPr="00897B59">
                <w:rPr>
                  <w:rStyle w:val="a5"/>
                  <w:rFonts w:ascii="Times New Roman" w:hAnsi="Times New Roman" w:cs="Times New Roman"/>
                  <w:bCs/>
                  <w:color w:val="auto"/>
                  <w:sz w:val="28"/>
                  <w:szCs w:val="28"/>
                  <w:lang w:eastAsia="uk-UA"/>
                </w:rPr>
                <w:t>загальнююча угода (contract)</w:t>
              </w:r>
            </w:hyperlink>
          </w:p>
        </w:tc>
      </w:tr>
    </w:tbl>
    <w:p w14:paraId="3D704C97" w14:textId="77777777" w:rsidR="00600AE6" w:rsidRPr="00897B59" w:rsidRDefault="00600AE6" w:rsidP="004749D2">
      <w:pPr>
        <w:spacing w:after="0" w:line="240" w:lineRule="auto"/>
        <w:ind w:firstLine="709"/>
        <w:jc w:val="center"/>
        <w:rPr>
          <w:rFonts w:ascii="Times New Roman" w:hAnsi="Times New Roman" w:cs="Times New Roman"/>
          <w:b/>
          <w:sz w:val="28"/>
          <w:szCs w:val="28"/>
          <w:lang w:eastAsia="uk-UA"/>
        </w:rPr>
      </w:pPr>
    </w:p>
    <w:p w14:paraId="183710DA"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38E466D" w14:textId="77777777" w:rsidR="00600AE6" w:rsidRPr="00897B59" w:rsidRDefault="00E12836"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54308529"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64714D42" w14:textId="77777777" w:rsidR="000419AE" w:rsidRPr="00897B59" w:rsidRDefault="000419AE">
      <w:pPr>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br w:type="page"/>
      </w:r>
    </w:p>
    <w:p w14:paraId="69ADD53C" w14:textId="77777777" w:rsidR="00600AE6" w:rsidRPr="00897B59" w:rsidRDefault="00600AE6" w:rsidP="004749D2">
      <w:pPr>
        <w:spacing w:after="0" w:line="240" w:lineRule="auto"/>
        <w:ind w:firstLine="709"/>
        <w:jc w:val="center"/>
        <w:rPr>
          <w:rFonts w:ascii="Times New Roman" w:hAnsi="Times New Roman" w:cs="Times New Roman"/>
          <w:b/>
          <w:sz w:val="28"/>
          <w:szCs w:val="28"/>
          <w:lang w:val="ru-RU" w:eastAsia="uk-UA"/>
        </w:rPr>
      </w:pPr>
    </w:p>
    <w:p w14:paraId="4CDA4D17" w14:textId="77777777" w:rsidR="00154ED6" w:rsidRPr="00897B59" w:rsidRDefault="00154ED6" w:rsidP="004749D2">
      <w:pPr>
        <w:spacing w:after="0" w:line="240" w:lineRule="auto"/>
        <w:ind w:firstLine="709"/>
        <w:jc w:val="center"/>
        <w:outlineLvl w:val="2"/>
        <w:rPr>
          <w:rFonts w:ascii="Times New Roman" w:hAnsi="Times New Roman" w:cs="Times New Roman"/>
          <w:b/>
          <w:sz w:val="28"/>
          <w:szCs w:val="28"/>
        </w:rPr>
      </w:pPr>
      <w:bookmarkStart w:id="245" w:name="_Toc215129040"/>
      <w:bookmarkStart w:id="246" w:name="Додаток0101"/>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8</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4E476B" w:rsidRPr="00897B59">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97B59">
        <w:rPr>
          <w:rFonts w:ascii="Times New Roman" w:hAnsi="Times New Roman" w:cs="Times New Roman"/>
          <w:b/>
          <w:sz w:val="28"/>
          <w:szCs w:val="28"/>
        </w:rPr>
        <w:t xml:space="preserve"> (далі – ЄДРПОУ)</w:t>
      </w:r>
      <w:r w:rsidRPr="00897B59">
        <w:rPr>
          <w:rFonts w:ascii="Times New Roman" w:hAnsi="Times New Roman" w:cs="Times New Roman"/>
          <w:b/>
          <w:sz w:val="28"/>
          <w:szCs w:val="28"/>
        </w:rPr>
        <w:t xml:space="preserve"> (</w:t>
      </w:r>
      <w:r w:rsidR="00444C73" w:rsidRPr="00897B59">
        <w:rPr>
          <w:rFonts w:ascii="Times New Roman" w:hAnsi="Times New Roman" w:cs="Times New Roman"/>
          <w:b/>
          <w:sz w:val="28"/>
          <w:szCs w:val="28"/>
        </w:rPr>
        <w:t>entity_code</w:t>
      </w:r>
      <w:r w:rsidRPr="00897B59">
        <w:rPr>
          <w:rFonts w:ascii="Times New Roman" w:hAnsi="Times New Roman" w:cs="Times New Roman"/>
          <w:b/>
          <w:sz w:val="28"/>
          <w:szCs w:val="28"/>
          <w:lang w:eastAsia="uk-UA"/>
        </w:rPr>
        <w:t xml:space="preserve">, </w:t>
      </w:r>
      <w:r w:rsidR="00290B33" w:rsidRPr="00897B59">
        <w:rPr>
          <w:rFonts w:ascii="Times New Roman" w:eastAsia="Calibri" w:hAnsi="Times New Roman" w:cs="Times New Roman"/>
          <w:b/>
          <w:sz w:val="28"/>
          <w:szCs w:val="28"/>
          <w:lang w:eastAsia="uk-UA"/>
        </w:rPr>
        <w:t>ID</w:t>
      </w:r>
      <w:r w:rsidR="009D4847" w:rsidRPr="00897B59">
        <w:rPr>
          <w:rFonts w:ascii="Times New Roman" w:hAnsi="Times New Roman" w:cs="Times New Roman"/>
          <w:b/>
          <w:sz w:val="28"/>
          <w:szCs w:val="28"/>
          <w:lang w:eastAsia="uk-UA"/>
        </w:rPr>
        <w:t>0101</w:t>
      </w:r>
      <w:r w:rsidRPr="00897B59">
        <w:rPr>
          <w:rFonts w:ascii="Times New Roman" w:hAnsi="Times New Roman" w:cs="Times New Roman"/>
          <w:b/>
          <w:sz w:val="28"/>
          <w:szCs w:val="28"/>
          <w:lang w:eastAsia="uk-UA"/>
        </w:rPr>
        <w:t>)</w:t>
      </w:r>
      <w:bookmarkEnd w:id="245"/>
    </w:p>
    <w:bookmarkEnd w:id="246"/>
    <w:p w14:paraId="6DCC5394"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AB18C3F" w14:textId="77777777" w:rsidTr="008A487D">
        <w:trPr>
          <w:tblHeader/>
        </w:trPr>
        <w:tc>
          <w:tcPr>
            <w:tcW w:w="11902" w:type="dxa"/>
          </w:tcPr>
          <w:p w14:paraId="52AF4801"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296A364A"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34293D" w:rsidRPr="00897B59" w14:paraId="04CA3687" w14:textId="77777777" w:rsidTr="008A487D">
        <w:trPr>
          <w:tblHeader/>
        </w:trPr>
        <w:tc>
          <w:tcPr>
            <w:tcW w:w="11902" w:type="dxa"/>
          </w:tcPr>
          <w:p w14:paraId="385E4526" w14:textId="77777777" w:rsidR="0034293D" w:rsidRPr="00897B59" w:rsidRDefault="0034293D"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38F8ABD" w14:textId="77777777" w:rsidR="0034293D" w:rsidRPr="00897B59" w:rsidRDefault="0034293D"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929F684" w14:textId="77777777" w:rsidTr="008A487D">
        <w:trPr>
          <w:trHeight w:val="92"/>
        </w:trPr>
        <w:tc>
          <w:tcPr>
            <w:tcW w:w="11902" w:type="dxa"/>
            <w:vMerge w:val="restart"/>
          </w:tcPr>
          <w:p w14:paraId="5C9A7F8E" w14:textId="77777777" w:rsidR="0043089B" w:rsidRPr="00897B59" w:rsidRDefault="0043089B" w:rsidP="00D36C3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E1C525D" w14:textId="77777777" w:rsidR="0043089B" w:rsidRPr="00897B59" w:rsidRDefault="0043089B" w:rsidP="00D36C32">
            <w:pPr>
              <w:jc w:val="both"/>
              <w:rPr>
                <w:rFonts w:ascii="Times New Roman" w:hAnsi="Times New Roman" w:cs="Times New Roman"/>
                <w:sz w:val="28"/>
                <w:szCs w:val="28"/>
              </w:rPr>
            </w:pPr>
            <w:r w:rsidRPr="00897B59">
              <w:rPr>
                <w:rFonts w:ascii="Times New Roman" w:hAnsi="Times New Roman" w:cs="Times New Roman"/>
                <w:sz w:val="28"/>
                <w:szCs w:val="28"/>
              </w:rPr>
              <w:t>Зн</w:t>
            </w:r>
            <w:r w:rsidR="006243D9" w:rsidRPr="00897B59">
              <w:rPr>
                <w:rFonts w:ascii="Times New Roman" w:hAnsi="Times New Roman" w:cs="Times New Roman"/>
                <w:sz w:val="28"/>
                <w:szCs w:val="28"/>
              </w:rPr>
              <w:t>ачення реквізиту подається</w:t>
            </w:r>
            <w:r w:rsidRPr="00897B59">
              <w:rPr>
                <w:rFonts w:ascii="Times New Roman" w:hAnsi="Times New Roman" w:cs="Times New Roman"/>
                <w:sz w:val="28"/>
                <w:szCs w:val="28"/>
              </w:rPr>
              <w:t>:</w:t>
            </w:r>
          </w:p>
          <w:p w14:paraId="0F908338" w14:textId="77777777" w:rsidR="006243D9" w:rsidRPr="00897B59" w:rsidRDefault="006243D9"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про попереднього респондента (</w:t>
            </w:r>
            <w:r w:rsidR="00BD59D5" w:rsidRPr="00897B59">
              <w:rPr>
                <w:rFonts w:ascii="Times New Roman" w:hAnsi="Times New Roman" w:cs="Times New Roman"/>
                <w:sz w:val="28"/>
                <w:szCs w:val="28"/>
              </w:rPr>
              <w:t xml:space="preserve">кредитодавця </w:t>
            </w:r>
            <w:r w:rsidRPr="00897B59">
              <w:rPr>
                <w:rFonts w:ascii="Times New Roman" w:hAnsi="Times New Roman" w:cs="Times New Roman"/>
                <w:sz w:val="28"/>
                <w:szCs w:val="28"/>
              </w:rPr>
              <w:t xml:space="preserve">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002C35B7" w:rsidRPr="00897B59">
                <w:rPr>
                  <w:rStyle w:val="a5"/>
                  <w:rFonts w:ascii="Times New Roman" w:hAnsi="Times New Roman" w:cs="Times New Roman"/>
                  <w:bCs/>
                  <w:color w:val="auto"/>
                  <w:sz w:val="28"/>
                  <w:szCs w:val="28"/>
                  <w:lang w:val="en-US" w:eastAsia="uk-UA"/>
                </w:rPr>
                <w:t>ID</w:t>
              </w:r>
              <w:r w:rsidR="002C35B7" w:rsidRPr="00897B59">
                <w:rPr>
                  <w:rStyle w:val="a5"/>
                  <w:rFonts w:ascii="Times New Roman" w:hAnsi="Times New Roman" w:cs="Times New Roman"/>
                  <w:bCs/>
                  <w:color w:val="auto"/>
                  <w:sz w:val="28"/>
                  <w:szCs w:val="28"/>
                  <w:lang w:eastAsia="uk-UA"/>
                </w:rPr>
                <w:t>03.Фінансове зобов’язання ((liability)</w:t>
              </w:r>
            </w:hyperlink>
            <w:r w:rsidR="002C35B7" w:rsidRPr="00897B59">
              <w:rPr>
                <w:rFonts w:ascii="Times New Roman" w:hAnsi="Times New Roman" w:cs="Times New Roman"/>
                <w:sz w:val="28"/>
                <w:szCs w:val="28"/>
              </w:rPr>
              <w:t xml:space="preserve"> або </w:t>
            </w:r>
            <w:hyperlink w:anchor="АктивнаОпераціяРекв0101" w:history="1">
              <w:r w:rsidR="002C35B7" w:rsidRPr="00897B59">
                <w:rPr>
                  <w:rStyle w:val="a5"/>
                  <w:rFonts w:ascii="Times New Roman" w:hAnsi="Times New Roman" w:cs="Times New Roman"/>
                  <w:bCs/>
                  <w:color w:val="auto"/>
                  <w:sz w:val="28"/>
                  <w:szCs w:val="28"/>
                  <w:lang w:val="en-US" w:eastAsia="uk-UA"/>
                </w:rPr>
                <w:t>ID</w:t>
              </w:r>
              <w:r w:rsidR="002C35B7" w:rsidRPr="00897B59">
                <w:rPr>
                  <w:rStyle w:val="a5"/>
                  <w:rFonts w:ascii="Times New Roman" w:hAnsi="Times New Roman" w:cs="Times New Roman"/>
                  <w:bCs/>
                  <w:color w:val="auto"/>
                  <w:sz w:val="28"/>
                  <w:szCs w:val="28"/>
                  <w:lang w:val="ru-RU" w:eastAsia="uk-UA"/>
                </w:rPr>
                <w:t>04.</w:t>
              </w:r>
              <w:r w:rsidR="002C35B7" w:rsidRPr="00897B59">
                <w:rPr>
                  <w:rStyle w:val="a5"/>
                  <w:rFonts w:ascii="Times New Roman" w:hAnsi="Times New Roman" w:cs="Times New Roman"/>
                  <w:bCs/>
                  <w:color w:val="auto"/>
                  <w:sz w:val="28"/>
                  <w:szCs w:val="28"/>
                  <w:lang w:eastAsia="uk-UA"/>
                </w:rPr>
                <w:t>Активна операція (loan)</w:t>
              </w:r>
            </w:hyperlink>
            <w:r w:rsidR="005E2654" w:rsidRPr="00897B59">
              <w:rPr>
                <w:rStyle w:val="a5"/>
                <w:rFonts w:ascii="Times New Roman" w:hAnsi="Times New Roman" w:cs="Times New Roman"/>
                <w:bCs/>
                <w:color w:val="auto"/>
                <w:sz w:val="28"/>
                <w:szCs w:val="28"/>
                <w:lang w:eastAsia="uk-UA"/>
              </w:rPr>
              <w:t>;</w:t>
            </w:r>
          </w:p>
          <w:p w14:paraId="3606AF1F" w14:textId="77777777" w:rsidR="0043089B" w:rsidRPr="00897B59"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про боржника в наборі даних </w:t>
            </w:r>
            <w:hyperlink w:anchor="ЮрОсобаРезидентРекв0101" w:history="1">
              <w:r w:rsidR="00F67CA0" w:rsidRPr="00897B59">
                <w:rPr>
                  <w:rStyle w:val="a5"/>
                  <w:rFonts w:ascii="Times New Roman" w:hAnsi="Times New Roman" w:cs="Times New Roman"/>
                  <w:color w:val="auto"/>
                  <w:sz w:val="28"/>
                  <w:szCs w:val="28"/>
                  <w:lang w:val="en-US"/>
                </w:rPr>
                <w:t>ID</w:t>
              </w:r>
              <w:r w:rsidR="00F67CA0" w:rsidRPr="00897B59">
                <w:rPr>
                  <w:rStyle w:val="a5"/>
                  <w:rFonts w:ascii="Times New Roman" w:hAnsi="Times New Roman" w:cs="Times New Roman"/>
                  <w:color w:val="auto"/>
                  <w:sz w:val="28"/>
                  <w:szCs w:val="28"/>
                </w:rPr>
                <w:t>35.</w:t>
              </w:r>
              <w:r w:rsidR="00E610E1" w:rsidRPr="00897B59">
                <w:rPr>
                  <w:rStyle w:val="a5"/>
                  <w:rFonts w:ascii="Times New Roman" w:hAnsi="Times New Roman" w:cs="Times New Roman"/>
                  <w:color w:val="auto"/>
                  <w:sz w:val="28"/>
                  <w:szCs w:val="28"/>
                </w:rPr>
                <w:t>Юридична особа – резидент (</w:t>
              </w:r>
              <w:r w:rsidR="00E610E1" w:rsidRPr="00897B59">
                <w:rPr>
                  <w:rStyle w:val="a5"/>
                  <w:rFonts w:ascii="Times New Roman" w:hAnsi="Times New Roman" w:cs="Times New Roman"/>
                  <w:color w:val="auto"/>
                  <w:sz w:val="28"/>
                  <w:szCs w:val="28"/>
                  <w:lang w:val="ru-RU"/>
                </w:rPr>
                <w:t>entity</w:t>
              </w:r>
              <w:r w:rsidR="00E610E1" w:rsidRPr="00897B59">
                <w:rPr>
                  <w:rStyle w:val="a5"/>
                  <w:rFonts w:ascii="Times New Roman" w:hAnsi="Times New Roman" w:cs="Times New Roman"/>
                  <w:color w:val="auto"/>
                  <w:sz w:val="28"/>
                  <w:szCs w:val="28"/>
                </w:rPr>
                <w:t>)</w:t>
              </w:r>
            </w:hyperlink>
            <w:r w:rsidR="00573E0E" w:rsidRPr="00897B59">
              <w:rPr>
                <w:rStyle w:val="a5"/>
                <w:rFonts w:ascii="Times New Roman" w:hAnsi="Times New Roman" w:cs="Times New Roman"/>
                <w:color w:val="auto"/>
                <w:sz w:val="28"/>
                <w:szCs w:val="28"/>
                <w:lang w:val="ru-RU"/>
              </w:rPr>
              <w:t>.</w:t>
            </w:r>
            <w:r w:rsidR="003E77C5" w:rsidRPr="00897B59">
              <w:rPr>
                <w:rStyle w:val="a5"/>
                <w:rFonts w:ascii="Times New Roman" w:hAnsi="Times New Roman" w:cs="Times New Roman"/>
                <w:color w:val="auto"/>
                <w:sz w:val="28"/>
                <w:szCs w:val="28"/>
              </w:rPr>
              <w:t xml:space="preserve"> Якщо боржником є </w:t>
            </w:r>
            <w:r w:rsidR="00EF4EF7" w:rsidRPr="00897B59">
              <w:rPr>
                <w:rStyle w:val="a5"/>
                <w:rFonts w:ascii="Times New Roman" w:hAnsi="Times New Roman" w:cs="Times New Roman"/>
                <w:color w:val="auto"/>
                <w:sz w:val="28"/>
                <w:szCs w:val="28"/>
              </w:rPr>
              <w:t>інститут</w:t>
            </w:r>
            <w:r w:rsidR="003E77C5" w:rsidRPr="00897B59">
              <w:rPr>
                <w:rStyle w:val="a5"/>
                <w:rFonts w:ascii="Times New Roman" w:hAnsi="Times New Roman" w:cs="Times New Roman"/>
                <w:color w:val="auto"/>
                <w:sz w:val="28"/>
                <w:szCs w:val="28"/>
              </w:rPr>
              <w:t xml:space="preserve"> спільного інвестування то реквізит набуває значення коду за Єдиним державним реєстром інститутів спільного інвестування (</w:t>
            </w:r>
            <w:r w:rsidR="003E77C5" w:rsidRPr="00897B59">
              <w:rPr>
                <w:rStyle w:val="a5"/>
                <w:rFonts w:ascii="Times New Roman" w:hAnsi="Times New Roman" w:cs="Times New Roman"/>
                <w:color w:val="auto"/>
                <w:sz w:val="28"/>
                <w:szCs w:val="28"/>
                <w:lang w:val="ru-RU"/>
              </w:rPr>
              <w:t>invest</w:t>
            </w:r>
            <w:r w:rsidR="003E77C5" w:rsidRPr="00897B59">
              <w:rPr>
                <w:rStyle w:val="a5"/>
                <w:rFonts w:ascii="Times New Roman" w:hAnsi="Times New Roman" w:cs="Times New Roman"/>
                <w:color w:val="auto"/>
                <w:sz w:val="28"/>
                <w:szCs w:val="28"/>
              </w:rPr>
              <w:t>_</w:t>
            </w:r>
            <w:r w:rsidR="003E77C5" w:rsidRPr="00897B59">
              <w:rPr>
                <w:rStyle w:val="a5"/>
                <w:rFonts w:ascii="Times New Roman" w:hAnsi="Times New Roman" w:cs="Times New Roman"/>
                <w:color w:val="auto"/>
                <w:sz w:val="28"/>
                <w:szCs w:val="28"/>
                <w:lang w:val="ru-RU"/>
              </w:rPr>
              <w:t>code</w:t>
            </w:r>
            <w:r w:rsidR="003E77C5" w:rsidRPr="00897B59">
              <w:rPr>
                <w:rStyle w:val="a5"/>
                <w:rFonts w:ascii="Times New Roman" w:hAnsi="Times New Roman" w:cs="Times New Roman"/>
                <w:color w:val="auto"/>
                <w:sz w:val="28"/>
                <w:szCs w:val="28"/>
              </w:rPr>
              <w:t xml:space="preserve">, </w:t>
            </w:r>
            <w:r w:rsidR="003E77C5" w:rsidRPr="00897B59">
              <w:rPr>
                <w:rStyle w:val="a5"/>
                <w:rFonts w:ascii="Times New Roman" w:hAnsi="Times New Roman" w:cs="Times New Roman"/>
                <w:color w:val="auto"/>
                <w:sz w:val="28"/>
                <w:szCs w:val="28"/>
                <w:lang w:val="ru-RU"/>
              </w:rPr>
              <w:t>ID</w:t>
            </w:r>
            <w:r w:rsidR="003E77C5" w:rsidRPr="00897B59">
              <w:rPr>
                <w:rStyle w:val="a5"/>
                <w:rFonts w:ascii="Times New Roman" w:hAnsi="Times New Roman" w:cs="Times New Roman"/>
                <w:color w:val="auto"/>
                <w:sz w:val="28"/>
                <w:szCs w:val="28"/>
              </w:rPr>
              <w:t>0106)</w:t>
            </w:r>
            <w:r w:rsidR="006243D9" w:rsidRPr="00897B59">
              <w:rPr>
                <w:rFonts w:ascii="Times New Roman" w:hAnsi="Times New Roman" w:cs="Times New Roman"/>
                <w:sz w:val="28"/>
                <w:szCs w:val="28"/>
              </w:rPr>
              <w:t>;</w:t>
            </w:r>
          </w:p>
          <w:p w14:paraId="3978FF72" w14:textId="77777777" w:rsidR="0043089B" w:rsidRPr="00897B59"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про Страхову компанію, з якою боржник уклав </w:t>
            </w:r>
            <w:r w:rsidRPr="00897B59">
              <w:rPr>
                <w:rFonts w:ascii="Times New Roman" w:hAnsi="Times New Roman" w:cs="Times New Roman"/>
                <w:sz w:val="28"/>
                <w:szCs w:val="28"/>
                <w:lang w:eastAsia="uk-UA"/>
              </w:rPr>
              <w:t>договір страхування</w:t>
            </w:r>
            <w:r w:rsidR="002C35B7" w:rsidRPr="00897B59">
              <w:rPr>
                <w:rFonts w:ascii="Times New Roman" w:hAnsi="Times New Roman" w:cs="Times New Roman"/>
                <w:sz w:val="28"/>
                <w:szCs w:val="28"/>
                <w:lang w:eastAsia="uk-UA"/>
              </w:rPr>
              <w:t xml:space="preserve"> в наборі даних </w:t>
            </w:r>
            <w:hyperlink w:anchor="СтрахуванняРекв0101" w:history="1">
              <w:r w:rsidR="009A3E68" w:rsidRPr="00897B59">
                <w:rPr>
                  <w:rStyle w:val="a5"/>
                  <w:rFonts w:ascii="Times New Roman" w:hAnsi="Times New Roman" w:cs="Times New Roman"/>
                  <w:color w:val="auto"/>
                  <w:sz w:val="28"/>
                  <w:szCs w:val="28"/>
                  <w:lang w:val="en-US" w:eastAsia="uk-UA"/>
                </w:rPr>
                <w:t>ID</w:t>
              </w:r>
              <w:r w:rsidR="00A407F5" w:rsidRPr="00897B59">
                <w:rPr>
                  <w:rStyle w:val="a5"/>
                  <w:rFonts w:ascii="Times New Roman" w:hAnsi="Times New Roman" w:cs="Times New Roman"/>
                  <w:color w:val="auto"/>
                  <w:sz w:val="28"/>
                  <w:szCs w:val="28"/>
                  <w:lang w:eastAsia="uk-UA"/>
                </w:rPr>
                <w:t>45.Срахування об’єкта</w:t>
              </w:r>
              <w:r w:rsidR="009A3E68" w:rsidRPr="00897B59">
                <w:rPr>
                  <w:rStyle w:val="a5"/>
                  <w:rFonts w:ascii="Times New Roman" w:hAnsi="Times New Roman" w:cs="Times New Roman"/>
                  <w:color w:val="auto"/>
                  <w:sz w:val="28"/>
                  <w:szCs w:val="28"/>
                  <w:lang w:eastAsia="uk-UA"/>
                </w:rPr>
                <w:t xml:space="preserve"> забезпечення</w:t>
              </w:r>
              <w:r w:rsidR="009A3E68" w:rsidRPr="00897B59">
                <w:rPr>
                  <w:rStyle w:val="a5"/>
                  <w:rFonts w:ascii="Times New Roman" w:hAnsi="Times New Roman" w:cs="Times New Roman"/>
                  <w:bCs/>
                  <w:color w:val="auto"/>
                  <w:sz w:val="28"/>
                  <w:szCs w:val="28"/>
                  <w:lang w:eastAsia="uk-UA"/>
                </w:rPr>
                <w:t xml:space="preserve"> </w:t>
              </w:r>
              <w:r w:rsidR="009A3E68" w:rsidRPr="00897B59">
                <w:rPr>
                  <w:rStyle w:val="a5"/>
                  <w:rFonts w:ascii="Times New Roman" w:hAnsi="Times New Roman" w:cs="Times New Roman"/>
                  <w:color w:val="auto"/>
                  <w:sz w:val="28"/>
                  <w:szCs w:val="28"/>
                  <w:lang w:eastAsia="uk-UA"/>
                </w:rPr>
                <w:t>(insurance)</w:t>
              </w:r>
            </w:hyperlink>
            <w:r w:rsidRPr="00897B59">
              <w:rPr>
                <w:rFonts w:ascii="Times New Roman" w:hAnsi="Times New Roman" w:cs="Times New Roman"/>
                <w:sz w:val="28"/>
                <w:szCs w:val="28"/>
              </w:rPr>
              <w:t>.</w:t>
            </w:r>
          </w:p>
        </w:tc>
        <w:tc>
          <w:tcPr>
            <w:tcW w:w="3261" w:type="dxa"/>
            <w:vAlign w:val="center"/>
          </w:tcPr>
          <w:p w14:paraId="71EC8151" w14:textId="77777777" w:rsidR="0043089B" w:rsidRPr="00897B59" w:rsidRDefault="00E12836" w:rsidP="0043089B">
            <w:pPr>
              <w:tabs>
                <w:tab w:val="left" w:pos="603"/>
              </w:tabs>
              <w:rPr>
                <w:rFonts w:ascii="Times New Roman" w:hAnsi="Times New Roman" w:cs="Times New Roman"/>
                <w:bCs/>
                <w:sz w:val="28"/>
                <w:szCs w:val="28"/>
                <w:lang w:eastAsia="uk-UA"/>
              </w:rPr>
            </w:pPr>
            <w:hyperlink w:anchor="ФінЗобовязанняРекв0101" w:history="1">
              <w:r w:rsidR="0043089B" w:rsidRPr="00897B59">
                <w:rPr>
                  <w:rStyle w:val="a5"/>
                  <w:rFonts w:ascii="Times New Roman" w:hAnsi="Times New Roman" w:cs="Times New Roman"/>
                  <w:bCs/>
                  <w:color w:val="auto"/>
                  <w:sz w:val="28"/>
                  <w:szCs w:val="28"/>
                  <w:lang w:val="en-US" w:eastAsia="uk-UA"/>
                </w:rPr>
                <w:t>ID</w:t>
              </w:r>
              <w:r w:rsidR="006243D9" w:rsidRPr="00897B59">
                <w:rPr>
                  <w:rStyle w:val="a5"/>
                  <w:rFonts w:ascii="Times New Roman" w:hAnsi="Times New Roman" w:cs="Times New Roman"/>
                  <w:bCs/>
                  <w:color w:val="auto"/>
                  <w:sz w:val="28"/>
                  <w:szCs w:val="28"/>
                  <w:lang w:eastAsia="uk-UA"/>
                </w:rPr>
                <w:t>03.</w:t>
              </w:r>
              <w:r w:rsidR="0043089B" w:rsidRPr="00897B59">
                <w:rPr>
                  <w:rStyle w:val="a5"/>
                  <w:rFonts w:ascii="Times New Roman" w:hAnsi="Times New Roman" w:cs="Times New Roman"/>
                  <w:bCs/>
                  <w:color w:val="auto"/>
                  <w:sz w:val="28"/>
                  <w:szCs w:val="28"/>
                  <w:lang w:eastAsia="uk-UA"/>
                </w:rPr>
                <w:t xml:space="preserve">Фінансове </w:t>
              </w:r>
              <w:r w:rsidR="006243D9" w:rsidRPr="00897B59">
                <w:rPr>
                  <w:rStyle w:val="a5"/>
                  <w:rFonts w:ascii="Times New Roman" w:hAnsi="Times New Roman" w:cs="Times New Roman"/>
                  <w:bCs/>
                  <w:color w:val="auto"/>
                  <w:sz w:val="28"/>
                  <w:szCs w:val="28"/>
                  <w:lang w:eastAsia="uk-UA"/>
                </w:rPr>
                <w:t>зобов’язання</w:t>
              </w:r>
              <w:r w:rsidR="0043089B" w:rsidRPr="00897B59">
                <w:rPr>
                  <w:rStyle w:val="a5"/>
                  <w:rFonts w:ascii="Times New Roman" w:hAnsi="Times New Roman" w:cs="Times New Roman"/>
                  <w:bCs/>
                  <w:color w:val="auto"/>
                  <w:sz w:val="28"/>
                  <w:szCs w:val="28"/>
                  <w:lang w:eastAsia="uk-UA"/>
                </w:rPr>
                <w:t xml:space="preserve"> ((liability)</w:t>
              </w:r>
            </w:hyperlink>
            <w:r w:rsidR="0043089B" w:rsidRPr="00897B59">
              <w:rPr>
                <w:rFonts w:ascii="Times New Roman" w:hAnsi="Times New Roman" w:cs="Times New Roman"/>
                <w:bCs/>
                <w:sz w:val="28"/>
                <w:szCs w:val="28"/>
                <w:lang w:eastAsia="uk-UA"/>
              </w:rPr>
              <w:t xml:space="preserve"> </w:t>
            </w:r>
          </w:p>
        </w:tc>
      </w:tr>
      <w:tr w:rsidR="00BD1B8B" w:rsidRPr="00897B59" w14:paraId="77F1BB85" w14:textId="77777777" w:rsidTr="008A487D">
        <w:trPr>
          <w:trHeight w:val="89"/>
        </w:trPr>
        <w:tc>
          <w:tcPr>
            <w:tcW w:w="11902" w:type="dxa"/>
            <w:vMerge/>
          </w:tcPr>
          <w:p w14:paraId="79E2E39E"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1043110C" w14:textId="77777777" w:rsidR="0043089B" w:rsidRPr="00897B59" w:rsidRDefault="00E12836" w:rsidP="0043089B">
            <w:pPr>
              <w:tabs>
                <w:tab w:val="left" w:pos="603"/>
              </w:tabs>
              <w:rPr>
                <w:rFonts w:ascii="Times New Roman" w:hAnsi="Times New Roman" w:cs="Times New Roman"/>
                <w:b/>
                <w:bCs/>
                <w:sz w:val="28"/>
                <w:szCs w:val="28"/>
                <w:lang w:eastAsia="uk-UA"/>
              </w:rPr>
            </w:pPr>
            <w:hyperlink w:anchor="АктивнаОпераціяРекв0101" w:history="1">
              <w:r w:rsidR="0043089B" w:rsidRPr="00897B59">
                <w:rPr>
                  <w:rStyle w:val="a5"/>
                  <w:rFonts w:ascii="Times New Roman" w:hAnsi="Times New Roman" w:cs="Times New Roman"/>
                  <w:bCs/>
                  <w:color w:val="auto"/>
                  <w:sz w:val="28"/>
                  <w:szCs w:val="28"/>
                  <w:lang w:val="en-US" w:eastAsia="uk-UA"/>
                </w:rPr>
                <w:t>ID</w:t>
              </w:r>
              <w:r w:rsidR="006243D9" w:rsidRPr="00897B59">
                <w:rPr>
                  <w:rStyle w:val="a5"/>
                  <w:rFonts w:ascii="Times New Roman" w:hAnsi="Times New Roman" w:cs="Times New Roman"/>
                  <w:bCs/>
                  <w:color w:val="auto"/>
                  <w:sz w:val="28"/>
                  <w:szCs w:val="28"/>
                  <w:lang w:val="ru-RU" w:eastAsia="uk-UA"/>
                </w:rPr>
                <w:t>04.</w:t>
              </w:r>
              <w:r w:rsidR="0043089B" w:rsidRPr="00897B59">
                <w:rPr>
                  <w:rStyle w:val="a5"/>
                  <w:rFonts w:ascii="Times New Roman" w:hAnsi="Times New Roman" w:cs="Times New Roman"/>
                  <w:bCs/>
                  <w:color w:val="auto"/>
                  <w:sz w:val="28"/>
                  <w:szCs w:val="28"/>
                  <w:lang w:eastAsia="uk-UA"/>
                </w:rPr>
                <w:t>Активна операція (loan)</w:t>
              </w:r>
            </w:hyperlink>
          </w:p>
        </w:tc>
      </w:tr>
      <w:tr w:rsidR="00BD1B8B" w:rsidRPr="00897B59" w14:paraId="7FC1F343" w14:textId="77777777" w:rsidTr="008A487D">
        <w:trPr>
          <w:trHeight w:val="89"/>
        </w:trPr>
        <w:tc>
          <w:tcPr>
            <w:tcW w:w="11902" w:type="dxa"/>
            <w:vMerge/>
          </w:tcPr>
          <w:p w14:paraId="0FB3C612"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7EC2519D" w14:textId="77777777" w:rsidR="0043089B" w:rsidRPr="00897B59" w:rsidRDefault="00E12836" w:rsidP="0043089B">
            <w:pPr>
              <w:tabs>
                <w:tab w:val="left" w:pos="603"/>
              </w:tabs>
              <w:rPr>
                <w:rFonts w:ascii="Times New Roman" w:hAnsi="Times New Roman" w:cs="Times New Roman"/>
                <w:b/>
                <w:bCs/>
                <w:sz w:val="28"/>
                <w:szCs w:val="28"/>
                <w:lang w:eastAsia="uk-UA"/>
              </w:rPr>
            </w:pPr>
            <w:hyperlink w:anchor="ЮрОсобаРезидентРекв0101" w:history="1">
              <w:r w:rsidR="0043089B" w:rsidRPr="00897B59">
                <w:rPr>
                  <w:rStyle w:val="a5"/>
                  <w:rFonts w:ascii="Times New Roman" w:hAnsi="Times New Roman" w:cs="Times New Roman"/>
                  <w:color w:val="auto"/>
                  <w:sz w:val="28"/>
                  <w:szCs w:val="28"/>
                  <w:lang w:val="en-US"/>
                </w:rPr>
                <w:t>ID</w:t>
              </w:r>
              <w:r w:rsidR="0043089B" w:rsidRPr="00897B59">
                <w:rPr>
                  <w:rStyle w:val="a5"/>
                  <w:rFonts w:ascii="Times New Roman" w:hAnsi="Times New Roman" w:cs="Times New Roman"/>
                  <w:color w:val="auto"/>
                  <w:sz w:val="28"/>
                  <w:szCs w:val="28"/>
                  <w:lang w:val="ru-RU"/>
                </w:rPr>
                <w:t>35.</w:t>
              </w:r>
              <w:r w:rsidR="00E610E1" w:rsidRPr="00897B59">
                <w:rPr>
                  <w:rStyle w:val="a5"/>
                  <w:rFonts w:ascii="Times New Roman" w:hAnsi="Times New Roman" w:cs="Times New Roman"/>
                  <w:color w:val="auto"/>
                  <w:sz w:val="28"/>
                  <w:szCs w:val="28"/>
                  <w:lang w:val="ru-RU"/>
                </w:rPr>
                <w:t>Юридична особа – резидент (entity)</w:t>
              </w:r>
            </w:hyperlink>
          </w:p>
        </w:tc>
      </w:tr>
      <w:tr w:rsidR="0043089B" w:rsidRPr="00897B59" w14:paraId="37BD49CF" w14:textId="77777777" w:rsidTr="008A487D">
        <w:trPr>
          <w:trHeight w:val="89"/>
        </w:trPr>
        <w:tc>
          <w:tcPr>
            <w:tcW w:w="11902" w:type="dxa"/>
            <w:vMerge/>
          </w:tcPr>
          <w:p w14:paraId="4E9E3BAA"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2763B902" w14:textId="77777777" w:rsidR="0043089B" w:rsidRPr="00897B59" w:rsidRDefault="00E12836" w:rsidP="0043089B">
            <w:pPr>
              <w:tabs>
                <w:tab w:val="left" w:pos="603"/>
              </w:tabs>
              <w:rPr>
                <w:rFonts w:ascii="Times New Roman" w:hAnsi="Times New Roman" w:cs="Times New Roman"/>
                <w:b/>
                <w:bCs/>
                <w:sz w:val="28"/>
                <w:szCs w:val="28"/>
                <w:lang w:eastAsia="uk-UA"/>
              </w:rPr>
            </w:pPr>
            <w:hyperlink w:anchor="СтрахуванняРекв0101" w:history="1">
              <w:r w:rsidR="0043089B" w:rsidRPr="00897B59">
                <w:rPr>
                  <w:rStyle w:val="a5"/>
                  <w:rFonts w:ascii="Times New Roman" w:hAnsi="Times New Roman" w:cs="Times New Roman"/>
                  <w:color w:val="auto"/>
                  <w:sz w:val="28"/>
                  <w:szCs w:val="28"/>
                  <w:lang w:val="en-US" w:eastAsia="uk-UA"/>
                </w:rPr>
                <w:t>ID</w:t>
              </w:r>
              <w:r w:rsidR="006243D9" w:rsidRPr="00897B59">
                <w:rPr>
                  <w:rStyle w:val="a5"/>
                  <w:rFonts w:ascii="Times New Roman" w:hAnsi="Times New Roman" w:cs="Times New Roman"/>
                  <w:color w:val="auto"/>
                  <w:sz w:val="28"/>
                  <w:szCs w:val="28"/>
                  <w:lang w:eastAsia="uk-UA"/>
                </w:rPr>
                <w:t>45.</w:t>
              </w:r>
              <w:r w:rsidR="00A407F5" w:rsidRPr="00897B59">
                <w:rPr>
                  <w:rStyle w:val="a5"/>
                  <w:rFonts w:ascii="Times New Roman" w:hAnsi="Times New Roman" w:cs="Times New Roman"/>
                  <w:color w:val="auto"/>
                  <w:sz w:val="28"/>
                  <w:szCs w:val="28"/>
                  <w:lang w:eastAsia="uk-UA"/>
                </w:rPr>
                <w:t>Срахування об’єкта</w:t>
              </w:r>
              <w:r w:rsidR="0043089B" w:rsidRPr="00897B59">
                <w:rPr>
                  <w:rStyle w:val="a5"/>
                  <w:rFonts w:ascii="Times New Roman" w:hAnsi="Times New Roman" w:cs="Times New Roman"/>
                  <w:color w:val="auto"/>
                  <w:sz w:val="28"/>
                  <w:szCs w:val="28"/>
                  <w:lang w:eastAsia="uk-UA"/>
                </w:rPr>
                <w:t xml:space="preserve"> забезпечення</w:t>
              </w:r>
              <w:r w:rsidR="0043089B" w:rsidRPr="00897B59">
                <w:rPr>
                  <w:rStyle w:val="a5"/>
                  <w:rFonts w:ascii="Times New Roman" w:hAnsi="Times New Roman" w:cs="Times New Roman"/>
                  <w:bCs/>
                  <w:color w:val="auto"/>
                  <w:sz w:val="28"/>
                  <w:szCs w:val="28"/>
                  <w:lang w:eastAsia="uk-UA"/>
                </w:rPr>
                <w:t xml:space="preserve"> </w:t>
              </w:r>
              <w:r w:rsidR="0043089B" w:rsidRPr="00897B59">
                <w:rPr>
                  <w:rStyle w:val="a5"/>
                  <w:rFonts w:ascii="Times New Roman" w:hAnsi="Times New Roman" w:cs="Times New Roman"/>
                  <w:color w:val="auto"/>
                  <w:sz w:val="28"/>
                  <w:szCs w:val="28"/>
                  <w:lang w:eastAsia="uk-UA"/>
                </w:rPr>
                <w:t xml:space="preserve"> (insurance)</w:t>
              </w:r>
            </w:hyperlink>
          </w:p>
        </w:tc>
      </w:tr>
    </w:tbl>
    <w:p w14:paraId="73C559FF" w14:textId="77777777" w:rsidR="00C71C1E" w:rsidRPr="00897B59" w:rsidRDefault="00C71C1E">
      <w:pPr>
        <w:rPr>
          <w:rFonts w:ascii="Times New Roman" w:hAnsi="Times New Roman" w:cs="Times New Roman"/>
          <w:b/>
          <w:sz w:val="28"/>
          <w:szCs w:val="28"/>
          <w:lang w:eastAsia="uk-UA"/>
        </w:rPr>
      </w:pPr>
    </w:p>
    <w:p w14:paraId="751A76A2"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3460D61" w14:textId="77777777" w:rsidR="00C159A2" w:rsidRPr="00897B59" w:rsidRDefault="00E12836" w:rsidP="00C159A2">
      <w:pPr>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17C04B4" w14:textId="77777777" w:rsidR="000419AE" w:rsidRPr="00897B59" w:rsidRDefault="000419AE">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0DCD254A" w14:textId="77777777" w:rsidR="00C159A2" w:rsidRPr="00897B59" w:rsidRDefault="00C159A2" w:rsidP="00C159A2">
      <w:pPr>
        <w:rPr>
          <w:rFonts w:ascii="Times New Roman" w:hAnsi="Times New Roman" w:cs="Times New Roman"/>
          <w:b/>
          <w:sz w:val="28"/>
          <w:szCs w:val="28"/>
          <w:lang w:eastAsia="uk-UA"/>
        </w:rPr>
      </w:pPr>
    </w:p>
    <w:p w14:paraId="121C4EB2" w14:textId="77777777" w:rsidR="00154ED6" w:rsidRPr="00897B59" w:rsidRDefault="0025368E" w:rsidP="00D31D0C">
      <w:pPr>
        <w:spacing w:after="0" w:line="240" w:lineRule="auto"/>
        <w:jc w:val="center"/>
        <w:outlineLvl w:val="2"/>
        <w:rPr>
          <w:rFonts w:ascii="Times New Roman" w:hAnsi="Times New Roman" w:cs="Times New Roman"/>
          <w:b/>
          <w:sz w:val="28"/>
          <w:szCs w:val="28"/>
          <w:lang w:eastAsia="uk-UA"/>
        </w:rPr>
      </w:pPr>
      <w:bookmarkStart w:id="247" w:name="_Toc215129041"/>
      <w:bookmarkStart w:id="248" w:name="Додаток0102"/>
      <w:r w:rsidRPr="00897B59">
        <w:rPr>
          <w:rFonts w:ascii="Times New Roman" w:hAnsi="Times New Roman" w:cs="Times New Roman"/>
          <w:b/>
          <w:bCs/>
          <w:sz w:val="28"/>
          <w:szCs w:val="28"/>
          <w:lang w:eastAsia="uk-UA"/>
        </w:rPr>
        <w:t>Додаток 1</w:t>
      </w:r>
      <w:r w:rsidR="00154ED6"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9</w:t>
      </w:r>
      <w:r w:rsidR="00154ED6" w:rsidRPr="00897B59">
        <w:rPr>
          <w:rFonts w:ascii="Times New Roman" w:hAnsi="Times New Roman" w:cs="Times New Roman"/>
          <w:b/>
          <w:bCs/>
          <w:sz w:val="28"/>
          <w:szCs w:val="28"/>
          <w:lang w:eastAsia="uk-UA"/>
        </w:rPr>
        <w:t>. Реквізит:</w:t>
      </w:r>
      <w:r w:rsidR="00154ED6" w:rsidRPr="00897B59">
        <w:rPr>
          <w:rFonts w:ascii="Times New Roman" w:hAnsi="Times New Roman" w:cs="Times New Roman"/>
          <w:b/>
          <w:sz w:val="28"/>
          <w:szCs w:val="28"/>
        </w:rPr>
        <w:t xml:space="preserve"> </w:t>
      </w:r>
      <w:r w:rsidR="00D3329A" w:rsidRPr="00897B59">
        <w:rPr>
          <w:rFonts w:ascii="Times New Roman" w:hAnsi="Times New Roman" w:cs="Times New Roman"/>
          <w:b/>
          <w:sz w:val="28"/>
          <w:szCs w:val="28"/>
          <w:lang w:eastAsia="uk-UA"/>
        </w:rPr>
        <w:t xml:space="preserve">Код за ЄДРПОУ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податковий код у країні реєстрації</w:t>
      </w:r>
      <w:r w:rsidR="00D3329A" w:rsidRPr="00897B59">
        <w:rPr>
          <w:rFonts w:ascii="Times New Roman" w:hAnsi="Times New Roman" w:cs="Times New Roman"/>
          <w:b/>
          <w:sz w:val="28"/>
          <w:szCs w:val="28"/>
        </w:rPr>
        <w:t xml:space="preserve"> </w:t>
      </w:r>
      <w:r w:rsidR="00154ED6" w:rsidRPr="00897B59">
        <w:rPr>
          <w:rFonts w:ascii="Times New Roman" w:hAnsi="Times New Roman" w:cs="Times New Roman"/>
          <w:b/>
          <w:sz w:val="28"/>
          <w:szCs w:val="28"/>
        </w:rPr>
        <w:t>(</w:t>
      </w:r>
      <w:r w:rsidR="00076B80" w:rsidRPr="00897B59">
        <w:rPr>
          <w:rFonts w:ascii="Times New Roman" w:hAnsi="Times New Roman" w:cs="Times New Roman"/>
          <w:b/>
          <w:sz w:val="28"/>
          <w:szCs w:val="28"/>
        </w:rPr>
        <w:t>person_code</w:t>
      </w:r>
      <w:r w:rsidR="00154ED6" w:rsidRPr="00897B59">
        <w:rPr>
          <w:rFonts w:ascii="Times New Roman" w:hAnsi="Times New Roman" w:cs="Times New Roman"/>
          <w:b/>
          <w:sz w:val="28"/>
          <w:szCs w:val="28"/>
          <w:lang w:eastAsia="uk-UA"/>
        </w:rPr>
        <w:t xml:space="preserve">, </w:t>
      </w:r>
      <w:r w:rsidR="0052629C" w:rsidRPr="00897B59">
        <w:rPr>
          <w:rFonts w:ascii="Times New Roman" w:eastAsia="Calibri" w:hAnsi="Times New Roman" w:cs="Times New Roman"/>
          <w:b/>
          <w:sz w:val="28"/>
          <w:szCs w:val="28"/>
          <w:lang w:eastAsia="uk-UA"/>
        </w:rPr>
        <w:t>ID</w:t>
      </w:r>
      <w:r w:rsidR="00076B80" w:rsidRPr="00897B59">
        <w:rPr>
          <w:rFonts w:ascii="Times New Roman" w:hAnsi="Times New Roman" w:cs="Times New Roman"/>
          <w:b/>
          <w:sz w:val="28"/>
          <w:szCs w:val="28"/>
          <w:lang w:eastAsia="uk-UA"/>
        </w:rPr>
        <w:t>0102</w:t>
      </w:r>
      <w:r w:rsidR="00154ED6" w:rsidRPr="00897B59">
        <w:rPr>
          <w:rFonts w:ascii="Times New Roman" w:hAnsi="Times New Roman" w:cs="Times New Roman"/>
          <w:b/>
          <w:sz w:val="28"/>
          <w:szCs w:val="28"/>
          <w:lang w:eastAsia="uk-UA"/>
        </w:rPr>
        <w:t>)</w:t>
      </w:r>
      <w:bookmarkEnd w:id="247"/>
    </w:p>
    <w:bookmarkEnd w:id="248"/>
    <w:p w14:paraId="6303B43A"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71F5D11" w14:textId="77777777" w:rsidTr="008A487D">
        <w:trPr>
          <w:tblHeader/>
        </w:trPr>
        <w:tc>
          <w:tcPr>
            <w:tcW w:w="11902" w:type="dxa"/>
          </w:tcPr>
          <w:p w14:paraId="2026080D"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E0F96F6"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39423F33" w14:textId="77777777" w:rsidR="00041696" w:rsidRPr="00897B59" w:rsidRDefault="00041696" w:rsidP="008A487D">
      <w:pPr>
        <w:spacing w:after="0" w:line="240" w:lineRule="auto"/>
        <w:rPr>
          <w:rFonts w:ascii="Times New Roman" w:hAnsi="Times New Roman" w:cs="Times New Roman"/>
          <w:sz w:val="2"/>
          <w:szCs w:val="2"/>
        </w:rPr>
      </w:pPr>
    </w:p>
    <w:tbl>
      <w:tblPr>
        <w:tblStyle w:val="a6"/>
        <w:tblW w:w="15163" w:type="dxa"/>
        <w:tblLook w:val="04A0" w:firstRow="1" w:lastRow="0" w:firstColumn="1" w:lastColumn="0" w:noHBand="0" w:noVBand="1"/>
      </w:tblPr>
      <w:tblGrid>
        <w:gridCol w:w="11902"/>
        <w:gridCol w:w="3261"/>
      </w:tblGrid>
      <w:tr w:rsidR="000D2F0B" w:rsidRPr="00897B59" w14:paraId="61E2F279" w14:textId="77777777" w:rsidTr="008A487D">
        <w:trPr>
          <w:tblHeader/>
        </w:trPr>
        <w:tc>
          <w:tcPr>
            <w:tcW w:w="11902" w:type="dxa"/>
          </w:tcPr>
          <w:p w14:paraId="3D7F6231"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5AE6C365"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4DB41EB" w14:textId="77777777" w:rsidTr="005909CC">
        <w:trPr>
          <w:trHeight w:val="1857"/>
        </w:trPr>
        <w:tc>
          <w:tcPr>
            <w:tcW w:w="11902" w:type="dxa"/>
            <w:vMerge w:val="restart"/>
          </w:tcPr>
          <w:p w14:paraId="5A7D04AA" w14:textId="77777777" w:rsidR="008C27D4" w:rsidRPr="00897B59" w:rsidRDefault="00A50335">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 xml:space="preserve">Реквізит </w:t>
            </w:r>
            <w:r w:rsidR="008C27D4" w:rsidRPr="00897B59">
              <w:rPr>
                <w:rFonts w:ascii="Times New Roman" w:hAnsi="Times New Roman" w:cs="Times New Roman"/>
                <w:sz w:val="28"/>
                <w:szCs w:val="28"/>
              </w:rPr>
              <w:t>подається</w:t>
            </w:r>
            <w:r w:rsidR="006F0B43" w:rsidRPr="00897B59">
              <w:rPr>
                <w:rFonts w:ascii="Times New Roman" w:hAnsi="Times New Roman" w:cs="Times New Roman"/>
                <w:sz w:val="28"/>
                <w:szCs w:val="28"/>
              </w:rPr>
              <w:t xml:space="preserve"> наборі даних</w:t>
            </w:r>
            <w:r w:rsidR="008C27D4" w:rsidRPr="00897B59">
              <w:rPr>
                <w:rFonts w:ascii="Times New Roman" w:hAnsi="Times New Roman" w:cs="Times New Roman"/>
                <w:sz w:val="28"/>
                <w:szCs w:val="28"/>
              </w:rPr>
              <w:t xml:space="preserve"> </w:t>
            </w:r>
            <w:hyperlink w:anchor="ОсобаСкороченіРекв0102" w:history="1">
              <w:r w:rsidR="006F0B43" w:rsidRPr="00897B59">
                <w:rPr>
                  <w:rStyle w:val="a5"/>
                  <w:rFonts w:ascii="Times New Roman" w:hAnsi="Times New Roman" w:cs="Times New Roman"/>
                  <w:bCs/>
                  <w:color w:val="auto"/>
                  <w:sz w:val="28"/>
                  <w:szCs w:val="28"/>
                  <w:lang w:val="en-US" w:eastAsia="uk-UA"/>
                </w:rPr>
                <w:t>ID</w:t>
              </w:r>
              <w:r w:rsidR="006F0B43" w:rsidRPr="00897B59">
                <w:rPr>
                  <w:rStyle w:val="a5"/>
                  <w:rFonts w:ascii="Times New Roman" w:hAnsi="Times New Roman" w:cs="Times New Roman"/>
                  <w:bCs/>
                  <w:color w:val="auto"/>
                  <w:sz w:val="28"/>
                  <w:szCs w:val="28"/>
                  <w:lang w:eastAsia="uk-UA"/>
                </w:rPr>
                <w:t>02.Особа (скорочені відомості) (person_short)</w:t>
              </w:r>
            </w:hyperlink>
            <w:r w:rsidR="006F0B43" w:rsidRPr="00897B59">
              <w:rPr>
                <w:rStyle w:val="a5"/>
                <w:rFonts w:ascii="Times New Roman" w:hAnsi="Times New Roman" w:cs="Times New Roman"/>
                <w:bCs/>
                <w:color w:val="auto"/>
                <w:sz w:val="28"/>
                <w:szCs w:val="28"/>
                <w:lang w:eastAsia="uk-UA"/>
              </w:rPr>
              <w:t xml:space="preserve"> </w:t>
            </w:r>
            <w:r w:rsidR="008C27D4" w:rsidRPr="00897B59">
              <w:rPr>
                <w:rFonts w:ascii="Times New Roman" w:hAnsi="Times New Roman" w:cs="Times New Roman"/>
                <w:sz w:val="28"/>
                <w:szCs w:val="28"/>
              </w:rPr>
              <w:t>за особами, статус яких відмінний від статусу Боржника.</w:t>
            </w:r>
            <w:r w:rsidR="00560BFD" w:rsidRPr="00897B59">
              <w:rPr>
                <w:rFonts w:ascii="Times New Roman" w:hAnsi="Times New Roman" w:cs="Times New Roman"/>
                <w:sz w:val="28"/>
                <w:szCs w:val="28"/>
              </w:rPr>
              <w:t xml:space="preserve"> Крім значень визначених правилом формування реквізиту може набувати одного з переліку значень </w:t>
            </w:r>
            <w:r w:rsidR="003C11A0" w:rsidRPr="00897B59">
              <w:rPr>
                <w:rFonts w:ascii="Times New Roman" w:hAnsi="Times New Roman" w:cs="Times New Roman"/>
                <w:sz w:val="28"/>
                <w:szCs w:val="28"/>
              </w:rPr>
              <w:t>Довідника</w:t>
            </w:r>
            <w:r w:rsidR="00560BFD" w:rsidRPr="00897B59">
              <w:rPr>
                <w:rFonts w:ascii="Times New Roman" w:hAnsi="Times New Roman" w:cs="Times New Roman"/>
                <w:sz w:val="28"/>
                <w:szCs w:val="28"/>
              </w:rPr>
              <w:t xml:space="preserve"> </w:t>
            </w:r>
            <w:r w:rsidR="00560BFD" w:rsidRPr="00897B59">
              <w:rPr>
                <w:rFonts w:ascii="Times New Roman" w:hAnsi="Times New Roman" w:cs="Times New Roman"/>
                <w:color w:val="000000" w:themeColor="text1"/>
                <w:sz w:val="28"/>
                <w:szCs w:val="28"/>
              </w:rPr>
              <w:t>F170 “Причина неподання значення реквізиту”</w:t>
            </w:r>
            <w:r w:rsidR="00070A82" w:rsidRPr="00897B59">
              <w:rPr>
                <w:rFonts w:ascii="Times New Roman" w:hAnsi="Times New Roman" w:cs="Times New Roman"/>
                <w:color w:val="000000" w:themeColor="text1"/>
                <w:sz w:val="28"/>
                <w:szCs w:val="28"/>
              </w:rPr>
              <w:t>.</w:t>
            </w:r>
          </w:p>
          <w:p w14:paraId="0928DF81" w14:textId="77777777" w:rsidR="00F44EE7" w:rsidRPr="00897B59" w:rsidRDefault="00560BFD">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434957" w:rsidRPr="00897B59">
              <w:rPr>
                <w:rFonts w:ascii="Times New Roman" w:hAnsi="Times New Roman" w:cs="Times New Roman"/>
                <w:color w:val="000000" w:themeColor="text1"/>
                <w:sz w:val="28"/>
                <w:szCs w:val="28"/>
                <w:lang w:val="en-US" w:eastAsia="uk-UA"/>
              </w:rPr>
              <w:t>XXXXXXXXXX</w:t>
            </w:r>
            <w:r w:rsidRPr="00897B59">
              <w:rPr>
                <w:rFonts w:ascii="Times New Roman" w:hAnsi="Times New Roman" w:cs="Times New Roman"/>
                <w:color w:val="000000" w:themeColor="text1"/>
                <w:sz w:val="28"/>
                <w:szCs w:val="28"/>
                <w:lang w:eastAsia="uk-UA"/>
              </w:rPr>
              <w:t>”</w:t>
            </w:r>
            <w:r w:rsidR="00070A82" w:rsidRPr="00897B59">
              <w:rPr>
                <w:rFonts w:ascii="Times New Roman" w:hAnsi="Times New Roman" w:cs="Times New Roman"/>
                <w:color w:val="000000" w:themeColor="text1"/>
                <w:sz w:val="28"/>
                <w:szCs w:val="28"/>
                <w:lang w:eastAsia="uk-UA"/>
              </w:rPr>
              <w:t>.</w:t>
            </w:r>
          </w:p>
          <w:p w14:paraId="00130101" w14:textId="77777777" w:rsidR="008C27D4" w:rsidRPr="00897B59" w:rsidRDefault="008C27D4">
            <w:pPr>
              <w:jc w:val="both"/>
              <w:rPr>
                <w:rFonts w:ascii="Times New Roman" w:hAnsi="Times New Roman" w:cs="Times New Roman"/>
                <w:sz w:val="28"/>
                <w:szCs w:val="28"/>
              </w:rPr>
            </w:pPr>
            <w:r w:rsidRPr="00897B59">
              <w:rPr>
                <w:rFonts w:ascii="Times New Roman" w:hAnsi="Times New Roman" w:cs="Times New Roman"/>
                <w:sz w:val="28"/>
                <w:szCs w:val="28"/>
              </w:rPr>
              <w:t xml:space="preserve">В наборі даних </w:t>
            </w:r>
            <w:hyperlink w:anchor="ОцінкаРекв102" w:history="1">
              <w:r w:rsidRPr="00897B59">
                <w:rPr>
                  <w:rStyle w:val="a5"/>
                  <w:rFonts w:ascii="Times New Roman" w:hAnsi="Times New Roman" w:cs="Times New Roman"/>
                  <w:bCs/>
                  <w:color w:val="auto"/>
                  <w:sz w:val="28"/>
                  <w:szCs w:val="28"/>
                  <w:lang w:val="en-US" w:eastAsia="uk-UA"/>
                </w:rPr>
                <w:t>ID</w:t>
              </w:r>
              <w:r w:rsidR="00A407F5" w:rsidRPr="00897B59">
                <w:rPr>
                  <w:rStyle w:val="a5"/>
                  <w:rFonts w:ascii="Times New Roman" w:hAnsi="Times New Roman" w:cs="Times New Roman"/>
                  <w:bCs/>
                  <w:color w:val="auto"/>
                  <w:sz w:val="28"/>
                  <w:szCs w:val="28"/>
                  <w:lang w:eastAsia="uk-UA"/>
                </w:rPr>
                <w:t>44.Оцінка об’єкта</w:t>
              </w:r>
              <w:r w:rsidRPr="00897B59">
                <w:rPr>
                  <w:rStyle w:val="a5"/>
                  <w:rFonts w:ascii="Times New Roman" w:hAnsi="Times New Roman" w:cs="Times New Roman"/>
                  <w:bCs/>
                  <w:color w:val="auto"/>
                  <w:sz w:val="28"/>
                  <w:szCs w:val="28"/>
                  <w:lang w:eastAsia="uk-UA"/>
                </w:rPr>
                <w:t xml:space="preserve"> забезпечення (assessment)</w:t>
              </w:r>
            </w:hyperlink>
            <w:r w:rsidRPr="00897B59">
              <w:rPr>
                <w:rStyle w:val="a5"/>
                <w:rFonts w:ascii="Times New Roman" w:hAnsi="Times New Roman" w:cs="Times New Roman"/>
                <w:bCs/>
                <w:color w:val="auto"/>
                <w:sz w:val="28"/>
                <w:szCs w:val="28"/>
                <w:lang w:eastAsia="uk-UA"/>
              </w:rPr>
              <w:t xml:space="preserve"> </w:t>
            </w:r>
            <w:r w:rsidR="006C071A" w:rsidRPr="00897B59">
              <w:rPr>
                <w:rFonts w:ascii="Times New Roman" w:hAnsi="Times New Roman" w:cs="Times New Roman"/>
                <w:sz w:val="28"/>
                <w:szCs w:val="28"/>
              </w:rPr>
              <w:t>подається інформація про юридичну чи фізичну особу, яка є суб’єктом оціночної діяльності</w:t>
            </w:r>
            <w:r w:rsidR="006F0B43" w:rsidRPr="00897B59">
              <w:rPr>
                <w:rFonts w:ascii="Times New Roman" w:hAnsi="Times New Roman" w:cs="Times New Roman"/>
                <w:sz w:val="28"/>
                <w:szCs w:val="28"/>
              </w:rPr>
              <w:t>,</w:t>
            </w:r>
            <w:r w:rsidR="006C071A" w:rsidRPr="00897B59">
              <w:rPr>
                <w:rStyle w:val="a5"/>
                <w:rFonts w:ascii="Times New Roman" w:hAnsi="Times New Roman" w:cs="Times New Roman"/>
                <w:bCs/>
                <w:color w:val="auto"/>
                <w:sz w:val="28"/>
                <w:szCs w:val="28"/>
                <w:lang w:eastAsia="uk-UA"/>
              </w:rPr>
              <w:t xml:space="preserve"> в наборі даних </w:t>
            </w:r>
            <w:hyperlink w:anchor="ПеревіркаРекв0102" w:history="1">
              <w:r w:rsidRPr="00897B59">
                <w:rPr>
                  <w:rStyle w:val="a5"/>
                  <w:rFonts w:ascii="Times New Roman" w:hAnsi="Times New Roman" w:cs="Times New Roman"/>
                  <w:color w:val="auto"/>
                  <w:sz w:val="28"/>
                  <w:szCs w:val="28"/>
                  <w:lang w:val="en-US" w:eastAsia="uk-UA"/>
                </w:rPr>
                <w:t>ID</w:t>
              </w:r>
              <w:r w:rsidR="00A407F5" w:rsidRPr="00897B59">
                <w:rPr>
                  <w:rStyle w:val="a5"/>
                  <w:rFonts w:ascii="Times New Roman" w:hAnsi="Times New Roman" w:cs="Times New Roman"/>
                  <w:color w:val="auto"/>
                  <w:sz w:val="28"/>
                  <w:szCs w:val="28"/>
                  <w:lang w:eastAsia="uk-UA"/>
                </w:rPr>
                <w:t>46.Перевірка об’єкта</w:t>
              </w:r>
              <w:r w:rsidRPr="00897B59">
                <w:rPr>
                  <w:rStyle w:val="a5"/>
                  <w:rFonts w:ascii="Times New Roman" w:hAnsi="Times New Roman" w:cs="Times New Roman"/>
                  <w:color w:val="auto"/>
                  <w:sz w:val="28"/>
                  <w:szCs w:val="28"/>
                  <w:lang w:eastAsia="uk-UA"/>
                </w:rPr>
                <w:t xml:space="preserve"> забезпечення</w:t>
              </w:r>
              <w:r w:rsidRPr="00897B59">
                <w:rPr>
                  <w:rStyle w:val="a5"/>
                  <w:rFonts w:ascii="Times New Roman" w:hAnsi="Times New Roman" w:cs="Times New Roman"/>
                  <w:bCs/>
                  <w:color w:val="auto"/>
                  <w:sz w:val="28"/>
                  <w:szCs w:val="28"/>
                  <w:lang w:eastAsia="uk-UA"/>
                </w:rPr>
                <w:t xml:space="preserve"> (</w:t>
              </w:r>
              <w:r w:rsidRPr="00897B59">
                <w:rPr>
                  <w:rStyle w:val="a5"/>
                  <w:rFonts w:ascii="Times New Roman" w:hAnsi="Times New Roman" w:cs="Times New Roman"/>
                  <w:color w:val="auto"/>
                  <w:sz w:val="28"/>
                  <w:szCs w:val="28"/>
                  <w:lang w:val="en-US" w:eastAsia="uk-UA"/>
                </w:rPr>
                <w:t>validation</w:t>
              </w:r>
              <w:r w:rsidRPr="00897B59">
                <w:rPr>
                  <w:rStyle w:val="a5"/>
                  <w:rFonts w:ascii="Times New Roman" w:hAnsi="Times New Roman" w:cs="Times New Roman"/>
                  <w:color w:val="auto"/>
                  <w:sz w:val="28"/>
                  <w:szCs w:val="28"/>
                  <w:lang w:eastAsia="uk-UA"/>
                </w:rPr>
                <w:t>)</w:t>
              </w:r>
            </w:hyperlink>
            <w:r w:rsidRPr="00897B59">
              <w:rPr>
                <w:rFonts w:ascii="Times New Roman" w:hAnsi="Times New Roman" w:cs="Times New Roman"/>
                <w:sz w:val="28"/>
                <w:szCs w:val="28"/>
              </w:rPr>
              <w:t xml:space="preserve"> </w:t>
            </w:r>
            <w:r w:rsidR="006C071A" w:rsidRPr="00897B59">
              <w:rPr>
                <w:rFonts w:ascii="Times New Roman" w:hAnsi="Times New Roman" w:cs="Times New Roman"/>
                <w:sz w:val="28"/>
                <w:szCs w:val="28"/>
              </w:rPr>
              <w:t xml:space="preserve">подається інформація про юридичну чи фізичну особу, яка є </w:t>
            </w:r>
            <w:r w:rsidR="00523840" w:rsidRPr="00897B59">
              <w:rPr>
                <w:rFonts w:ascii="Times New Roman" w:hAnsi="Times New Roman" w:cs="Times New Roman"/>
                <w:sz w:val="28"/>
                <w:szCs w:val="28"/>
              </w:rPr>
              <w:t>суб’єктом</w:t>
            </w:r>
            <w:r w:rsidR="00A407F5" w:rsidRPr="00897B59">
              <w:rPr>
                <w:rFonts w:ascii="Times New Roman" w:hAnsi="Times New Roman" w:cs="Times New Roman"/>
                <w:sz w:val="28"/>
                <w:szCs w:val="28"/>
              </w:rPr>
              <w:t>, який здійснює переві</w:t>
            </w:r>
            <w:r w:rsidR="00335473" w:rsidRPr="00897B59">
              <w:rPr>
                <w:rFonts w:ascii="Times New Roman" w:hAnsi="Times New Roman" w:cs="Times New Roman"/>
                <w:sz w:val="28"/>
                <w:szCs w:val="28"/>
              </w:rPr>
              <w:t>р</w:t>
            </w:r>
            <w:r w:rsidR="00A407F5" w:rsidRPr="00897B59">
              <w:rPr>
                <w:rFonts w:ascii="Times New Roman" w:hAnsi="Times New Roman" w:cs="Times New Roman"/>
                <w:sz w:val="28"/>
                <w:szCs w:val="28"/>
              </w:rPr>
              <w:t>ку об’єкта</w:t>
            </w:r>
            <w:r w:rsidR="00523840" w:rsidRPr="00897B59">
              <w:rPr>
                <w:rFonts w:ascii="Times New Roman" w:hAnsi="Times New Roman" w:cs="Times New Roman"/>
                <w:sz w:val="28"/>
                <w:szCs w:val="28"/>
              </w:rPr>
              <w:t xml:space="preserve"> забезпечення</w:t>
            </w:r>
            <w:r w:rsidRPr="00897B59">
              <w:rPr>
                <w:rFonts w:ascii="Times New Roman" w:hAnsi="Times New Roman" w:cs="Times New Roman"/>
                <w:sz w:val="28"/>
                <w:szCs w:val="28"/>
              </w:rPr>
              <w:t>.</w:t>
            </w:r>
          </w:p>
          <w:p w14:paraId="741A2C1F" w14:textId="77777777" w:rsidR="00BF73E1" w:rsidRPr="00897B59" w:rsidRDefault="008C27D4" w:rsidP="008A487D">
            <w:pPr>
              <w:jc w:val="both"/>
              <w:rPr>
                <w:rFonts w:ascii="Times New Roman" w:hAnsi="Times New Roman" w:cs="Times New Roman"/>
                <w:sz w:val="28"/>
                <w:szCs w:val="28"/>
                <w:lang w:eastAsia="uk-UA"/>
              </w:rPr>
            </w:pPr>
            <w:r w:rsidRPr="00897B59">
              <w:rPr>
                <w:rFonts w:ascii="Times New Roman" w:hAnsi="Times New Roman" w:cs="Times New Roman"/>
                <w:sz w:val="28"/>
                <w:szCs w:val="28"/>
              </w:rPr>
              <w:t>Реквізит на</w:t>
            </w:r>
            <w:r w:rsidR="00A50335" w:rsidRPr="00897B59">
              <w:rPr>
                <w:rFonts w:ascii="Times New Roman" w:hAnsi="Times New Roman" w:cs="Times New Roman"/>
                <w:sz w:val="28"/>
                <w:szCs w:val="28"/>
              </w:rPr>
              <w:t xml:space="preserve">буває </w:t>
            </w:r>
            <w:r w:rsidR="005E0B4D" w:rsidRPr="00897B59">
              <w:rPr>
                <w:rFonts w:ascii="Times New Roman" w:hAnsi="Times New Roman" w:cs="Times New Roman"/>
                <w:sz w:val="28"/>
                <w:szCs w:val="28"/>
              </w:rPr>
              <w:t>одного значення</w:t>
            </w:r>
            <w:r w:rsidR="00BF73E1" w:rsidRPr="00897B59">
              <w:rPr>
                <w:rFonts w:ascii="Times New Roman" w:hAnsi="Times New Roman" w:cs="Times New Roman"/>
                <w:sz w:val="28"/>
                <w:szCs w:val="28"/>
                <w:lang w:eastAsia="uk-UA"/>
              </w:rPr>
              <w:t>:</w:t>
            </w:r>
          </w:p>
          <w:p w14:paraId="2B1B9A46"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юридичної особи резидента </w:t>
            </w:r>
            <w:r w:rsidR="00D94165"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унікального ідентифікаційного номера юридичної особи в Єдиному державному реєстрі підприємств та організацій Укр</w:t>
            </w:r>
            <w:r w:rsidR="000533B9" w:rsidRPr="00897B59">
              <w:rPr>
                <w:rFonts w:ascii="Times New Roman" w:hAnsi="Times New Roman" w:cs="Times New Roman"/>
                <w:sz w:val="28"/>
                <w:szCs w:val="28"/>
                <w:lang w:eastAsia="uk-UA"/>
              </w:rPr>
              <w:t>аїни</w:t>
            </w:r>
            <w:r w:rsidR="00BF73E1" w:rsidRPr="00897B59">
              <w:rPr>
                <w:rFonts w:ascii="Times New Roman" w:hAnsi="Times New Roman" w:cs="Times New Roman"/>
                <w:sz w:val="28"/>
                <w:szCs w:val="28"/>
                <w:lang w:eastAsia="uk-UA"/>
              </w:rPr>
              <w:t>;</w:t>
            </w:r>
          </w:p>
          <w:p w14:paraId="5CFA3E07"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юридичної особи нерезидента </w:t>
            </w:r>
            <w:r w:rsidR="00D928A1"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97B59">
              <w:rPr>
                <w:rFonts w:ascii="Times New Roman" w:hAnsi="Times New Roman" w:cs="Times New Roman"/>
                <w:sz w:val="28"/>
                <w:szCs w:val="28"/>
                <w:lang w:eastAsia="uk-UA"/>
              </w:rPr>
              <w:t>)</w:t>
            </w:r>
            <w:r w:rsidR="000D2F0B" w:rsidRPr="00897B59">
              <w:rPr>
                <w:rFonts w:ascii="Times New Roman" w:hAnsi="Times New Roman" w:cs="Times New Roman"/>
                <w:color w:val="202124"/>
                <w:sz w:val="28"/>
                <w:szCs w:val="28"/>
                <w:shd w:val="clear" w:color="auto" w:fill="FFFFFF"/>
              </w:rPr>
              <w:t xml:space="preserve"> –</w:t>
            </w:r>
            <w:r w:rsidR="00421E8B" w:rsidRPr="00897B59">
              <w:rPr>
                <w:rFonts w:ascii="Times New Roman" w:hAnsi="Times New Roman" w:cs="Times New Roman"/>
                <w:color w:val="202124"/>
                <w:sz w:val="28"/>
                <w:szCs w:val="28"/>
                <w:shd w:val="clear" w:color="auto" w:fill="FFFFFF"/>
              </w:rPr>
              <w:t xml:space="preserve"> ідентифікатор особи у глобальному реєстрі юридичних осіб </w:t>
            </w:r>
            <w:r w:rsidR="00F23CF5" w:rsidRPr="00897B59">
              <w:rPr>
                <w:rFonts w:ascii="Times New Roman" w:hAnsi="Times New Roman" w:cs="Times New Roman"/>
                <w:color w:val="202124"/>
                <w:sz w:val="28"/>
                <w:szCs w:val="28"/>
                <w:shd w:val="clear" w:color="auto" w:fill="FFFFFF"/>
              </w:rPr>
              <w:t>(</w:t>
            </w:r>
            <w:r w:rsidR="00F23CF5" w:rsidRPr="00897B59">
              <w:rPr>
                <w:rFonts w:ascii="Times New Roman" w:hAnsi="Times New Roman" w:cs="Times New Roman"/>
                <w:color w:val="202124"/>
                <w:sz w:val="28"/>
                <w:szCs w:val="28"/>
                <w:shd w:val="clear" w:color="auto" w:fill="FFFFFF"/>
                <w:lang w:val="en-US"/>
              </w:rPr>
              <w:t>LEI</w:t>
            </w:r>
            <w:r w:rsidR="00F23CF5" w:rsidRPr="00897B59">
              <w:rPr>
                <w:rFonts w:ascii="Times New Roman" w:hAnsi="Times New Roman" w:cs="Times New Roman"/>
                <w:color w:val="202124"/>
                <w:sz w:val="28"/>
                <w:szCs w:val="28"/>
                <w:shd w:val="clear" w:color="auto" w:fill="FFFFFF"/>
              </w:rPr>
              <w:t>)</w:t>
            </w:r>
            <w:r w:rsidR="00421E8B" w:rsidRPr="00897B59">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421E8B" w:rsidRPr="00897B59">
              <w:rPr>
                <w:rFonts w:ascii="Times New Roman" w:hAnsi="Times New Roman" w:cs="Times New Roman"/>
                <w:sz w:val="28"/>
                <w:szCs w:val="28"/>
                <w:lang w:eastAsia="uk-UA"/>
              </w:rPr>
              <w:t xml:space="preserve">, </w:t>
            </w:r>
            <w:r w:rsidR="00421E8B" w:rsidRPr="00897B59">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BF73E1" w:rsidRPr="00897B59">
              <w:rPr>
                <w:rFonts w:ascii="Times New Roman" w:hAnsi="Times New Roman" w:cs="Times New Roman"/>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072A8124"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фізичної особи </w:t>
            </w:r>
            <w:r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04A8F974" w14:textId="77777777" w:rsidR="00154ED6" w:rsidRPr="00897B59" w:rsidRDefault="00BF73E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осіб, які через сво</w:t>
            </w:r>
            <w:r w:rsidR="000243EF" w:rsidRPr="00897B59">
              <w:rPr>
                <w:rFonts w:ascii="Times New Roman" w:hAnsi="Times New Roman" w:cs="Times New Roman"/>
                <w:sz w:val="28"/>
                <w:szCs w:val="28"/>
                <w:lang w:eastAsia="uk-UA"/>
              </w:rPr>
              <w:t>ї релігійні переконання відмовились</w:t>
            </w:r>
            <w:r w:rsidRPr="00897B59">
              <w:rPr>
                <w:rFonts w:ascii="Times New Roman" w:hAnsi="Times New Roman" w:cs="Times New Roman"/>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FC251A" w:rsidRPr="00897B59">
              <w:rPr>
                <w:rFonts w:ascii="Times New Roman" w:hAnsi="Times New Roman" w:cs="Times New Roman"/>
                <w:sz w:val="28"/>
                <w:szCs w:val="28"/>
                <w:lang w:eastAsia="uk-UA"/>
              </w:rPr>
              <w:t>“</w:t>
            </w:r>
            <w:r w:rsidR="00132850" w:rsidRPr="00897B59">
              <w:rPr>
                <w:rFonts w:ascii="Times New Roman" w:hAnsi="Times New Roman" w:cs="Times New Roman"/>
                <w:color w:val="000000" w:themeColor="text1"/>
                <w:sz w:val="28"/>
                <w:szCs w:val="28"/>
                <w:lang w:val="en-US" w:eastAsia="uk-UA"/>
              </w:rPr>
              <w:t>XXXXXXXXXX</w:t>
            </w:r>
            <w:r w:rsidR="00FC251A" w:rsidRPr="00897B59">
              <w:rPr>
                <w:rFonts w:ascii="Times New Roman" w:hAnsi="Times New Roman" w:cs="Times New Roman"/>
                <w:sz w:val="28"/>
                <w:szCs w:val="28"/>
                <w:lang w:eastAsia="uk-UA"/>
              </w:rPr>
              <w:t>”</w:t>
            </w:r>
            <w:r w:rsidR="004D7A23" w:rsidRPr="00897B59">
              <w:rPr>
                <w:rFonts w:ascii="Times New Roman" w:hAnsi="Times New Roman" w:cs="Times New Roman"/>
                <w:sz w:val="28"/>
                <w:szCs w:val="28"/>
                <w:lang w:eastAsia="uk-UA"/>
              </w:rPr>
              <w:t>.</w:t>
            </w:r>
          </w:p>
          <w:p w14:paraId="61769388" w14:textId="77777777" w:rsidR="00D94165" w:rsidRPr="00897B59" w:rsidRDefault="00D94165">
            <w:pPr>
              <w:jc w:val="both"/>
              <w:rPr>
                <w:rFonts w:ascii="Times New Roman" w:hAnsi="Times New Roman" w:cs="Times New Roman"/>
                <w:sz w:val="28"/>
                <w:szCs w:val="28"/>
              </w:rPr>
            </w:pPr>
            <w:r w:rsidRPr="00897B59">
              <w:rPr>
                <w:rFonts w:ascii="Times New Roman" w:hAnsi="Times New Roman" w:cs="Times New Roman"/>
                <w:sz w:val="28"/>
                <w:szCs w:val="28"/>
                <w:lang w:eastAsia="uk-UA"/>
              </w:rPr>
              <w:t>Для юридичної</w:t>
            </w:r>
            <w:r w:rsidR="00CB6D74" w:rsidRPr="00897B59">
              <w:rPr>
                <w:rFonts w:ascii="Times New Roman" w:hAnsi="Times New Roman" w:cs="Times New Roman"/>
                <w:sz w:val="28"/>
                <w:szCs w:val="28"/>
                <w:lang w:eastAsia="uk-UA"/>
              </w:rPr>
              <w:t xml:space="preserve"> та фізичної</w:t>
            </w:r>
            <w:r w:rsidRPr="00897B59">
              <w:rPr>
                <w:rFonts w:ascii="Times New Roman" w:hAnsi="Times New Roman" w:cs="Times New Roman"/>
                <w:sz w:val="28"/>
                <w:szCs w:val="28"/>
                <w:lang w:eastAsia="uk-UA"/>
              </w:rPr>
              <w:t xml:space="preserve"> особи – нерезидента, за яким згідно з діючими вимогами, не вимагається отримання значення реєстраційного / податкового коду у країні реєстрації реквізит набуває значення </w:t>
            </w:r>
            <w:r w:rsidR="00FC251A" w:rsidRPr="00897B59">
              <w:rPr>
                <w:rFonts w:ascii="Times New Roman" w:hAnsi="Times New Roman" w:cs="Times New Roman"/>
                <w:sz w:val="28"/>
                <w:szCs w:val="28"/>
                <w:lang w:eastAsia="uk-UA"/>
              </w:rPr>
              <w:t>“</w:t>
            </w:r>
            <w:r w:rsidR="00132850" w:rsidRPr="00897B59">
              <w:rPr>
                <w:rFonts w:ascii="Times New Roman" w:hAnsi="Times New Roman" w:cs="Times New Roman"/>
                <w:color w:val="000000" w:themeColor="text1"/>
                <w:sz w:val="28"/>
                <w:szCs w:val="28"/>
                <w:lang w:val="en-US" w:eastAsia="uk-UA"/>
              </w:rPr>
              <w:t>XXXXXXXXXX</w:t>
            </w:r>
            <w:r w:rsidR="00FC251A"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3261" w:type="dxa"/>
            <w:vAlign w:val="center"/>
          </w:tcPr>
          <w:p w14:paraId="1D06B1AF" w14:textId="77777777" w:rsidR="00154ED6" w:rsidRPr="00897B59" w:rsidRDefault="00E12836" w:rsidP="00967B93">
            <w:pPr>
              <w:jc w:val="both"/>
              <w:rPr>
                <w:rFonts w:ascii="Times New Roman" w:hAnsi="Times New Roman" w:cs="Times New Roman"/>
                <w:bCs/>
                <w:sz w:val="28"/>
                <w:szCs w:val="28"/>
                <w:lang w:eastAsia="uk-UA"/>
              </w:rPr>
            </w:pPr>
            <w:hyperlink w:anchor="ОсобаСкороченіРекв0102" w:history="1">
              <w:r w:rsidR="00967B93" w:rsidRPr="00897B59">
                <w:rPr>
                  <w:rStyle w:val="a5"/>
                  <w:rFonts w:ascii="Times New Roman" w:hAnsi="Times New Roman" w:cs="Times New Roman"/>
                  <w:bCs/>
                  <w:color w:val="auto"/>
                  <w:sz w:val="28"/>
                  <w:szCs w:val="28"/>
                  <w:lang w:val="en-US" w:eastAsia="uk-UA"/>
                </w:rPr>
                <w:t>ID</w:t>
              </w:r>
              <w:r w:rsidR="00967B93" w:rsidRPr="00897B59">
                <w:rPr>
                  <w:rStyle w:val="a5"/>
                  <w:rFonts w:ascii="Times New Roman" w:hAnsi="Times New Roman" w:cs="Times New Roman"/>
                  <w:bCs/>
                  <w:color w:val="auto"/>
                  <w:sz w:val="28"/>
                  <w:szCs w:val="28"/>
                  <w:lang w:eastAsia="uk-UA"/>
                </w:rPr>
                <w:t>02.О</w:t>
              </w:r>
              <w:r w:rsidR="00A06DC4"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22D36B26" w14:textId="77777777" w:rsidTr="005909CC">
        <w:trPr>
          <w:trHeight w:val="2346"/>
        </w:trPr>
        <w:tc>
          <w:tcPr>
            <w:tcW w:w="11902" w:type="dxa"/>
            <w:vMerge/>
          </w:tcPr>
          <w:p w14:paraId="0A7CA8D2"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6B652899" w14:textId="77777777" w:rsidR="00154ED6" w:rsidRPr="00897B59" w:rsidRDefault="00E12836" w:rsidP="00967B93">
            <w:pPr>
              <w:tabs>
                <w:tab w:val="left" w:pos="603"/>
              </w:tabs>
              <w:rPr>
                <w:rFonts w:ascii="Times New Roman" w:hAnsi="Times New Roman" w:cs="Times New Roman"/>
                <w:bCs/>
                <w:sz w:val="28"/>
                <w:szCs w:val="28"/>
                <w:lang w:eastAsia="uk-UA"/>
              </w:rPr>
            </w:pPr>
            <w:hyperlink w:anchor="ОцінкаРекв102" w:history="1">
              <w:r w:rsidR="00967B93" w:rsidRPr="00897B59">
                <w:rPr>
                  <w:rStyle w:val="a5"/>
                  <w:rFonts w:ascii="Times New Roman" w:hAnsi="Times New Roman" w:cs="Times New Roman"/>
                  <w:bCs/>
                  <w:color w:val="auto"/>
                  <w:sz w:val="28"/>
                  <w:szCs w:val="28"/>
                  <w:lang w:val="en-US" w:eastAsia="uk-UA"/>
                </w:rPr>
                <w:t>ID</w:t>
              </w:r>
              <w:r w:rsidR="00967B93" w:rsidRPr="00897B59">
                <w:rPr>
                  <w:rStyle w:val="a5"/>
                  <w:rFonts w:ascii="Times New Roman" w:hAnsi="Times New Roman" w:cs="Times New Roman"/>
                  <w:bCs/>
                  <w:color w:val="auto"/>
                  <w:sz w:val="28"/>
                  <w:szCs w:val="28"/>
                  <w:lang w:eastAsia="uk-UA"/>
                </w:rPr>
                <w:t>44.О</w:t>
              </w:r>
              <w:r w:rsidR="00A407F5" w:rsidRPr="00897B59">
                <w:rPr>
                  <w:rStyle w:val="a5"/>
                  <w:rFonts w:ascii="Times New Roman" w:hAnsi="Times New Roman" w:cs="Times New Roman"/>
                  <w:bCs/>
                  <w:color w:val="auto"/>
                  <w:sz w:val="28"/>
                  <w:szCs w:val="28"/>
                  <w:lang w:eastAsia="uk-UA"/>
                </w:rPr>
                <w:t xml:space="preserve">цінка об’єкта </w:t>
              </w:r>
              <w:r w:rsidR="00A06DC4" w:rsidRPr="00897B59">
                <w:rPr>
                  <w:rStyle w:val="a5"/>
                  <w:rFonts w:ascii="Times New Roman" w:hAnsi="Times New Roman" w:cs="Times New Roman"/>
                  <w:bCs/>
                  <w:color w:val="auto"/>
                  <w:sz w:val="28"/>
                  <w:szCs w:val="28"/>
                  <w:lang w:eastAsia="uk-UA"/>
                </w:rPr>
                <w:t>забезпечення (assessment)</w:t>
              </w:r>
            </w:hyperlink>
          </w:p>
        </w:tc>
      </w:tr>
      <w:tr w:rsidR="00154ED6" w:rsidRPr="00897B59" w14:paraId="52F07D9F" w14:textId="77777777" w:rsidTr="00F276B5">
        <w:trPr>
          <w:trHeight w:val="89"/>
        </w:trPr>
        <w:tc>
          <w:tcPr>
            <w:tcW w:w="11902" w:type="dxa"/>
            <w:vMerge/>
          </w:tcPr>
          <w:p w14:paraId="23C24422"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6EBC9016" w14:textId="77777777" w:rsidR="00154ED6" w:rsidRPr="00897B59" w:rsidRDefault="00E12836" w:rsidP="00967B93">
            <w:pPr>
              <w:tabs>
                <w:tab w:val="left" w:pos="603"/>
              </w:tabs>
              <w:rPr>
                <w:rFonts w:ascii="Times New Roman" w:hAnsi="Times New Roman" w:cs="Times New Roman"/>
                <w:bCs/>
                <w:sz w:val="28"/>
                <w:szCs w:val="28"/>
                <w:lang w:eastAsia="uk-UA"/>
              </w:rPr>
            </w:pPr>
            <w:hyperlink w:anchor="ПеревіркаРекв0102" w:history="1">
              <w:r w:rsidR="00967B93" w:rsidRPr="00897B59">
                <w:rPr>
                  <w:rStyle w:val="a5"/>
                  <w:rFonts w:ascii="Times New Roman" w:hAnsi="Times New Roman" w:cs="Times New Roman"/>
                  <w:color w:val="auto"/>
                  <w:sz w:val="28"/>
                  <w:szCs w:val="28"/>
                  <w:lang w:val="en-US" w:eastAsia="uk-UA"/>
                </w:rPr>
                <w:t>ID</w:t>
              </w:r>
              <w:r w:rsidR="00967B93" w:rsidRPr="00897B59">
                <w:rPr>
                  <w:rStyle w:val="a5"/>
                  <w:rFonts w:ascii="Times New Roman" w:hAnsi="Times New Roman" w:cs="Times New Roman"/>
                  <w:color w:val="auto"/>
                  <w:sz w:val="28"/>
                  <w:szCs w:val="28"/>
                  <w:lang w:eastAsia="uk-UA"/>
                </w:rPr>
                <w:t>46.П</w:t>
              </w:r>
              <w:r w:rsidR="00A407F5" w:rsidRPr="00897B59">
                <w:rPr>
                  <w:rStyle w:val="a5"/>
                  <w:rFonts w:ascii="Times New Roman" w:hAnsi="Times New Roman" w:cs="Times New Roman"/>
                  <w:color w:val="auto"/>
                  <w:sz w:val="28"/>
                  <w:szCs w:val="28"/>
                  <w:lang w:eastAsia="uk-UA"/>
                </w:rPr>
                <w:t xml:space="preserve">еревірка об’єкта </w:t>
              </w:r>
              <w:r w:rsidR="00A06DC4" w:rsidRPr="00897B59">
                <w:rPr>
                  <w:rStyle w:val="a5"/>
                  <w:rFonts w:ascii="Times New Roman" w:hAnsi="Times New Roman" w:cs="Times New Roman"/>
                  <w:color w:val="auto"/>
                  <w:sz w:val="28"/>
                  <w:szCs w:val="28"/>
                  <w:lang w:eastAsia="uk-UA"/>
                </w:rPr>
                <w:t>забезпечення</w:t>
              </w:r>
              <w:r w:rsidR="00A06DC4" w:rsidRPr="00897B59">
                <w:rPr>
                  <w:rStyle w:val="a5"/>
                  <w:rFonts w:ascii="Times New Roman" w:hAnsi="Times New Roman" w:cs="Times New Roman"/>
                  <w:bCs/>
                  <w:color w:val="auto"/>
                  <w:sz w:val="28"/>
                  <w:szCs w:val="28"/>
                  <w:lang w:eastAsia="uk-UA"/>
                </w:rPr>
                <w:t xml:space="preserve"> (</w:t>
              </w:r>
              <w:r w:rsidR="00A06DC4" w:rsidRPr="00897B59">
                <w:rPr>
                  <w:rStyle w:val="a5"/>
                  <w:rFonts w:ascii="Times New Roman" w:hAnsi="Times New Roman" w:cs="Times New Roman"/>
                  <w:color w:val="auto"/>
                  <w:sz w:val="28"/>
                  <w:szCs w:val="28"/>
                  <w:lang w:val="en-US" w:eastAsia="uk-UA"/>
                </w:rPr>
                <w:t>validation</w:t>
              </w:r>
              <w:r w:rsidR="00A06DC4" w:rsidRPr="00897B59">
                <w:rPr>
                  <w:rStyle w:val="a5"/>
                  <w:rFonts w:ascii="Times New Roman" w:hAnsi="Times New Roman" w:cs="Times New Roman"/>
                  <w:color w:val="auto"/>
                  <w:sz w:val="28"/>
                  <w:szCs w:val="28"/>
                  <w:lang w:eastAsia="uk-UA"/>
                </w:rPr>
                <w:t>)</w:t>
              </w:r>
            </w:hyperlink>
          </w:p>
        </w:tc>
      </w:tr>
    </w:tbl>
    <w:p w14:paraId="6F1030AC"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5B28369C"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30C3EFE4" w14:textId="77777777" w:rsidR="00D2386C" w:rsidRPr="00897B59" w:rsidRDefault="00E12836"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D2386C" w:rsidRPr="00897B59">
        <w:rPr>
          <w:rFonts w:ascii="Times New Roman" w:hAnsi="Times New Roman" w:cs="Times New Roman"/>
          <w:b/>
          <w:sz w:val="28"/>
          <w:szCs w:val="28"/>
          <w:lang w:eastAsia="uk-UA"/>
        </w:rPr>
        <w:br w:type="page"/>
      </w:r>
    </w:p>
    <w:p w14:paraId="67D6C2E9"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3500509E" w14:textId="77777777" w:rsidR="00154ED6" w:rsidRPr="00897B59" w:rsidRDefault="00154ED6" w:rsidP="004749D2">
      <w:pPr>
        <w:spacing w:after="0" w:line="240" w:lineRule="auto"/>
        <w:ind w:firstLine="709"/>
        <w:jc w:val="center"/>
        <w:outlineLvl w:val="2"/>
        <w:rPr>
          <w:rFonts w:ascii="Times New Roman" w:hAnsi="Times New Roman" w:cs="Times New Roman"/>
          <w:b/>
          <w:sz w:val="28"/>
          <w:szCs w:val="28"/>
        </w:rPr>
      </w:pPr>
      <w:bookmarkStart w:id="249" w:name="_Toc215129042"/>
      <w:bookmarkStart w:id="250" w:name="Додаток0103"/>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F3C86" w:rsidRPr="00897B59">
        <w:rPr>
          <w:rFonts w:ascii="Times New Roman" w:hAnsi="Times New Roman" w:cs="Times New Roman"/>
          <w:b/>
          <w:bCs/>
          <w:sz w:val="28"/>
          <w:szCs w:val="28"/>
          <w:lang w:eastAsia="uk-UA"/>
        </w:rPr>
        <w:t>10</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CE2A29" w:rsidRPr="00897B59">
        <w:rPr>
          <w:rFonts w:ascii="Times New Roman" w:hAnsi="Times New Roman" w:cs="Times New Roman"/>
          <w:b/>
          <w:sz w:val="28"/>
          <w:szCs w:val="28"/>
        </w:rPr>
        <w:t>Реєстраційний код</w:t>
      </w:r>
      <w:r w:rsidR="000410FA" w:rsidRPr="00897B59">
        <w:rPr>
          <w:rFonts w:ascii="Times New Roman" w:hAnsi="Times New Roman" w:cs="Times New Roman"/>
          <w:b/>
          <w:sz w:val="28"/>
          <w:szCs w:val="28"/>
        </w:rPr>
        <w:t xml:space="preserve"> / </w:t>
      </w:r>
      <w:r w:rsidR="00CE2A29" w:rsidRPr="00897B59">
        <w:rPr>
          <w:rFonts w:ascii="Times New Roman" w:hAnsi="Times New Roman" w:cs="Times New Roman"/>
          <w:b/>
          <w:sz w:val="28"/>
          <w:szCs w:val="28"/>
        </w:rPr>
        <w:t>к</w:t>
      </w:r>
      <w:r w:rsidR="0089211E" w:rsidRPr="00897B59">
        <w:rPr>
          <w:rFonts w:ascii="Times New Roman" w:hAnsi="Times New Roman" w:cs="Times New Roman"/>
          <w:b/>
          <w:sz w:val="28"/>
          <w:szCs w:val="28"/>
        </w:rPr>
        <w:t xml:space="preserve">од платника податків </w:t>
      </w:r>
      <w:r w:rsidR="00441943" w:rsidRPr="00897B59">
        <w:rPr>
          <w:rFonts w:ascii="Times New Roman" w:hAnsi="Times New Roman" w:cs="Times New Roman"/>
          <w:b/>
          <w:sz w:val="28"/>
          <w:szCs w:val="28"/>
        </w:rPr>
        <w:t>у</w:t>
      </w:r>
      <w:r w:rsidR="0089211E" w:rsidRPr="00897B59">
        <w:rPr>
          <w:rFonts w:ascii="Times New Roman" w:hAnsi="Times New Roman" w:cs="Times New Roman"/>
          <w:b/>
          <w:sz w:val="28"/>
          <w:szCs w:val="28"/>
        </w:rPr>
        <w:t xml:space="preserve"> країні реєстрації </w:t>
      </w:r>
      <w:r w:rsidRPr="00897B59">
        <w:rPr>
          <w:rFonts w:ascii="Times New Roman" w:hAnsi="Times New Roman" w:cs="Times New Roman"/>
          <w:b/>
          <w:sz w:val="28"/>
          <w:szCs w:val="28"/>
        </w:rPr>
        <w:t>(</w:t>
      </w:r>
      <w:r w:rsidR="00185669" w:rsidRPr="00897B59">
        <w:rPr>
          <w:rFonts w:ascii="Times New Roman" w:hAnsi="Times New Roman" w:cs="Times New Roman"/>
          <w:b/>
          <w:sz w:val="28"/>
          <w:szCs w:val="28"/>
        </w:rPr>
        <w:t>non_res_code</w:t>
      </w:r>
      <w:r w:rsidRPr="00897B59">
        <w:rPr>
          <w:rFonts w:ascii="Times New Roman" w:hAnsi="Times New Roman" w:cs="Times New Roman"/>
          <w:b/>
          <w:sz w:val="28"/>
          <w:szCs w:val="28"/>
          <w:lang w:eastAsia="uk-UA"/>
        </w:rPr>
        <w:t xml:space="preserve">, </w:t>
      </w:r>
      <w:r w:rsidR="00953D91"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D81F13" w:rsidRPr="00897B59">
        <w:rPr>
          <w:rFonts w:ascii="Times New Roman" w:hAnsi="Times New Roman" w:cs="Times New Roman"/>
          <w:b/>
          <w:sz w:val="28"/>
          <w:szCs w:val="28"/>
          <w:lang w:eastAsia="uk-UA"/>
        </w:rPr>
        <w:t>103</w:t>
      </w:r>
      <w:r w:rsidRPr="00897B59">
        <w:rPr>
          <w:rFonts w:ascii="Times New Roman" w:hAnsi="Times New Roman" w:cs="Times New Roman"/>
          <w:b/>
          <w:sz w:val="28"/>
          <w:szCs w:val="28"/>
          <w:lang w:eastAsia="uk-UA"/>
        </w:rPr>
        <w:t>)</w:t>
      </w:r>
      <w:bookmarkEnd w:id="249"/>
    </w:p>
    <w:bookmarkEnd w:id="250"/>
    <w:p w14:paraId="68218D6B"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7036CD3A" w14:textId="77777777" w:rsidTr="00F276B5">
        <w:tc>
          <w:tcPr>
            <w:tcW w:w="11902" w:type="dxa"/>
          </w:tcPr>
          <w:p w14:paraId="6A3B41C5"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7E572517"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0D2F0B" w:rsidRPr="00897B59" w14:paraId="435852BB" w14:textId="77777777" w:rsidTr="00F276B5">
        <w:tc>
          <w:tcPr>
            <w:tcW w:w="11902" w:type="dxa"/>
          </w:tcPr>
          <w:p w14:paraId="016C1D3D"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BAA67AE"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635FC1EC" w14:textId="77777777" w:rsidTr="00F276B5">
        <w:trPr>
          <w:trHeight w:val="92"/>
        </w:trPr>
        <w:tc>
          <w:tcPr>
            <w:tcW w:w="11902" w:type="dxa"/>
            <w:vMerge w:val="restart"/>
          </w:tcPr>
          <w:p w14:paraId="2E6AB114" w14:textId="77777777" w:rsidR="00501645" w:rsidRPr="00897B59" w:rsidRDefault="00501645" w:rsidP="008A487D">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lang w:eastAsia="uk-UA"/>
              </w:rPr>
              <w:t>:</w:t>
            </w:r>
          </w:p>
          <w:p w14:paraId="4E182607" w14:textId="77777777" w:rsidR="00501645" w:rsidRPr="00897B59"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юридичної особи нерезидента </w:t>
            </w:r>
            <w:r w:rsidR="00D928A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97B59">
              <w:rPr>
                <w:rFonts w:ascii="Times New Roman" w:hAnsi="Times New Roman" w:cs="Times New Roman"/>
                <w:color w:val="202124"/>
                <w:sz w:val="28"/>
                <w:szCs w:val="28"/>
                <w:shd w:val="clear" w:color="auto" w:fill="FFFFFF"/>
              </w:rPr>
              <w:t xml:space="preserve"> ідентифікатор особи у глобальному реєстрі юридичних осіб</w:t>
            </w:r>
            <w:r w:rsidR="00F23CF5" w:rsidRPr="00897B59">
              <w:rPr>
                <w:rFonts w:ascii="Times New Roman" w:hAnsi="Times New Roman" w:cs="Times New Roman"/>
                <w:color w:val="202124"/>
                <w:sz w:val="28"/>
                <w:szCs w:val="28"/>
                <w:shd w:val="clear" w:color="auto" w:fill="FFFFFF"/>
              </w:rPr>
              <w:t xml:space="preserve"> (</w:t>
            </w:r>
            <w:r w:rsidR="00F23CF5" w:rsidRPr="00897B59">
              <w:rPr>
                <w:rFonts w:ascii="Times New Roman" w:hAnsi="Times New Roman" w:cs="Times New Roman"/>
                <w:color w:val="202124"/>
                <w:sz w:val="28"/>
                <w:szCs w:val="28"/>
                <w:shd w:val="clear" w:color="auto" w:fill="FFFFFF"/>
                <w:lang w:val="en-US"/>
              </w:rPr>
              <w:t>LEI</w:t>
            </w:r>
            <w:r w:rsidR="00F23CF5" w:rsidRPr="00897B59">
              <w:rPr>
                <w:rFonts w:ascii="Times New Roman" w:hAnsi="Times New Roman" w:cs="Times New Roman"/>
                <w:color w:val="202124"/>
                <w:sz w:val="28"/>
                <w:szCs w:val="28"/>
                <w:shd w:val="clear" w:color="auto" w:fill="FFFFFF"/>
              </w:rPr>
              <w:t>)</w:t>
            </w:r>
            <w:r w:rsidR="00116695" w:rsidRPr="00897B59">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116695" w:rsidRPr="00897B59">
              <w:rPr>
                <w:rFonts w:ascii="Times New Roman" w:hAnsi="Times New Roman" w:cs="Times New Roman"/>
                <w:sz w:val="28"/>
                <w:szCs w:val="28"/>
                <w:lang w:eastAsia="uk-UA"/>
              </w:rPr>
              <w:t xml:space="preserve"> , </w:t>
            </w:r>
            <w:r w:rsidR="00116695" w:rsidRPr="00897B59">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11669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0F77CB9D" w14:textId="77777777" w:rsidR="00154ED6" w:rsidRPr="00897B59"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фізичної особи нерезидента –ідентифікаційного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14:paraId="01CAFD30" w14:textId="77777777" w:rsidR="00154ED6" w:rsidRPr="00897B59" w:rsidRDefault="00E12836" w:rsidP="00B77765">
            <w:pPr>
              <w:jc w:val="both"/>
              <w:rPr>
                <w:rFonts w:ascii="Times New Roman" w:hAnsi="Times New Roman" w:cs="Times New Roman"/>
                <w:bCs/>
                <w:sz w:val="28"/>
                <w:szCs w:val="28"/>
                <w:lang w:eastAsia="uk-UA"/>
              </w:rPr>
            </w:pPr>
            <w:hyperlink w:anchor="ФізОсобаНероезРекв0103" w:history="1">
              <w:r w:rsidR="00B77765" w:rsidRPr="00897B59">
                <w:rPr>
                  <w:rStyle w:val="a5"/>
                  <w:rFonts w:ascii="Times New Roman" w:hAnsi="Times New Roman" w:cs="Times New Roman"/>
                  <w:color w:val="auto"/>
                  <w:sz w:val="28"/>
                  <w:szCs w:val="28"/>
                  <w:lang w:val="en-US"/>
                </w:rPr>
                <w:t>ID36</w:t>
              </w:r>
              <w:r w:rsidR="00B77765"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154ED6" w:rsidRPr="00897B59" w14:paraId="43896906" w14:textId="77777777" w:rsidTr="00F276B5">
        <w:trPr>
          <w:trHeight w:val="89"/>
        </w:trPr>
        <w:tc>
          <w:tcPr>
            <w:tcW w:w="11902" w:type="dxa"/>
            <w:vMerge/>
          </w:tcPr>
          <w:p w14:paraId="6B9F705F"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5EA6E419" w14:textId="77777777" w:rsidR="00154ED6" w:rsidRPr="00897B59" w:rsidRDefault="00E12836" w:rsidP="00B77765">
            <w:pPr>
              <w:tabs>
                <w:tab w:val="left" w:pos="603"/>
              </w:tabs>
              <w:rPr>
                <w:rFonts w:ascii="Times New Roman" w:hAnsi="Times New Roman" w:cs="Times New Roman"/>
                <w:bCs/>
                <w:sz w:val="28"/>
                <w:szCs w:val="28"/>
                <w:lang w:eastAsia="uk-UA"/>
              </w:rPr>
            </w:pPr>
            <w:hyperlink w:anchor="ЮрОсобаНерезРекв0103" w:history="1">
              <w:r w:rsidR="00B77765" w:rsidRPr="00897B59">
                <w:rPr>
                  <w:rStyle w:val="a5"/>
                  <w:rFonts w:ascii="Times New Roman" w:hAnsi="Times New Roman" w:cs="Times New Roman"/>
                  <w:color w:val="auto"/>
                  <w:sz w:val="28"/>
                  <w:szCs w:val="28"/>
                  <w:lang w:val="en-US"/>
                </w:rPr>
                <w:t>ID</w:t>
              </w:r>
              <w:r w:rsidR="00B77765" w:rsidRPr="00897B59">
                <w:rPr>
                  <w:rStyle w:val="a5"/>
                  <w:rFonts w:ascii="Times New Roman" w:hAnsi="Times New Roman" w:cs="Times New Roman"/>
                  <w:color w:val="auto"/>
                  <w:sz w:val="28"/>
                  <w:szCs w:val="28"/>
                  <w:lang w:val="ru-RU"/>
                </w:rPr>
                <w:t>37.</w:t>
              </w:r>
              <w:r w:rsidR="00E610E1" w:rsidRPr="00897B59">
                <w:rPr>
                  <w:rStyle w:val="a5"/>
                  <w:rFonts w:ascii="Times New Roman" w:hAnsi="Times New Roman" w:cs="Times New Roman"/>
                  <w:color w:val="auto"/>
                  <w:sz w:val="28"/>
                  <w:szCs w:val="28"/>
                  <w:lang w:val="ru-RU"/>
                </w:rPr>
                <w:t>Юридична особа – нерезидент (non_res_entity)</w:t>
              </w:r>
            </w:hyperlink>
          </w:p>
        </w:tc>
      </w:tr>
    </w:tbl>
    <w:p w14:paraId="098EF223" w14:textId="77777777" w:rsidR="000E21AA" w:rsidRPr="00897B59" w:rsidRDefault="000E21AA" w:rsidP="004749D2">
      <w:pPr>
        <w:spacing w:after="0" w:line="240" w:lineRule="auto"/>
        <w:ind w:firstLine="709"/>
        <w:jc w:val="center"/>
        <w:rPr>
          <w:rFonts w:ascii="Times New Roman" w:hAnsi="Times New Roman" w:cs="Times New Roman"/>
          <w:b/>
          <w:sz w:val="28"/>
          <w:szCs w:val="28"/>
          <w:lang w:eastAsia="uk-UA"/>
        </w:rPr>
      </w:pPr>
    </w:p>
    <w:p w14:paraId="4BEBCBDB"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FF871AB" w14:textId="77777777" w:rsidR="000E21AA" w:rsidRPr="00897B59" w:rsidRDefault="00E12836"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92D702E"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0F35845B"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13236344" w14:textId="77777777" w:rsidR="00154ED6" w:rsidRPr="00897B59" w:rsidRDefault="00154ED6" w:rsidP="008A487D">
      <w:pPr>
        <w:spacing w:after="100" w:afterAutospacing="1" w:line="240" w:lineRule="auto"/>
        <w:ind w:firstLine="709"/>
        <w:jc w:val="center"/>
        <w:outlineLvl w:val="2"/>
        <w:rPr>
          <w:rFonts w:ascii="Times New Roman" w:hAnsi="Times New Roman" w:cs="Times New Roman"/>
          <w:b/>
          <w:sz w:val="28"/>
          <w:szCs w:val="28"/>
        </w:rPr>
      </w:pPr>
      <w:bookmarkStart w:id="251" w:name="_Toc215129043"/>
      <w:bookmarkStart w:id="252" w:name="Додаток0107"/>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F3C86" w:rsidRPr="00897B59">
        <w:rPr>
          <w:rFonts w:ascii="Times New Roman" w:hAnsi="Times New Roman" w:cs="Times New Roman"/>
          <w:b/>
          <w:bCs/>
          <w:sz w:val="28"/>
          <w:szCs w:val="28"/>
          <w:lang w:eastAsia="uk-UA"/>
        </w:rPr>
        <w:t>11</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62283E" w:rsidRPr="00897B59">
        <w:rPr>
          <w:rFonts w:ascii="Times New Roman" w:hAnsi="Times New Roman" w:cs="Times New Roman"/>
          <w:b/>
          <w:sz w:val="28"/>
          <w:szCs w:val="28"/>
        </w:rPr>
        <w:t xml:space="preserve">Повне найменування юридичної особи </w:t>
      </w:r>
      <w:r w:rsidRPr="00897B59">
        <w:rPr>
          <w:rFonts w:ascii="Times New Roman" w:hAnsi="Times New Roman" w:cs="Times New Roman"/>
          <w:b/>
          <w:sz w:val="28"/>
          <w:szCs w:val="28"/>
        </w:rPr>
        <w:t xml:space="preserve"> (</w:t>
      </w:r>
      <w:r w:rsidR="0062283E" w:rsidRPr="00897B59">
        <w:rPr>
          <w:rFonts w:ascii="Times New Roman" w:hAnsi="Times New Roman" w:cs="Times New Roman"/>
          <w:b/>
          <w:sz w:val="28"/>
          <w:szCs w:val="28"/>
        </w:rPr>
        <w:t>full_name_entity</w:t>
      </w:r>
      <w:r w:rsidRPr="00897B59">
        <w:rPr>
          <w:rFonts w:ascii="Times New Roman" w:hAnsi="Times New Roman" w:cs="Times New Roman"/>
          <w:b/>
          <w:sz w:val="28"/>
          <w:szCs w:val="28"/>
          <w:lang w:eastAsia="uk-UA"/>
        </w:rPr>
        <w:t xml:space="preserve">, </w:t>
      </w:r>
      <w:r w:rsidR="0071224C"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62283E" w:rsidRPr="00897B59">
        <w:rPr>
          <w:rFonts w:ascii="Times New Roman" w:hAnsi="Times New Roman" w:cs="Times New Roman"/>
          <w:b/>
          <w:sz w:val="28"/>
          <w:szCs w:val="28"/>
          <w:lang w:eastAsia="uk-UA"/>
        </w:rPr>
        <w:t>107</w:t>
      </w:r>
      <w:r w:rsidRPr="00897B59">
        <w:rPr>
          <w:rFonts w:ascii="Times New Roman" w:hAnsi="Times New Roman" w:cs="Times New Roman"/>
          <w:b/>
          <w:sz w:val="28"/>
          <w:szCs w:val="28"/>
          <w:lang w:eastAsia="uk-UA"/>
        </w:rPr>
        <w:t>)</w:t>
      </w:r>
      <w:bookmarkEnd w:id="251"/>
    </w:p>
    <w:tbl>
      <w:tblPr>
        <w:tblStyle w:val="a6"/>
        <w:tblW w:w="15163" w:type="dxa"/>
        <w:tblLook w:val="04A0" w:firstRow="1" w:lastRow="0" w:firstColumn="1" w:lastColumn="0" w:noHBand="0" w:noVBand="1"/>
      </w:tblPr>
      <w:tblGrid>
        <w:gridCol w:w="11902"/>
        <w:gridCol w:w="3261"/>
      </w:tblGrid>
      <w:tr w:rsidR="00BD1B8B" w:rsidRPr="00897B59" w14:paraId="63631B30" w14:textId="77777777" w:rsidTr="00F276B5">
        <w:tc>
          <w:tcPr>
            <w:tcW w:w="11902" w:type="dxa"/>
          </w:tcPr>
          <w:bookmarkEnd w:id="252"/>
          <w:p w14:paraId="4FA3D0C3"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5A8CB75C"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44C15298" w14:textId="77777777" w:rsidTr="00F276B5">
        <w:tc>
          <w:tcPr>
            <w:tcW w:w="11902" w:type="dxa"/>
          </w:tcPr>
          <w:p w14:paraId="6C16E750"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5B4D0F6"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F93A675" w14:textId="77777777" w:rsidTr="00F276B5">
        <w:trPr>
          <w:trHeight w:val="92"/>
        </w:trPr>
        <w:tc>
          <w:tcPr>
            <w:tcW w:w="11902" w:type="dxa"/>
            <w:vMerge w:val="restart"/>
          </w:tcPr>
          <w:p w14:paraId="478A7A45" w14:textId="77777777" w:rsidR="00154ED6" w:rsidRPr="00897B59" w:rsidRDefault="008D69B7"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повного найменування особи, яке зазначене в установчих (реєстраційних) документах</w:t>
            </w:r>
            <w:r w:rsidR="00E36102" w:rsidRPr="00897B59">
              <w:rPr>
                <w:rFonts w:ascii="Times New Roman" w:hAnsi="Times New Roman" w:cs="Times New Roman"/>
                <w:sz w:val="28"/>
                <w:szCs w:val="28"/>
              </w:rPr>
              <w:t>.</w:t>
            </w:r>
          </w:p>
        </w:tc>
        <w:tc>
          <w:tcPr>
            <w:tcW w:w="3261" w:type="dxa"/>
            <w:vAlign w:val="center"/>
          </w:tcPr>
          <w:p w14:paraId="268175DF" w14:textId="77777777" w:rsidR="00154ED6" w:rsidRPr="00897B59" w:rsidRDefault="00E12836" w:rsidP="00851E79">
            <w:pPr>
              <w:jc w:val="both"/>
              <w:rPr>
                <w:rFonts w:ascii="Times New Roman" w:hAnsi="Times New Roman" w:cs="Times New Roman"/>
                <w:bCs/>
                <w:sz w:val="28"/>
                <w:szCs w:val="28"/>
                <w:lang w:eastAsia="uk-UA"/>
              </w:rPr>
            </w:pPr>
            <w:hyperlink w:anchor="ЮрОсобаСкорочРекв0107" w:history="1">
              <w:r w:rsidR="00851E79" w:rsidRPr="00897B59">
                <w:rPr>
                  <w:rStyle w:val="a5"/>
                  <w:rFonts w:ascii="Times New Roman" w:hAnsi="Times New Roman" w:cs="Times New Roman"/>
                  <w:color w:val="auto"/>
                  <w:sz w:val="28"/>
                  <w:szCs w:val="28"/>
                  <w:lang w:val="en-US"/>
                </w:rPr>
                <w:t>ID</w:t>
              </w:r>
              <w:r w:rsidR="00851E79" w:rsidRPr="00897B59">
                <w:rPr>
                  <w:rStyle w:val="a5"/>
                  <w:rFonts w:ascii="Times New Roman" w:hAnsi="Times New Roman" w:cs="Times New Roman"/>
                  <w:color w:val="auto"/>
                  <w:sz w:val="28"/>
                  <w:szCs w:val="28"/>
                </w:rPr>
                <w:t>31.Ю</w:t>
              </w:r>
              <w:r w:rsidR="00905D2B" w:rsidRPr="00897B59">
                <w:rPr>
                  <w:rStyle w:val="a5"/>
                  <w:rFonts w:ascii="Times New Roman" w:hAnsi="Times New Roman" w:cs="Times New Roman"/>
                  <w:color w:val="auto"/>
                  <w:sz w:val="28"/>
                  <w:szCs w:val="28"/>
                </w:rPr>
                <w:t>ридична особа (скорочені відомості) (entity_short)</w:t>
              </w:r>
            </w:hyperlink>
          </w:p>
        </w:tc>
      </w:tr>
      <w:tr w:rsidR="00BD1B8B" w:rsidRPr="00897B59" w14:paraId="3B69240D" w14:textId="77777777" w:rsidTr="00F276B5">
        <w:trPr>
          <w:trHeight w:val="89"/>
        </w:trPr>
        <w:tc>
          <w:tcPr>
            <w:tcW w:w="11902" w:type="dxa"/>
            <w:vMerge/>
          </w:tcPr>
          <w:p w14:paraId="6E65A40D"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4C5386DA" w14:textId="77777777" w:rsidR="00FE5D56" w:rsidRPr="00897B59" w:rsidRDefault="00E12836" w:rsidP="00851E79">
            <w:pPr>
              <w:tabs>
                <w:tab w:val="left" w:pos="603"/>
              </w:tabs>
              <w:rPr>
                <w:rFonts w:ascii="Times New Roman" w:hAnsi="Times New Roman" w:cs="Times New Roman"/>
                <w:bCs/>
                <w:sz w:val="28"/>
                <w:szCs w:val="28"/>
                <w:lang w:eastAsia="uk-UA"/>
              </w:rPr>
            </w:pPr>
            <w:hyperlink w:anchor="ЮрОсобаРезидентРекв0107"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FE5D56" w:rsidRPr="00897B59" w14:paraId="17E69A3A" w14:textId="77777777" w:rsidTr="00F276B5">
        <w:trPr>
          <w:trHeight w:val="89"/>
        </w:trPr>
        <w:tc>
          <w:tcPr>
            <w:tcW w:w="11902" w:type="dxa"/>
            <w:vMerge/>
          </w:tcPr>
          <w:p w14:paraId="4B98CBCE"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3FCF89CF" w14:textId="77777777" w:rsidR="00FE5D56" w:rsidRPr="00897B59" w:rsidRDefault="00E12836" w:rsidP="00851E79">
            <w:pPr>
              <w:tabs>
                <w:tab w:val="left" w:pos="603"/>
              </w:tabs>
              <w:rPr>
                <w:rFonts w:ascii="Times New Roman" w:hAnsi="Times New Roman" w:cs="Times New Roman"/>
                <w:bCs/>
                <w:sz w:val="28"/>
                <w:szCs w:val="28"/>
                <w:lang w:eastAsia="uk-UA"/>
              </w:rPr>
            </w:pPr>
            <w:hyperlink w:anchor="ЮрОсобаНерезРекв0107"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37.</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04B75640" w14:textId="77777777" w:rsidR="007D5831" w:rsidRPr="00897B59" w:rsidRDefault="007D5831" w:rsidP="004749D2">
      <w:pPr>
        <w:spacing w:after="0" w:line="240" w:lineRule="auto"/>
        <w:ind w:firstLine="709"/>
        <w:jc w:val="center"/>
        <w:rPr>
          <w:rFonts w:ascii="Times New Roman" w:hAnsi="Times New Roman" w:cs="Times New Roman"/>
          <w:b/>
          <w:sz w:val="28"/>
          <w:szCs w:val="28"/>
          <w:lang w:eastAsia="uk-UA"/>
        </w:rPr>
      </w:pPr>
    </w:p>
    <w:p w14:paraId="08748B0D"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A07353B" w14:textId="77777777" w:rsidR="00C159A2" w:rsidRPr="00897B59" w:rsidRDefault="00E12836"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1920B87"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5AD0ED84"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1C34D8FE" w14:textId="77777777" w:rsidR="00FF0BEC" w:rsidRPr="00897B59" w:rsidRDefault="00FF0BEC" w:rsidP="004749D2">
      <w:pPr>
        <w:spacing w:after="0" w:line="240" w:lineRule="auto"/>
        <w:ind w:firstLine="709"/>
        <w:jc w:val="center"/>
        <w:rPr>
          <w:rFonts w:ascii="Times New Roman" w:hAnsi="Times New Roman" w:cs="Times New Roman"/>
          <w:b/>
          <w:sz w:val="28"/>
          <w:szCs w:val="28"/>
          <w:lang w:eastAsia="uk-UA"/>
        </w:rPr>
      </w:pPr>
    </w:p>
    <w:p w14:paraId="327546C4"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3" w:name="_Toc215129044"/>
      <w:bookmarkStart w:id="254" w:name="Додаток0109"/>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A60AF9" w:rsidRPr="00897B59">
        <w:rPr>
          <w:rFonts w:ascii="Times New Roman" w:hAnsi="Times New Roman" w:cs="Times New Roman"/>
          <w:b/>
          <w:bCs/>
          <w:sz w:val="28"/>
          <w:szCs w:val="28"/>
          <w:lang w:eastAsia="uk-UA"/>
        </w:rPr>
        <w:t>1</w:t>
      </w:r>
      <w:r w:rsidR="00BF3C86" w:rsidRPr="00897B59">
        <w:rPr>
          <w:rFonts w:ascii="Times New Roman" w:hAnsi="Times New Roman" w:cs="Times New Roman"/>
          <w:b/>
          <w:bCs/>
          <w:sz w:val="28"/>
          <w:szCs w:val="28"/>
          <w:lang w:eastAsia="uk-UA"/>
        </w:rPr>
        <w:t>2</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2A08FB" w:rsidRPr="00897B59">
        <w:rPr>
          <w:rFonts w:ascii="Times New Roman" w:hAnsi="Times New Roman" w:cs="Times New Roman"/>
          <w:b/>
          <w:sz w:val="28"/>
          <w:szCs w:val="28"/>
        </w:rPr>
        <w:t>Скорочене найменування юридичної особи</w:t>
      </w:r>
      <w:r w:rsidR="00142352" w:rsidRPr="00897B59">
        <w:rPr>
          <w:rFonts w:ascii="Times New Roman" w:hAnsi="Times New Roman" w:cs="Times New Roman"/>
          <w:b/>
          <w:sz w:val="28"/>
          <w:szCs w:val="28"/>
        </w:rPr>
        <w:t xml:space="preserve"> (</w:t>
      </w:r>
      <w:r w:rsidR="00BC4343" w:rsidRPr="00897B59">
        <w:rPr>
          <w:rFonts w:ascii="Times New Roman" w:hAnsi="Times New Roman" w:cs="Times New Roman"/>
          <w:b/>
          <w:sz w:val="28"/>
          <w:szCs w:val="28"/>
        </w:rPr>
        <w:t>short_name_entity</w:t>
      </w:r>
      <w:r w:rsidR="00142352" w:rsidRPr="00897B59">
        <w:rPr>
          <w:rFonts w:ascii="Times New Roman" w:hAnsi="Times New Roman" w:cs="Times New Roman"/>
          <w:b/>
          <w:sz w:val="28"/>
          <w:szCs w:val="28"/>
          <w:lang w:eastAsia="uk-UA"/>
        </w:rPr>
        <w:t xml:space="preserve">, </w:t>
      </w:r>
      <w:r w:rsidR="00B82736"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F575E9" w:rsidRPr="00897B59">
        <w:rPr>
          <w:rFonts w:ascii="Times New Roman" w:hAnsi="Times New Roman" w:cs="Times New Roman"/>
          <w:b/>
          <w:sz w:val="28"/>
          <w:szCs w:val="28"/>
          <w:lang w:eastAsia="uk-UA"/>
        </w:rPr>
        <w:t>10</w:t>
      </w:r>
      <w:r w:rsidR="002A08FB" w:rsidRPr="00897B59">
        <w:rPr>
          <w:rFonts w:ascii="Times New Roman" w:hAnsi="Times New Roman" w:cs="Times New Roman"/>
          <w:b/>
          <w:sz w:val="28"/>
          <w:szCs w:val="28"/>
          <w:lang w:eastAsia="uk-UA"/>
        </w:rPr>
        <w:t>9</w:t>
      </w:r>
      <w:r w:rsidR="00142352" w:rsidRPr="00897B59">
        <w:rPr>
          <w:rFonts w:ascii="Times New Roman" w:hAnsi="Times New Roman" w:cs="Times New Roman"/>
          <w:b/>
          <w:sz w:val="28"/>
          <w:szCs w:val="28"/>
          <w:lang w:eastAsia="uk-UA"/>
        </w:rPr>
        <w:t>)</w:t>
      </w:r>
      <w:bookmarkEnd w:id="253"/>
    </w:p>
    <w:tbl>
      <w:tblPr>
        <w:tblStyle w:val="a6"/>
        <w:tblW w:w="15163" w:type="dxa"/>
        <w:tblLook w:val="04A0" w:firstRow="1" w:lastRow="0" w:firstColumn="1" w:lastColumn="0" w:noHBand="0" w:noVBand="1"/>
      </w:tblPr>
      <w:tblGrid>
        <w:gridCol w:w="11902"/>
        <w:gridCol w:w="3261"/>
      </w:tblGrid>
      <w:tr w:rsidR="00BD1B8B" w:rsidRPr="00897B59" w14:paraId="0D377429" w14:textId="77777777" w:rsidTr="00F276B5">
        <w:tc>
          <w:tcPr>
            <w:tcW w:w="11902" w:type="dxa"/>
          </w:tcPr>
          <w:bookmarkEnd w:id="254"/>
          <w:p w14:paraId="58289369"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27AC048E"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117C34B4" w14:textId="77777777" w:rsidTr="00F276B5">
        <w:tc>
          <w:tcPr>
            <w:tcW w:w="11902" w:type="dxa"/>
          </w:tcPr>
          <w:p w14:paraId="237001B1"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AFDB101"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54CEB50" w14:textId="77777777" w:rsidTr="00F276B5">
        <w:trPr>
          <w:trHeight w:val="92"/>
        </w:trPr>
        <w:tc>
          <w:tcPr>
            <w:tcW w:w="11902" w:type="dxa"/>
            <w:vMerge w:val="restart"/>
          </w:tcPr>
          <w:p w14:paraId="64FE9FDA" w14:textId="77777777" w:rsidR="0020015C" w:rsidRPr="00897B59" w:rsidRDefault="002C71D1"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17474C75" w14:textId="77777777" w:rsidR="0020015C" w:rsidRPr="00897B59" w:rsidRDefault="00E12836" w:rsidP="00F35B42">
            <w:pPr>
              <w:jc w:val="both"/>
              <w:rPr>
                <w:rFonts w:ascii="Times New Roman" w:hAnsi="Times New Roman" w:cs="Times New Roman"/>
                <w:bCs/>
                <w:sz w:val="28"/>
                <w:szCs w:val="28"/>
                <w:lang w:eastAsia="uk-UA"/>
              </w:rPr>
            </w:pPr>
            <w:hyperlink w:anchor="ЮрОсобаСкорочРекв0109" w:history="1">
              <w:r w:rsidR="00851E79" w:rsidRPr="00897B59">
                <w:rPr>
                  <w:rStyle w:val="a5"/>
                  <w:rFonts w:ascii="Times New Roman" w:hAnsi="Times New Roman" w:cs="Times New Roman"/>
                  <w:color w:val="auto"/>
                  <w:sz w:val="28"/>
                  <w:szCs w:val="28"/>
                  <w:lang w:val="en-US"/>
                </w:rPr>
                <w:t>ID</w:t>
              </w:r>
              <w:r w:rsidR="00851E79" w:rsidRPr="00897B59">
                <w:rPr>
                  <w:rStyle w:val="a5"/>
                  <w:rFonts w:ascii="Times New Roman" w:hAnsi="Times New Roman" w:cs="Times New Roman"/>
                  <w:color w:val="auto"/>
                  <w:sz w:val="28"/>
                  <w:szCs w:val="28"/>
                </w:rPr>
                <w:t>31.Ю</w:t>
              </w:r>
              <w:r w:rsidR="0020015C" w:rsidRPr="00897B59">
                <w:rPr>
                  <w:rStyle w:val="a5"/>
                  <w:rFonts w:ascii="Times New Roman" w:hAnsi="Times New Roman" w:cs="Times New Roman"/>
                  <w:color w:val="auto"/>
                  <w:sz w:val="28"/>
                  <w:szCs w:val="28"/>
                </w:rPr>
                <w:t>ридична особа (скорочені відомості) (entity_short)</w:t>
              </w:r>
            </w:hyperlink>
          </w:p>
        </w:tc>
      </w:tr>
      <w:tr w:rsidR="00BD1B8B" w:rsidRPr="00897B59" w14:paraId="34335FD1" w14:textId="77777777" w:rsidTr="00F276B5">
        <w:trPr>
          <w:trHeight w:val="89"/>
        </w:trPr>
        <w:tc>
          <w:tcPr>
            <w:tcW w:w="11902" w:type="dxa"/>
            <w:vMerge/>
          </w:tcPr>
          <w:p w14:paraId="12EC287E"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08DA27BE" w14:textId="77777777" w:rsidR="00FE5D56" w:rsidRPr="00897B59" w:rsidRDefault="00E12836" w:rsidP="00F35B42">
            <w:pPr>
              <w:tabs>
                <w:tab w:val="left" w:pos="603"/>
              </w:tabs>
              <w:rPr>
                <w:rFonts w:ascii="Times New Roman" w:hAnsi="Times New Roman" w:cs="Times New Roman"/>
                <w:bCs/>
                <w:sz w:val="28"/>
                <w:szCs w:val="28"/>
                <w:lang w:eastAsia="uk-UA"/>
              </w:rPr>
            </w:pPr>
            <w:hyperlink w:anchor="ЮрОсобаРезидентРекв0109"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35</w:t>
              </w:r>
              <w:r w:rsidR="00F35B42" w:rsidRPr="00897B59">
                <w:rPr>
                  <w:rStyle w:val="a5"/>
                  <w:rFonts w:ascii="Times New Roman" w:hAnsi="Times New Roman" w:cs="Times New Roman"/>
                  <w:bCs/>
                  <w:color w:val="auto"/>
                  <w:sz w:val="28"/>
                  <w:szCs w:val="28"/>
                  <w:lang w:val="ru-RU" w:eastAsia="uk-UA"/>
                </w:rPr>
                <w:t>.</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FE5D56" w:rsidRPr="00897B59" w14:paraId="0420B79C" w14:textId="77777777" w:rsidTr="00F276B5">
        <w:trPr>
          <w:trHeight w:val="89"/>
        </w:trPr>
        <w:tc>
          <w:tcPr>
            <w:tcW w:w="11902" w:type="dxa"/>
            <w:vMerge/>
          </w:tcPr>
          <w:p w14:paraId="31EFACD1"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52C5AA3D" w14:textId="77777777" w:rsidR="00FE5D56" w:rsidRPr="00897B59" w:rsidRDefault="00E12836" w:rsidP="00F35B42">
            <w:pPr>
              <w:tabs>
                <w:tab w:val="left" w:pos="603"/>
              </w:tabs>
              <w:rPr>
                <w:rFonts w:ascii="Times New Roman" w:hAnsi="Times New Roman" w:cs="Times New Roman"/>
                <w:b/>
                <w:bCs/>
                <w:sz w:val="28"/>
                <w:szCs w:val="28"/>
                <w:lang w:eastAsia="uk-UA"/>
              </w:rPr>
            </w:pPr>
            <w:hyperlink w:anchor="ЮрОсобаНерезРекв0109"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37</w:t>
              </w:r>
              <w:r w:rsidR="00F35B42" w:rsidRPr="00897B59">
                <w:rPr>
                  <w:rStyle w:val="a5"/>
                  <w:rFonts w:ascii="Times New Roman" w:hAnsi="Times New Roman" w:cs="Times New Roman"/>
                  <w:bCs/>
                  <w:color w:val="auto"/>
                  <w:sz w:val="28"/>
                  <w:szCs w:val="28"/>
                  <w:lang w:val="ru-RU" w:eastAsia="uk-UA"/>
                </w:rPr>
                <w:t>.</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7630A027"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427CF91F"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4F6DE4F7" w14:textId="77777777" w:rsidR="00C159A2" w:rsidRPr="00897B59" w:rsidRDefault="00E12836"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45F5B53E" w14:textId="77777777" w:rsidR="000C0BE1" w:rsidRPr="00897B59" w:rsidRDefault="000C0BE1" w:rsidP="004749D2">
      <w:pPr>
        <w:spacing w:after="0" w:line="240" w:lineRule="auto"/>
        <w:ind w:firstLine="709"/>
        <w:jc w:val="center"/>
        <w:rPr>
          <w:rFonts w:ascii="Times New Roman" w:hAnsi="Times New Roman" w:cs="Times New Roman"/>
          <w:b/>
          <w:sz w:val="28"/>
          <w:szCs w:val="28"/>
          <w:lang w:eastAsia="uk-UA"/>
        </w:rPr>
      </w:pPr>
    </w:p>
    <w:p w14:paraId="7E36D95F" w14:textId="77777777" w:rsidR="00FA0623"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5" w:name="Додаток0113"/>
      <w:bookmarkStart w:id="256" w:name="_Toc215129045"/>
      <w:r w:rsidRPr="00897B59">
        <w:rPr>
          <w:rFonts w:ascii="Times New Roman" w:hAnsi="Times New Roman" w:cs="Times New Roman"/>
          <w:b/>
          <w:bCs/>
          <w:sz w:val="28"/>
          <w:szCs w:val="28"/>
          <w:lang w:eastAsia="uk-UA"/>
        </w:rPr>
        <w:t>Додаток 1</w:t>
      </w:r>
      <w:r w:rsidR="00FA0623" w:rsidRPr="00897B59">
        <w:rPr>
          <w:rFonts w:ascii="Times New Roman" w:hAnsi="Times New Roman" w:cs="Times New Roman"/>
          <w:b/>
          <w:bCs/>
          <w:sz w:val="28"/>
          <w:szCs w:val="28"/>
          <w:lang w:eastAsia="uk-UA"/>
        </w:rPr>
        <w:t>.</w:t>
      </w:r>
      <w:r w:rsidR="00175942" w:rsidRPr="00897B59">
        <w:rPr>
          <w:rFonts w:ascii="Times New Roman" w:hAnsi="Times New Roman" w:cs="Times New Roman"/>
          <w:b/>
          <w:bCs/>
          <w:sz w:val="28"/>
          <w:szCs w:val="28"/>
          <w:lang w:eastAsia="uk-UA"/>
        </w:rPr>
        <w:t>13</w:t>
      </w:r>
      <w:r w:rsidR="00FA0623" w:rsidRPr="00897B59">
        <w:rPr>
          <w:rFonts w:ascii="Times New Roman" w:hAnsi="Times New Roman" w:cs="Times New Roman"/>
          <w:b/>
          <w:bCs/>
          <w:sz w:val="28"/>
          <w:szCs w:val="28"/>
          <w:lang w:eastAsia="uk-UA"/>
        </w:rPr>
        <w:t>. Реквізит:</w:t>
      </w:r>
      <w:r w:rsidR="00FA0623" w:rsidRPr="00897B59">
        <w:rPr>
          <w:rFonts w:ascii="Times New Roman" w:hAnsi="Times New Roman" w:cs="Times New Roman"/>
          <w:b/>
          <w:sz w:val="28"/>
          <w:szCs w:val="28"/>
        </w:rPr>
        <w:t xml:space="preserve"> </w:t>
      </w:r>
      <w:r w:rsidR="003D792D"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003D792D" w:rsidRPr="00897B59">
        <w:rPr>
          <w:rFonts w:ascii="Times New Roman" w:hAnsi="Times New Roman" w:cs="Times New Roman"/>
          <w:b/>
          <w:sz w:val="28"/>
          <w:szCs w:val="28"/>
        </w:rPr>
        <w:t xml:space="preserve">підприємців та громадських формувань </w:t>
      </w:r>
      <w:r w:rsidR="00FA0623" w:rsidRPr="00897B59">
        <w:rPr>
          <w:rFonts w:ascii="Times New Roman" w:hAnsi="Times New Roman" w:cs="Times New Roman"/>
          <w:b/>
          <w:sz w:val="28"/>
          <w:szCs w:val="28"/>
        </w:rPr>
        <w:t>(</w:t>
      </w:r>
      <w:r w:rsidR="003D792D" w:rsidRPr="00897B59">
        <w:rPr>
          <w:rFonts w:ascii="Times New Roman" w:hAnsi="Times New Roman" w:cs="Times New Roman"/>
          <w:b/>
          <w:sz w:val="28"/>
          <w:szCs w:val="28"/>
        </w:rPr>
        <w:t>k110_activity_type_reg</w:t>
      </w:r>
      <w:r w:rsidR="00FA0623" w:rsidRPr="00897B59">
        <w:rPr>
          <w:rFonts w:ascii="Times New Roman" w:hAnsi="Times New Roman" w:cs="Times New Roman"/>
          <w:b/>
          <w:sz w:val="28"/>
          <w:szCs w:val="28"/>
          <w:lang w:eastAsia="uk-UA"/>
        </w:rPr>
        <w:t xml:space="preserve">, </w:t>
      </w:r>
      <w:r w:rsidR="00F26B58" w:rsidRPr="00897B59">
        <w:rPr>
          <w:rFonts w:ascii="Times New Roman" w:eastAsia="Calibri" w:hAnsi="Times New Roman" w:cs="Times New Roman"/>
          <w:b/>
          <w:sz w:val="28"/>
          <w:szCs w:val="28"/>
          <w:lang w:eastAsia="uk-UA"/>
        </w:rPr>
        <w:t>ID</w:t>
      </w:r>
      <w:r w:rsidR="00FA0623" w:rsidRPr="00897B59">
        <w:rPr>
          <w:rFonts w:ascii="Times New Roman" w:hAnsi="Times New Roman" w:cs="Times New Roman"/>
          <w:b/>
          <w:sz w:val="28"/>
          <w:szCs w:val="28"/>
          <w:lang w:eastAsia="uk-UA"/>
        </w:rPr>
        <w:t>0117</w:t>
      </w:r>
      <w:bookmarkEnd w:id="255"/>
      <w:r w:rsidR="00FA0623" w:rsidRPr="00897B59">
        <w:rPr>
          <w:rFonts w:ascii="Times New Roman" w:hAnsi="Times New Roman" w:cs="Times New Roman"/>
          <w:b/>
          <w:sz w:val="28"/>
          <w:szCs w:val="28"/>
          <w:lang w:eastAsia="uk-UA"/>
        </w:rPr>
        <w:t>)</w:t>
      </w:r>
      <w:bookmarkEnd w:id="256"/>
    </w:p>
    <w:p w14:paraId="193E0727" w14:textId="77777777" w:rsidR="00FA0623" w:rsidRPr="00897B59" w:rsidRDefault="00FA062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B943385" w14:textId="77777777" w:rsidTr="00815618">
        <w:tc>
          <w:tcPr>
            <w:tcW w:w="11902" w:type="dxa"/>
          </w:tcPr>
          <w:p w14:paraId="7BA51D89" w14:textId="77777777" w:rsidR="00FA0623" w:rsidRPr="00897B59" w:rsidRDefault="00FA062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86AFDB8" w14:textId="77777777" w:rsidR="00FA0623" w:rsidRPr="00897B59" w:rsidRDefault="00FA062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6651C38E" w14:textId="77777777" w:rsidTr="00815618">
        <w:tc>
          <w:tcPr>
            <w:tcW w:w="11902" w:type="dxa"/>
          </w:tcPr>
          <w:p w14:paraId="4F892738"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5BB26822"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73FDFBAC" w14:textId="77777777" w:rsidTr="00815618">
        <w:trPr>
          <w:trHeight w:val="92"/>
        </w:trPr>
        <w:tc>
          <w:tcPr>
            <w:tcW w:w="11902" w:type="dxa"/>
            <w:vMerge w:val="restart"/>
          </w:tcPr>
          <w:p w14:paraId="69C80B4E" w14:textId="77777777" w:rsidR="00EE3FB9" w:rsidRPr="00897B59" w:rsidRDefault="008C5114" w:rsidP="004749D2">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K110</w:t>
            </w:r>
            <w:r w:rsidR="008757DE"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897B59">
              <w:rPr>
                <w:rFonts w:ascii="Times New Roman" w:hAnsi="Times New Roman" w:cs="Times New Roman"/>
                <w:sz w:val="28"/>
                <w:szCs w:val="28"/>
              </w:rPr>
              <w:t>я 2010 року № 457 (зі змінами)]</w:t>
            </w:r>
            <w:r w:rsidR="008757DE" w:rsidRPr="00897B59">
              <w:rPr>
                <w:rFonts w:ascii="Times New Roman" w:hAnsi="Times New Roman" w:cs="Times New Roman"/>
                <w:sz w:val="28"/>
                <w:szCs w:val="28"/>
              </w:rPr>
              <w:t>”</w:t>
            </w:r>
            <w:r w:rsidR="00632121"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визначеного як основний вид економічної дія</w:t>
            </w:r>
            <w:r w:rsidR="003C79D3" w:rsidRPr="00897B59">
              <w:rPr>
                <w:rFonts w:ascii="Times New Roman" w:hAnsi="Times New Roman" w:cs="Times New Roman"/>
                <w:sz w:val="28"/>
                <w:szCs w:val="28"/>
              </w:rPr>
              <w:t>льності на підставі даних з ЄДР та має відповідати відповідному класу, структура якого визначена як ХХ.ХХ.</w:t>
            </w:r>
          </w:p>
          <w:p w14:paraId="3A669EAE" w14:textId="77777777" w:rsidR="008C5114" w:rsidRPr="00897B59" w:rsidRDefault="008C5114" w:rsidP="004749D2">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визначається відповідно до пункту 56 розділу IV Положення</w:t>
            </w:r>
            <w:r w:rsidR="0027645F" w:rsidRPr="00897B59">
              <w:rPr>
                <w:rFonts w:ascii="Times New Roman" w:hAnsi="Times New Roman" w:cs="Times New Roman"/>
                <w:sz w:val="28"/>
                <w:szCs w:val="28"/>
              </w:rPr>
              <w:t> </w:t>
            </w:r>
            <w:r w:rsidRPr="00897B59">
              <w:rPr>
                <w:rFonts w:ascii="Times New Roman" w:hAnsi="Times New Roman" w:cs="Times New Roman"/>
                <w:sz w:val="28"/>
                <w:szCs w:val="28"/>
              </w:rPr>
              <w:t>№351</w:t>
            </w:r>
          </w:p>
          <w:p w14:paraId="0DE24FE8" w14:textId="77777777" w:rsidR="00FA0623" w:rsidRPr="00897B59" w:rsidRDefault="00165663" w:rsidP="00AD5AC6">
            <w:pPr>
              <w:autoSpaceDE w:val="0"/>
              <w:autoSpaceDN w:val="0"/>
              <w:adjustRightInd w:val="0"/>
              <w:jc w:val="both"/>
              <w:rPr>
                <w:rFonts w:ascii="Times New Roman" w:hAnsi="Times New Roman" w:cs="Times New Roman"/>
                <w:sz w:val="28"/>
                <w:szCs w:val="28"/>
              </w:rPr>
            </w:pPr>
            <w:r w:rsidRPr="00897B59">
              <w:rPr>
                <w:rFonts w:ascii="Times New Roman" w:eastAsia="Times New Roman" w:hAnsi="Times New Roman" w:cs="Times New Roman"/>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3E2030D4" w14:textId="77777777" w:rsidR="00FA0623" w:rsidRPr="00897B59" w:rsidRDefault="00E12836" w:rsidP="00E556FA">
            <w:pPr>
              <w:jc w:val="both"/>
              <w:rPr>
                <w:rFonts w:ascii="Times New Roman" w:hAnsi="Times New Roman" w:cs="Times New Roman"/>
                <w:bCs/>
                <w:sz w:val="28"/>
                <w:szCs w:val="28"/>
                <w:lang w:eastAsia="uk-UA"/>
              </w:rPr>
            </w:pPr>
            <w:hyperlink w:anchor="ОсобаСкорочені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eastAsia="uk-UA"/>
                </w:rPr>
                <w:t>02.О</w:t>
              </w:r>
              <w:r w:rsidR="00FA0623"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4BF529C9" w14:textId="77777777" w:rsidTr="00815618">
        <w:trPr>
          <w:trHeight w:val="89"/>
        </w:trPr>
        <w:tc>
          <w:tcPr>
            <w:tcW w:w="11902" w:type="dxa"/>
            <w:vMerge/>
          </w:tcPr>
          <w:p w14:paraId="71ACDA56"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0F4101F7" w14:textId="77777777" w:rsidR="003D792D" w:rsidRPr="00897B59" w:rsidRDefault="00E12836" w:rsidP="00E556FA">
            <w:pPr>
              <w:tabs>
                <w:tab w:val="left" w:pos="603"/>
              </w:tabs>
              <w:rPr>
                <w:rFonts w:ascii="Times New Roman" w:hAnsi="Times New Roman" w:cs="Times New Roman"/>
                <w:bCs/>
                <w:sz w:val="28"/>
                <w:szCs w:val="28"/>
                <w:lang w:eastAsia="uk-UA"/>
              </w:rPr>
            </w:pPr>
            <w:hyperlink w:anchor="ФізОсобаРезидентРекв0117" w:history="1">
              <w:r w:rsidR="00E556FA" w:rsidRPr="00897B59">
                <w:rPr>
                  <w:rStyle w:val="a5"/>
                  <w:rFonts w:ascii="Times New Roman" w:hAnsi="Times New Roman" w:cs="Times New Roman"/>
                  <w:color w:val="auto"/>
                  <w:sz w:val="28"/>
                  <w:szCs w:val="28"/>
                  <w:lang w:val="en-US"/>
                </w:rPr>
                <w:t>ID</w:t>
              </w:r>
              <w:r w:rsidR="00E556FA"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23494309" w14:textId="77777777" w:rsidTr="00815618">
        <w:trPr>
          <w:trHeight w:val="89"/>
        </w:trPr>
        <w:tc>
          <w:tcPr>
            <w:tcW w:w="11902" w:type="dxa"/>
            <w:vMerge/>
          </w:tcPr>
          <w:p w14:paraId="1750E1AF"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14EEAC00" w14:textId="77777777" w:rsidR="003D792D" w:rsidRPr="00897B59" w:rsidRDefault="00E12836" w:rsidP="00E556FA">
            <w:pPr>
              <w:tabs>
                <w:tab w:val="left" w:pos="603"/>
              </w:tabs>
              <w:rPr>
                <w:rFonts w:ascii="Times New Roman" w:hAnsi="Times New Roman" w:cs="Times New Roman"/>
                <w:bCs/>
                <w:sz w:val="28"/>
                <w:szCs w:val="28"/>
                <w:lang w:eastAsia="uk-UA"/>
              </w:rPr>
            </w:pPr>
            <w:hyperlink w:anchor="ЮрОсобаРезидент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3D792D" w:rsidRPr="00897B59" w14:paraId="6A0E3DE7" w14:textId="77777777" w:rsidTr="00815618">
        <w:trPr>
          <w:trHeight w:val="89"/>
        </w:trPr>
        <w:tc>
          <w:tcPr>
            <w:tcW w:w="11902" w:type="dxa"/>
            <w:vMerge/>
          </w:tcPr>
          <w:p w14:paraId="4C9D6B3D"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4E27DB20" w14:textId="77777777" w:rsidR="003D792D" w:rsidRPr="00897B59" w:rsidRDefault="00E12836" w:rsidP="00E556FA">
            <w:pPr>
              <w:tabs>
                <w:tab w:val="left" w:pos="603"/>
              </w:tabs>
              <w:rPr>
                <w:rFonts w:ascii="Times New Roman" w:hAnsi="Times New Roman" w:cs="Times New Roman"/>
                <w:bCs/>
                <w:sz w:val="28"/>
                <w:szCs w:val="28"/>
                <w:lang w:eastAsia="uk-UA"/>
              </w:rPr>
            </w:pPr>
            <w:hyperlink w:anchor="ЮрОсобаНерез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val="ru-RU" w:eastAsia="uk-UA"/>
                </w:rPr>
                <w:t>37.</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3F69BA9C" w14:textId="77777777" w:rsidR="00FA0623" w:rsidRPr="00897B59" w:rsidRDefault="00FA0623" w:rsidP="004749D2">
      <w:pPr>
        <w:spacing w:after="0" w:line="240" w:lineRule="auto"/>
        <w:ind w:firstLine="709"/>
        <w:jc w:val="center"/>
        <w:rPr>
          <w:rFonts w:ascii="Times New Roman" w:hAnsi="Times New Roman" w:cs="Times New Roman"/>
          <w:b/>
          <w:sz w:val="28"/>
          <w:szCs w:val="28"/>
          <w:lang w:eastAsia="uk-UA"/>
        </w:rPr>
      </w:pPr>
    </w:p>
    <w:p w14:paraId="5628B788"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315B378" w14:textId="77777777" w:rsidR="00562F45" w:rsidRPr="00897B59" w:rsidRDefault="00E12836"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562F45" w:rsidRPr="00897B59">
        <w:rPr>
          <w:rFonts w:ascii="Times New Roman" w:hAnsi="Times New Roman" w:cs="Times New Roman"/>
          <w:b/>
          <w:sz w:val="28"/>
          <w:szCs w:val="28"/>
          <w:lang w:eastAsia="uk-UA"/>
        </w:rPr>
        <w:br w:type="page"/>
      </w:r>
    </w:p>
    <w:p w14:paraId="22930559"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7D40D975" w14:textId="77777777" w:rsidR="00142352" w:rsidRPr="00897B59" w:rsidRDefault="00142352" w:rsidP="004749D2">
      <w:pPr>
        <w:spacing w:after="0" w:line="240" w:lineRule="auto"/>
        <w:ind w:firstLine="709"/>
        <w:jc w:val="center"/>
        <w:outlineLvl w:val="2"/>
        <w:rPr>
          <w:rFonts w:ascii="Times New Roman" w:hAnsi="Times New Roman" w:cs="Times New Roman"/>
          <w:b/>
          <w:sz w:val="28"/>
          <w:szCs w:val="28"/>
        </w:rPr>
      </w:pPr>
      <w:bookmarkStart w:id="257" w:name="_Toc215129046"/>
      <w:bookmarkStart w:id="258" w:name="Додаток0118"/>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175942" w:rsidRPr="00897B59">
        <w:rPr>
          <w:rFonts w:ascii="Times New Roman" w:hAnsi="Times New Roman" w:cs="Times New Roman"/>
          <w:b/>
          <w:bCs/>
          <w:sz w:val="28"/>
          <w:szCs w:val="28"/>
          <w:lang w:eastAsia="uk-UA"/>
        </w:rPr>
        <w:t>14</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CE38D4" w:rsidRPr="00897B59">
        <w:rPr>
          <w:rFonts w:ascii="Times New Roman" w:hAnsi="Times New Roman" w:cs="Times New Roman"/>
          <w:b/>
          <w:sz w:val="28"/>
          <w:szCs w:val="28"/>
        </w:rPr>
        <w:t xml:space="preserve">Вид економічної діяльності визначений на підставі даних річної фінансової звітності </w:t>
      </w:r>
      <w:r w:rsidRPr="00897B59">
        <w:rPr>
          <w:rFonts w:ascii="Times New Roman" w:hAnsi="Times New Roman" w:cs="Times New Roman"/>
          <w:b/>
          <w:sz w:val="28"/>
          <w:szCs w:val="28"/>
        </w:rPr>
        <w:t>(</w:t>
      </w:r>
      <w:r w:rsidR="00CE38D4" w:rsidRPr="00897B59">
        <w:rPr>
          <w:rFonts w:ascii="Times New Roman" w:hAnsi="Times New Roman" w:cs="Times New Roman"/>
          <w:b/>
          <w:sz w:val="28"/>
          <w:szCs w:val="28"/>
        </w:rPr>
        <w:t>k110_activity_type_report</w:t>
      </w:r>
      <w:r w:rsidRPr="00897B59">
        <w:rPr>
          <w:rFonts w:ascii="Times New Roman" w:hAnsi="Times New Roman" w:cs="Times New Roman"/>
          <w:b/>
          <w:sz w:val="28"/>
          <w:szCs w:val="28"/>
          <w:lang w:eastAsia="uk-UA"/>
        </w:rPr>
        <w:t>,</w:t>
      </w:r>
      <w:r w:rsidR="003C5719" w:rsidRPr="00897B59">
        <w:rPr>
          <w:rFonts w:ascii="Times New Roman" w:eastAsia="Calibri" w:hAnsi="Times New Roman" w:cs="Times New Roman"/>
          <w:b/>
          <w:sz w:val="28"/>
          <w:szCs w:val="28"/>
          <w:lang w:eastAsia="uk-UA"/>
        </w:rPr>
        <w:t xml:space="preserve"> ID</w:t>
      </w:r>
      <w:r w:rsidRPr="00897B59">
        <w:rPr>
          <w:rFonts w:ascii="Times New Roman" w:hAnsi="Times New Roman" w:cs="Times New Roman"/>
          <w:b/>
          <w:sz w:val="28"/>
          <w:szCs w:val="28"/>
          <w:lang w:eastAsia="uk-UA"/>
        </w:rPr>
        <w:t>0</w:t>
      </w:r>
      <w:r w:rsidR="00CE38D4" w:rsidRPr="00897B59">
        <w:rPr>
          <w:rFonts w:ascii="Times New Roman" w:hAnsi="Times New Roman" w:cs="Times New Roman"/>
          <w:b/>
          <w:sz w:val="28"/>
          <w:szCs w:val="28"/>
          <w:lang w:eastAsia="uk-UA"/>
        </w:rPr>
        <w:t>118</w:t>
      </w:r>
      <w:r w:rsidRPr="00897B59">
        <w:rPr>
          <w:rFonts w:ascii="Times New Roman" w:hAnsi="Times New Roman" w:cs="Times New Roman"/>
          <w:b/>
          <w:sz w:val="28"/>
          <w:szCs w:val="28"/>
          <w:lang w:eastAsia="uk-UA"/>
        </w:rPr>
        <w:t>)</w:t>
      </w:r>
      <w:bookmarkEnd w:id="257"/>
    </w:p>
    <w:bookmarkEnd w:id="258"/>
    <w:p w14:paraId="3BE34B33"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2C61160E" w14:textId="77777777" w:rsidTr="00F276B5">
        <w:tc>
          <w:tcPr>
            <w:tcW w:w="11902" w:type="dxa"/>
          </w:tcPr>
          <w:p w14:paraId="19C8BA5F"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44A295FE"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6B2DD8C5" w14:textId="77777777" w:rsidTr="00F276B5">
        <w:tc>
          <w:tcPr>
            <w:tcW w:w="11902" w:type="dxa"/>
          </w:tcPr>
          <w:p w14:paraId="2397D654"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30613AF"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98AC1AF" w14:textId="77777777" w:rsidTr="00F276B5">
        <w:trPr>
          <w:trHeight w:val="92"/>
        </w:trPr>
        <w:tc>
          <w:tcPr>
            <w:tcW w:w="11902" w:type="dxa"/>
            <w:vMerge w:val="restart"/>
          </w:tcPr>
          <w:p w14:paraId="58E1E03F" w14:textId="77777777" w:rsidR="00367A96" w:rsidRPr="00897B59" w:rsidRDefault="00367A96"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K110</w:t>
            </w:r>
            <w:r w:rsidR="00EE30C8"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EE30C8" w:rsidRPr="00897B59">
              <w:rPr>
                <w:rFonts w:ascii="Times New Roman" w:hAnsi="Times New Roman" w:cs="Times New Roman"/>
                <w:sz w:val="28"/>
                <w:szCs w:val="28"/>
              </w:rPr>
              <w:t>”</w:t>
            </w:r>
            <w:r w:rsidRPr="00897B59">
              <w:rPr>
                <w:rFonts w:ascii="Times New Roman" w:hAnsi="Times New Roman" w:cs="Times New Roman"/>
                <w:sz w:val="28"/>
                <w:szCs w:val="28"/>
              </w:rPr>
              <w:t>, визначеного на підставі даних річної фінансової звітності</w:t>
            </w:r>
            <w:r w:rsidR="003C79D3" w:rsidRPr="00897B59">
              <w:rPr>
                <w:rFonts w:ascii="Times New Roman" w:hAnsi="Times New Roman" w:cs="Times New Roman"/>
                <w:sz w:val="28"/>
                <w:szCs w:val="28"/>
              </w:rPr>
              <w:t xml:space="preserve"> та має відповідати відповідному класу, структура якого визначена як ХХ.ХХ</w:t>
            </w:r>
            <w:r w:rsidRPr="00897B59">
              <w:rPr>
                <w:rFonts w:ascii="Times New Roman" w:hAnsi="Times New Roman" w:cs="Times New Roman"/>
                <w:sz w:val="28"/>
                <w:szCs w:val="28"/>
              </w:rPr>
              <w:t>.</w:t>
            </w:r>
          </w:p>
          <w:p w14:paraId="6C64B344" w14:textId="77777777" w:rsidR="00165663" w:rsidRPr="00897B59" w:rsidRDefault="00165663"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w:t>
            </w:r>
          </w:p>
          <w:p w14:paraId="6E3E247F" w14:textId="77777777" w:rsidR="00165663" w:rsidRPr="00897B59" w:rsidRDefault="00165663"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973FC8"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підприємця зазначається код виду економічної діяльності згідно з довідкою за ЄДРПОУ.</w:t>
            </w:r>
          </w:p>
          <w:p w14:paraId="610B1272" w14:textId="77777777" w:rsidR="00CA15D2" w:rsidRPr="00897B59" w:rsidRDefault="00165663" w:rsidP="00CA15D2">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00CF986D" w14:textId="77777777" w:rsidR="00A4613C" w:rsidRPr="00897B59" w:rsidRDefault="00A4613C" w:rsidP="00CA15D2">
            <w:pPr>
              <w:jc w:val="both"/>
              <w:rPr>
                <w:rFonts w:ascii="Times New Roman" w:hAnsi="Times New Roman" w:cs="Times New Roman"/>
                <w:sz w:val="28"/>
                <w:szCs w:val="28"/>
              </w:rPr>
            </w:pPr>
            <w:r w:rsidRPr="00897B59">
              <w:rPr>
                <w:rFonts w:ascii="Times New Roman" w:hAnsi="Times New Roman" w:cs="Times New Roman"/>
                <w:sz w:val="28"/>
                <w:szCs w:val="28"/>
              </w:rPr>
              <w:t xml:space="preserve">Для новоствореного суб’єкта господарювання (юридичної особи, фізичної особи </w:t>
            </w:r>
            <w:r w:rsidR="00973FC8"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підприємця) реквізит набуває значення </w:t>
            </w:r>
            <w:r w:rsidRPr="00897B59">
              <w:rPr>
                <w:rFonts w:ascii="Times New Roman" w:hAnsi="Times New Roman" w:cs="Times New Roman"/>
                <w:sz w:val="28"/>
                <w:szCs w:val="28"/>
                <w:lang w:val="en-US"/>
              </w:rPr>
              <w:t>ZZZZZ</w:t>
            </w:r>
            <w:r w:rsidR="00CA15D2" w:rsidRPr="00897B59">
              <w:rPr>
                <w:rFonts w:ascii="Times New Roman" w:hAnsi="Times New Roman" w:cs="Times New Roman"/>
                <w:sz w:val="28"/>
                <w:szCs w:val="28"/>
              </w:rPr>
              <w:t xml:space="preserve">. </w:t>
            </w:r>
          </w:p>
          <w:p w14:paraId="37174E7D" w14:textId="77777777" w:rsidR="00884A39" w:rsidRPr="00897B59" w:rsidRDefault="00515464" w:rsidP="00AD5AC6">
            <w:pPr>
              <w:jc w:val="both"/>
              <w:rPr>
                <w:rFonts w:ascii="Times New Roman" w:hAnsi="Times New Roman" w:cs="Times New Roman"/>
                <w:sz w:val="28"/>
                <w:szCs w:val="28"/>
              </w:rPr>
            </w:pPr>
            <w:r w:rsidRPr="00897B59">
              <w:rPr>
                <w:rFonts w:ascii="Times New Roman" w:hAnsi="Times New Roman" w:cs="Times New Roman"/>
                <w:sz w:val="28"/>
                <w:szCs w:val="28"/>
              </w:rPr>
              <w:t>В</w:t>
            </w:r>
            <w:r w:rsidR="00A4613C" w:rsidRPr="00897B59">
              <w:rPr>
                <w:rFonts w:ascii="Times New Roman" w:hAnsi="Times New Roman" w:cs="Times New Roman"/>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14:paraId="142AD06E" w14:textId="77777777" w:rsidR="00884A39" w:rsidRPr="00897B59" w:rsidRDefault="00E12836" w:rsidP="0062458A">
            <w:pPr>
              <w:jc w:val="both"/>
              <w:rPr>
                <w:rFonts w:ascii="Times New Roman" w:hAnsi="Times New Roman" w:cs="Times New Roman"/>
                <w:bCs/>
                <w:sz w:val="28"/>
                <w:szCs w:val="28"/>
                <w:lang w:eastAsia="uk-UA"/>
              </w:rPr>
            </w:pPr>
            <w:hyperlink w:anchor="ОсобаСкороченіРекв0118" w:history="1">
              <w:r w:rsidR="0062458A" w:rsidRPr="00897B59">
                <w:rPr>
                  <w:rStyle w:val="a5"/>
                  <w:rFonts w:ascii="Times New Roman" w:hAnsi="Times New Roman" w:cs="Times New Roman"/>
                  <w:bCs/>
                  <w:color w:val="auto"/>
                  <w:sz w:val="28"/>
                  <w:szCs w:val="28"/>
                  <w:lang w:val="en-US" w:eastAsia="uk-UA"/>
                </w:rPr>
                <w:t>ID</w:t>
              </w:r>
              <w:r w:rsidR="0062458A" w:rsidRPr="00897B59">
                <w:rPr>
                  <w:rStyle w:val="a5"/>
                  <w:rFonts w:ascii="Times New Roman" w:hAnsi="Times New Roman" w:cs="Times New Roman"/>
                  <w:bCs/>
                  <w:color w:val="auto"/>
                  <w:sz w:val="28"/>
                  <w:szCs w:val="28"/>
                  <w:lang w:eastAsia="uk-UA"/>
                </w:rPr>
                <w:t>02.О</w:t>
              </w:r>
              <w:r w:rsidR="00884A39"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17B3DEF3" w14:textId="77777777" w:rsidTr="00F276B5">
        <w:trPr>
          <w:trHeight w:val="89"/>
        </w:trPr>
        <w:tc>
          <w:tcPr>
            <w:tcW w:w="11902" w:type="dxa"/>
            <w:vMerge/>
          </w:tcPr>
          <w:p w14:paraId="6B35397A"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73EAF487" w14:textId="77777777" w:rsidR="00884A39" w:rsidRPr="00897B59" w:rsidRDefault="00E12836">
            <w:pPr>
              <w:tabs>
                <w:tab w:val="left" w:pos="603"/>
              </w:tabs>
              <w:rPr>
                <w:rFonts w:ascii="Times New Roman" w:hAnsi="Times New Roman" w:cs="Times New Roman"/>
                <w:bCs/>
                <w:sz w:val="28"/>
                <w:szCs w:val="28"/>
                <w:lang w:eastAsia="uk-UA"/>
              </w:rPr>
            </w:pPr>
            <w:hyperlink w:anchor="ГСКГПКРекв0118" w:history="1">
              <w:r w:rsidR="0062458A" w:rsidRPr="00897B59">
                <w:rPr>
                  <w:rStyle w:val="a5"/>
                  <w:rFonts w:ascii="Times New Roman" w:hAnsi="Times New Roman" w:cs="Times New Roman"/>
                  <w:bCs/>
                  <w:color w:val="auto"/>
                  <w:sz w:val="28"/>
                  <w:szCs w:val="28"/>
                  <w:lang w:val="en-US" w:eastAsia="uk-UA"/>
                </w:rPr>
                <w:t>ID07</w:t>
              </w:r>
              <w:r w:rsidR="0062458A" w:rsidRPr="00897B59">
                <w:rPr>
                  <w:rStyle w:val="a5"/>
                  <w:rFonts w:ascii="Times New Roman" w:hAnsi="Times New Roman" w:cs="Times New Roman"/>
                  <w:bCs/>
                  <w:color w:val="auto"/>
                  <w:sz w:val="28"/>
                  <w:szCs w:val="28"/>
                  <w:lang w:val="ru-RU" w:eastAsia="uk-UA"/>
                </w:rPr>
                <w:t>.Г</w:t>
              </w:r>
              <w:r w:rsidR="00007C61"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62458A" w:rsidRPr="00897B59">
                <w:rPr>
                  <w:rStyle w:val="a5"/>
                  <w:rFonts w:ascii="Times New Roman" w:hAnsi="Times New Roman" w:cs="Times New Roman"/>
                  <w:bCs/>
                  <w:color w:val="auto"/>
                  <w:sz w:val="28"/>
                  <w:szCs w:val="28"/>
                  <w:lang w:eastAsia="uk-UA"/>
                </w:rPr>
                <w:t>ГПК (group</w:t>
              </w:r>
              <w:r w:rsidR="00884A39" w:rsidRPr="00897B59">
                <w:rPr>
                  <w:rStyle w:val="a5"/>
                  <w:rFonts w:ascii="Times New Roman" w:hAnsi="Times New Roman" w:cs="Times New Roman"/>
                  <w:bCs/>
                  <w:color w:val="auto"/>
                  <w:sz w:val="28"/>
                  <w:szCs w:val="28"/>
                  <w:lang w:eastAsia="uk-UA"/>
                </w:rPr>
                <w:t>)</w:t>
              </w:r>
            </w:hyperlink>
          </w:p>
        </w:tc>
      </w:tr>
      <w:tr w:rsidR="00BD1B8B" w:rsidRPr="00897B59" w14:paraId="291BF8E9" w14:textId="77777777" w:rsidTr="00F276B5">
        <w:trPr>
          <w:trHeight w:val="89"/>
        </w:trPr>
        <w:tc>
          <w:tcPr>
            <w:tcW w:w="11902" w:type="dxa"/>
            <w:vMerge/>
          </w:tcPr>
          <w:p w14:paraId="6A7CC626"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4FCA90A5" w14:textId="77777777" w:rsidR="00884A39" w:rsidRPr="00897B59" w:rsidRDefault="00E12836" w:rsidP="0062458A">
            <w:pPr>
              <w:tabs>
                <w:tab w:val="left" w:pos="603"/>
              </w:tabs>
              <w:rPr>
                <w:rFonts w:ascii="Times New Roman" w:hAnsi="Times New Roman" w:cs="Times New Roman"/>
                <w:bCs/>
                <w:sz w:val="28"/>
                <w:szCs w:val="28"/>
                <w:lang w:eastAsia="uk-UA"/>
              </w:rPr>
            </w:pPr>
            <w:hyperlink w:anchor="КредРизикОсобиРекв0118" w:history="1">
              <w:r w:rsidR="0062458A" w:rsidRPr="00897B59">
                <w:rPr>
                  <w:rStyle w:val="a5"/>
                  <w:rFonts w:ascii="Times New Roman" w:hAnsi="Times New Roman" w:cs="Times New Roman"/>
                  <w:color w:val="auto"/>
                  <w:sz w:val="28"/>
                  <w:szCs w:val="28"/>
                  <w:lang w:val="en-US"/>
                </w:rPr>
                <w:t>ID</w:t>
              </w:r>
              <w:r w:rsidR="0062458A" w:rsidRPr="00897B59">
                <w:rPr>
                  <w:rStyle w:val="a5"/>
                  <w:rFonts w:ascii="Times New Roman" w:hAnsi="Times New Roman" w:cs="Times New Roman"/>
                  <w:color w:val="auto"/>
                  <w:sz w:val="28"/>
                  <w:szCs w:val="28"/>
                  <w:lang w:val="ru-RU"/>
                </w:rPr>
                <w:t>24.К</w:t>
              </w:r>
              <w:r w:rsidR="00884A39" w:rsidRPr="00897B59">
                <w:rPr>
                  <w:rStyle w:val="a5"/>
                  <w:rFonts w:ascii="Times New Roman" w:hAnsi="Times New Roman" w:cs="Times New Roman"/>
                  <w:color w:val="auto"/>
                  <w:sz w:val="28"/>
                  <w:szCs w:val="28"/>
                </w:rPr>
                <w:t>редитний ризик особи (person_risk)</w:t>
              </w:r>
            </w:hyperlink>
          </w:p>
        </w:tc>
      </w:tr>
      <w:tr w:rsidR="00BD1B8B" w:rsidRPr="00897B59" w14:paraId="2D9547B0" w14:textId="77777777" w:rsidTr="00F276B5">
        <w:trPr>
          <w:trHeight w:val="89"/>
        </w:trPr>
        <w:tc>
          <w:tcPr>
            <w:tcW w:w="11902" w:type="dxa"/>
            <w:vMerge/>
          </w:tcPr>
          <w:p w14:paraId="3128DCDC"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07ADB213" w14:textId="77777777" w:rsidR="00884A39" w:rsidRPr="00897B59" w:rsidRDefault="00E12836" w:rsidP="004749D2">
            <w:pPr>
              <w:tabs>
                <w:tab w:val="left" w:pos="603"/>
              </w:tabs>
              <w:rPr>
                <w:rFonts w:ascii="Times New Roman" w:hAnsi="Times New Roman" w:cs="Times New Roman"/>
                <w:bCs/>
                <w:sz w:val="28"/>
                <w:szCs w:val="28"/>
                <w:lang w:eastAsia="uk-UA"/>
              </w:rPr>
            </w:pPr>
            <w:hyperlink w:anchor="ФізОсобаРезидентРекв0118" w:history="1">
              <w:r w:rsidR="0062458A" w:rsidRPr="00897B59">
                <w:rPr>
                  <w:rStyle w:val="a5"/>
                  <w:rFonts w:ascii="Times New Roman" w:hAnsi="Times New Roman" w:cs="Times New Roman"/>
                  <w:color w:val="auto"/>
                  <w:sz w:val="28"/>
                  <w:szCs w:val="28"/>
                  <w:lang w:val="en-US"/>
                </w:rPr>
                <w:t>ID</w:t>
              </w:r>
              <w:r w:rsidR="0062458A"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24627256" w14:textId="77777777" w:rsidTr="00884A39">
        <w:trPr>
          <w:trHeight w:val="138"/>
        </w:trPr>
        <w:tc>
          <w:tcPr>
            <w:tcW w:w="11902" w:type="dxa"/>
            <w:vMerge/>
          </w:tcPr>
          <w:p w14:paraId="52EBFB09"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420A68C7" w14:textId="77777777" w:rsidR="00884A39" w:rsidRPr="00897B59" w:rsidRDefault="00E12836" w:rsidP="0062458A">
            <w:pPr>
              <w:tabs>
                <w:tab w:val="left" w:pos="603"/>
              </w:tabs>
              <w:rPr>
                <w:rFonts w:ascii="Times New Roman" w:hAnsi="Times New Roman" w:cs="Times New Roman"/>
                <w:bCs/>
                <w:sz w:val="28"/>
                <w:szCs w:val="28"/>
                <w:lang w:eastAsia="uk-UA"/>
              </w:rPr>
            </w:pPr>
            <w:hyperlink w:anchor="ЮрОсобаРезидентРекв0118" w:history="1">
              <w:r w:rsidR="0062458A" w:rsidRPr="00897B59">
                <w:rPr>
                  <w:rStyle w:val="a5"/>
                  <w:rFonts w:ascii="Times New Roman" w:hAnsi="Times New Roman" w:cs="Times New Roman"/>
                  <w:bCs/>
                  <w:color w:val="auto"/>
                  <w:sz w:val="28"/>
                  <w:szCs w:val="28"/>
                  <w:lang w:val="en-US" w:eastAsia="uk-UA"/>
                </w:rPr>
                <w:t>ID</w:t>
              </w:r>
              <w:r w:rsidR="0062458A"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884A39" w:rsidRPr="00897B59" w14:paraId="77B28B78" w14:textId="77777777" w:rsidTr="00F276B5">
        <w:trPr>
          <w:trHeight w:val="138"/>
        </w:trPr>
        <w:tc>
          <w:tcPr>
            <w:tcW w:w="11902" w:type="dxa"/>
            <w:vMerge/>
          </w:tcPr>
          <w:p w14:paraId="6FC91120"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0FA2E832" w14:textId="77777777" w:rsidR="00884A39" w:rsidRPr="00897B59" w:rsidRDefault="00E12836" w:rsidP="0062458A">
            <w:pPr>
              <w:tabs>
                <w:tab w:val="left" w:pos="603"/>
              </w:tabs>
              <w:rPr>
                <w:rFonts w:ascii="Times New Roman" w:hAnsi="Times New Roman" w:cs="Times New Roman"/>
                <w:bCs/>
                <w:sz w:val="28"/>
                <w:szCs w:val="28"/>
                <w:lang w:eastAsia="uk-UA"/>
              </w:rPr>
            </w:pPr>
            <w:hyperlink w:anchor="ФізОсобаНерезРекв0118" w:history="1">
              <w:r w:rsidR="0062458A" w:rsidRPr="00897B59">
                <w:rPr>
                  <w:rStyle w:val="a5"/>
                  <w:rFonts w:ascii="Times New Roman" w:hAnsi="Times New Roman" w:cs="Times New Roman"/>
                  <w:color w:val="auto"/>
                  <w:sz w:val="28"/>
                  <w:szCs w:val="28"/>
                  <w:lang w:val="en-US"/>
                </w:rPr>
                <w:t>ID36</w:t>
              </w:r>
              <w:r w:rsidR="0062458A"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bl>
    <w:p w14:paraId="179D7B79" w14:textId="77777777" w:rsidR="00C159A2" w:rsidRPr="00897B59" w:rsidRDefault="00E12836" w:rsidP="008A487D">
      <w:pPr>
        <w:spacing w:after="0" w:line="240" w:lineRule="auto"/>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F96949F" w14:textId="77777777" w:rsidR="00142352" w:rsidRPr="00897B59" w:rsidRDefault="00E12836" w:rsidP="00FF0BEC">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1ED04C10"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3802D369"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9" w:name="_Toc215129047"/>
      <w:bookmarkStart w:id="260" w:name="Додаток0119"/>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A60AF9" w:rsidRPr="00897B59">
        <w:rPr>
          <w:rFonts w:ascii="Times New Roman" w:hAnsi="Times New Roman" w:cs="Times New Roman"/>
          <w:b/>
          <w:bCs/>
          <w:sz w:val="28"/>
          <w:szCs w:val="28"/>
          <w:lang w:eastAsia="uk-UA"/>
        </w:rPr>
        <w:t>1</w:t>
      </w:r>
      <w:r w:rsidR="00F2424B" w:rsidRPr="00897B59">
        <w:rPr>
          <w:rFonts w:ascii="Times New Roman" w:hAnsi="Times New Roman" w:cs="Times New Roman"/>
          <w:b/>
          <w:bCs/>
          <w:sz w:val="28"/>
          <w:szCs w:val="28"/>
          <w:lang w:eastAsia="uk-UA"/>
        </w:rPr>
        <w:t>5</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8275C0" w:rsidRPr="00897B59">
        <w:rPr>
          <w:rFonts w:ascii="Times New Roman" w:hAnsi="Times New Roman" w:cs="Times New Roman"/>
          <w:b/>
          <w:sz w:val="28"/>
          <w:szCs w:val="28"/>
        </w:rPr>
        <w:t xml:space="preserve">Період, за який визначено вид економічної діяльності на підставі даних річної фінансової звітності </w:t>
      </w:r>
      <w:r w:rsidR="00142352" w:rsidRPr="00897B59">
        <w:rPr>
          <w:rFonts w:ascii="Times New Roman" w:hAnsi="Times New Roman" w:cs="Times New Roman"/>
          <w:b/>
          <w:sz w:val="28"/>
          <w:szCs w:val="28"/>
        </w:rPr>
        <w:t>(</w:t>
      </w:r>
      <w:r w:rsidR="008275C0" w:rsidRPr="00897B59">
        <w:rPr>
          <w:rFonts w:ascii="Times New Roman" w:hAnsi="Times New Roman" w:cs="Times New Roman"/>
          <w:b/>
          <w:sz w:val="28"/>
          <w:szCs w:val="28"/>
        </w:rPr>
        <w:t>activity_type_period</w:t>
      </w:r>
      <w:r w:rsidR="00142352" w:rsidRPr="00897B59">
        <w:rPr>
          <w:rFonts w:ascii="Times New Roman" w:hAnsi="Times New Roman" w:cs="Times New Roman"/>
          <w:b/>
          <w:sz w:val="28"/>
          <w:szCs w:val="28"/>
          <w:lang w:eastAsia="uk-UA"/>
        </w:rPr>
        <w:t xml:space="preserve">, </w:t>
      </w:r>
      <w:r w:rsidR="00E64D46"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8275C0" w:rsidRPr="00897B59">
        <w:rPr>
          <w:rFonts w:ascii="Times New Roman" w:hAnsi="Times New Roman" w:cs="Times New Roman"/>
          <w:b/>
          <w:sz w:val="28"/>
          <w:szCs w:val="28"/>
          <w:lang w:eastAsia="uk-UA"/>
        </w:rPr>
        <w:t>119</w:t>
      </w:r>
      <w:r w:rsidR="00142352" w:rsidRPr="00897B59">
        <w:rPr>
          <w:rFonts w:ascii="Times New Roman" w:hAnsi="Times New Roman" w:cs="Times New Roman"/>
          <w:b/>
          <w:sz w:val="28"/>
          <w:szCs w:val="28"/>
          <w:lang w:eastAsia="uk-UA"/>
        </w:rPr>
        <w:t>)</w:t>
      </w:r>
      <w:bookmarkEnd w:id="259"/>
    </w:p>
    <w:p w14:paraId="5F753590"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84D4873" w14:textId="77777777" w:rsidTr="00F276B5">
        <w:tc>
          <w:tcPr>
            <w:tcW w:w="11902" w:type="dxa"/>
          </w:tcPr>
          <w:bookmarkEnd w:id="260"/>
          <w:p w14:paraId="2E94CE06"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DB0878F"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C54084" w:rsidRPr="00897B59" w14:paraId="25B86D91" w14:textId="77777777" w:rsidTr="00F276B5">
        <w:tc>
          <w:tcPr>
            <w:tcW w:w="11902" w:type="dxa"/>
          </w:tcPr>
          <w:p w14:paraId="67E132E6"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56A9A90"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0AC655E" w14:textId="77777777" w:rsidTr="00F276B5">
        <w:trPr>
          <w:trHeight w:val="92"/>
        </w:trPr>
        <w:tc>
          <w:tcPr>
            <w:tcW w:w="11902" w:type="dxa"/>
            <w:vMerge w:val="restart"/>
          </w:tcPr>
          <w:p w14:paraId="2F5012B1" w14:textId="77777777" w:rsidR="002A15A9" w:rsidRPr="00897B59" w:rsidRDefault="00F22755" w:rsidP="004749D2">
            <w:pPr>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н</w:t>
            </w:r>
            <w:r w:rsidR="002A15A9"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002A15A9" w:rsidRPr="00897B59">
              <w:rPr>
                <w:rFonts w:ascii="Times New Roman" w:hAnsi="Times New Roman" w:cs="Times New Roman"/>
                <w:sz w:val="28"/>
                <w:szCs w:val="28"/>
              </w:rPr>
              <w:t xml:space="preserve"> останньої дати місяця періоду, за який визначено вид економічної діяльності на підставі даних фінансової звітності. </w:t>
            </w:r>
            <w:r w:rsidRPr="00897B59">
              <w:rPr>
                <w:rFonts w:ascii="Times New Roman" w:hAnsi="Times New Roman" w:cs="Times New Roman"/>
                <w:sz w:val="28"/>
                <w:szCs w:val="28"/>
              </w:rPr>
              <w:t>(</w:t>
            </w:r>
            <w:r w:rsidR="00515464" w:rsidRPr="00897B59">
              <w:rPr>
                <w:rFonts w:ascii="Times New Roman" w:hAnsi="Times New Roman" w:cs="Times New Roman"/>
                <w:sz w:val="28"/>
                <w:szCs w:val="28"/>
              </w:rPr>
              <w:t>До прикладу: під час</w:t>
            </w:r>
            <w:r w:rsidR="002A15A9" w:rsidRPr="00897B59">
              <w:rPr>
                <w:rFonts w:ascii="Times New Roman" w:hAnsi="Times New Roman" w:cs="Times New Roman"/>
                <w:sz w:val="28"/>
                <w:szCs w:val="28"/>
              </w:rPr>
              <w:t xml:space="preserve"> визначенн</w:t>
            </w:r>
            <w:r w:rsidR="00515464" w:rsidRPr="00897B59">
              <w:rPr>
                <w:rFonts w:ascii="Times New Roman" w:hAnsi="Times New Roman" w:cs="Times New Roman"/>
                <w:sz w:val="28"/>
                <w:szCs w:val="28"/>
              </w:rPr>
              <w:t>я</w:t>
            </w:r>
            <w:r w:rsidR="002A15A9" w:rsidRPr="00897B59">
              <w:rPr>
                <w:rFonts w:ascii="Times New Roman" w:hAnsi="Times New Roman" w:cs="Times New Roman"/>
                <w:sz w:val="28"/>
                <w:szCs w:val="28"/>
              </w:rPr>
              <w:t xml:space="preserve"> виду діяльності за 2022 рік </w:t>
            </w:r>
            <w:r w:rsidR="009C5E5B" w:rsidRPr="00897B59">
              <w:rPr>
                <w:rFonts w:ascii="Times New Roman" w:hAnsi="Times New Roman" w:cs="Times New Roman"/>
                <w:sz w:val="28"/>
                <w:szCs w:val="28"/>
              </w:rPr>
              <w:t xml:space="preserve">реквізит набуває значення </w:t>
            </w:r>
            <w:r w:rsidR="002A15A9" w:rsidRPr="00897B59">
              <w:rPr>
                <w:rFonts w:ascii="Times New Roman" w:hAnsi="Times New Roman" w:cs="Times New Roman"/>
                <w:sz w:val="28"/>
                <w:szCs w:val="28"/>
              </w:rPr>
              <w:t>2022</w:t>
            </w:r>
            <w:r w:rsidR="009C5E5B" w:rsidRPr="00897B59">
              <w:rPr>
                <w:rFonts w:ascii="Times New Roman" w:hAnsi="Times New Roman" w:cs="Times New Roman"/>
                <w:sz w:val="28"/>
                <w:szCs w:val="28"/>
              </w:rPr>
              <w:t>.12.31</w:t>
            </w:r>
            <w:r w:rsidRPr="00897B59">
              <w:rPr>
                <w:rFonts w:ascii="Times New Roman" w:hAnsi="Times New Roman" w:cs="Times New Roman"/>
                <w:sz w:val="28"/>
                <w:szCs w:val="28"/>
              </w:rPr>
              <w:t>)</w:t>
            </w:r>
            <w:r w:rsidR="002A15A9" w:rsidRPr="00897B59">
              <w:rPr>
                <w:rFonts w:ascii="Times New Roman" w:hAnsi="Times New Roman" w:cs="Times New Roman"/>
                <w:sz w:val="28"/>
                <w:szCs w:val="28"/>
              </w:rPr>
              <w:t>.</w:t>
            </w:r>
          </w:p>
          <w:p w14:paraId="2DE9E0ED" w14:textId="77777777" w:rsidR="002A15A9" w:rsidRPr="00897B59" w:rsidRDefault="002A15A9" w:rsidP="004749D2">
            <w:pPr>
              <w:jc w:val="both"/>
              <w:rPr>
                <w:rFonts w:ascii="Times New Roman" w:hAnsi="Times New Roman" w:cs="Times New Roman"/>
                <w:sz w:val="28"/>
                <w:szCs w:val="28"/>
              </w:rPr>
            </w:pPr>
            <w:r w:rsidRPr="00897B59">
              <w:rPr>
                <w:rFonts w:ascii="Times New Roman" w:hAnsi="Times New Roman" w:cs="Times New Roman"/>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897B59">
              <w:rPr>
                <w:rFonts w:ascii="Times New Roman" w:hAnsi="Times New Roman" w:cs="Times New Roman"/>
                <w:sz w:val="28"/>
                <w:szCs w:val="28"/>
                <w:lang w:eastAsia="uk-UA"/>
              </w:rPr>
              <w:t xml:space="preserve"> н</w:t>
            </w:r>
            <w:r w:rsidRPr="00897B59">
              <w:rPr>
                <w:rFonts w:ascii="Times New Roman" w:hAnsi="Times New Roman" w:cs="Times New Roman"/>
                <w:sz w:val="28"/>
                <w:szCs w:val="28"/>
              </w:rPr>
              <w:t xml:space="preserve">абуває значення останньої дати місяця закінчення такого періоду. </w:t>
            </w:r>
            <w:r w:rsidR="00D646E8" w:rsidRPr="00897B59">
              <w:rPr>
                <w:rFonts w:ascii="Times New Roman" w:hAnsi="Times New Roman" w:cs="Times New Roman"/>
                <w:sz w:val="28"/>
                <w:szCs w:val="28"/>
              </w:rPr>
              <w:t>(</w:t>
            </w:r>
            <w:r w:rsidRPr="00897B59">
              <w:rPr>
                <w:rFonts w:ascii="Times New Roman" w:hAnsi="Times New Roman" w:cs="Times New Roman"/>
                <w:sz w:val="28"/>
                <w:szCs w:val="28"/>
              </w:rPr>
              <w:t xml:space="preserve">До прикладу: якщо </w:t>
            </w:r>
            <w:r w:rsidR="00B97828" w:rsidRPr="00897B59">
              <w:rPr>
                <w:rFonts w:ascii="Times New Roman" w:hAnsi="Times New Roman" w:cs="Times New Roman"/>
                <w:sz w:val="28"/>
                <w:szCs w:val="28"/>
              </w:rPr>
              <w:t>маркетинговий рік закінчується 3</w:t>
            </w:r>
            <w:r w:rsidR="00BC1297" w:rsidRPr="00897B59">
              <w:rPr>
                <w:rFonts w:ascii="Times New Roman" w:hAnsi="Times New Roman" w:cs="Times New Roman"/>
                <w:sz w:val="28"/>
                <w:szCs w:val="28"/>
              </w:rPr>
              <w:t>0</w:t>
            </w:r>
            <w:r w:rsidRPr="00897B59">
              <w:rPr>
                <w:rFonts w:ascii="Times New Roman" w:hAnsi="Times New Roman" w:cs="Times New Roman"/>
                <w:sz w:val="28"/>
                <w:szCs w:val="28"/>
              </w:rPr>
              <w:t>.0</w:t>
            </w:r>
            <w:r w:rsidR="00B97828" w:rsidRPr="00897B59">
              <w:rPr>
                <w:rFonts w:ascii="Times New Roman" w:hAnsi="Times New Roman" w:cs="Times New Roman"/>
                <w:sz w:val="28"/>
                <w:szCs w:val="28"/>
              </w:rPr>
              <w:t>6</w:t>
            </w:r>
            <w:r w:rsidR="00EE249C" w:rsidRPr="00897B59">
              <w:rPr>
                <w:rFonts w:ascii="Times New Roman" w:hAnsi="Times New Roman" w:cs="Times New Roman"/>
                <w:sz w:val="28"/>
                <w:szCs w:val="28"/>
              </w:rPr>
              <w:t>.</w:t>
            </w:r>
            <w:r w:rsidRPr="00897B59">
              <w:rPr>
                <w:rFonts w:ascii="Times New Roman" w:hAnsi="Times New Roman" w:cs="Times New Roman"/>
                <w:sz w:val="28"/>
                <w:szCs w:val="28"/>
              </w:rPr>
              <w:t xml:space="preserve">2023 то </w:t>
            </w:r>
            <w:r w:rsidR="00B97828" w:rsidRPr="00897B59">
              <w:rPr>
                <w:rFonts w:ascii="Times New Roman" w:hAnsi="Times New Roman" w:cs="Times New Roman"/>
                <w:sz w:val="28"/>
                <w:szCs w:val="28"/>
              </w:rPr>
              <w:t xml:space="preserve">реквізит набуває значення </w:t>
            </w:r>
            <w:r w:rsidRPr="00897B59">
              <w:rPr>
                <w:rFonts w:ascii="Times New Roman" w:hAnsi="Times New Roman" w:cs="Times New Roman"/>
                <w:sz w:val="28"/>
                <w:szCs w:val="28"/>
              </w:rPr>
              <w:t>2023</w:t>
            </w:r>
            <w:r w:rsidR="00B97828" w:rsidRPr="00897B59">
              <w:rPr>
                <w:rFonts w:ascii="Times New Roman" w:hAnsi="Times New Roman" w:cs="Times New Roman"/>
                <w:sz w:val="28"/>
                <w:szCs w:val="28"/>
              </w:rPr>
              <w:t>.06.3</w:t>
            </w:r>
            <w:r w:rsidR="00BC1297" w:rsidRPr="00897B59">
              <w:rPr>
                <w:rFonts w:ascii="Times New Roman" w:hAnsi="Times New Roman" w:cs="Times New Roman"/>
                <w:sz w:val="28"/>
                <w:szCs w:val="28"/>
              </w:rPr>
              <w:t>0</w:t>
            </w:r>
            <w:r w:rsidR="00D646E8" w:rsidRPr="00897B59">
              <w:rPr>
                <w:rFonts w:ascii="Times New Roman" w:hAnsi="Times New Roman" w:cs="Times New Roman"/>
                <w:sz w:val="28"/>
                <w:szCs w:val="28"/>
              </w:rPr>
              <w:t>)</w:t>
            </w:r>
            <w:r w:rsidRPr="00897B59">
              <w:rPr>
                <w:rFonts w:ascii="Times New Roman" w:hAnsi="Times New Roman" w:cs="Times New Roman"/>
                <w:sz w:val="28"/>
                <w:szCs w:val="28"/>
              </w:rPr>
              <w:t>.</w:t>
            </w:r>
          </w:p>
          <w:p w14:paraId="0066A8A9" w14:textId="77777777" w:rsidR="00A55358" w:rsidRPr="00897B59" w:rsidRDefault="002A15A9" w:rsidP="004749D2">
            <w:pPr>
              <w:jc w:val="both"/>
              <w:rPr>
                <w:rFonts w:ascii="Times New Roman" w:hAnsi="Times New Roman" w:cs="Times New Roman"/>
                <w:sz w:val="28"/>
                <w:szCs w:val="28"/>
              </w:rPr>
            </w:pPr>
            <w:r w:rsidRPr="00897B59">
              <w:rPr>
                <w:rFonts w:ascii="Times New Roman" w:hAnsi="Times New Roman" w:cs="Times New Roman"/>
                <w:sz w:val="28"/>
                <w:szCs w:val="28"/>
              </w:rPr>
              <w:t>Якщо вид економічної діяльності на підставі даних фінансової звітності визначається за останній квартал, то реквізит</w:t>
            </w:r>
            <w:r w:rsidRPr="00897B59">
              <w:rPr>
                <w:rFonts w:ascii="Times New Roman" w:hAnsi="Times New Roman" w:cs="Times New Roman"/>
                <w:sz w:val="28"/>
                <w:szCs w:val="28"/>
                <w:lang w:eastAsia="uk-UA"/>
              </w:rPr>
              <w:t xml:space="preserve"> н</w:t>
            </w:r>
            <w:r w:rsidRPr="00897B59">
              <w:rPr>
                <w:rFonts w:ascii="Times New Roman" w:hAnsi="Times New Roman" w:cs="Times New Roman"/>
                <w:sz w:val="28"/>
                <w:szCs w:val="28"/>
              </w:rPr>
              <w:t>абуває значення останньої дати міс</w:t>
            </w:r>
            <w:r w:rsidR="00304B32" w:rsidRPr="00897B59">
              <w:rPr>
                <w:rFonts w:ascii="Times New Roman" w:hAnsi="Times New Roman" w:cs="Times New Roman"/>
                <w:sz w:val="28"/>
                <w:szCs w:val="28"/>
              </w:rPr>
              <w:t>яця закінчення такого кварталу.</w:t>
            </w:r>
          </w:p>
        </w:tc>
        <w:tc>
          <w:tcPr>
            <w:tcW w:w="3261" w:type="dxa"/>
            <w:vAlign w:val="center"/>
          </w:tcPr>
          <w:p w14:paraId="7D611696" w14:textId="77777777" w:rsidR="00A55358" w:rsidRPr="00897B59" w:rsidRDefault="00E12836">
            <w:pPr>
              <w:tabs>
                <w:tab w:val="left" w:pos="603"/>
              </w:tabs>
              <w:rPr>
                <w:rFonts w:ascii="Times New Roman" w:hAnsi="Times New Roman" w:cs="Times New Roman"/>
                <w:bCs/>
                <w:sz w:val="28"/>
                <w:szCs w:val="28"/>
                <w:lang w:eastAsia="uk-UA"/>
              </w:rPr>
            </w:pPr>
            <w:hyperlink w:anchor="ГСКГПКРекв0119" w:history="1">
              <w:r w:rsidR="00782A25" w:rsidRPr="00897B59">
                <w:rPr>
                  <w:rStyle w:val="a5"/>
                  <w:rFonts w:ascii="Times New Roman" w:hAnsi="Times New Roman" w:cs="Times New Roman"/>
                  <w:bCs/>
                  <w:color w:val="auto"/>
                  <w:sz w:val="28"/>
                  <w:szCs w:val="28"/>
                  <w:lang w:val="en-US" w:eastAsia="uk-UA"/>
                </w:rPr>
                <w:t>ID07</w:t>
              </w:r>
              <w:r w:rsidR="00C8318D" w:rsidRPr="00897B59">
                <w:rPr>
                  <w:rStyle w:val="a5"/>
                  <w:rFonts w:ascii="Times New Roman" w:hAnsi="Times New Roman" w:cs="Times New Roman"/>
                  <w:bCs/>
                  <w:color w:val="auto"/>
                  <w:sz w:val="28"/>
                  <w:szCs w:val="28"/>
                  <w:lang w:eastAsia="uk-UA"/>
                </w:rPr>
                <w:t>.</w:t>
              </w:r>
              <w:r w:rsidR="00782A25" w:rsidRPr="00897B59">
                <w:rPr>
                  <w:rStyle w:val="a5"/>
                  <w:rFonts w:ascii="Times New Roman" w:hAnsi="Times New Roman" w:cs="Times New Roman"/>
                  <w:bCs/>
                  <w:color w:val="auto"/>
                  <w:sz w:val="28"/>
                  <w:szCs w:val="28"/>
                  <w:lang w:eastAsia="uk-UA"/>
                </w:rPr>
                <w:t>Г</w:t>
              </w:r>
              <w:r w:rsidR="00A55358"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A55358" w:rsidRPr="00897B59">
                <w:rPr>
                  <w:rStyle w:val="a5"/>
                  <w:rFonts w:ascii="Times New Roman" w:hAnsi="Times New Roman" w:cs="Times New Roman"/>
                  <w:bCs/>
                  <w:color w:val="auto"/>
                  <w:sz w:val="28"/>
                  <w:szCs w:val="28"/>
                  <w:lang w:eastAsia="uk-UA"/>
                </w:rPr>
                <w:t>ГПК (group)</w:t>
              </w:r>
            </w:hyperlink>
          </w:p>
        </w:tc>
      </w:tr>
      <w:tr w:rsidR="00A55358" w:rsidRPr="00897B59" w14:paraId="0AB9A7AA" w14:textId="77777777" w:rsidTr="00F276B5">
        <w:trPr>
          <w:trHeight w:val="89"/>
        </w:trPr>
        <w:tc>
          <w:tcPr>
            <w:tcW w:w="11902" w:type="dxa"/>
            <w:vMerge/>
          </w:tcPr>
          <w:p w14:paraId="40B9862A" w14:textId="77777777" w:rsidR="00A55358" w:rsidRPr="00897B59" w:rsidRDefault="00A55358" w:rsidP="004749D2">
            <w:pPr>
              <w:jc w:val="center"/>
              <w:rPr>
                <w:rFonts w:ascii="Times New Roman" w:hAnsi="Times New Roman" w:cs="Times New Roman"/>
                <w:b/>
                <w:bCs/>
                <w:sz w:val="28"/>
                <w:szCs w:val="28"/>
                <w:lang w:eastAsia="uk-UA"/>
              </w:rPr>
            </w:pPr>
          </w:p>
        </w:tc>
        <w:tc>
          <w:tcPr>
            <w:tcW w:w="3261" w:type="dxa"/>
            <w:vAlign w:val="center"/>
          </w:tcPr>
          <w:p w14:paraId="285CC9E2" w14:textId="77777777" w:rsidR="00A55358" w:rsidRPr="00897B59" w:rsidRDefault="00E12836" w:rsidP="00782A25">
            <w:pPr>
              <w:tabs>
                <w:tab w:val="left" w:pos="603"/>
              </w:tabs>
              <w:rPr>
                <w:rFonts w:ascii="Times New Roman" w:hAnsi="Times New Roman" w:cs="Times New Roman"/>
                <w:bCs/>
                <w:sz w:val="28"/>
                <w:szCs w:val="28"/>
                <w:lang w:eastAsia="uk-UA"/>
              </w:rPr>
            </w:pPr>
            <w:hyperlink w:anchor="КредРизикОсобиРекв0119" w:history="1">
              <w:r w:rsidR="00782A25" w:rsidRPr="00897B59">
                <w:rPr>
                  <w:rStyle w:val="a5"/>
                  <w:rFonts w:ascii="Times New Roman" w:hAnsi="Times New Roman" w:cs="Times New Roman"/>
                  <w:color w:val="auto"/>
                  <w:sz w:val="28"/>
                  <w:szCs w:val="28"/>
                  <w:lang w:val="en-US"/>
                </w:rPr>
                <w:t>ID</w:t>
              </w:r>
              <w:r w:rsidR="00782A25" w:rsidRPr="00897B59">
                <w:rPr>
                  <w:rStyle w:val="a5"/>
                  <w:rFonts w:ascii="Times New Roman" w:hAnsi="Times New Roman" w:cs="Times New Roman"/>
                  <w:color w:val="auto"/>
                  <w:sz w:val="28"/>
                  <w:szCs w:val="28"/>
                  <w:lang w:val="ru-RU"/>
                </w:rPr>
                <w:t>24</w:t>
              </w:r>
              <w:r w:rsidR="00782A25" w:rsidRPr="00897B59">
                <w:rPr>
                  <w:rStyle w:val="a5"/>
                  <w:rFonts w:ascii="Times New Roman" w:hAnsi="Times New Roman" w:cs="Times New Roman"/>
                  <w:color w:val="auto"/>
                  <w:sz w:val="28"/>
                  <w:szCs w:val="28"/>
                </w:rPr>
                <w:t>.К</w:t>
              </w:r>
              <w:r w:rsidR="00A55358" w:rsidRPr="00897B59">
                <w:rPr>
                  <w:rStyle w:val="a5"/>
                  <w:rFonts w:ascii="Times New Roman" w:hAnsi="Times New Roman" w:cs="Times New Roman"/>
                  <w:color w:val="auto"/>
                  <w:sz w:val="28"/>
                  <w:szCs w:val="28"/>
                </w:rPr>
                <w:t>редитний ризик особи (person_risk)</w:t>
              </w:r>
            </w:hyperlink>
          </w:p>
        </w:tc>
      </w:tr>
    </w:tbl>
    <w:p w14:paraId="0F61DFF4" w14:textId="77777777" w:rsidR="00142352" w:rsidRPr="00897B59" w:rsidRDefault="00142352" w:rsidP="004749D2">
      <w:pPr>
        <w:spacing w:after="0" w:line="240" w:lineRule="auto"/>
        <w:ind w:firstLine="709"/>
        <w:jc w:val="center"/>
        <w:rPr>
          <w:rFonts w:ascii="Times New Roman" w:hAnsi="Times New Roman" w:cs="Times New Roman"/>
          <w:b/>
          <w:bCs/>
          <w:sz w:val="28"/>
          <w:szCs w:val="28"/>
          <w:lang w:eastAsia="uk-UA"/>
        </w:rPr>
      </w:pPr>
    </w:p>
    <w:p w14:paraId="38D95A26"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5643ABA" w14:textId="77777777" w:rsidR="00C54084" w:rsidRPr="00897B59" w:rsidRDefault="00E12836"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C54084" w:rsidRPr="00897B59">
        <w:rPr>
          <w:rFonts w:ascii="Times New Roman" w:hAnsi="Times New Roman" w:cs="Times New Roman"/>
          <w:b/>
          <w:sz w:val="28"/>
          <w:szCs w:val="28"/>
          <w:lang w:eastAsia="uk-UA"/>
        </w:rPr>
        <w:br w:type="page"/>
      </w:r>
    </w:p>
    <w:p w14:paraId="712D99A7"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7D6CA2AF"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1" w:name="_Toc215129048"/>
      <w:bookmarkStart w:id="262" w:name="Додаток0122"/>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F2424B" w:rsidRPr="00897B59">
        <w:rPr>
          <w:rFonts w:ascii="Times New Roman" w:hAnsi="Times New Roman" w:cs="Times New Roman"/>
          <w:b/>
          <w:bCs/>
          <w:sz w:val="28"/>
          <w:szCs w:val="28"/>
          <w:lang w:eastAsia="uk-UA"/>
        </w:rPr>
        <w:t>16</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2A15A9" w:rsidRPr="00897B59">
        <w:rPr>
          <w:rFonts w:ascii="Times New Roman" w:hAnsi="Times New Roman" w:cs="Times New Roman"/>
          <w:b/>
          <w:sz w:val="28"/>
          <w:szCs w:val="28"/>
        </w:rPr>
        <w:t xml:space="preserve">Дата фінансової звітності групи осіб </w:t>
      </w:r>
      <w:r w:rsidR="00142352" w:rsidRPr="00897B59">
        <w:rPr>
          <w:rFonts w:ascii="Times New Roman" w:hAnsi="Times New Roman" w:cs="Times New Roman"/>
          <w:b/>
          <w:sz w:val="28"/>
          <w:szCs w:val="28"/>
        </w:rPr>
        <w:t>(</w:t>
      </w:r>
      <w:r w:rsidR="002A15A9" w:rsidRPr="00897B59">
        <w:rPr>
          <w:rFonts w:ascii="Times New Roman" w:hAnsi="Times New Roman" w:cs="Times New Roman"/>
          <w:b/>
          <w:sz w:val="28"/>
          <w:szCs w:val="28"/>
        </w:rPr>
        <w:t>group_report_date</w:t>
      </w:r>
      <w:r w:rsidR="00142352" w:rsidRPr="00897B59">
        <w:rPr>
          <w:rFonts w:ascii="Times New Roman" w:hAnsi="Times New Roman" w:cs="Times New Roman"/>
          <w:b/>
          <w:sz w:val="28"/>
          <w:szCs w:val="28"/>
          <w:lang w:eastAsia="uk-UA"/>
        </w:rPr>
        <w:t xml:space="preserve">, </w:t>
      </w:r>
      <w:r w:rsidR="00C8318D" w:rsidRPr="00897B59">
        <w:rPr>
          <w:rFonts w:ascii="Times New Roman" w:eastAsia="Calibri" w:hAnsi="Times New Roman" w:cs="Times New Roman"/>
          <w:b/>
          <w:sz w:val="28"/>
          <w:szCs w:val="28"/>
          <w:lang w:eastAsia="uk-UA"/>
        </w:rPr>
        <w:t>ID</w:t>
      </w:r>
      <w:r w:rsidR="002A15A9" w:rsidRPr="00897B59">
        <w:rPr>
          <w:rFonts w:ascii="Times New Roman" w:hAnsi="Times New Roman" w:cs="Times New Roman"/>
          <w:b/>
          <w:sz w:val="28"/>
          <w:szCs w:val="28"/>
          <w:lang w:eastAsia="uk-UA"/>
        </w:rPr>
        <w:t>0122</w:t>
      </w:r>
      <w:r w:rsidR="00142352" w:rsidRPr="00897B59">
        <w:rPr>
          <w:rFonts w:ascii="Times New Roman" w:hAnsi="Times New Roman" w:cs="Times New Roman"/>
          <w:b/>
          <w:sz w:val="28"/>
          <w:szCs w:val="28"/>
          <w:lang w:eastAsia="uk-UA"/>
        </w:rPr>
        <w:t>)</w:t>
      </w:r>
      <w:bookmarkEnd w:id="261"/>
    </w:p>
    <w:bookmarkEnd w:id="262"/>
    <w:p w14:paraId="4BAA2010"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5C21E1A1" w14:textId="77777777" w:rsidTr="00F276B5">
        <w:tc>
          <w:tcPr>
            <w:tcW w:w="11902" w:type="dxa"/>
          </w:tcPr>
          <w:p w14:paraId="589CF5D4"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88FB510"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C54084" w:rsidRPr="00897B59" w14:paraId="3B9502EB" w14:textId="77777777" w:rsidTr="00F276B5">
        <w:tc>
          <w:tcPr>
            <w:tcW w:w="11902" w:type="dxa"/>
          </w:tcPr>
          <w:p w14:paraId="1AD9CDE2"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30BC1C43"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1142167" w14:textId="77777777" w:rsidTr="00F276B5">
        <w:trPr>
          <w:trHeight w:val="92"/>
        </w:trPr>
        <w:tc>
          <w:tcPr>
            <w:tcW w:w="11902" w:type="dxa"/>
            <w:vMerge w:val="restart"/>
          </w:tcPr>
          <w:p w14:paraId="5E9DBD46" w14:textId="77777777" w:rsidR="00CB72D9" w:rsidRPr="00897B59" w:rsidRDefault="00A87E56" w:rsidP="00CB72D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Н</w:t>
            </w:r>
            <w:r w:rsidR="00CB72D9" w:rsidRPr="00897B59">
              <w:rPr>
                <w:rFonts w:ascii="Times New Roman" w:hAnsi="Times New Roman" w:cs="Times New Roman"/>
                <w:sz w:val="28"/>
                <w:szCs w:val="28"/>
                <w:lang w:eastAsia="uk-UA"/>
              </w:rPr>
              <w:t>еобхідно враховувати, що подаються:</w:t>
            </w:r>
          </w:p>
          <w:p w14:paraId="64730057" w14:textId="77777777" w:rsidR="00CB72D9" w:rsidRPr="00897B59"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дані річної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квартальної фінансової звітності боржників</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груп, яка використовувалась банком для розрахунку інтегрального показника фінансового стану боржника (за Z-моделлю) з метою визначення коефіцієнту імовірності дефолту боржника на звітну дату у відповідності до вимог Положення № 351;</w:t>
            </w:r>
          </w:p>
          <w:p w14:paraId="2AE1089C" w14:textId="77777777" w:rsidR="00CB72D9" w:rsidRPr="00897B59"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дані річної фінансової звітності боржників, оцінка кредитного ризику за якими згідно з Положенням № 351 здійснюється на груповій основі або за спрощеним підходом (за наявності у банку такої звітності боржників)</w:t>
            </w:r>
            <w:r w:rsidR="00065B4D" w:rsidRPr="00897B59">
              <w:rPr>
                <w:rFonts w:ascii="Times New Roman" w:hAnsi="Times New Roman" w:cs="Times New Roman"/>
                <w:sz w:val="28"/>
                <w:szCs w:val="28"/>
                <w:lang w:eastAsia="uk-UA"/>
              </w:rPr>
              <w:t>.</w:t>
            </w:r>
          </w:p>
          <w:p w14:paraId="16141DF1" w14:textId="77777777" w:rsidR="00840F67" w:rsidRPr="00897B59" w:rsidRDefault="00525A65" w:rsidP="00550ED4">
            <w:pPr>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н</w:t>
            </w:r>
            <w:r w:rsidR="001371EB" w:rsidRPr="00897B59">
              <w:rPr>
                <w:rFonts w:ascii="Times New Roman" w:hAnsi="Times New Roman" w:cs="Times New Roman"/>
                <w:sz w:val="28"/>
                <w:szCs w:val="28"/>
              </w:rPr>
              <w:t>абуває значення п</w:t>
            </w:r>
            <w:r w:rsidR="00CB72D9" w:rsidRPr="00897B59">
              <w:rPr>
                <w:rFonts w:ascii="Times New Roman" w:hAnsi="Times New Roman" w:cs="Times New Roman"/>
                <w:sz w:val="28"/>
                <w:szCs w:val="28"/>
              </w:rPr>
              <w:t>е</w:t>
            </w:r>
            <w:r w:rsidR="00E01823" w:rsidRPr="00897B59">
              <w:rPr>
                <w:rFonts w:ascii="Times New Roman" w:hAnsi="Times New Roman" w:cs="Times New Roman"/>
                <w:sz w:val="28"/>
                <w:szCs w:val="28"/>
              </w:rPr>
              <w:t xml:space="preserve">ршого числа місяця </w:t>
            </w:r>
            <w:r w:rsidR="00D646E8" w:rsidRPr="00897B59">
              <w:rPr>
                <w:rFonts w:ascii="Times New Roman" w:hAnsi="Times New Roman" w:cs="Times New Roman"/>
                <w:sz w:val="28"/>
                <w:szCs w:val="28"/>
              </w:rPr>
              <w:t>наступного за періодом за який подається фінансова звітність.</w:t>
            </w:r>
            <w:r w:rsidR="00E01823" w:rsidRPr="00897B59">
              <w:rPr>
                <w:rFonts w:ascii="Times New Roman" w:hAnsi="Times New Roman" w:cs="Times New Roman"/>
                <w:sz w:val="28"/>
                <w:szCs w:val="28"/>
              </w:rPr>
              <w:t xml:space="preserve"> </w:t>
            </w:r>
            <w:r w:rsidR="00D646E8" w:rsidRPr="00897B59">
              <w:rPr>
                <w:rFonts w:ascii="Times New Roman" w:hAnsi="Times New Roman" w:cs="Times New Roman"/>
                <w:sz w:val="28"/>
                <w:szCs w:val="28"/>
              </w:rPr>
              <w:t>(</w:t>
            </w:r>
            <w:r w:rsidR="00E01823" w:rsidRPr="00897B59">
              <w:rPr>
                <w:rFonts w:ascii="Times New Roman" w:hAnsi="Times New Roman" w:cs="Times New Roman"/>
                <w:sz w:val="28"/>
                <w:szCs w:val="28"/>
              </w:rPr>
              <w:t xml:space="preserve">До прикладу: </w:t>
            </w:r>
            <w:r w:rsidR="00A87E56" w:rsidRPr="00897B59">
              <w:rPr>
                <w:rFonts w:ascii="Times New Roman" w:hAnsi="Times New Roman" w:cs="Times New Roman"/>
                <w:sz w:val="28"/>
                <w:szCs w:val="28"/>
              </w:rPr>
              <w:t>Для</w:t>
            </w:r>
            <w:r w:rsidR="00E01823" w:rsidRPr="00897B59">
              <w:rPr>
                <w:rFonts w:ascii="Times New Roman" w:hAnsi="Times New Roman" w:cs="Times New Roman"/>
                <w:sz w:val="28"/>
                <w:szCs w:val="28"/>
              </w:rPr>
              <w:t xml:space="preserve"> звітності за 2022 рік реквізит набуває значення 2023.</w:t>
            </w:r>
            <w:r w:rsidR="0091157D" w:rsidRPr="00897B59">
              <w:rPr>
                <w:rFonts w:ascii="Times New Roman" w:hAnsi="Times New Roman" w:cs="Times New Roman"/>
                <w:sz w:val="28"/>
                <w:szCs w:val="28"/>
              </w:rPr>
              <w:t>01.01.</w:t>
            </w:r>
            <w:r w:rsidR="00D646E8" w:rsidRPr="00897B59">
              <w:rPr>
                <w:rFonts w:ascii="Times New Roman" w:hAnsi="Times New Roman" w:cs="Times New Roman"/>
                <w:sz w:val="28"/>
                <w:szCs w:val="28"/>
              </w:rPr>
              <w:t>)</w:t>
            </w:r>
          </w:p>
        </w:tc>
        <w:tc>
          <w:tcPr>
            <w:tcW w:w="3261" w:type="dxa"/>
            <w:vAlign w:val="center"/>
          </w:tcPr>
          <w:p w14:paraId="1CCD7527" w14:textId="77777777" w:rsidR="00840F67" w:rsidRPr="00897B59" w:rsidRDefault="00E12836">
            <w:pPr>
              <w:tabs>
                <w:tab w:val="left" w:pos="603"/>
              </w:tabs>
              <w:rPr>
                <w:rFonts w:ascii="Times New Roman" w:hAnsi="Times New Roman" w:cs="Times New Roman"/>
                <w:bCs/>
                <w:sz w:val="28"/>
                <w:szCs w:val="28"/>
                <w:lang w:eastAsia="uk-UA"/>
              </w:rPr>
            </w:pPr>
            <w:hyperlink w:anchor="ГСКГПКРекв0122" w:history="1">
              <w:r w:rsidR="0080191C" w:rsidRPr="00897B59">
                <w:rPr>
                  <w:rStyle w:val="a5"/>
                  <w:rFonts w:ascii="Times New Roman" w:hAnsi="Times New Roman" w:cs="Times New Roman"/>
                  <w:bCs/>
                  <w:color w:val="auto"/>
                  <w:sz w:val="28"/>
                  <w:szCs w:val="28"/>
                  <w:lang w:val="en-US" w:eastAsia="uk-UA"/>
                </w:rPr>
                <w:t>ID07</w:t>
              </w:r>
              <w:r w:rsidR="0080191C" w:rsidRPr="00897B59">
                <w:rPr>
                  <w:rStyle w:val="a5"/>
                  <w:rFonts w:ascii="Times New Roman" w:hAnsi="Times New Roman" w:cs="Times New Roman"/>
                  <w:bCs/>
                  <w:color w:val="auto"/>
                  <w:sz w:val="28"/>
                  <w:szCs w:val="28"/>
                  <w:lang w:eastAsia="uk-UA"/>
                </w:rPr>
                <w:t>.Г</w:t>
              </w:r>
              <w:r w:rsidR="00840F67"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80191C" w:rsidRPr="00897B59">
                <w:rPr>
                  <w:rStyle w:val="a5"/>
                  <w:rFonts w:ascii="Times New Roman" w:hAnsi="Times New Roman" w:cs="Times New Roman"/>
                  <w:bCs/>
                  <w:color w:val="auto"/>
                  <w:sz w:val="28"/>
                  <w:szCs w:val="28"/>
                  <w:lang w:eastAsia="uk-UA"/>
                </w:rPr>
                <w:t>ГПК (group</w:t>
              </w:r>
              <w:r w:rsidR="00840F67" w:rsidRPr="00897B59">
                <w:rPr>
                  <w:rStyle w:val="a5"/>
                  <w:rFonts w:ascii="Times New Roman" w:hAnsi="Times New Roman" w:cs="Times New Roman"/>
                  <w:bCs/>
                  <w:color w:val="auto"/>
                  <w:sz w:val="28"/>
                  <w:szCs w:val="28"/>
                  <w:lang w:eastAsia="uk-UA"/>
                </w:rPr>
                <w:t>)</w:t>
              </w:r>
            </w:hyperlink>
          </w:p>
        </w:tc>
      </w:tr>
      <w:tr w:rsidR="00840F67" w:rsidRPr="00897B59" w14:paraId="0F042AFE" w14:textId="77777777" w:rsidTr="00F276B5">
        <w:trPr>
          <w:trHeight w:val="89"/>
        </w:trPr>
        <w:tc>
          <w:tcPr>
            <w:tcW w:w="11902" w:type="dxa"/>
            <w:vMerge/>
          </w:tcPr>
          <w:p w14:paraId="4C5223CA" w14:textId="77777777" w:rsidR="00840F67" w:rsidRPr="00897B59" w:rsidRDefault="00840F67" w:rsidP="004749D2">
            <w:pPr>
              <w:jc w:val="center"/>
              <w:rPr>
                <w:rFonts w:ascii="Times New Roman" w:hAnsi="Times New Roman" w:cs="Times New Roman"/>
                <w:b/>
                <w:bCs/>
                <w:sz w:val="28"/>
                <w:szCs w:val="28"/>
                <w:lang w:eastAsia="uk-UA"/>
              </w:rPr>
            </w:pPr>
          </w:p>
        </w:tc>
        <w:tc>
          <w:tcPr>
            <w:tcW w:w="3261" w:type="dxa"/>
            <w:vAlign w:val="center"/>
          </w:tcPr>
          <w:p w14:paraId="0633DF24" w14:textId="77777777" w:rsidR="00840F67" w:rsidRPr="00897B59" w:rsidRDefault="00E12836" w:rsidP="00E612E0">
            <w:pPr>
              <w:tabs>
                <w:tab w:val="left" w:pos="603"/>
              </w:tabs>
              <w:rPr>
                <w:rFonts w:ascii="Times New Roman" w:hAnsi="Times New Roman" w:cs="Times New Roman"/>
                <w:bCs/>
                <w:sz w:val="28"/>
                <w:szCs w:val="28"/>
                <w:lang w:eastAsia="uk-UA"/>
              </w:rPr>
            </w:pPr>
            <w:hyperlink w:anchor="КредРизикОсобиРекв0122" w:history="1">
              <w:r w:rsidR="0080191C" w:rsidRPr="00897B59">
                <w:rPr>
                  <w:rStyle w:val="a5"/>
                  <w:rFonts w:ascii="Times New Roman" w:hAnsi="Times New Roman" w:cs="Times New Roman"/>
                  <w:color w:val="auto"/>
                  <w:sz w:val="28"/>
                  <w:szCs w:val="28"/>
                  <w:lang w:val="en-US"/>
                </w:rPr>
                <w:t>ID</w:t>
              </w:r>
              <w:r w:rsidR="0080191C" w:rsidRPr="00897B59">
                <w:rPr>
                  <w:rStyle w:val="a5"/>
                  <w:rFonts w:ascii="Times New Roman" w:hAnsi="Times New Roman" w:cs="Times New Roman"/>
                  <w:color w:val="auto"/>
                  <w:sz w:val="28"/>
                  <w:szCs w:val="28"/>
                  <w:lang w:val="ru-RU"/>
                </w:rPr>
                <w:t>24</w:t>
              </w:r>
              <w:r w:rsidR="0080191C" w:rsidRPr="00897B59">
                <w:rPr>
                  <w:rStyle w:val="a5"/>
                  <w:rFonts w:ascii="Times New Roman" w:hAnsi="Times New Roman" w:cs="Times New Roman"/>
                  <w:color w:val="auto"/>
                  <w:sz w:val="28"/>
                  <w:szCs w:val="28"/>
                </w:rPr>
                <w:t>.К</w:t>
              </w:r>
              <w:r w:rsidR="00840F67" w:rsidRPr="00897B59">
                <w:rPr>
                  <w:rStyle w:val="a5"/>
                  <w:rFonts w:ascii="Times New Roman" w:hAnsi="Times New Roman" w:cs="Times New Roman"/>
                  <w:color w:val="auto"/>
                  <w:sz w:val="28"/>
                  <w:szCs w:val="28"/>
                </w:rPr>
                <w:t>редитний ризик особи (person_risk)</w:t>
              </w:r>
            </w:hyperlink>
          </w:p>
        </w:tc>
      </w:tr>
    </w:tbl>
    <w:p w14:paraId="2DF20D9E" w14:textId="77777777" w:rsidR="000E21AA" w:rsidRPr="00897B59" w:rsidRDefault="000E21AA" w:rsidP="004749D2">
      <w:pPr>
        <w:spacing w:after="0" w:line="240" w:lineRule="auto"/>
        <w:ind w:firstLine="709"/>
        <w:jc w:val="center"/>
        <w:rPr>
          <w:rFonts w:ascii="Times New Roman" w:hAnsi="Times New Roman" w:cs="Times New Roman"/>
          <w:b/>
          <w:sz w:val="28"/>
          <w:szCs w:val="28"/>
          <w:lang w:eastAsia="uk-UA"/>
        </w:rPr>
      </w:pPr>
    </w:p>
    <w:p w14:paraId="3A013AD8"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5C3B3F24" w14:textId="77777777" w:rsidR="00C159A2" w:rsidRPr="00897B59" w:rsidRDefault="00E12836" w:rsidP="008A487D">
      <w:pPr>
        <w:spacing w:after="0" w:line="240" w:lineRule="auto"/>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7F23DA3" w14:textId="77777777" w:rsidR="00C159A2" w:rsidRPr="00897B59" w:rsidRDefault="00C159A2" w:rsidP="008A487D">
      <w:pPr>
        <w:spacing w:after="0" w:line="240" w:lineRule="auto"/>
        <w:rPr>
          <w:rStyle w:val="a5"/>
          <w:rFonts w:ascii="Times New Roman" w:hAnsi="Times New Roman" w:cs="Times New Roman"/>
          <w:b/>
          <w:color w:val="auto"/>
          <w:sz w:val="28"/>
          <w:szCs w:val="28"/>
        </w:rPr>
      </w:pPr>
    </w:p>
    <w:p w14:paraId="53339631" w14:textId="77777777" w:rsidR="00542B9F" w:rsidRPr="00897B59" w:rsidRDefault="000E21AA" w:rsidP="008A487D">
      <w:pPr>
        <w:spacing w:after="0" w:line="240" w:lineRule="auto"/>
        <w:jc w:val="center"/>
        <w:outlineLvl w:val="2"/>
        <w:rPr>
          <w:rFonts w:ascii="Times New Roman" w:hAnsi="Times New Roman" w:cs="Times New Roman"/>
          <w:b/>
          <w:sz w:val="28"/>
          <w:szCs w:val="28"/>
        </w:rPr>
      </w:pPr>
      <w:r w:rsidRPr="00897B59">
        <w:rPr>
          <w:rFonts w:ascii="Times New Roman" w:hAnsi="Times New Roman" w:cs="Times New Roman"/>
          <w:b/>
          <w:sz w:val="28"/>
          <w:szCs w:val="28"/>
          <w:lang w:eastAsia="uk-UA"/>
        </w:rPr>
        <w:br w:type="page"/>
      </w:r>
      <w:bookmarkStart w:id="263" w:name="Додаток0123"/>
      <w:bookmarkStart w:id="264" w:name="_Toc215129049"/>
      <w:r w:rsidR="00542B9F" w:rsidRPr="00897B59">
        <w:rPr>
          <w:rFonts w:ascii="Times New Roman" w:hAnsi="Times New Roman" w:cs="Times New Roman"/>
          <w:b/>
          <w:bCs/>
          <w:sz w:val="28"/>
          <w:szCs w:val="28"/>
          <w:lang w:eastAsia="uk-UA"/>
        </w:rPr>
        <w:t>Додаток 1.1</w:t>
      </w:r>
      <w:r w:rsidR="00F2424B" w:rsidRPr="00897B59">
        <w:rPr>
          <w:rFonts w:ascii="Times New Roman" w:hAnsi="Times New Roman" w:cs="Times New Roman"/>
          <w:b/>
          <w:bCs/>
          <w:sz w:val="28"/>
          <w:szCs w:val="28"/>
          <w:lang w:eastAsia="uk-UA"/>
        </w:rPr>
        <w:t>7</w:t>
      </w:r>
      <w:r w:rsidR="00542B9F" w:rsidRPr="00897B59">
        <w:rPr>
          <w:rFonts w:ascii="Times New Roman" w:hAnsi="Times New Roman" w:cs="Times New Roman"/>
          <w:b/>
          <w:bCs/>
          <w:sz w:val="28"/>
          <w:szCs w:val="28"/>
          <w:lang w:eastAsia="uk-UA"/>
        </w:rPr>
        <w:t>. Реквізит:</w:t>
      </w:r>
      <w:r w:rsidR="00542B9F" w:rsidRPr="00897B59">
        <w:rPr>
          <w:rFonts w:ascii="Times New Roman" w:hAnsi="Times New Roman" w:cs="Times New Roman"/>
          <w:b/>
          <w:sz w:val="28"/>
          <w:szCs w:val="28"/>
        </w:rPr>
        <w:t xml:space="preserve"> </w:t>
      </w:r>
      <w:r w:rsidR="00542B9F" w:rsidRPr="00897B59">
        <w:rPr>
          <w:rFonts w:ascii="Times New Roman" w:hAnsi="Times New Roman" w:cs="Times New Roman"/>
          <w:b/>
          <w:sz w:val="28"/>
          <w:szCs w:val="28"/>
          <w:lang w:eastAsia="uk-UA"/>
        </w:rPr>
        <w:t>Інституційний сектор економіки (k070_type_sector ID0123)</w:t>
      </w:r>
      <w:bookmarkEnd w:id="263"/>
      <w:bookmarkEnd w:id="264"/>
    </w:p>
    <w:p w14:paraId="7D15B8ED" w14:textId="77777777" w:rsidR="00542B9F" w:rsidRPr="00897B59" w:rsidRDefault="00542B9F" w:rsidP="00542B9F">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542B9F" w:rsidRPr="00897B59" w14:paraId="45FA62B0" w14:textId="77777777" w:rsidTr="008A487D">
        <w:trPr>
          <w:tblHeader/>
        </w:trPr>
        <w:tc>
          <w:tcPr>
            <w:tcW w:w="11902" w:type="dxa"/>
          </w:tcPr>
          <w:p w14:paraId="45646837" w14:textId="77777777" w:rsidR="00542B9F" w:rsidRPr="00897B59" w:rsidRDefault="00542B9F" w:rsidP="00523B85">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7FED33B" w14:textId="77777777" w:rsidR="00542B9F" w:rsidRPr="00897B59" w:rsidRDefault="00542B9F" w:rsidP="00523B85">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31A8D520" w14:textId="77777777" w:rsidR="00D2324F" w:rsidRPr="00897B59" w:rsidRDefault="00D2324F"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7E13C4" w:rsidRPr="00897B59" w14:paraId="504F7A23" w14:textId="77777777" w:rsidTr="008A487D">
        <w:trPr>
          <w:tblHeader/>
        </w:trPr>
        <w:tc>
          <w:tcPr>
            <w:tcW w:w="11902" w:type="dxa"/>
          </w:tcPr>
          <w:p w14:paraId="350508A3" w14:textId="77777777" w:rsidR="007E13C4" w:rsidRPr="00897B59" w:rsidRDefault="007E13C4" w:rsidP="00523B85">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D293128" w14:textId="77777777" w:rsidR="007E13C4" w:rsidRPr="00897B59" w:rsidRDefault="007E13C4" w:rsidP="00523B85">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F44EE7" w:rsidRPr="00897B59" w14:paraId="16C26F1A" w14:textId="77777777" w:rsidTr="00523B85">
        <w:trPr>
          <w:trHeight w:val="92"/>
        </w:trPr>
        <w:tc>
          <w:tcPr>
            <w:tcW w:w="11902" w:type="dxa"/>
            <w:vMerge w:val="restart"/>
          </w:tcPr>
          <w:p w14:paraId="140D69CF" w14:textId="77777777" w:rsidR="00253658" w:rsidRPr="00897B59" w:rsidRDefault="00253658" w:rsidP="00253658">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w:t>
            </w:r>
            <w:r w:rsidRPr="00897B59">
              <w:rPr>
                <w:rFonts w:ascii="Times New Roman" w:hAnsi="Times New Roman" w:cs="Times New Roman"/>
                <w:sz w:val="28"/>
                <w:szCs w:val="28"/>
              </w:rPr>
              <w:t xml:space="preserve">набуває одного з переліку значень </w:t>
            </w:r>
            <w:r w:rsidR="00492055"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K070 </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hAnsi="Times New Roman" w:cs="Times New Roman"/>
                <w:sz w:val="28"/>
                <w:szCs w:val="28"/>
              </w:rPr>
              <w:t>.</w:t>
            </w:r>
          </w:p>
          <w:p w14:paraId="61A0DC8D" w14:textId="77777777" w:rsidR="00253658" w:rsidRPr="00897B59" w:rsidRDefault="00253658" w:rsidP="00253658">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7339E975"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0FBE1E59" w14:textId="77777777" w:rsidR="00513564" w:rsidRPr="00897B59" w:rsidRDefault="00253658" w:rsidP="008A487D">
            <w:pPr>
              <w:pStyle w:val="a3"/>
              <w:numPr>
                <w:ilvl w:val="0"/>
                <w:numId w:val="54"/>
              </w:numPr>
              <w:tabs>
                <w:tab w:val="left" w:pos="884"/>
              </w:tabs>
              <w:ind w:left="0" w:firstLine="595"/>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r w:rsidR="00513564" w:rsidRPr="00897B59">
              <w:rPr>
                <w:rFonts w:ascii="Times New Roman" w:hAnsi="Times New Roman" w:cs="Times New Roman"/>
                <w:color w:val="000000" w:themeColor="text1"/>
                <w:sz w:val="28"/>
                <w:szCs w:val="28"/>
              </w:rPr>
              <w:t>.</w:t>
            </w:r>
          </w:p>
          <w:p w14:paraId="0B9F0517"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color w:val="000000" w:themeColor="text1"/>
                <w:sz w:val="28"/>
                <w:szCs w:val="28"/>
              </w:rPr>
              <w:t xml:space="preserve">для суб’єкта незалежної професійної діяльності </w:t>
            </w:r>
            <w:r w:rsidRPr="00897B59">
              <w:rPr>
                <w:rFonts w:ascii="Times New Roman" w:hAnsi="Times New Roman" w:cs="Times New Roman"/>
                <w:sz w:val="28"/>
                <w:szCs w:val="28"/>
              </w:rPr>
              <w:t>– згідно з довідкою з Державного реєстру фізичних осіб – платників податків;</w:t>
            </w:r>
          </w:p>
          <w:p w14:paraId="6E930524"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1939225A" w14:textId="77777777" w:rsidR="00253658" w:rsidRPr="00897B59" w:rsidRDefault="00253658" w:rsidP="008A487D">
            <w:pPr>
              <w:pStyle w:val="a3"/>
              <w:tabs>
                <w:tab w:val="left" w:pos="884"/>
              </w:tabs>
              <w:ind w:left="879"/>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FE79C4E" w14:textId="77777777" w:rsidR="00253658" w:rsidRPr="00897B59" w:rsidRDefault="00253658" w:rsidP="008A487D">
            <w:pPr>
              <w:pStyle w:val="a3"/>
              <w:tabs>
                <w:tab w:val="left" w:pos="884"/>
              </w:tabs>
              <w:ind w:left="879"/>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33642C5C"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25069EF7"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подання реквізиту має бути забезпечене зокрема і за особами, статус яких надавачі забезпечення, поручителі.</w:t>
            </w:r>
          </w:p>
          <w:p w14:paraId="0A0D1F88" w14:textId="77777777" w:rsidR="00F44EE7" w:rsidRPr="00897B59" w:rsidRDefault="00253658" w:rsidP="00253658">
            <w:pPr>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подання даних за учасниками груп, тобто подання набору даних ID02.Особа (скорочені відомості) (person_short) разом з набором даних ID07.ГСК / ГПК (group) реквізит цього набору Інституційний сектор економіки, в якому здійснюється діяльність (k070_type_sector ID02.00.00.00.0123) крім значень визначених правилом формування реквізиту може набувати одного з переліку значень </w:t>
            </w:r>
            <w:r w:rsidR="00492055"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F170 “Причина неподання значення реквізиту”</w:t>
            </w:r>
            <w:r w:rsidR="005D719D" w:rsidRPr="00897B59">
              <w:rPr>
                <w:rFonts w:ascii="Times New Roman" w:eastAsia="Calibri" w:hAnsi="Times New Roman" w:cs="Times New Roman"/>
                <w:sz w:val="28"/>
                <w:szCs w:val="28"/>
              </w:rPr>
              <w:t>.</w:t>
            </w:r>
          </w:p>
        </w:tc>
        <w:tc>
          <w:tcPr>
            <w:tcW w:w="3261" w:type="dxa"/>
            <w:vAlign w:val="center"/>
          </w:tcPr>
          <w:p w14:paraId="347F67EB" w14:textId="77777777" w:rsidR="00F44EE7" w:rsidRPr="00897B59" w:rsidRDefault="00E12836" w:rsidP="00941560">
            <w:pPr>
              <w:tabs>
                <w:tab w:val="left" w:pos="603"/>
              </w:tabs>
              <w:rPr>
                <w:rFonts w:ascii="Times New Roman" w:hAnsi="Times New Roman" w:cs="Times New Roman"/>
                <w:bCs/>
                <w:sz w:val="28"/>
                <w:szCs w:val="28"/>
                <w:lang w:eastAsia="uk-UA"/>
              </w:rPr>
            </w:pPr>
            <w:hyperlink w:anchor="ОсобаРозширРекв0123" w:history="1">
              <w:r w:rsidR="00F44EE7" w:rsidRPr="00897B59">
                <w:rPr>
                  <w:rStyle w:val="a5"/>
                  <w:rFonts w:ascii="Times New Roman" w:hAnsi="Times New Roman" w:cs="Times New Roman"/>
                  <w:bCs/>
                  <w:color w:val="auto"/>
                  <w:sz w:val="28"/>
                  <w:szCs w:val="28"/>
                  <w:lang w:val="en-US" w:eastAsia="uk-UA"/>
                </w:rPr>
                <w:t>ID</w:t>
              </w:r>
              <w:r w:rsidR="00F44EE7" w:rsidRPr="00897B59">
                <w:rPr>
                  <w:rStyle w:val="a5"/>
                  <w:rFonts w:ascii="Times New Roman" w:hAnsi="Times New Roman" w:cs="Times New Roman"/>
                  <w:bCs/>
                  <w:color w:val="auto"/>
                  <w:sz w:val="28"/>
                  <w:szCs w:val="28"/>
                  <w:lang w:eastAsia="uk-UA"/>
                </w:rPr>
                <w:t>01.Особа (розширені відомості) (person_full)</w:t>
              </w:r>
            </w:hyperlink>
          </w:p>
        </w:tc>
      </w:tr>
      <w:tr w:rsidR="00F44EE7" w:rsidRPr="00897B59" w14:paraId="605B052B" w14:textId="77777777" w:rsidTr="00523B85">
        <w:trPr>
          <w:trHeight w:val="92"/>
        </w:trPr>
        <w:tc>
          <w:tcPr>
            <w:tcW w:w="11902" w:type="dxa"/>
            <w:vMerge/>
          </w:tcPr>
          <w:p w14:paraId="3C2CEBEC" w14:textId="77777777" w:rsidR="00F44EE7" w:rsidRPr="00897B59" w:rsidRDefault="00F44EE7" w:rsidP="00941560">
            <w:pPr>
              <w:jc w:val="both"/>
              <w:rPr>
                <w:rFonts w:ascii="Times New Roman" w:hAnsi="Times New Roman" w:cs="Times New Roman"/>
                <w:sz w:val="28"/>
                <w:szCs w:val="28"/>
                <w:lang w:eastAsia="uk-UA"/>
              </w:rPr>
            </w:pPr>
          </w:p>
        </w:tc>
        <w:tc>
          <w:tcPr>
            <w:tcW w:w="3261" w:type="dxa"/>
            <w:vAlign w:val="center"/>
          </w:tcPr>
          <w:p w14:paraId="22638E69" w14:textId="77777777" w:rsidR="00F44EE7" w:rsidRPr="00897B59" w:rsidRDefault="00E12836" w:rsidP="00941560">
            <w:pPr>
              <w:tabs>
                <w:tab w:val="left" w:pos="603"/>
              </w:tabs>
              <w:rPr>
                <w:rFonts w:ascii="Times New Roman" w:hAnsi="Times New Roman" w:cs="Times New Roman"/>
                <w:sz w:val="28"/>
                <w:szCs w:val="28"/>
              </w:rPr>
            </w:pPr>
            <w:hyperlink w:anchor="ОсобаСкороченіРекв0123" w:history="1">
              <w:r w:rsidR="00F44EE7" w:rsidRPr="00897B59">
                <w:rPr>
                  <w:rStyle w:val="a5"/>
                  <w:rFonts w:ascii="Times New Roman" w:hAnsi="Times New Roman" w:cs="Times New Roman"/>
                  <w:color w:val="000000" w:themeColor="text1"/>
                  <w:sz w:val="28"/>
                  <w:szCs w:val="28"/>
                </w:rPr>
                <w:t>D02.Особа (скорочені відомості) (person_short)</w:t>
              </w:r>
            </w:hyperlink>
          </w:p>
        </w:tc>
      </w:tr>
      <w:tr w:rsidR="00F44EE7" w:rsidRPr="00897B59" w14:paraId="569BAE7D" w14:textId="77777777" w:rsidTr="00523B85">
        <w:trPr>
          <w:trHeight w:val="89"/>
        </w:trPr>
        <w:tc>
          <w:tcPr>
            <w:tcW w:w="11902" w:type="dxa"/>
            <w:vMerge/>
          </w:tcPr>
          <w:p w14:paraId="1EE23736" w14:textId="77777777" w:rsidR="00F44EE7" w:rsidRPr="00897B59" w:rsidRDefault="00F44EE7" w:rsidP="00941560">
            <w:pPr>
              <w:jc w:val="center"/>
              <w:rPr>
                <w:rFonts w:ascii="Times New Roman" w:hAnsi="Times New Roman" w:cs="Times New Roman"/>
                <w:b/>
                <w:bCs/>
                <w:sz w:val="28"/>
                <w:szCs w:val="28"/>
                <w:lang w:eastAsia="uk-UA"/>
              </w:rPr>
            </w:pPr>
          </w:p>
        </w:tc>
        <w:tc>
          <w:tcPr>
            <w:tcW w:w="3261" w:type="dxa"/>
            <w:vAlign w:val="center"/>
          </w:tcPr>
          <w:p w14:paraId="676CDE5E" w14:textId="77777777" w:rsidR="00F44EE7" w:rsidRPr="00897B59" w:rsidRDefault="00E12836" w:rsidP="00941560">
            <w:pPr>
              <w:tabs>
                <w:tab w:val="left" w:pos="603"/>
              </w:tabs>
              <w:rPr>
                <w:rFonts w:ascii="Times New Roman" w:hAnsi="Times New Roman" w:cs="Times New Roman"/>
                <w:bCs/>
                <w:sz w:val="28"/>
                <w:szCs w:val="28"/>
                <w:lang w:eastAsia="uk-UA"/>
              </w:rPr>
            </w:pPr>
            <w:hyperlink w:anchor="КредРизикОсобиРекв0123" w:history="1">
              <w:r w:rsidR="00F44EE7" w:rsidRPr="00897B59">
                <w:rPr>
                  <w:rStyle w:val="a5"/>
                  <w:rFonts w:ascii="Times New Roman" w:hAnsi="Times New Roman" w:cs="Times New Roman"/>
                  <w:color w:val="auto"/>
                  <w:sz w:val="28"/>
                  <w:szCs w:val="28"/>
                  <w:lang w:val="en-US"/>
                </w:rPr>
                <w:t>ID</w:t>
              </w:r>
              <w:r w:rsidR="00F44EE7" w:rsidRPr="00897B59">
                <w:rPr>
                  <w:rStyle w:val="a5"/>
                  <w:rFonts w:ascii="Times New Roman" w:hAnsi="Times New Roman" w:cs="Times New Roman"/>
                  <w:color w:val="auto"/>
                  <w:sz w:val="28"/>
                  <w:szCs w:val="28"/>
                  <w:lang w:val="ru-RU"/>
                </w:rPr>
                <w:t>24</w:t>
              </w:r>
              <w:r w:rsidR="00F44EE7" w:rsidRPr="00897B59">
                <w:rPr>
                  <w:rStyle w:val="a5"/>
                  <w:rFonts w:ascii="Times New Roman" w:hAnsi="Times New Roman" w:cs="Times New Roman"/>
                  <w:color w:val="auto"/>
                  <w:sz w:val="28"/>
                  <w:szCs w:val="28"/>
                </w:rPr>
                <w:t>.Кредитний ризик особи (person_risk)</w:t>
              </w:r>
            </w:hyperlink>
          </w:p>
        </w:tc>
      </w:tr>
      <w:tr w:rsidR="00F44EE7" w:rsidRPr="00897B59" w14:paraId="466643D9" w14:textId="77777777" w:rsidTr="00523B85">
        <w:trPr>
          <w:trHeight w:val="89"/>
        </w:trPr>
        <w:tc>
          <w:tcPr>
            <w:tcW w:w="11902" w:type="dxa"/>
            <w:vMerge/>
          </w:tcPr>
          <w:p w14:paraId="2D81D24B" w14:textId="77777777" w:rsidR="00F44EE7" w:rsidRPr="00897B59" w:rsidRDefault="00F44EE7" w:rsidP="00941560">
            <w:pPr>
              <w:jc w:val="center"/>
              <w:rPr>
                <w:rFonts w:ascii="Times New Roman" w:hAnsi="Times New Roman" w:cs="Times New Roman"/>
                <w:b/>
                <w:bCs/>
                <w:sz w:val="28"/>
                <w:szCs w:val="28"/>
                <w:lang w:eastAsia="uk-UA"/>
              </w:rPr>
            </w:pPr>
          </w:p>
        </w:tc>
        <w:tc>
          <w:tcPr>
            <w:tcW w:w="3261" w:type="dxa"/>
            <w:vAlign w:val="center"/>
          </w:tcPr>
          <w:p w14:paraId="686D5BC3" w14:textId="77777777" w:rsidR="00F44EE7" w:rsidRPr="00897B59" w:rsidRDefault="00E12836" w:rsidP="0025520B">
            <w:hyperlink w:anchor="КредРизикРекв0123" w:history="1">
              <w:r w:rsidR="00F44EE7" w:rsidRPr="00897B59">
                <w:rPr>
                  <w:rStyle w:val="a5"/>
                  <w:rFonts w:ascii="Times New Roman" w:hAnsi="Times New Roman" w:cs="Times New Roman"/>
                  <w:bCs/>
                  <w:color w:val="000000" w:themeColor="text1"/>
                  <w:sz w:val="28"/>
                  <w:szCs w:val="28"/>
                  <w:lang w:val="en-US" w:eastAsia="uk-UA"/>
                </w:rPr>
                <w:t>ID</w:t>
              </w:r>
              <w:r w:rsidR="00F44EE7" w:rsidRPr="00897B59">
                <w:rPr>
                  <w:rStyle w:val="a5"/>
                  <w:rFonts w:ascii="Times New Roman" w:hAnsi="Times New Roman" w:cs="Times New Roman"/>
                  <w:bCs/>
                  <w:color w:val="000000" w:themeColor="text1"/>
                  <w:sz w:val="28"/>
                  <w:szCs w:val="28"/>
                  <w:lang w:val="ru-RU" w:eastAsia="uk-UA"/>
                </w:rPr>
                <w:t>25</w:t>
              </w:r>
              <w:r w:rsidR="00F44EE7" w:rsidRPr="00897B59">
                <w:rPr>
                  <w:rStyle w:val="a5"/>
                  <w:rFonts w:ascii="Times New Roman" w:hAnsi="Times New Roman" w:cs="Times New Roman"/>
                  <w:color w:val="000000" w:themeColor="text1"/>
                  <w:sz w:val="28"/>
                  <w:szCs w:val="28"/>
                </w:rPr>
                <w:t>.Кредитний ризик (risk)</w:t>
              </w:r>
            </w:hyperlink>
          </w:p>
        </w:tc>
      </w:tr>
    </w:tbl>
    <w:p w14:paraId="5C45A6E9" w14:textId="77777777" w:rsidR="00C159A2" w:rsidRPr="00897B59" w:rsidRDefault="00C159A2">
      <w:pPr>
        <w:rPr>
          <w:rFonts w:ascii="Times New Roman" w:hAnsi="Times New Roman" w:cs="Times New Roman"/>
          <w:b/>
          <w:sz w:val="28"/>
          <w:szCs w:val="28"/>
          <w:lang w:eastAsia="uk-UA"/>
        </w:rPr>
      </w:pPr>
    </w:p>
    <w:p w14:paraId="772112A1"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4AD4B076" w14:textId="77777777" w:rsidR="00542B9F" w:rsidRPr="00897B59" w:rsidRDefault="00E12836"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542B9F" w:rsidRPr="00897B59">
        <w:rPr>
          <w:rFonts w:ascii="Times New Roman" w:hAnsi="Times New Roman" w:cs="Times New Roman"/>
          <w:b/>
          <w:sz w:val="28"/>
          <w:szCs w:val="28"/>
          <w:lang w:eastAsia="uk-UA"/>
        </w:rPr>
        <w:br w:type="page"/>
      </w:r>
    </w:p>
    <w:p w14:paraId="5C827003" w14:textId="77777777" w:rsidR="00904293"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5" w:name="_Toc215129050"/>
      <w:bookmarkStart w:id="266" w:name="Додаток0151"/>
      <w:r w:rsidRPr="00897B59">
        <w:rPr>
          <w:rFonts w:ascii="Times New Roman" w:hAnsi="Times New Roman" w:cs="Times New Roman"/>
          <w:b/>
          <w:bCs/>
          <w:sz w:val="28"/>
          <w:szCs w:val="28"/>
          <w:lang w:eastAsia="uk-UA"/>
        </w:rPr>
        <w:t>Додаток 1</w:t>
      </w:r>
      <w:r w:rsidR="00904293"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1</w:t>
      </w:r>
      <w:r w:rsidR="008F1C65" w:rsidRPr="00897B59">
        <w:rPr>
          <w:rFonts w:ascii="Times New Roman" w:hAnsi="Times New Roman" w:cs="Times New Roman"/>
          <w:b/>
          <w:bCs/>
          <w:sz w:val="28"/>
          <w:szCs w:val="28"/>
          <w:lang w:eastAsia="uk-UA"/>
        </w:rPr>
        <w:t>8</w:t>
      </w:r>
      <w:r w:rsidRPr="00897B59">
        <w:rPr>
          <w:rFonts w:ascii="Times New Roman" w:hAnsi="Times New Roman" w:cs="Times New Roman"/>
          <w:b/>
          <w:bCs/>
          <w:sz w:val="28"/>
          <w:szCs w:val="28"/>
          <w:lang w:eastAsia="uk-UA"/>
        </w:rPr>
        <w:t>.</w:t>
      </w:r>
      <w:r w:rsidR="00904293" w:rsidRPr="00897B59">
        <w:rPr>
          <w:rFonts w:ascii="Times New Roman" w:hAnsi="Times New Roman" w:cs="Times New Roman"/>
          <w:b/>
          <w:bCs/>
          <w:sz w:val="28"/>
          <w:szCs w:val="28"/>
          <w:lang w:eastAsia="uk-UA"/>
        </w:rPr>
        <w:t xml:space="preserve"> Реквізит:</w:t>
      </w:r>
      <w:r w:rsidR="00904293" w:rsidRPr="00897B59">
        <w:rPr>
          <w:rFonts w:ascii="Times New Roman" w:hAnsi="Times New Roman" w:cs="Times New Roman"/>
          <w:b/>
          <w:sz w:val="28"/>
          <w:szCs w:val="28"/>
        </w:rPr>
        <w:t xml:space="preserve"> </w:t>
      </w:r>
      <w:r w:rsidR="007B589B" w:rsidRPr="00897B59">
        <w:rPr>
          <w:rFonts w:ascii="Times New Roman" w:hAnsi="Times New Roman" w:cs="Times New Roman"/>
          <w:b/>
          <w:sz w:val="28"/>
          <w:szCs w:val="28"/>
        </w:rPr>
        <w:t>РНОКПП</w:t>
      </w:r>
      <w:r w:rsidR="00904293" w:rsidRPr="00897B59">
        <w:rPr>
          <w:rFonts w:ascii="Times New Roman" w:hAnsi="Times New Roman" w:cs="Times New Roman"/>
          <w:b/>
          <w:sz w:val="28"/>
          <w:szCs w:val="28"/>
        </w:rPr>
        <w:t xml:space="preserve"> (</w:t>
      </w:r>
      <w:r w:rsidR="007B589B" w:rsidRPr="00897B59">
        <w:rPr>
          <w:rFonts w:ascii="Times New Roman" w:hAnsi="Times New Roman" w:cs="Times New Roman"/>
          <w:b/>
          <w:sz w:val="28"/>
          <w:szCs w:val="28"/>
        </w:rPr>
        <w:t>ind_person_code_ua</w:t>
      </w:r>
      <w:r w:rsidR="00904293" w:rsidRPr="00897B59">
        <w:rPr>
          <w:rFonts w:ascii="Times New Roman" w:hAnsi="Times New Roman" w:cs="Times New Roman"/>
          <w:b/>
          <w:sz w:val="28"/>
          <w:szCs w:val="28"/>
          <w:lang w:eastAsia="uk-UA"/>
        </w:rPr>
        <w:t xml:space="preserve">, </w:t>
      </w:r>
      <w:r w:rsidR="00D037DA" w:rsidRPr="00897B59">
        <w:rPr>
          <w:rFonts w:ascii="Times New Roman" w:eastAsia="Calibri" w:hAnsi="Times New Roman" w:cs="Times New Roman"/>
          <w:b/>
          <w:sz w:val="28"/>
          <w:szCs w:val="28"/>
          <w:lang w:eastAsia="uk-UA"/>
        </w:rPr>
        <w:t>ID</w:t>
      </w:r>
      <w:r w:rsidR="00904293" w:rsidRPr="00897B59">
        <w:rPr>
          <w:rFonts w:ascii="Times New Roman" w:hAnsi="Times New Roman" w:cs="Times New Roman"/>
          <w:b/>
          <w:sz w:val="28"/>
          <w:szCs w:val="28"/>
          <w:lang w:eastAsia="uk-UA"/>
        </w:rPr>
        <w:t>0</w:t>
      </w:r>
      <w:r w:rsidR="007B589B" w:rsidRPr="00897B59">
        <w:rPr>
          <w:rFonts w:ascii="Times New Roman" w:hAnsi="Times New Roman" w:cs="Times New Roman"/>
          <w:b/>
          <w:sz w:val="28"/>
          <w:szCs w:val="28"/>
          <w:lang w:eastAsia="uk-UA"/>
        </w:rPr>
        <w:t>151</w:t>
      </w:r>
      <w:r w:rsidR="00904293" w:rsidRPr="00897B59">
        <w:rPr>
          <w:rFonts w:ascii="Times New Roman" w:hAnsi="Times New Roman" w:cs="Times New Roman"/>
          <w:b/>
          <w:sz w:val="28"/>
          <w:szCs w:val="28"/>
          <w:lang w:eastAsia="uk-UA"/>
        </w:rPr>
        <w:t>)</w:t>
      </w:r>
      <w:bookmarkEnd w:id="265"/>
    </w:p>
    <w:bookmarkEnd w:id="266"/>
    <w:p w14:paraId="1310186E" w14:textId="77777777" w:rsidR="00904293" w:rsidRPr="00897B59" w:rsidRDefault="0090429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DA816AB" w14:textId="77777777" w:rsidTr="00F276B5">
        <w:tc>
          <w:tcPr>
            <w:tcW w:w="11902" w:type="dxa"/>
          </w:tcPr>
          <w:p w14:paraId="6B85F8AB" w14:textId="77777777" w:rsidR="00904293" w:rsidRPr="00897B59" w:rsidRDefault="0090429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DA1A79E" w14:textId="77777777" w:rsidR="00904293" w:rsidRPr="00897B59" w:rsidRDefault="0090429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7E13C4" w:rsidRPr="00897B59" w14:paraId="0849942D" w14:textId="77777777" w:rsidTr="00F276B5">
        <w:tc>
          <w:tcPr>
            <w:tcW w:w="11902" w:type="dxa"/>
          </w:tcPr>
          <w:p w14:paraId="047A4F6E" w14:textId="77777777" w:rsidR="007E13C4" w:rsidRPr="00897B59" w:rsidRDefault="007E13C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6345D001" w14:textId="77777777" w:rsidR="007E13C4" w:rsidRPr="00897B59" w:rsidRDefault="007E13C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5D348BB5" w14:textId="77777777" w:rsidTr="00F276B5">
        <w:trPr>
          <w:trHeight w:val="92"/>
        </w:trPr>
        <w:tc>
          <w:tcPr>
            <w:tcW w:w="11902" w:type="dxa"/>
            <w:vMerge w:val="restart"/>
          </w:tcPr>
          <w:p w14:paraId="09C645B6" w14:textId="77777777" w:rsidR="005B6290" w:rsidRPr="00897B59" w:rsidRDefault="005B6290" w:rsidP="004749D2">
            <w:pPr>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н</w:t>
            </w:r>
            <w:r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реєстраційного номера облікової картки платника податків в Україні.</w:t>
            </w:r>
          </w:p>
          <w:p w14:paraId="166D15E9" w14:textId="77777777" w:rsidR="00904293" w:rsidRPr="00897B59" w:rsidRDefault="005B6290" w:rsidP="00D429CE">
            <w:pPr>
              <w:jc w:val="both"/>
              <w:rPr>
                <w:rFonts w:ascii="Times New Roman" w:hAnsi="Times New Roman" w:cs="Times New Roman"/>
                <w:sz w:val="28"/>
                <w:szCs w:val="28"/>
              </w:rPr>
            </w:pPr>
            <w:r w:rsidRPr="00897B59">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7E13C4" w:rsidRPr="00897B59">
              <w:rPr>
                <w:rFonts w:ascii="Times New Roman" w:hAnsi="Times New Roman" w:cs="Times New Roman"/>
                <w:sz w:val="28"/>
                <w:szCs w:val="28"/>
                <w:lang w:eastAsia="uk-UA"/>
              </w:rPr>
              <w:t>“</w:t>
            </w:r>
            <w:r w:rsidR="00230F08" w:rsidRPr="00897B59">
              <w:rPr>
                <w:rFonts w:ascii="Times New Roman" w:hAnsi="Times New Roman" w:cs="Times New Roman"/>
                <w:color w:val="000000" w:themeColor="text1"/>
                <w:sz w:val="28"/>
                <w:szCs w:val="28"/>
                <w:lang w:val="en-US" w:eastAsia="uk-UA"/>
              </w:rPr>
              <w:t>XXXXXXXXXX</w:t>
            </w:r>
            <w:r w:rsidR="007E13C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3261" w:type="dxa"/>
            <w:vAlign w:val="center"/>
          </w:tcPr>
          <w:p w14:paraId="71EE475C" w14:textId="77777777" w:rsidR="00904293" w:rsidRPr="00897B59" w:rsidRDefault="00E12836" w:rsidP="00C9275C">
            <w:pPr>
              <w:jc w:val="both"/>
              <w:rPr>
                <w:rFonts w:ascii="Times New Roman" w:hAnsi="Times New Roman" w:cs="Times New Roman"/>
                <w:bCs/>
                <w:sz w:val="28"/>
                <w:szCs w:val="28"/>
                <w:lang w:eastAsia="uk-UA"/>
              </w:rPr>
            </w:pPr>
            <w:hyperlink w:anchor="ФізОсобаРезидентРекв0151" w:history="1">
              <w:r w:rsidR="00C9275C" w:rsidRPr="00897B59">
                <w:rPr>
                  <w:rStyle w:val="a5"/>
                  <w:rFonts w:ascii="Times New Roman" w:hAnsi="Times New Roman" w:cs="Times New Roman"/>
                  <w:color w:val="auto"/>
                  <w:sz w:val="28"/>
                  <w:szCs w:val="28"/>
                  <w:lang w:val="en-US"/>
                </w:rPr>
                <w:t>ID</w:t>
              </w:r>
              <w:r w:rsidR="00C9275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904293" w:rsidRPr="00897B59" w14:paraId="33B7DA99" w14:textId="77777777" w:rsidTr="00F276B5">
        <w:trPr>
          <w:trHeight w:val="89"/>
        </w:trPr>
        <w:tc>
          <w:tcPr>
            <w:tcW w:w="11902" w:type="dxa"/>
            <w:vMerge/>
          </w:tcPr>
          <w:p w14:paraId="43E07F30" w14:textId="77777777" w:rsidR="00904293" w:rsidRPr="00897B59" w:rsidRDefault="00904293" w:rsidP="004749D2">
            <w:pPr>
              <w:jc w:val="center"/>
              <w:rPr>
                <w:rFonts w:ascii="Times New Roman" w:hAnsi="Times New Roman" w:cs="Times New Roman"/>
                <w:b/>
                <w:bCs/>
                <w:sz w:val="28"/>
                <w:szCs w:val="28"/>
                <w:lang w:eastAsia="uk-UA"/>
              </w:rPr>
            </w:pPr>
          </w:p>
        </w:tc>
        <w:tc>
          <w:tcPr>
            <w:tcW w:w="3261" w:type="dxa"/>
            <w:vAlign w:val="center"/>
          </w:tcPr>
          <w:p w14:paraId="167C2583" w14:textId="77777777" w:rsidR="00904293" w:rsidRPr="00897B59" w:rsidRDefault="00E12836" w:rsidP="00C9275C">
            <w:pPr>
              <w:tabs>
                <w:tab w:val="left" w:pos="603"/>
              </w:tabs>
              <w:rPr>
                <w:rFonts w:ascii="Times New Roman" w:hAnsi="Times New Roman" w:cs="Times New Roman"/>
                <w:bCs/>
                <w:sz w:val="28"/>
                <w:szCs w:val="28"/>
                <w:lang w:eastAsia="uk-UA"/>
              </w:rPr>
            </w:pPr>
            <w:hyperlink w:anchor="ФізОсобаНероезРекв0151" w:history="1">
              <w:r w:rsidR="00C9275C" w:rsidRPr="00897B59">
                <w:rPr>
                  <w:rStyle w:val="a5"/>
                  <w:rFonts w:ascii="Times New Roman" w:hAnsi="Times New Roman" w:cs="Times New Roman"/>
                  <w:color w:val="auto"/>
                  <w:sz w:val="28"/>
                  <w:szCs w:val="28"/>
                  <w:lang w:val="en-US"/>
                </w:rPr>
                <w:t>ID36</w:t>
              </w:r>
              <w:r w:rsidR="00C9275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bl>
    <w:p w14:paraId="2F49E86A"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4165F343"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F32397D" w14:textId="77777777" w:rsidR="00C159A2" w:rsidRPr="00897B59" w:rsidRDefault="00E12836"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44D45CAE"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21F46B2F"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38C0BA19" w14:textId="77777777" w:rsidR="00023335" w:rsidRPr="00897B59" w:rsidRDefault="00023335" w:rsidP="00023335">
      <w:pPr>
        <w:spacing w:after="0" w:line="240" w:lineRule="auto"/>
        <w:ind w:firstLine="709"/>
        <w:jc w:val="center"/>
        <w:outlineLvl w:val="2"/>
        <w:rPr>
          <w:rFonts w:ascii="Times New Roman" w:hAnsi="Times New Roman" w:cs="Times New Roman"/>
          <w:b/>
          <w:sz w:val="28"/>
          <w:szCs w:val="28"/>
        </w:rPr>
      </w:pPr>
      <w:bookmarkStart w:id="267" w:name="Додаток0125"/>
      <w:bookmarkStart w:id="268" w:name="_Toc215129051"/>
      <w:r w:rsidRPr="00897B59">
        <w:rPr>
          <w:rFonts w:ascii="Times New Roman" w:hAnsi="Times New Roman" w:cs="Times New Roman"/>
          <w:b/>
          <w:bCs/>
          <w:sz w:val="28"/>
          <w:szCs w:val="28"/>
          <w:lang w:eastAsia="uk-UA"/>
        </w:rPr>
        <w:t>Додаток 1.</w:t>
      </w:r>
      <w:r w:rsidR="000552F4" w:rsidRPr="00897B59">
        <w:rPr>
          <w:rFonts w:ascii="Times New Roman" w:hAnsi="Times New Roman" w:cs="Times New Roman"/>
          <w:b/>
          <w:bCs/>
          <w:sz w:val="28"/>
          <w:szCs w:val="28"/>
          <w:lang w:eastAsia="uk-UA"/>
        </w:rPr>
        <w:t>1</w:t>
      </w:r>
      <w:r w:rsidR="008132E9" w:rsidRPr="00897B59">
        <w:rPr>
          <w:rFonts w:ascii="Times New Roman" w:hAnsi="Times New Roman" w:cs="Times New Roman"/>
          <w:b/>
          <w:bCs/>
          <w:sz w:val="28"/>
          <w:szCs w:val="28"/>
          <w:lang w:eastAsia="uk-UA"/>
        </w:rPr>
        <w:t>9</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Дата ухвали суду щодо відкриття провадження у справі про неплатоспроможність (банкрутство) боржника  (insolvency_date</w:t>
      </w:r>
      <w:r w:rsidRPr="00897B59">
        <w:rPr>
          <w:rFonts w:ascii="Times New Roman" w:hAnsi="Times New Roman" w:cs="Times New Roman"/>
          <w:b/>
          <w:sz w:val="28"/>
          <w:szCs w:val="28"/>
          <w:lang w:eastAsia="uk-UA"/>
        </w:rPr>
        <w:t xml:space="preserve">, </w:t>
      </w:r>
      <w:r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0125)</w:t>
      </w:r>
      <w:bookmarkEnd w:id="267"/>
      <w:bookmarkEnd w:id="268"/>
    </w:p>
    <w:p w14:paraId="54B02A9F" w14:textId="77777777" w:rsidR="00023335" w:rsidRPr="00897B59" w:rsidRDefault="00023335" w:rsidP="00023335">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2793167" w14:textId="77777777" w:rsidTr="0030187D">
        <w:tc>
          <w:tcPr>
            <w:tcW w:w="11902" w:type="dxa"/>
          </w:tcPr>
          <w:p w14:paraId="055FF1ED" w14:textId="77777777" w:rsidR="00023335" w:rsidRPr="00897B59" w:rsidRDefault="00023335" w:rsidP="0030187D">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4CD0D49C" w14:textId="77777777" w:rsidR="00023335" w:rsidRPr="00897B59" w:rsidRDefault="00023335" w:rsidP="0030187D">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7E13C4" w:rsidRPr="00897B59" w14:paraId="04300FC2" w14:textId="77777777" w:rsidTr="0030187D">
        <w:tc>
          <w:tcPr>
            <w:tcW w:w="11902" w:type="dxa"/>
          </w:tcPr>
          <w:p w14:paraId="7E68EFE4" w14:textId="77777777" w:rsidR="007E13C4" w:rsidRPr="00897B59" w:rsidRDefault="007E13C4" w:rsidP="00301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AC7F5DE" w14:textId="77777777" w:rsidR="007E13C4" w:rsidRPr="00897B59" w:rsidRDefault="007E13C4" w:rsidP="00301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551C0560" w14:textId="77777777" w:rsidTr="0030187D">
        <w:trPr>
          <w:trHeight w:val="92"/>
        </w:trPr>
        <w:tc>
          <w:tcPr>
            <w:tcW w:w="11902" w:type="dxa"/>
            <w:vMerge w:val="restart"/>
          </w:tcPr>
          <w:p w14:paraId="42D92B3E" w14:textId="77777777" w:rsidR="00023335" w:rsidRPr="00897B59" w:rsidRDefault="00023335" w:rsidP="0030187D">
            <w:pPr>
              <w:pStyle w:val="af5"/>
              <w:spacing w:before="0" w:beforeAutospacing="0" w:after="0" w:afterAutospacing="0"/>
              <w:jc w:val="both"/>
              <w:textAlignment w:val="baseline"/>
              <w:rPr>
                <w:sz w:val="28"/>
                <w:szCs w:val="28"/>
              </w:rPr>
            </w:pPr>
            <w:r w:rsidRPr="00897B59">
              <w:rPr>
                <w:sz w:val="28"/>
                <w:szCs w:val="28"/>
              </w:rPr>
              <w:t xml:space="preserve">Реквізит набуває </w:t>
            </w:r>
            <w:r w:rsidR="005E0B4D" w:rsidRPr="00897B59">
              <w:rPr>
                <w:sz w:val="28"/>
                <w:szCs w:val="28"/>
              </w:rPr>
              <w:t>одного значення</w:t>
            </w:r>
            <w:r w:rsidRPr="00897B59">
              <w:rPr>
                <w:sz w:val="28"/>
                <w:szCs w:val="28"/>
              </w:rPr>
              <w:t xml:space="preserve"> дати:</w:t>
            </w:r>
          </w:p>
          <w:p w14:paraId="205CB1FB" w14:textId="77777777" w:rsidR="00023335" w:rsidRPr="00897B59" w:rsidRDefault="00023335" w:rsidP="00BC0ED3">
            <w:pPr>
              <w:pStyle w:val="af5"/>
              <w:numPr>
                <w:ilvl w:val="0"/>
                <w:numId w:val="1"/>
              </w:numPr>
              <w:tabs>
                <w:tab w:val="left" w:pos="879"/>
              </w:tabs>
              <w:spacing w:before="0" w:beforeAutospacing="0" w:after="0" w:afterAutospacing="0"/>
              <w:ind w:left="0" w:firstLine="595"/>
              <w:jc w:val="both"/>
              <w:textAlignment w:val="baseline"/>
              <w:rPr>
                <w:sz w:val="28"/>
                <w:szCs w:val="28"/>
              </w:rPr>
            </w:pPr>
            <w:r w:rsidRPr="00897B59">
              <w:rPr>
                <w:sz w:val="28"/>
                <w:szCs w:val="28"/>
              </w:rPr>
              <w:t>Рішення боржника, в якому він заявляє про банкрутство.</w:t>
            </w:r>
          </w:p>
          <w:p w14:paraId="1F24B677" w14:textId="77777777" w:rsidR="00023335" w:rsidRPr="00897B59" w:rsidRDefault="00023335" w:rsidP="00BC0ED3">
            <w:pPr>
              <w:pStyle w:val="af5"/>
              <w:numPr>
                <w:ilvl w:val="0"/>
                <w:numId w:val="1"/>
              </w:numPr>
              <w:tabs>
                <w:tab w:val="left" w:pos="879"/>
              </w:tabs>
              <w:spacing w:before="0" w:beforeAutospacing="0" w:after="0" w:afterAutospacing="0"/>
              <w:ind w:left="0" w:firstLine="595"/>
              <w:jc w:val="both"/>
              <w:textAlignment w:val="baseline"/>
              <w:rPr>
                <w:sz w:val="28"/>
                <w:szCs w:val="28"/>
              </w:rPr>
            </w:pPr>
            <w:r w:rsidRPr="00897B59">
              <w:rPr>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5E78A342" w14:textId="77777777" w:rsidR="00023335" w:rsidRPr="00897B59" w:rsidRDefault="00E12836" w:rsidP="0030187D">
            <w:pPr>
              <w:tabs>
                <w:tab w:val="left" w:pos="603"/>
              </w:tabs>
              <w:rPr>
                <w:rFonts w:ascii="Times New Roman" w:hAnsi="Times New Roman" w:cs="Times New Roman"/>
                <w:bCs/>
                <w:sz w:val="28"/>
                <w:szCs w:val="28"/>
                <w:lang w:eastAsia="uk-UA"/>
              </w:rPr>
            </w:pPr>
            <w:hyperlink w:anchor="ФізОсобаРезидентРекв0125" w:history="1">
              <w:r w:rsidR="00023335" w:rsidRPr="00897B59">
                <w:rPr>
                  <w:rStyle w:val="a5"/>
                  <w:rFonts w:ascii="Times New Roman" w:hAnsi="Times New Roman" w:cs="Times New Roman"/>
                  <w:color w:val="auto"/>
                  <w:sz w:val="28"/>
                  <w:szCs w:val="28"/>
                  <w:lang w:val="en-US"/>
                </w:rPr>
                <w:t>ID</w:t>
              </w:r>
              <w:r w:rsidR="00023335"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023335" w:rsidRPr="00897B59" w14:paraId="4420887E" w14:textId="77777777" w:rsidTr="0030187D">
        <w:trPr>
          <w:trHeight w:val="89"/>
        </w:trPr>
        <w:tc>
          <w:tcPr>
            <w:tcW w:w="11902" w:type="dxa"/>
            <w:vMerge/>
          </w:tcPr>
          <w:p w14:paraId="2F070B05" w14:textId="77777777" w:rsidR="00023335" w:rsidRPr="00897B59" w:rsidRDefault="00023335" w:rsidP="0030187D">
            <w:pPr>
              <w:jc w:val="center"/>
              <w:rPr>
                <w:rFonts w:ascii="Times New Roman" w:hAnsi="Times New Roman" w:cs="Times New Roman"/>
                <w:b/>
                <w:bCs/>
                <w:sz w:val="28"/>
                <w:szCs w:val="28"/>
                <w:lang w:eastAsia="uk-UA"/>
              </w:rPr>
            </w:pPr>
          </w:p>
        </w:tc>
        <w:tc>
          <w:tcPr>
            <w:tcW w:w="3261" w:type="dxa"/>
            <w:vAlign w:val="center"/>
          </w:tcPr>
          <w:p w14:paraId="3C3E7BCF" w14:textId="77777777" w:rsidR="00023335" w:rsidRPr="00897B59" w:rsidRDefault="00E12836" w:rsidP="0030187D">
            <w:pPr>
              <w:tabs>
                <w:tab w:val="left" w:pos="603"/>
              </w:tabs>
              <w:rPr>
                <w:rFonts w:ascii="Times New Roman" w:hAnsi="Times New Roman" w:cs="Times New Roman"/>
                <w:bCs/>
                <w:sz w:val="28"/>
                <w:szCs w:val="28"/>
                <w:lang w:eastAsia="uk-UA"/>
              </w:rPr>
            </w:pPr>
            <w:hyperlink w:anchor="ЮрОсобаРезидентРекв0125" w:history="1">
              <w:r w:rsidR="00023335" w:rsidRPr="00897B59">
                <w:rPr>
                  <w:rStyle w:val="a5"/>
                  <w:rFonts w:ascii="Times New Roman" w:hAnsi="Times New Roman" w:cs="Times New Roman"/>
                  <w:bCs/>
                  <w:color w:val="auto"/>
                  <w:sz w:val="28"/>
                  <w:szCs w:val="28"/>
                  <w:lang w:val="en-US" w:eastAsia="uk-UA"/>
                </w:rPr>
                <w:t>ID</w:t>
              </w:r>
              <w:r w:rsidR="00023335"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bl>
    <w:p w14:paraId="2F2130E0" w14:textId="77777777" w:rsidR="00023335" w:rsidRPr="00897B59" w:rsidRDefault="00023335" w:rsidP="00023335">
      <w:pPr>
        <w:spacing w:after="0" w:line="240" w:lineRule="auto"/>
        <w:ind w:firstLine="709"/>
        <w:jc w:val="center"/>
        <w:rPr>
          <w:rFonts w:ascii="Times New Roman" w:hAnsi="Times New Roman" w:cs="Times New Roman"/>
          <w:b/>
          <w:bCs/>
          <w:sz w:val="28"/>
          <w:szCs w:val="28"/>
          <w:lang w:eastAsia="uk-UA"/>
        </w:rPr>
      </w:pPr>
    </w:p>
    <w:p w14:paraId="275CD8D1"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FF6A2CB" w14:textId="77777777" w:rsidR="000E21AA" w:rsidRPr="00897B59" w:rsidRDefault="00E12836"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0E21AA" w:rsidRPr="00897B59">
        <w:rPr>
          <w:rFonts w:ascii="Times New Roman" w:hAnsi="Times New Roman" w:cs="Times New Roman"/>
          <w:b/>
          <w:sz w:val="28"/>
          <w:szCs w:val="28"/>
          <w:lang w:eastAsia="uk-UA"/>
        </w:rPr>
        <w:br w:type="page"/>
      </w:r>
    </w:p>
    <w:p w14:paraId="23D0098F"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9" w:name="Додаток0159"/>
      <w:bookmarkStart w:id="270" w:name="_Toc215129052"/>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8A339F" w:rsidRPr="00897B59">
        <w:rPr>
          <w:rFonts w:ascii="Times New Roman" w:hAnsi="Times New Roman" w:cs="Times New Roman"/>
          <w:b/>
          <w:bCs/>
          <w:sz w:val="28"/>
          <w:szCs w:val="28"/>
          <w:lang w:eastAsia="uk-UA"/>
        </w:rPr>
        <w:t>20</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AF2E40" w:rsidRPr="00897B59">
        <w:rPr>
          <w:rFonts w:ascii="Times New Roman" w:hAnsi="Times New Roman" w:cs="Times New Roman"/>
          <w:b/>
          <w:sz w:val="28"/>
          <w:szCs w:val="28"/>
        </w:rPr>
        <w:t>Прізвище</w:t>
      </w:r>
      <w:r w:rsidR="00142352" w:rsidRPr="00897B59">
        <w:rPr>
          <w:rFonts w:ascii="Times New Roman" w:hAnsi="Times New Roman" w:cs="Times New Roman"/>
          <w:b/>
          <w:sz w:val="28"/>
          <w:szCs w:val="28"/>
        </w:rPr>
        <w:t xml:space="preserve">  (</w:t>
      </w:r>
      <w:r w:rsidR="00AF2E40" w:rsidRPr="00897B59">
        <w:rPr>
          <w:rFonts w:ascii="Times New Roman" w:hAnsi="Times New Roman" w:cs="Times New Roman"/>
          <w:b/>
          <w:sz w:val="28"/>
          <w:szCs w:val="28"/>
        </w:rPr>
        <w:t>last_name</w:t>
      </w:r>
      <w:r w:rsidR="00142352" w:rsidRPr="00897B59">
        <w:rPr>
          <w:rFonts w:ascii="Times New Roman" w:hAnsi="Times New Roman" w:cs="Times New Roman"/>
          <w:b/>
          <w:sz w:val="28"/>
          <w:szCs w:val="28"/>
          <w:lang w:eastAsia="uk-UA"/>
        </w:rPr>
        <w:t xml:space="preserve">, </w:t>
      </w:r>
      <w:r w:rsidR="009C4E0F"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AF2E40" w:rsidRPr="00897B59">
        <w:rPr>
          <w:rFonts w:ascii="Times New Roman" w:hAnsi="Times New Roman" w:cs="Times New Roman"/>
          <w:b/>
          <w:sz w:val="28"/>
          <w:szCs w:val="28"/>
          <w:lang w:eastAsia="uk-UA"/>
        </w:rPr>
        <w:t>159</w:t>
      </w:r>
      <w:r w:rsidR="00142352" w:rsidRPr="00897B59">
        <w:rPr>
          <w:rFonts w:ascii="Times New Roman" w:hAnsi="Times New Roman" w:cs="Times New Roman"/>
          <w:b/>
          <w:sz w:val="28"/>
          <w:szCs w:val="28"/>
          <w:lang w:eastAsia="uk-UA"/>
        </w:rPr>
        <w:t>)</w:t>
      </w:r>
      <w:bookmarkEnd w:id="269"/>
      <w:bookmarkEnd w:id="270"/>
    </w:p>
    <w:p w14:paraId="7F0B752F"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4AFEFB9F" w14:textId="77777777" w:rsidTr="00F276B5">
        <w:tc>
          <w:tcPr>
            <w:tcW w:w="11902" w:type="dxa"/>
          </w:tcPr>
          <w:p w14:paraId="759B7BCA"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8E8EDFD"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2AAE9EE4" w14:textId="77777777" w:rsidTr="00F276B5">
        <w:tc>
          <w:tcPr>
            <w:tcW w:w="11902" w:type="dxa"/>
          </w:tcPr>
          <w:p w14:paraId="3307CE24"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D7C0A94"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431D57A" w14:textId="77777777" w:rsidTr="00F276B5">
        <w:trPr>
          <w:trHeight w:val="92"/>
        </w:trPr>
        <w:tc>
          <w:tcPr>
            <w:tcW w:w="11902" w:type="dxa"/>
            <w:vMerge w:val="restart"/>
          </w:tcPr>
          <w:p w14:paraId="0812637A" w14:textId="77777777" w:rsidR="00E03748" w:rsidRPr="00897B59" w:rsidRDefault="00CF015E" w:rsidP="008A487D">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897B59">
              <w:rPr>
                <w:rFonts w:ascii="Times New Roman" w:hAnsi="Times New Roman" w:cs="Times New Roman"/>
                <w:sz w:val="28"/>
                <w:szCs w:val="28"/>
              </w:rPr>
              <w:t>д прізвищем зазначене звернення, до прикладу: Dr, Mg, Mr.</w:t>
            </w:r>
            <w:r w:rsidRPr="00897B59">
              <w:rPr>
                <w:rFonts w:ascii="Times New Roman" w:hAnsi="Times New Roman" w:cs="Times New Roman"/>
                <w:sz w:val="28"/>
                <w:szCs w:val="28"/>
              </w:rPr>
              <w:t xml:space="preserve">, то воно подається разом з прізвищем. </w:t>
            </w:r>
          </w:p>
          <w:p w14:paraId="447F0035" w14:textId="77777777" w:rsidR="00142352" w:rsidRPr="00897B59" w:rsidRDefault="002267D8" w:rsidP="008A487D">
            <w:pPr>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w:t>
            </w:r>
            <w:r w:rsidR="00CF015E" w:rsidRPr="00897B59">
              <w:rPr>
                <w:rFonts w:ascii="Times New Roman" w:hAnsi="Times New Roman" w:cs="Times New Roman"/>
                <w:sz w:val="28"/>
                <w:szCs w:val="28"/>
              </w:rPr>
              <w:t xml:space="preserve">належності особи до мононіму (особа, до якої звертаються під одним ім’ям) реквізит </w:t>
            </w:r>
            <w:r w:rsidR="00CF015E" w:rsidRPr="00897B59">
              <w:rPr>
                <w:rFonts w:ascii="Times New Roman" w:hAnsi="Times New Roman" w:cs="Times New Roman"/>
                <w:sz w:val="28"/>
                <w:szCs w:val="28"/>
                <w:lang w:eastAsia="uk-UA"/>
              </w:rPr>
              <w:t xml:space="preserve">набуває </w:t>
            </w:r>
            <w:r w:rsidR="00CF015E" w:rsidRPr="00897B59">
              <w:rPr>
                <w:rFonts w:ascii="Times New Roman" w:eastAsia="Times New Roman" w:hAnsi="Times New Roman" w:cs="Times New Roman"/>
                <w:sz w:val="28"/>
                <w:szCs w:val="28"/>
                <w:lang w:eastAsia="uk-UA"/>
              </w:rPr>
              <w:t xml:space="preserve">одного з переліку значень </w:t>
            </w:r>
            <w:r w:rsidR="00492055" w:rsidRPr="00897B59">
              <w:rPr>
                <w:rFonts w:ascii="Times New Roman" w:eastAsia="Times New Roman" w:hAnsi="Times New Roman" w:cs="Times New Roman"/>
                <w:sz w:val="28"/>
                <w:szCs w:val="28"/>
                <w:lang w:eastAsia="uk-UA"/>
              </w:rPr>
              <w:t>Довідника</w:t>
            </w:r>
            <w:r w:rsidR="00CF015E" w:rsidRPr="00897B59">
              <w:rPr>
                <w:rFonts w:ascii="Times New Roman" w:hAnsi="Times New Roman" w:cs="Times New Roman"/>
                <w:sz w:val="28"/>
                <w:szCs w:val="28"/>
                <w:lang w:eastAsia="uk-UA"/>
              </w:rPr>
              <w:t xml:space="preserve"> </w:t>
            </w:r>
            <w:r w:rsidR="00CF015E" w:rsidRPr="00897B59">
              <w:rPr>
                <w:rFonts w:ascii="Times New Roman" w:hAnsi="Times New Roman" w:cs="Times New Roman"/>
                <w:sz w:val="28"/>
                <w:szCs w:val="28"/>
                <w:lang w:val="en-US" w:eastAsia="uk-UA"/>
              </w:rPr>
              <w:t>F</w:t>
            </w:r>
            <w:r w:rsidR="00CF015E" w:rsidRPr="00897B59">
              <w:rPr>
                <w:rFonts w:ascii="Times New Roman" w:hAnsi="Times New Roman" w:cs="Times New Roman"/>
                <w:sz w:val="28"/>
                <w:szCs w:val="28"/>
                <w:lang w:eastAsia="uk-UA"/>
              </w:rPr>
              <w:t xml:space="preserve">170 </w:t>
            </w:r>
            <w:r w:rsidR="004241E2" w:rsidRPr="00897B59">
              <w:rPr>
                <w:rFonts w:ascii="Times New Roman" w:eastAsia="Times New Roman" w:hAnsi="Times New Roman" w:cs="Times New Roman"/>
                <w:sz w:val="28"/>
                <w:szCs w:val="28"/>
                <w:lang w:eastAsia="uk-UA"/>
              </w:rPr>
              <w:t>“Причина</w:t>
            </w:r>
            <w:r w:rsidR="00CF015E" w:rsidRPr="00897B59">
              <w:rPr>
                <w:rFonts w:ascii="Times New Roman" w:eastAsia="Times New Roman" w:hAnsi="Times New Roman" w:cs="Times New Roman"/>
                <w:sz w:val="28"/>
                <w:szCs w:val="28"/>
                <w:lang w:eastAsia="uk-UA"/>
              </w:rPr>
              <w:t xml:space="preserve"> </w:t>
            </w:r>
            <w:r w:rsidR="004241E2" w:rsidRPr="00897B59">
              <w:rPr>
                <w:rFonts w:ascii="Times New Roman" w:eastAsia="Times New Roman" w:hAnsi="Times New Roman" w:cs="Times New Roman"/>
                <w:sz w:val="28"/>
                <w:szCs w:val="28"/>
                <w:lang w:eastAsia="uk-UA"/>
              </w:rPr>
              <w:t>неподання</w:t>
            </w:r>
            <w:r w:rsidR="00CF015E" w:rsidRPr="00897B59">
              <w:rPr>
                <w:rFonts w:ascii="Times New Roman" w:eastAsia="Times New Roman" w:hAnsi="Times New Roman" w:cs="Times New Roman"/>
                <w:sz w:val="28"/>
                <w:szCs w:val="28"/>
                <w:lang w:eastAsia="uk-UA"/>
              </w:rPr>
              <w:t xml:space="preserve"> значення реквізиту”</w:t>
            </w:r>
            <w:r w:rsidR="006A2513" w:rsidRPr="00897B59">
              <w:rPr>
                <w:rFonts w:ascii="Times New Roman" w:eastAsia="Times New Roman" w:hAnsi="Times New Roman" w:cs="Times New Roman"/>
                <w:sz w:val="28"/>
                <w:szCs w:val="28"/>
                <w:lang w:eastAsia="uk-UA"/>
              </w:rPr>
              <w:t>.</w:t>
            </w:r>
          </w:p>
        </w:tc>
        <w:tc>
          <w:tcPr>
            <w:tcW w:w="3261" w:type="dxa"/>
            <w:vAlign w:val="center"/>
          </w:tcPr>
          <w:p w14:paraId="5737D6A1" w14:textId="77777777" w:rsidR="00142352" w:rsidRPr="00897B59" w:rsidRDefault="00E12836" w:rsidP="00FB5C19">
            <w:pPr>
              <w:jc w:val="both"/>
              <w:rPr>
                <w:rFonts w:ascii="Times New Roman" w:hAnsi="Times New Roman" w:cs="Times New Roman"/>
                <w:bCs/>
                <w:sz w:val="28"/>
                <w:szCs w:val="28"/>
                <w:lang w:eastAsia="uk-UA"/>
              </w:rPr>
            </w:pPr>
            <w:hyperlink w:anchor="ФізОсобаСкорочРекв159" w:history="1">
              <w:r w:rsidR="00FB5C19" w:rsidRPr="00897B59">
                <w:rPr>
                  <w:rStyle w:val="a5"/>
                  <w:rFonts w:ascii="Times New Roman" w:hAnsi="Times New Roman" w:cs="Times New Roman"/>
                  <w:color w:val="auto"/>
                  <w:sz w:val="28"/>
                  <w:szCs w:val="28"/>
                  <w:lang w:val="en-US"/>
                </w:rPr>
                <w:t>ID</w:t>
              </w:r>
              <w:r w:rsidR="00FB5C19" w:rsidRPr="00897B59">
                <w:rPr>
                  <w:rStyle w:val="a5"/>
                  <w:rFonts w:ascii="Times New Roman" w:hAnsi="Times New Roman" w:cs="Times New Roman"/>
                  <w:color w:val="auto"/>
                  <w:sz w:val="28"/>
                  <w:szCs w:val="28"/>
                </w:rPr>
                <w:t>30.Ф</w:t>
              </w:r>
              <w:r w:rsidR="00AF2E40" w:rsidRPr="00897B59">
                <w:rPr>
                  <w:rStyle w:val="a5"/>
                  <w:rFonts w:ascii="Times New Roman" w:hAnsi="Times New Roman" w:cs="Times New Roman"/>
                  <w:color w:val="auto"/>
                  <w:sz w:val="28"/>
                  <w:szCs w:val="28"/>
                </w:rPr>
                <w:t>ізична особа (скорочені відомості) (ind_person_short)</w:t>
              </w:r>
            </w:hyperlink>
          </w:p>
        </w:tc>
      </w:tr>
      <w:tr w:rsidR="00BD1B8B" w:rsidRPr="00897B59" w14:paraId="7359541D" w14:textId="77777777" w:rsidTr="00F276B5">
        <w:trPr>
          <w:trHeight w:val="89"/>
        </w:trPr>
        <w:tc>
          <w:tcPr>
            <w:tcW w:w="11902" w:type="dxa"/>
            <w:vMerge/>
          </w:tcPr>
          <w:p w14:paraId="56D76DE1"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219F324C" w14:textId="77777777" w:rsidR="00AF2E40" w:rsidRPr="00897B59" w:rsidRDefault="00E12836" w:rsidP="00FB5C19">
            <w:pPr>
              <w:jc w:val="both"/>
              <w:rPr>
                <w:rFonts w:ascii="Times New Roman" w:hAnsi="Times New Roman" w:cs="Times New Roman"/>
                <w:bCs/>
                <w:sz w:val="28"/>
                <w:szCs w:val="28"/>
                <w:lang w:eastAsia="uk-UA"/>
              </w:rPr>
            </w:pPr>
            <w:hyperlink w:anchor="ФізОсобаРезидентРекв159" w:history="1">
              <w:r w:rsidR="00FB5C19" w:rsidRPr="00897B59">
                <w:rPr>
                  <w:rStyle w:val="a5"/>
                  <w:rFonts w:ascii="Times New Roman" w:hAnsi="Times New Roman" w:cs="Times New Roman"/>
                  <w:color w:val="auto"/>
                  <w:sz w:val="28"/>
                  <w:szCs w:val="28"/>
                  <w:lang w:val="en-US"/>
                </w:rPr>
                <w:t>ID</w:t>
              </w:r>
              <w:r w:rsidR="00FB5C19"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449E4488" w14:textId="77777777" w:rsidTr="00F276B5">
        <w:trPr>
          <w:trHeight w:val="89"/>
        </w:trPr>
        <w:tc>
          <w:tcPr>
            <w:tcW w:w="11902" w:type="dxa"/>
            <w:vMerge/>
          </w:tcPr>
          <w:p w14:paraId="44FCD9D1"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333CF560" w14:textId="77777777" w:rsidR="00AF2E40" w:rsidRPr="00897B59" w:rsidRDefault="00E12836" w:rsidP="00FB5C19">
            <w:pPr>
              <w:tabs>
                <w:tab w:val="left" w:pos="603"/>
              </w:tabs>
              <w:rPr>
                <w:rFonts w:ascii="Times New Roman" w:hAnsi="Times New Roman" w:cs="Times New Roman"/>
                <w:bCs/>
                <w:sz w:val="28"/>
                <w:szCs w:val="28"/>
                <w:lang w:eastAsia="uk-UA"/>
              </w:rPr>
            </w:pPr>
            <w:hyperlink w:anchor="ФізОсобаНерезРекв0159" w:history="1">
              <w:r w:rsidR="00FB5C19" w:rsidRPr="00897B59">
                <w:rPr>
                  <w:rStyle w:val="a5"/>
                  <w:rFonts w:ascii="Times New Roman" w:hAnsi="Times New Roman" w:cs="Times New Roman"/>
                  <w:color w:val="auto"/>
                  <w:sz w:val="28"/>
                  <w:szCs w:val="28"/>
                  <w:lang w:val="en-US"/>
                </w:rPr>
                <w:t>ID36</w:t>
              </w:r>
              <w:r w:rsidR="00FB5C19"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AF2E40" w:rsidRPr="00897B59" w14:paraId="6B70EAA0" w14:textId="77777777" w:rsidTr="00F276B5">
        <w:trPr>
          <w:trHeight w:val="89"/>
        </w:trPr>
        <w:tc>
          <w:tcPr>
            <w:tcW w:w="11902" w:type="dxa"/>
            <w:vMerge/>
          </w:tcPr>
          <w:p w14:paraId="06B7FB63"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5B33C09B" w14:textId="77777777" w:rsidR="00AF2E40" w:rsidRPr="00897B59" w:rsidRDefault="00E12836" w:rsidP="00FB5C19">
            <w:pPr>
              <w:tabs>
                <w:tab w:val="left" w:pos="603"/>
              </w:tabs>
              <w:rPr>
                <w:rFonts w:ascii="Times New Roman" w:hAnsi="Times New Roman" w:cs="Times New Roman"/>
                <w:b/>
                <w:bCs/>
                <w:sz w:val="28"/>
                <w:szCs w:val="28"/>
                <w:lang w:eastAsia="uk-UA"/>
              </w:rPr>
            </w:pPr>
            <w:hyperlink w:anchor="ОцінкаРекв159" w:history="1">
              <w:r w:rsidR="00FB5C19" w:rsidRPr="00897B59">
                <w:rPr>
                  <w:rStyle w:val="a5"/>
                  <w:rFonts w:ascii="Times New Roman" w:hAnsi="Times New Roman" w:cs="Times New Roman"/>
                  <w:bCs/>
                  <w:color w:val="auto"/>
                  <w:sz w:val="28"/>
                  <w:szCs w:val="28"/>
                  <w:lang w:val="en-US" w:eastAsia="uk-UA"/>
                </w:rPr>
                <w:t>ID</w:t>
              </w:r>
              <w:r w:rsidR="00FB5C19" w:rsidRPr="00897B59">
                <w:rPr>
                  <w:rStyle w:val="a5"/>
                  <w:rFonts w:ascii="Times New Roman" w:hAnsi="Times New Roman" w:cs="Times New Roman"/>
                  <w:bCs/>
                  <w:color w:val="auto"/>
                  <w:sz w:val="28"/>
                  <w:szCs w:val="28"/>
                  <w:lang w:eastAsia="uk-UA"/>
                </w:rPr>
                <w:t>44.О</w:t>
              </w:r>
              <w:r w:rsidR="0036676E" w:rsidRPr="00897B59">
                <w:rPr>
                  <w:rStyle w:val="a5"/>
                  <w:rFonts w:ascii="Times New Roman" w:hAnsi="Times New Roman" w:cs="Times New Roman"/>
                  <w:bCs/>
                  <w:color w:val="auto"/>
                  <w:sz w:val="28"/>
                  <w:szCs w:val="28"/>
                  <w:lang w:eastAsia="uk-UA"/>
                </w:rPr>
                <w:t>цінка об’єкта</w:t>
              </w:r>
              <w:r w:rsidR="00AF2E40" w:rsidRPr="00897B59">
                <w:rPr>
                  <w:rStyle w:val="a5"/>
                  <w:rFonts w:ascii="Times New Roman" w:hAnsi="Times New Roman" w:cs="Times New Roman"/>
                  <w:bCs/>
                  <w:color w:val="auto"/>
                  <w:sz w:val="28"/>
                  <w:szCs w:val="28"/>
                  <w:lang w:eastAsia="uk-UA"/>
                </w:rPr>
                <w:t xml:space="preserve"> забезпечення (assessment)</w:t>
              </w:r>
            </w:hyperlink>
          </w:p>
        </w:tc>
      </w:tr>
    </w:tbl>
    <w:p w14:paraId="65E5E0AD"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3EE9440F"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5E4CCEB" w14:textId="77777777" w:rsidR="00C159A2" w:rsidRPr="00897B59" w:rsidRDefault="00E12836"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5960235"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66DF4C85"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1F877D09" w14:textId="77777777" w:rsidR="00142352" w:rsidRPr="00897B59" w:rsidRDefault="00142352" w:rsidP="004749D2">
      <w:pPr>
        <w:spacing w:after="0" w:line="240" w:lineRule="auto"/>
        <w:ind w:firstLine="709"/>
        <w:jc w:val="center"/>
        <w:outlineLvl w:val="2"/>
        <w:rPr>
          <w:rFonts w:ascii="Times New Roman" w:hAnsi="Times New Roman" w:cs="Times New Roman"/>
          <w:b/>
          <w:sz w:val="28"/>
          <w:szCs w:val="28"/>
        </w:rPr>
      </w:pPr>
      <w:bookmarkStart w:id="271" w:name="_Toc215129053"/>
      <w:bookmarkStart w:id="272" w:name="Додаток0160"/>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2</w:t>
      </w:r>
      <w:r w:rsidR="008A339F"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D8369A" w:rsidRPr="00897B59">
        <w:rPr>
          <w:rFonts w:ascii="Times New Roman" w:hAnsi="Times New Roman" w:cs="Times New Roman"/>
          <w:b/>
          <w:sz w:val="28"/>
          <w:szCs w:val="28"/>
          <w:lang w:eastAsia="uk-UA"/>
        </w:rPr>
        <w:t>Власне ім’я</w:t>
      </w:r>
      <w:r w:rsidRPr="00897B59">
        <w:rPr>
          <w:rFonts w:ascii="Times New Roman" w:hAnsi="Times New Roman" w:cs="Times New Roman"/>
          <w:b/>
          <w:sz w:val="28"/>
          <w:szCs w:val="28"/>
        </w:rPr>
        <w:t xml:space="preserve"> (</w:t>
      </w:r>
      <w:r w:rsidR="00E12D32" w:rsidRPr="00897B59">
        <w:rPr>
          <w:rFonts w:ascii="Times New Roman" w:hAnsi="Times New Roman" w:cs="Times New Roman"/>
          <w:b/>
          <w:sz w:val="28"/>
          <w:szCs w:val="28"/>
        </w:rPr>
        <w:t>first_name</w:t>
      </w:r>
      <w:r w:rsidRPr="00897B59">
        <w:rPr>
          <w:rFonts w:ascii="Times New Roman" w:hAnsi="Times New Roman" w:cs="Times New Roman"/>
          <w:b/>
          <w:sz w:val="28"/>
          <w:szCs w:val="28"/>
          <w:lang w:eastAsia="uk-UA"/>
        </w:rPr>
        <w:t xml:space="preserve">, </w:t>
      </w:r>
      <w:r w:rsidR="00D71672"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E12D32" w:rsidRPr="00897B59">
        <w:rPr>
          <w:rFonts w:ascii="Times New Roman" w:hAnsi="Times New Roman" w:cs="Times New Roman"/>
          <w:b/>
          <w:sz w:val="28"/>
          <w:szCs w:val="28"/>
          <w:lang w:eastAsia="uk-UA"/>
        </w:rPr>
        <w:t>160</w:t>
      </w:r>
      <w:r w:rsidRPr="00897B59">
        <w:rPr>
          <w:rFonts w:ascii="Times New Roman" w:hAnsi="Times New Roman" w:cs="Times New Roman"/>
          <w:b/>
          <w:sz w:val="28"/>
          <w:szCs w:val="28"/>
          <w:lang w:eastAsia="uk-UA"/>
        </w:rPr>
        <w:t>)</w:t>
      </w:r>
      <w:bookmarkEnd w:id="271"/>
    </w:p>
    <w:bookmarkEnd w:id="272"/>
    <w:p w14:paraId="2BD47945"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48C079DC" w14:textId="77777777" w:rsidTr="008A487D">
        <w:trPr>
          <w:tblHeader/>
        </w:trPr>
        <w:tc>
          <w:tcPr>
            <w:tcW w:w="11902" w:type="dxa"/>
          </w:tcPr>
          <w:p w14:paraId="113D0BFC"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E0173B3"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1B0FD30D" w14:textId="77777777" w:rsidR="00BC0ED3" w:rsidRPr="00897B59" w:rsidRDefault="00BC0ED3"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855F8" w:rsidRPr="00897B59" w14:paraId="4460D6AA" w14:textId="77777777" w:rsidTr="008A487D">
        <w:trPr>
          <w:tblHeader/>
        </w:trPr>
        <w:tc>
          <w:tcPr>
            <w:tcW w:w="11902" w:type="dxa"/>
          </w:tcPr>
          <w:p w14:paraId="4920634D"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7A8E690B"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275FA9F" w14:textId="77777777" w:rsidTr="00F276B5">
        <w:trPr>
          <w:trHeight w:val="92"/>
        </w:trPr>
        <w:tc>
          <w:tcPr>
            <w:tcW w:w="11902" w:type="dxa"/>
            <w:vMerge w:val="restart"/>
          </w:tcPr>
          <w:p w14:paraId="52180169" w14:textId="77777777" w:rsidR="00E12D32" w:rsidRPr="00897B59" w:rsidRDefault="00E36D61"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7DFB082F" w14:textId="77777777" w:rsidR="00E12D32" w:rsidRPr="00897B59" w:rsidRDefault="00E12836" w:rsidP="0069431C">
            <w:pPr>
              <w:jc w:val="both"/>
              <w:rPr>
                <w:rFonts w:ascii="Times New Roman" w:hAnsi="Times New Roman" w:cs="Times New Roman"/>
                <w:bCs/>
                <w:sz w:val="28"/>
                <w:szCs w:val="28"/>
                <w:lang w:eastAsia="uk-UA"/>
              </w:rPr>
            </w:pPr>
            <w:hyperlink w:anchor="ФізОсобаСкорочРекв160"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rPr>
                <w:t>30.Ф</w:t>
              </w:r>
              <w:r w:rsidR="00E12D32" w:rsidRPr="00897B59">
                <w:rPr>
                  <w:rStyle w:val="a5"/>
                  <w:rFonts w:ascii="Times New Roman" w:hAnsi="Times New Roman" w:cs="Times New Roman"/>
                  <w:color w:val="auto"/>
                  <w:sz w:val="28"/>
                  <w:szCs w:val="28"/>
                </w:rPr>
                <w:t>ізична особа (скорочені відомості) (ind_person_short)</w:t>
              </w:r>
            </w:hyperlink>
          </w:p>
        </w:tc>
      </w:tr>
      <w:tr w:rsidR="00BD1B8B" w:rsidRPr="00897B59" w14:paraId="318C91C0" w14:textId="77777777" w:rsidTr="00F276B5">
        <w:trPr>
          <w:trHeight w:val="89"/>
        </w:trPr>
        <w:tc>
          <w:tcPr>
            <w:tcW w:w="11902" w:type="dxa"/>
            <w:vMerge/>
          </w:tcPr>
          <w:p w14:paraId="231C6FDE"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14FC63C7" w14:textId="77777777" w:rsidR="00E12D32" w:rsidRPr="00897B59" w:rsidRDefault="00E12836" w:rsidP="0069431C">
            <w:pPr>
              <w:jc w:val="both"/>
              <w:rPr>
                <w:rFonts w:ascii="Times New Roman" w:hAnsi="Times New Roman" w:cs="Times New Roman"/>
                <w:bCs/>
                <w:sz w:val="28"/>
                <w:szCs w:val="28"/>
                <w:lang w:eastAsia="uk-UA"/>
              </w:rPr>
            </w:pPr>
            <w:hyperlink w:anchor="ФізОсобаРезидентРекв0160"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3D3C4C4C" w14:textId="77777777" w:rsidTr="00F276B5">
        <w:trPr>
          <w:trHeight w:val="89"/>
        </w:trPr>
        <w:tc>
          <w:tcPr>
            <w:tcW w:w="11902" w:type="dxa"/>
            <w:vMerge/>
          </w:tcPr>
          <w:p w14:paraId="78C03F06"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023EC5F0" w14:textId="77777777" w:rsidR="00E12D32" w:rsidRPr="00897B59" w:rsidRDefault="00E12836" w:rsidP="0069431C">
            <w:pPr>
              <w:tabs>
                <w:tab w:val="left" w:pos="603"/>
              </w:tabs>
              <w:rPr>
                <w:rFonts w:ascii="Times New Roman" w:hAnsi="Times New Roman" w:cs="Times New Roman"/>
                <w:bCs/>
                <w:sz w:val="28"/>
                <w:szCs w:val="28"/>
                <w:lang w:eastAsia="uk-UA"/>
              </w:rPr>
            </w:pPr>
            <w:hyperlink w:anchor="ФізОсобаНерезРекв0160" w:history="1">
              <w:r w:rsidR="0069431C" w:rsidRPr="00897B59">
                <w:rPr>
                  <w:rStyle w:val="a5"/>
                  <w:rFonts w:ascii="Times New Roman" w:hAnsi="Times New Roman" w:cs="Times New Roman"/>
                  <w:color w:val="auto"/>
                  <w:sz w:val="28"/>
                  <w:szCs w:val="28"/>
                  <w:lang w:val="en-US"/>
                </w:rPr>
                <w:t>ID36</w:t>
              </w:r>
              <w:r w:rsidR="0069431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E12D32" w:rsidRPr="00897B59" w14:paraId="1BB53B3C" w14:textId="77777777" w:rsidTr="00F276B5">
        <w:trPr>
          <w:trHeight w:val="89"/>
        </w:trPr>
        <w:tc>
          <w:tcPr>
            <w:tcW w:w="11902" w:type="dxa"/>
            <w:vMerge/>
          </w:tcPr>
          <w:p w14:paraId="4D47DDB9"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5911D214" w14:textId="77777777" w:rsidR="00E12D32" w:rsidRPr="00897B59" w:rsidRDefault="00E12836" w:rsidP="0069431C">
            <w:pPr>
              <w:tabs>
                <w:tab w:val="left" w:pos="603"/>
              </w:tabs>
              <w:rPr>
                <w:rFonts w:ascii="Times New Roman" w:hAnsi="Times New Roman" w:cs="Times New Roman"/>
                <w:b/>
                <w:bCs/>
                <w:sz w:val="28"/>
                <w:szCs w:val="28"/>
                <w:lang w:eastAsia="uk-UA"/>
              </w:rPr>
            </w:pPr>
            <w:hyperlink w:anchor="ОцінкаРекв160" w:history="1">
              <w:r w:rsidR="0069431C" w:rsidRPr="00897B59">
                <w:rPr>
                  <w:rStyle w:val="a5"/>
                  <w:rFonts w:ascii="Times New Roman" w:hAnsi="Times New Roman" w:cs="Times New Roman"/>
                  <w:bCs/>
                  <w:color w:val="auto"/>
                  <w:sz w:val="28"/>
                  <w:szCs w:val="28"/>
                  <w:lang w:val="en-US" w:eastAsia="uk-UA"/>
                </w:rPr>
                <w:t>ID</w:t>
              </w:r>
              <w:r w:rsidR="0069431C" w:rsidRPr="00897B59">
                <w:rPr>
                  <w:rStyle w:val="a5"/>
                  <w:rFonts w:ascii="Times New Roman" w:hAnsi="Times New Roman" w:cs="Times New Roman"/>
                  <w:bCs/>
                  <w:color w:val="auto"/>
                  <w:sz w:val="28"/>
                  <w:szCs w:val="28"/>
                  <w:lang w:eastAsia="uk-UA"/>
                </w:rPr>
                <w:t>44.О</w:t>
              </w:r>
              <w:r w:rsidR="00040239" w:rsidRPr="00897B59">
                <w:rPr>
                  <w:rStyle w:val="a5"/>
                  <w:rFonts w:ascii="Times New Roman" w:hAnsi="Times New Roman" w:cs="Times New Roman"/>
                  <w:bCs/>
                  <w:color w:val="auto"/>
                  <w:sz w:val="28"/>
                  <w:szCs w:val="28"/>
                  <w:lang w:eastAsia="uk-UA"/>
                </w:rPr>
                <w:t xml:space="preserve">цінка об’єкта </w:t>
              </w:r>
              <w:r w:rsidR="00E12D32" w:rsidRPr="00897B59">
                <w:rPr>
                  <w:rStyle w:val="a5"/>
                  <w:rFonts w:ascii="Times New Roman" w:hAnsi="Times New Roman" w:cs="Times New Roman"/>
                  <w:bCs/>
                  <w:color w:val="auto"/>
                  <w:sz w:val="28"/>
                  <w:szCs w:val="28"/>
                  <w:lang w:eastAsia="uk-UA"/>
                </w:rPr>
                <w:t>забезпечення (assessment)</w:t>
              </w:r>
            </w:hyperlink>
          </w:p>
        </w:tc>
      </w:tr>
    </w:tbl>
    <w:p w14:paraId="12AE2AD7" w14:textId="77777777" w:rsidR="009E6F87" w:rsidRPr="00897B59" w:rsidRDefault="009E6F87" w:rsidP="004749D2">
      <w:pPr>
        <w:spacing w:after="0" w:line="240" w:lineRule="auto"/>
        <w:ind w:firstLine="709"/>
        <w:jc w:val="center"/>
        <w:rPr>
          <w:rFonts w:ascii="Times New Roman" w:hAnsi="Times New Roman" w:cs="Times New Roman"/>
          <w:b/>
          <w:sz w:val="28"/>
          <w:szCs w:val="28"/>
          <w:lang w:eastAsia="uk-UA"/>
        </w:rPr>
      </w:pPr>
    </w:p>
    <w:p w14:paraId="3EAE3CDE" w14:textId="77777777" w:rsidR="00C159A2" w:rsidRPr="00897B59" w:rsidRDefault="00E12836"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3D61E46B" w14:textId="77777777" w:rsidR="00C159A2" w:rsidRPr="00897B59" w:rsidRDefault="00E12836"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F84B98E"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51CF70E0"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1E2A179F" w14:textId="77777777" w:rsidR="00AF2E40"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73" w:name="_Toc215129054"/>
      <w:bookmarkStart w:id="274" w:name="Додаток0161"/>
      <w:r w:rsidRPr="00897B59">
        <w:rPr>
          <w:rFonts w:ascii="Times New Roman" w:hAnsi="Times New Roman" w:cs="Times New Roman"/>
          <w:b/>
          <w:bCs/>
          <w:sz w:val="28"/>
          <w:szCs w:val="28"/>
          <w:lang w:eastAsia="uk-UA"/>
        </w:rPr>
        <w:t>Додаток 1</w:t>
      </w:r>
      <w:r w:rsidR="00AF2E40" w:rsidRPr="00897B59">
        <w:rPr>
          <w:rFonts w:ascii="Times New Roman" w:hAnsi="Times New Roman" w:cs="Times New Roman"/>
          <w:b/>
          <w:bCs/>
          <w:sz w:val="28"/>
          <w:szCs w:val="28"/>
          <w:lang w:eastAsia="uk-UA"/>
        </w:rPr>
        <w:t>.</w:t>
      </w:r>
      <w:r w:rsidR="00D5038B" w:rsidRPr="00897B59">
        <w:rPr>
          <w:rFonts w:ascii="Times New Roman" w:hAnsi="Times New Roman" w:cs="Times New Roman"/>
          <w:b/>
          <w:bCs/>
          <w:sz w:val="28"/>
          <w:szCs w:val="28"/>
          <w:lang w:eastAsia="uk-UA"/>
        </w:rPr>
        <w:t>2</w:t>
      </w:r>
      <w:r w:rsidR="003032EA" w:rsidRPr="00897B59">
        <w:rPr>
          <w:rFonts w:ascii="Times New Roman" w:hAnsi="Times New Roman" w:cs="Times New Roman"/>
          <w:b/>
          <w:bCs/>
          <w:sz w:val="28"/>
          <w:szCs w:val="28"/>
          <w:lang w:eastAsia="uk-UA"/>
        </w:rPr>
        <w:t>2</w:t>
      </w:r>
      <w:r w:rsidR="00AF2E40" w:rsidRPr="00897B59">
        <w:rPr>
          <w:rFonts w:ascii="Times New Roman" w:hAnsi="Times New Roman" w:cs="Times New Roman"/>
          <w:b/>
          <w:bCs/>
          <w:sz w:val="28"/>
          <w:szCs w:val="28"/>
          <w:lang w:eastAsia="uk-UA"/>
        </w:rPr>
        <w:t>. Реквізит:</w:t>
      </w:r>
      <w:r w:rsidR="00AF2E40" w:rsidRPr="00897B59">
        <w:rPr>
          <w:rFonts w:ascii="Times New Roman" w:hAnsi="Times New Roman" w:cs="Times New Roman"/>
          <w:b/>
          <w:sz w:val="28"/>
          <w:szCs w:val="28"/>
        </w:rPr>
        <w:t xml:space="preserve"> </w:t>
      </w:r>
      <w:r w:rsidR="00785D40" w:rsidRPr="00897B59">
        <w:rPr>
          <w:rFonts w:ascii="Times New Roman" w:hAnsi="Times New Roman" w:cs="Times New Roman"/>
          <w:b/>
          <w:sz w:val="28"/>
          <w:szCs w:val="28"/>
        </w:rPr>
        <w:t xml:space="preserve">По батькові </w:t>
      </w:r>
      <w:r w:rsidR="00AF2E40" w:rsidRPr="00897B59">
        <w:rPr>
          <w:rFonts w:ascii="Times New Roman" w:hAnsi="Times New Roman" w:cs="Times New Roman"/>
          <w:b/>
          <w:sz w:val="28"/>
          <w:szCs w:val="28"/>
        </w:rPr>
        <w:t>(</w:t>
      </w:r>
      <w:r w:rsidR="00785D40" w:rsidRPr="00897B59">
        <w:rPr>
          <w:rFonts w:ascii="Times New Roman" w:hAnsi="Times New Roman" w:cs="Times New Roman"/>
          <w:b/>
          <w:sz w:val="28"/>
          <w:szCs w:val="28"/>
        </w:rPr>
        <w:t>patronymic</w:t>
      </w:r>
      <w:r w:rsidR="00AF2E40" w:rsidRPr="00897B59">
        <w:rPr>
          <w:rFonts w:ascii="Times New Roman" w:hAnsi="Times New Roman" w:cs="Times New Roman"/>
          <w:b/>
          <w:sz w:val="28"/>
          <w:szCs w:val="28"/>
          <w:lang w:eastAsia="uk-UA"/>
        </w:rPr>
        <w:t xml:space="preserve">, </w:t>
      </w:r>
      <w:r w:rsidR="00D71672" w:rsidRPr="00897B59">
        <w:rPr>
          <w:rFonts w:ascii="Times New Roman" w:eastAsia="Calibri" w:hAnsi="Times New Roman" w:cs="Times New Roman"/>
          <w:b/>
          <w:sz w:val="28"/>
          <w:szCs w:val="28"/>
          <w:lang w:eastAsia="uk-UA"/>
        </w:rPr>
        <w:t>ID</w:t>
      </w:r>
      <w:r w:rsidR="00AF2E40" w:rsidRPr="00897B59">
        <w:rPr>
          <w:rFonts w:ascii="Times New Roman" w:hAnsi="Times New Roman" w:cs="Times New Roman"/>
          <w:b/>
          <w:sz w:val="28"/>
          <w:szCs w:val="28"/>
          <w:lang w:eastAsia="uk-UA"/>
        </w:rPr>
        <w:t>0</w:t>
      </w:r>
      <w:r w:rsidR="00785D40" w:rsidRPr="00897B59">
        <w:rPr>
          <w:rFonts w:ascii="Times New Roman" w:hAnsi="Times New Roman" w:cs="Times New Roman"/>
          <w:b/>
          <w:sz w:val="28"/>
          <w:szCs w:val="28"/>
          <w:lang w:eastAsia="uk-UA"/>
        </w:rPr>
        <w:t>161</w:t>
      </w:r>
      <w:r w:rsidR="00AF2E40" w:rsidRPr="00897B59">
        <w:rPr>
          <w:rFonts w:ascii="Times New Roman" w:hAnsi="Times New Roman" w:cs="Times New Roman"/>
          <w:b/>
          <w:sz w:val="28"/>
          <w:szCs w:val="28"/>
          <w:lang w:eastAsia="uk-UA"/>
        </w:rPr>
        <w:t>)</w:t>
      </w:r>
      <w:bookmarkEnd w:id="273"/>
    </w:p>
    <w:bookmarkEnd w:id="274"/>
    <w:p w14:paraId="4FD8E4DC" w14:textId="77777777" w:rsidR="00AF2E40" w:rsidRPr="00897B59" w:rsidRDefault="00AF2E40"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DDF45E4" w14:textId="77777777" w:rsidTr="00F276B5">
        <w:tc>
          <w:tcPr>
            <w:tcW w:w="11902" w:type="dxa"/>
          </w:tcPr>
          <w:p w14:paraId="4ED0AB4E"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648B1F1"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BD1B8B" w:rsidRPr="00897B59" w14:paraId="7B3033B7" w14:textId="77777777" w:rsidTr="00F276B5">
        <w:trPr>
          <w:trHeight w:val="92"/>
        </w:trPr>
        <w:tc>
          <w:tcPr>
            <w:tcW w:w="11902" w:type="dxa"/>
            <w:vMerge w:val="restart"/>
          </w:tcPr>
          <w:p w14:paraId="1988FF6B" w14:textId="77777777" w:rsidR="0083606A" w:rsidRPr="00897B59" w:rsidRDefault="006A2513"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 батькові особи, яке зазначене в паспортному або іншому документі, який посвідчує особу. </w:t>
            </w:r>
          </w:p>
          <w:p w14:paraId="37BB5934" w14:textId="77777777" w:rsidR="00785D40" w:rsidRPr="00897B59" w:rsidRDefault="00492F50" w:rsidP="00FE659B">
            <w:pPr>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w:t>
            </w:r>
            <w:r w:rsidR="006A2513" w:rsidRPr="00897B59">
              <w:rPr>
                <w:rFonts w:ascii="Times New Roman" w:hAnsi="Times New Roman" w:cs="Times New Roman"/>
                <w:sz w:val="28"/>
                <w:szCs w:val="28"/>
              </w:rPr>
              <w:t xml:space="preserve">відсутності по батькові в паспортному документі реквізит </w:t>
            </w:r>
            <w:r w:rsidR="006A2513" w:rsidRPr="00897B59">
              <w:rPr>
                <w:rFonts w:ascii="Times New Roman" w:hAnsi="Times New Roman" w:cs="Times New Roman"/>
                <w:sz w:val="28"/>
                <w:szCs w:val="28"/>
                <w:lang w:eastAsia="uk-UA"/>
              </w:rPr>
              <w:t xml:space="preserve">набуває </w:t>
            </w:r>
            <w:r w:rsidR="006A2513" w:rsidRPr="00897B59">
              <w:rPr>
                <w:rFonts w:ascii="Times New Roman" w:eastAsia="Times New Roman" w:hAnsi="Times New Roman" w:cs="Times New Roman"/>
                <w:sz w:val="28"/>
                <w:szCs w:val="28"/>
                <w:lang w:eastAsia="uk-UA"/>
              </w:rPr>
              <w:t xml:space="preserve">одного з переліку значень </w:t>
            </w:r>
            <w:r w:rsidR="00492055" w:rsidRPr="00897B59">
              <w:rPr>
                <w:rFonts w:ascii="Times New Roman" w:eastAsia="Times New Roman" w:hAnsi="Times New Roman" w:cs="Times New Roman"/>
                <w:sz w:val="28"/>
                <w:szCs w:val="28"/>
                <w:lang w:eastAsia="uk-UA"/>
              </w:rPr>
              <w:t>Довідника</w:t>
            </w:r>
            <w:r w:rsidR="006A2513" w:rsidRPr="00897B59">
              <w:rPr>
                <w:rFonts w:ascii="Times New Roman" w:hAnsi="Times New Roman" w:cs="Times New Roman"/>
                <w:sz w:val="28"/>
                <w:szCs w:val="28"/>
                <w:lang w:eastAsia="uk-UA"/>
              </w:rPr>
              <w:t xml:space="preserve"> </w:t>
            </w:r>
            <w:r w:rsidR="006A2513" w:rsidRPr="00897B59">
              <w:rPr>
                <w:rFonts w:ascii="Times New Roman" w:hAnsi="Times New Roman" w:cs="Times New Roman"/>
                <w:sz w:val="28"/>
                <w:szCs w:val="28"/>
                <w:lang w:val="en-US" w:eastAsia="uk-UA"/>
              </w:rPr>
              <w:t>F</w:t>
            </w:r>
            <w:r w:rsidR="006A2513" w:rsidRPr="00897B59">
              <w:rPr>
                <w:rFonts w:ascii="Times New Roman" w:hAnsi="Times New Roman" w:cs="Times New Roman"/>
                <w:sz w:val="28"/>
                <w:szCs w:val="28"/>
                <w:lang w:val="ru-RU" w:eastAsia="uk-UA"/>
              </w:rPr>
              <w:t xml:space="preserve">170 </w:t>
            </w:r>
            <w:r w:rsidR="006A2513" w:rsidRPr="00897B59">
              <w:rPr>
                <w:rFonts w:ascii="Times New Roman" w:eastAsia="Times New Roman" w:hAnsi="Times New Roman" w:cs="Times New Roman"/>
                <w:sz w:val="28"/>
                <w:szCs w:val="28"/>
                <w:lang w:eastAsia="uk-UA"/>
              </w:rPr>
              <w:t>“</w:t>
            </w:r>
            <w:r w:rsidR="00FE659B" w:rsidRPr="00897B59">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897B59">
              <w:rPr>
                <w:rFonts w:ascii="Times New Roman" w:eastAsia="Times New Roman" w:hAnsi="Times New Roman" w:cs="Times New Roman"/>
                <w:sz w:val="28"/>
                <w:szCs w:val="28"/>
                <w:lang w:eastAsia="uk-UA"/>
              </w:rPr>
              <w:t>”</w:t>
            </w:r>
            <w:r w:rsidR="006A2513" w:rsidRPr="00897B59">
              <w:rPr>
                <w:rFonts w:ascii="Times New Roman" w:hAnsi="Times New Roman" w:cs="Times New Roman"/>
                <w:sz w:val="28"/>
                <w:szCs w:val="28"/>
              </w:rPr>
              <w:t>.</w:t>
            </w:r>
          </w:p>
        </w:tc>
        <w:tc>
          <w:tcPr>
            <w:tcW w:w="3261" w:type="dxa"/>
            <w:vAlign w:val="center"/>
          </w:tcPr>
          <w:p w14:paraId="2959F59C" w14:textId="77777777" w:rsidR="00785D40" w:rsidRPr="00897B59" w:rsidRDefault="00E12836" w:rsidP="0069431C">
            <w:pPr>
              <w:jc w:val="both"/>
              <w:rPr>
                <w:rFonts w:ascii="Times New Roman" w:hAnsi="Times New Roman" w:cs="Times New Roman"/>
                <w:bCs/>
                <w:sz w:val="28"/>
                <w:szCs w:val="28"/>
                <w:lang w:eastAsia="uk-UA"/>
              </w:rPr>
            </w:pPr>
            <w:hyperlink w:anchor="ФізОсобаСкорочРекв161"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rPr>
                <w:t>30.Ф</w:t>
              </w:r>
              <w:r w:rsidR="00785D40" w:rsidRPr="00897B59">
                <w:rPr>
                  <w:rStyle w:val="a5"/>
                  <w:rFonts w:ascii="Times New Roman" w:hAnsi="Times New Roman" w:cs="Times New Roman"/>
                  <w:color w:val="auto"/>
                  <w:sz w:val="28"/>
                  <w:szCs w:val="28"/>
                </w:rPr>
                <w:t>ізична особа (скорочені відом</w:t>
              </w:r>
              <w:r w:rsidR="0069431C" w:rsidRPr="00897B59">
                <w:rPr>
                  <w:rStyle w:val="a5"/>
                  <w:rFonts w:ascii="Times New Roman" w:hAnsi="Times New Roman" w:cs="Times New Roman"/>
                  <w:color w:val="auto"/>
                  <w:sz w:val="28"/>
                  <w:szCs w:val="28"/>
                </w:rPr>
                <w:t>ості) (ind_person_short</w:t>
              </w:r>
              <w:r w:rsidR="00785D40" w:rsidRPr="00897B59">
                <w:rPr>
                  <w:rStyle w:val="a5"/>
                  <w:rFonts w:ascii="Times New Roman" w:hAnsi="Times New Roman" w:cs="Times New Roman"/>
                  <w:color w:val="auto"/>
                  <w:sz w:val="28"/>
                  <w:szCs w:val="28"/>
                </w:rPr>
                <w:t>)</w:t>
              </w:r>
            </w:hyperlink>
          </w:p>
        </w:tc>
      </w:tr>
      <w:tr w:rsidR="00BD1B8B" w:rsidRPr="00897B59" w14:paraId="469AE7D1" w14:textId="77777777" w:rsidTr="00F276B5">
        <w:trPr>
          <w:trHeight w:val="89"/>
        </w:trPr>
        <w:tc>
          <w:tcPr>
            <w:tcW w:w="11902" w:type="dxa"/>
            <w:vMerge/>
          </w:tcPr>
          <w:p w14:paraId="033CEFB7"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53C4F940" w14:textId="77777777" w:rsidR="00785D40" w:rsidRPr="00897B59" w:rsidRDefault="00E12836" w:rsidP="0069431C">
            <w:pPr>
              <w:jc w:val="both"/>
              <w:rPr>
                <w:rFonts w:ascii="Times New Roman" w:hAnsi="Times New Roman" w:cs="Times New Roman"/>
                <w:bCs/>
                <w:sz w:val="28"/>
                <w:szCs w:val="28"/>
                <w:lang w:eastAsia="uk-UA"/>
              </w:rPr>
            </w:pPr>
            <w:hyperlink w:anchor="ФізОсобаРезидентРекв161"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7E36E325" w14:textId="77777777" w:rsidTr="00F276B5">
        <w:trPr>
          <w:trHeight w:val="89"/>
        </w:trPr>
        <w:tc>
          <w:tcPr>
            <w:tcW w:w="11902" w:type="dxa"/>
            <w:vMerge/>
          </w:tcPr>
          <w:p w14:paraId="3FBC060E"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2B412BB7" w14:textId="77777777" w:rsidR="00785D40" w:rsidRPr="00897B59" w:rsidRDefault="00E12836" w:rsidP="0069431C">
            <w:pPr>
              <w:tabs>
                <w:tab w:val="left" w:pos="603"/>
              </w:tabs>
              <w:rPr>
                <w:rFonts w:ascii="Times New Roman" w:hAnsi="Times New Roman" w:cs="Times New Roman"/>
                <w:bCs/>
                <w:sz w:val="28"/>
                <w:szCs w:val="28"/>
                <w:lang w:eastAsia="uk-UA"/>
              </w:rPr>
            </w:pPr>
            <w:hyperlink w:anchor="ФізОсобаНерезРекв0161" w:history="1">
              <w:r w:rsidR="0069431C" w:rsidRPr="00897B59">
                <w:rPr>
                  <w:rStyle w:val="a5"/>
                  <w:rFonts w:ascii="Times New Roman" w:hAnsi="Times New Roman" w:cs="Times New Roman"/>
                  <w:color w:val="auto"/>
                  <w:sz w:val="28"/>
                  <w:szCs w:val="28"/>
                  <w:lang w:val="en-US"/>
                </w:rPr>
                <w:t>ID36</w:t>
              </w:r>
              <w:r w:rsidR="0069431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785D40" w:rsidRPr="00897B59" w14:paraId="2B5B9032" w14:textId="77777777" w:rsidTr="00F276B5">
        <w:trPr>
          <w:trHeight w:val="89"/>
        </w:trPr>
        <w:tc>
          <w:tcPr>
            <w:tcW w:w="11902" w:type="dxa"/>
            <w:vMerge/>
          </w:tcPr>
          <w:p w14:paraId="1AB4F037"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2A702581" w14:textId="77777777" w:rsidR="00785D40" w:rsidRPr="00897B59" w:rsidRDefault="00E12836" w:rsidP="0069431C">
            <w:pPr>
              <w:tabs>
                <w:tab w:val="left" w:pos="603"/>
              </w:tabs>
              <w:rPr>
                <w:rFonts w:ascii="Times New Roman" w:hAnsi="Times New Roman" w:cs="Times New Roman"/>
                <w:b/>
                <w:bCs/>
                <w:sz w:val="28"/>
                <w:szCs w:val="28"/>
                <w:lang w:eastAsia="uk-UA"/>
              </w:rPr>
            </w:pPr>
            <w:hyperlink w:anchor="ОцінкаРекв161" w:history="1">
              <w:r w:rsidR="0069431C" w:rsidRPr="00897B59">
                <w:rPr>
                  <w:rStyle w:val="a5"/>
                  <w:rFonts w:ascii="Times New Roman" w:hAnsi="Times New Roman" w:cs="Times New Roman"/>
                  <w:bCs/>
                  <w:color w:val="auto"/>
                  <w:sz w:val="28"/>
                  <w:szCs w:val="28"/>
                  <w:lang w:val="en-US" w:eastAsia="uk-UA"/>
                </w:rPr>
                <w:t>ID</w:t>
              </w:r>
              <w:r w:rsidR="0069431C" w:rsidRPr="00897B59">
                <w:rPr>
                  <w:rStyle w:val="a5"/>
                  <w:rFonts w:ascii="Times New Roman" w:hAnsi="Times New Roman" w:cs="Times New Roman"/>
                  <w:bCs/>
                  <w:color w:val="auto"/>
                  <w:sz w:val="28"/>
                  <w:szCs w:val="28"/>
                  <w:lang w:eastAsia="uk-UA"/>
                </w:rPr>
                <w:t>44.О</w:t>
              </w:r>
              <w:r w:rsidR="00AB2288" w:rsidRPr="00897B59">
                <w:rPr>
                  <w:rStyle w:val="a5"/>
                  <w:rFonts w:ascii="Times New Roman" w:hAnsi="Times New Roman" w:cs="Times New Roman"/>
                  <w:bCs/>
                  <w:color w:val="auto"/>
                  <w:sz w:val="28"/>
                  <w:szCs w:val="28"/>
                  <w:lang w:eastAsia="uk-UA"/>
                </w:rPr>
                <w:t>цінка об’єкта</w:t>
              </w:r>
              <w:r w:rsidR="00785D40" w:rsidRPr="00897B59">
                <w:rPr>
                  <w:rStyle w:val="a5"/>
                  <w:rFonts w:ascii="Times New Roman" w:hAnsi="Times New Roman" w:cs="Times New Roman"/>
                  <w:bCs/>
                  <w:color w:val="auto"/>
                  <w:sz w:val="28"/>
                  <w:szCs w:val="28"/>
                  <w:lang w:eastAsia="uk-UA"/>
                </w:rPr>
                <w:t xml:space="preserve"> забезпечення (assessment)</w:t>
              </w:r>
            </w:hyperlink>
          </w:p>
        </w:tc>
      </w:tr>
    </w:tbl>
    <w:p w14:paraId="72B788D5" w14:textId="77777777" w:rsidR="00BC0ED3" w:rsidRPr="00897B59" w:rsidRDefault="00BC0ED3">
      <w:pPr>
        <w:jc w:val="center"/>
        <w:rPr>
          <w:rFonts w:ascii="Times New Roman" w:hAnsi="Times New Roman" w:cs="Times New Roman"/>
          <w:b/>
          <w:sz w:val="28"/>
          <w:szCs w:val="28"/>
          <w:lang w:eastAsia="uk-UA"/>
        </w:rPr>
      </w:pPr>
    </w:p>
    <w:p w14:paraId="060935D7" w14:textId="77777777" w:rsidR="00A157A1" w:rsidRPr="00897B59" w:rsidRDefault="00E12836"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2A63204B" w14:textId="77777777" w:rsidR="00BC0ED3" w:rsidRPr="00897B59" w:rsidRDefault="00E12836"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BC0ED3" w:rsidRPr="00897B59">
        <w:rPr>
          <w:rFonts w:ascii="Times New Roman" w:hAnsi="Times New Roman" w:cs="Times New Roman"/>
          <w:b/>
          <w:sz w:val="28"/>
          <w:szCs w:val="28"/>
          <w:lang w:eastAsia="uk-UA"/>
        </w:rPr>
        <w:br w:type="page"/>
      </w:r>
    </w:p>
    <w:p w14:paraId="37DAB703" w14:textId="77777777" w:rsidR="00AF2E40" w:rsidRPr="00897B59" w:rsidRDefault="00AF2E40" w:rsidP="004749D2">
      <w:pPr>
        <w:spacing w:after="0" w:line="240" w:lineRule="auto"/>
        <w:ind w:firstLine="709"/>
        <w:jc w:val="center"/>
        <w:outlineLvl w:val="2"/>
        <w:rPr>
          <w:rFonts w:ascii="Times New Roman" w:hAnsi="Times New Roman" w:cs="Times New Roman"/>
          <w:b/>
          <w:sz w:val="28"/>
          <w:szCs w:val="28"/>
        </w:rPr>
      </w:pPr>
      <w:bookmarkStart w:id="275" w:name="_Toc215129055"/>
      <w:bookmarkStart w:id="276" w:name="Додаток0167"/>
      <w:r w:rsidRPr="00897B59">
        <w:rPr>
          <w:rFonts w:ascii="Times New Roman" w:hAnsi="Times New Roman" w:cs="Times New Roman"/>
          <w:b/>
          <w:bCs/>
          <w:sz w:val="28"/>
          <w:szCs w:val="28"/>
          <w:lang w:eastAsia="uk-UA"/>
        </w:rPr>
        <w:t>До</w:t>
      </w:r>
      <w:r w:rsidR="0025368E" w:rsidRPr="00897B59">
        <w:rPr>
          <w:rFonts w:ascii="Times New Roman" w:hAnsi="Times New Roman" w:cs="Times New Roman"/>
          <w:b/>
          <w:bCs/>
          <w:sz w:val="28"/>
          <w:szCs w:val="28"/>
          <w:lang w:eastAsia="uk-UA"/>
        </w:rPr>
        <w:t>даток 1</w:t>
      </w:r>
      <w:r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2</w:t>
      </w:r>
      <w:r w:rsidR="003032EA"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FB511B" w:rsidRPr="00897B59">
        <w:rPr>
          <w:rFonts w:ascii="Times New Roman" w:hAnsi="Times New Roman" w:cs="Times New Roman"/>
          <w:b/>
          <w:sz w:val="28"/>
          <w:szCs w:val="28"/>
        </w:rPr>
        <w:t xml:space="preserve">Середньомісячний підтверджений сукупний чистий дохід </w:t>
      </w:r>
      <w:r w:rsidRPr="00897B59">
        <w:rPr>
          <w:rFonts w:ascii="Times New Roman" w:hAnsi="Times New Roman" w:cs="Times New Roman"/>
          <w:b/>
          <w:sz w:val="28"/>
          <w:szCs w:val="28"/>
        </w:rPr>
        <w:t>(</w:t>
      </w:r>
      <w:r w:rsidR="002F4F67" w:rsidRPr="00897B59">
        <w:rPr>
          <w:rFonts w:ascii="Times New Roman" w:hAnsi="Times New Roman" w:cs="Times New Roman"/>
          <w:b/>
          <w:sz w:val="28"/>
          <w:szCs w:val="28"/>
        </w:rPr>
        <w:t>proved_income</w:t>
      </w:r>
      <w:r w:rsidRPr="00897B59">
        <w:rPr>
          <w:rFonts w:ascii="Times New Roman" w:hAnsi="Times New Roman" w:cs="Times New Roman"/>
          <w:b/>
          <w:sz w:val="28"/>
          <w:szCs w:val="28"/>
          <w:lang w:eastAsia="uk-UA"/>
        </w:rPr>
        <w:t xml:space="preserve">, </w:t>
      </w:r>
      <w:r w:rsidR="00B81ECE"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FB511B" w:rsidRPr="00897B59">
        <w:rPr>
          <w:rFonts w:ascii="Times New Roman" w:hAnsi="Times New Roman" w:cs="Times New Roman"/>
          <w:b/>
          <w:sz w:val="28"/>
          <w:szCs w:val="28"/>
          <w:lang w:eastAsia="uk-UA"/>
        </w:rPr>
        <w:t>167</w:t>
      </w:r>
      <w:r w:rsidRPr="00897B59">
        <w:rPr>
          <w:rFonts w:ascii="Times New Roman" w:hAnsi="Times New Roman" w:cs="Times New Roman"/>
          <w:b/>
          <w:sz w:val="28"/>
          <w:szCs w:val="28"/>
          <w:lang w:eastAsia="uk-UA"/>
        </w:rPr>
        <w:t>)</w:t>
      </w:r>
      <w:bookmarkEnd w:id="275"/>
    </w:p>
    <w:bookmarkEnd w:id="276"/>
    <w:p w14:paraId="5CABB8CB" w14:textId="77777777" w:rsidR="00AF2E40" w:rsidRPr="00897B59" w:rsidRDefault="00AF2E40"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30ACCA4B" w14:textId="77777777" w:rsidTr="00F276B5">
        <w:tc>
          <w:tcPr>
            <w:tcW w:w="11902" w:type="dxa"/>
          </w:tcPr>
          <w:p w14:paraId="42DD2142"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851AED4"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33514F4A" w14:textId="77777777" w:rsidTr="00F276B5">
        <w:tc>
          <w:tcPr>
            <w:tcW w:w="11902" w:type="dxa"/>
          </w:tcPr>
          <w:p w14:paraId="6FD95976"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004A093E"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0604A1E9" w14:textId="77777777" w:rsidTr="00F276B5">
        <w:trPr>
          <w:trHeight w:val="92"/>
        </w:trPr>
        <w:tc>
          <w:tcPr>
            <w:tcW w:w="11902" w:type="dxa"/>
            <w:vMerge w:val="restart"/>
          </w:tcPr>
          <w:p w14:paraId="515B9377" w14:textId="77777777" w:rsidR="00F23A11" w:rsidRPr="00897B59" w:rsidRDefault="00332DFC" w:rsidP="004749D2">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Реквізит </w:t>
            </w:r>
            <w:r w:rsidR="00EC6226" w:rsidRPr="00897B59">
              <w:rPr>
                <w:rFonts w:ascii="Times New Roman" w:hAnsi="Times New Roman" w:cs="Times New Roman"/>
                <w:sz w:val="28"/>
                <w:szCs w:val="28"/>
              </w:rPr>
              <w:t xml:space="preserve">подається з дотриманням </w:t>
            </w:r>
            <w:r w:rsidR="00EC6226" w:rsidRPr="00897B59">
              <w:rPr>
                <w:rFonts w:ascii="Times New Roman" w:eastAsia="Calibri" w:hAnsi="Times New Roman" w:cs="Times New Roman"/>
                <w:sz w:val="28"/>
                <w:szCs w:val="28"/>
              </w:rPr>
              <w:t xml:space="preserve">вимог п. 69-70 розділу V Положення № 351 та </w:t>
            </w:r>
            <w:r w:rsidRPr="00897B59">
              <w:rPr>
                <w:rFonts w:ascii="Times New Roman" w:hAnsi="Times New Roman" w:cs="Times New Roman"/>
                <w:sz w:val="28"/>
                <w:szCs w:val="28"/>
              </w:rPr>
              <w:t>н</w:t>
            </w:r>
            <w:r w:rsidR="00C9615B"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00C9615B" w:rsidRPr="00897B59">
              <w:rPr>
                <w:rFonts w:ascii="Times New Roman" w:hAnsi="Times New Roman" w:cs="Times New Roman"/>
                <w:sz w:val="28"/>
                <w:szCs w:val="28"/>
              </w:rPr>
              <w:t xml:space="preserve"> в сотих частках гривні</w:t>
            </w:r>
            <w:r w:rsidR="0087772C" w:rsidRPr="00897B59">
              <w:rPr>
                <w:rFonts w:ascii="Times New Roman" w:hAnsi="Times New Roman" w:cs="Times New Roman"/>
                <w:sz w:val="28"/>
                <w:szCs w:val="28"/>
              </w:rPr>
              <w:t xml:space="preserve"> (</w:t>
            </w:r>
            <w:r w:rsidR="00C9615B" w:rsidRPr="00897B59">
              <w:rPr>
                <w:rFonts w:ascii="Times New Roman" w:hAnsi="Times New Roman" w:cs="Times New Roman"/>
                <w:sz w:val="28"/>
                <w:szCs w:val="28"/>
              </w:rPr>
              <w:t xml:space="preserve">гривневого </w:t>
            </w:r>
            <w:r w:rsidR="00492F50" w:rsidRPr="00897B59">
              <w:rPr>
                <w:rFonts w:ascii="Times New Roman" w:hAnsi="Times New Roman" w:cs="Times New Roman"/>
                <w:sz w:val="28"/>
                <w:szCs w:val="28"/>
              </w:rPr>
              <w:t>еквіваленту в разі отримання</w:t>
            </w:r>
            <w:r w:rsidR="00C9615B" w:rsidRPr="00897B59">
              <w:rPr>
                <w:rFonts w:ascii="Times New Roman" w:hAnsi="Times New Roman" w:cs="Times New Roman"/>
                <w:sz w:val="28"/>
                <w:szCs w:val="28"/>
              </w:rPr>
              <w:t xml:space="preserve"> доходів </w:t>
            </w:r>
            <w:r w:rsidR="0087772C" w:rsidRPr="00897B59">
              <w:rPr>
                <w:rFonts w:ascii="Times New Roman" w:hAnsi="Times New Roman" w:cs="Times New Roman"/>
                <w:sz w:val="28"/>
                <w:szCs w:val="28"/>
              </w:rPr>
              <w:t>в іншій</w:t>
            </w:r>
            <w:r w:rsidR="00D17B87" w:rsidRPr="00897B59">
              <w:rPr>
                <w:rFonts w:ascii="Times New Roman" w:hAnsi="Times New Roman" w:cs="Times New Roman"/>
                <w:sz w:val="28"/>
                <w:szCs w:val="28"/>
              </w:rPr>
              <w:t xml:space="preserve"> ніж національна</w:t>
            </w:r>
            <w:r w:rsidR="0087772C" w:rsidRPr="00897B59">
              <w:rPr>
                <w:rFonts w:ascii="Times New Roman" w:hAnsi="Times New Roman" w:cs="Times New Roman"/>
                <w:sz w:val="28"/>
                <w:szCs w:val="28"/>
              </w:rPr>
              <w:t xml:space="preserve"> валют</w:t>
            </w:r>
            <w:r w:rsidR="00D17B87" w:rsidRPr="00897B59">
              <w:rPr>
                <w:rFonts w:ascii="Times New Roman" w:hAnsi="Times New Roman" w:cs="Times New Roman"/>
                <w:sz w:val="28"/>
                <w:szCs w:val="28"/>
              </w:rPr>
              <w:t>а</w:t>
            </w:r>
            <w:r w:rsidR="0087772C" w:rsidRPr="00897B59">
              <w:rPr>
                <w:rFonts w:ascii="Times New Roman" w:hAnsi="Times New Roman" w:cs="Times New Roman"/>
                <w:sz w:val="28"/>
                <w:szCs w:val="28"/>
              </w:rPr>
              <w:t>)</w:t>
            </w:r>
            <w:r w:rsidR="00C9615B" w:rsidRPr="00897B59">
              <w:rPr>
                <w:rFonts w:ascii="Times New Roman" w:hAnsi="Times New Roman" w:cs="Times New Roman"/>
                <w:sz w:val="28"/>
                <w:szCs w:val="28"/>
              </w:rPr>
              <w:t xml:space="preserve"> підтвердженого сукупного чистого доходу, а саме </w:t>
            </w:r>
            <w:r w:rsidR="00C9615B" w:rsidRPr="00897B59">
              <w:rPr>
                <w:rFonts w:ascii="Times New Roman" w:hAnsi="Times New Roman" w:cs="Times New Roman"/>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F23A11" w:rsidRPr="00897B59">
              <w:rPr>
                <w:rFonts w:ascii="Times New Roman" w:hAnsi="Times New Roman" w:cs="Times New Roman"/>
                <w:sz w:val="28"/>
                <w:szCs w:val="28"/>
                <w:shd w:val="clear" w:color="auto" w:fill="FFFFFF"/>
              </w:rPr>
              <w:t xml:space="preserve"> незалежно від участі у бізнес </w:t>
            </w:r>
            <w:r w:rsidR="00F23A11" w:rsidRPr="00897B59">
              <w:rPr>
                <w:rFonts w:ascii="Times New Roman" w:hAnsi="Times New Roman" w:cs="Times New Roman"/>
                <w:sz w:val="28"/>
                <w:szCs w:val="28"/>
              </w:rPr>
              <w:t xml:space="preserve">– </w:t>
            </w:r>
            <w:r w:rsidR="00F23A11" w:rsidRPr="00897B59">
              <w:rPr>
                <w:rFonts w:ascii="Times New Roman" w:hAnsi="Times New Roman" w:cs="Times New Roman"/>
                <w:sz w:val="28"/>
                <w:szCs w:val="28"/>
                <w:shd w:val="clear" w:color="auto" w:fill="FFFFFF"/>
              </w:rPr>
              <w:t>групі</w:t>
            </w:r>
            <w:r w:rsidR="00C9615B" w:rsidRPr="00897B59">
              <w:rPr>
                <w:rFonts w:ascii="Times New Roman" w:hAnsi="Times New Roman" w:cs="Times New Roman"/>
                <w:sz w:val="28"/>
                <w:szCs w:val="28"/>
                <w:shd w:val="clear" w:color="auto" w:fill="FFFFFF"/>
              </w:rPr>
              <w:t xml:space="preserve"> як суб'єкта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008A7842" w:rsidRPr="00897B59">
              <w:rPr>
                <w:rFonts w:ascii="Times New Roman" w:hAnsi="Times New Roman" w:cs="Times New Roman"/>
                <w:sz w:val="28"/>
                <w:szCs w:val="28"/>
              </w:rPr>
              <w:t xml:space="preserve"> </w:t>
            </w:r>
            <w:r w:rsidR="00F23A11" w:rsidRPr="00897B59">
              <w:rPr>
                <w:rFonts w:ascii="Times New Roman" w:hAnsi="Times New Roman" w:cs="Times New Roman"/>
                <w:sz w:val="28"/>
                <w:szCs w:val="28"/>
              </w:rPr>
              <w:t xml:space="preserve">Значення реквізиту про підтверджені </w:t>
            </w:r>
            <w:r w:rsidR="008A7842" w:rsidRPr="00897B59">
              <w:rPr>
                <w:rFonts w:ascii="Times New Roman" w:hAnsi="Times New Roman" w:cs="Times New Roman"/>
                <w:sz w:val="28"/>
                <w:szCs w:val="28"/>
                <w:shd w:val="clear" w:color="auto" w:fill="FFFFFF"/>
              </w:rPr>
              <w:t>доходи</w:t>
            </w:r>
            <w:r w:rsidR="00F23A11" w:rsidRPr="00897B59">
              <w:rPr>
                <w:rFonts w:ascii="Times New Roman" w:hAnsi="Times New Roman" w:cs="Times New Roman"/>
                <w:sz w:val="28"/>
                <w:szCs w:val="28"/>
                <w:shd w:val="clear" w:color="auto" w:fill="FFFFFF"/>
              </w:rPr>
              <w:t xml:space="preserve"> подається</w:t>
            </w:r>
            <w:r w:rsidR="00206EF3" w:rsidRPr="00897B59">
              <w:rPr>
                <w:rFonts w:ascii="Times New Roman" w:hAnsi="Times New Roman" w:cs="Times New Roman"/>
                <w:sz w:val="28"/>
                <w:szCs w:val="28"/>
                <w:shd w:val="clear" w:color="auto" w:fill="FFFFFF"/>
              </w:rPr>
              <w:t xml:space="preserve"> для особи, зокрема боржника, з якою респондент має угоду на здійснення активної операції чи іншої угоду:</w:t>
            </w:r>
          </w:p>
          <w:p w14:paraId="41350C54" w14:textId="77777777" w:rsidR="00F23A11" w:rsidRPr="00897B59" w:rsidRDefault="00206EF3" w:rsidP="00EF673C">
            <w:pPr>
              <w:pStyle w:val="a3"/>
              <w:numPr>
                <w:ilvl w:val="0"/>
                <w:numId w:val="65"/>
              </w:num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на момент укладення </w:t>
            </w:r>
            <w:r w:rsidRPr="00897B59">
              <w:rPr>
                <w:rFonts w:ascii="Times New Roman" w:hAnsi="Times New Roman" w:cs="Times New Roman"/>
                <w:sz w:val="28"/>
                <w:szCs w:val="28"/>
                <w:shd w:val="clear" w:color="auto" w:fill="FFFFFF"/>
              </w:rPr>
              <w:t xml:space="preserve">угоди </w:t>
            </w:r>
            <w:r w:rsidR="008A7842" w:rsidRPr="00897B59">
              <w:rPr>
                <w:rFonts w:ascii="Times New Roman" w:hAnsi="Times New Roman" w:cs="Times New Roman"/>
                <w:sz w:val="28"/>
                <w:szCs w:val="28"/>
                <w:shd w:val="clear" w:color="auto" w:fill="FFFFFF"/>
              </w:rPr>
              <w:t xml:space="preserve">на здійснення </w:t>
            </w:r>
            <w:r w:rsidRPr="00897B59">
              <w:rPr>
                <w:rFonts w:ascii="Times New Roman" w:hAnsi="Times New Roman" w:cs="Times New Roman"/>
                <w:sz w:val="28"/>
                <w:szCs w:val="28"/>
                <w:shd w:val="clear" w:color="auto" w:fill="FFFFFF"/>
              </w:rPr>
              <w:t xml:space="preserve">такої </w:t>
            </w:r>
            <w:r w:rsidR="008A7842" w:rsidRPr="00897B59">
              <w:rPr>
                <w:rFonts w:ascii="Times New Roman" w:hAnsi="Times New Roman" w:cs="Times New Roman"/>
                <w:sz w:val="28"/>
                <w:szCs w:val="28"/>
                <w:shd w:val="clear" w:color="auto" w:fill="FFFFFF"/>
              </w:rPr>
              <w:t>активної операції</w:t>
            </w:r>
            <w:r w:rsidRPr="00897B59">
              <w:rPr>
                <w:rFonts w:ascii="Times New Roman" w:hAnsi="Times New Roman" w:cs="Times New Roman"/>
                <w:sz w:val="28"/>
                <w:szCs w:val="28"/>
                <w:shd w:val="clear" w:color="auto" w:fill="FFFFFF"/>
              </w:rPr>
              <w:t xml:space="preserve"> чи іншої угоди</w:t>
            </w:r>
            <w:r w:rsidR="00F23A11" w:rsidRPr="00897B59">
              <w:rPr>
                <w:rFonts w:ascii="Times New Roman" w:hAnsi="Times New Roman" w:cs="Times New Roman"/>
                <w:sz w:val="28"/>
                <w:szCs w:val="28"/>
                <w:shd w:val="clear" w:color="auto" w:fill="FFFFFF"/>
              </w:rPr>
              <w:t>;</w:t>
            </w:r>
          </w:p>
          <w:p w14:paraId="2B26D306" w14:textId="77777777" w:rsidR="00C9615B" w:rsidRPr="00897B59" w:rsidRDefault="00206EF3" w:rsidP="00EF673C">
            <w:pPr>
              <w:pStyle w:val="a3"/>
              <w:numPr>
                <w:ilvl w:val="0"/>
                <w:numId w:val="65"/>
              </w:num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на момент </w:t>
            </w:r>
            <w:r w:rsidRPr="00897B59">
              <w:rPr>
                <w:rFonts w:ascii="Times New Roman" w:hAnsi="Times New Roman" w:cs="Times New Roman"/>
                <w:sz w:val="28"/>
                <w:szCs w:val="28"/>
                <w:shd w:val="clear" w:color="auto" w:fill="FFFFFF"/>
              </w:rPr>
              <w:t>оновлення інформації якщо таке оновлення відбулося впродовж не більше ніж два роки до звітної дати.</w:t>
            </w:r>
          </w:p>
          <w:p w14:paraId="0B7A6539" w14:textId="77777777" w:rsidR="0057426C" w:rsidRPr="00897B59" w:rsidRDefault="0057426C" w:rsidP="00206EF3">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Подання інформації про підтверджені доходи є обов’язковим у разі її наявності, незалежно від типу оцінки кредитного ризику, що використовується для активних операцій боржника</w:t>
            </w:r>
          </w:p>
          <w:p w14:paraId="7189FF97" w14:textId="77777777" w:rsidR="000E0A60" w:rsidRPr="00897B59" w:rsidRDefault="00647288" w:rsidP="00206EF3">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shd w:val="clear" w:color="auto" w:fill="FFFFFF"/>
              </w:rPr>
              <w:t>Оновлення</w:t>
            </w:r>
            <w:r w:rsidR="0087772C" w:rsidRPr="00897B59">
              <w:rPr>
                <w:rFonts w:ascii="Times New Roman" w:hAnsi="Times New Roman" w:cs="Times New Roman"/>
                <w:sz w:val="28"/>
                <w:szCs w:val="28"/>
                <w:shd w:val="clear" w:color="auto" w:fill="FFFFFF"/>
              </w:rPr>
              <w:t xml:space="preserve"> інформації </w:t>
            </w:r>
            <w:r w:rsidR="00206EF3" w:rsidRPr="00897B59">
              <w:rPr>
                <w:rFonts w:ascii="Times New Roman" w:hAnsi="Times New Roman" w:cs="Times New Roman"/>
                <w:sz w:val="28"/>
                <w:szCs w:val="28"/>
                <w:shd w:val="clear" w:color="auto" w:fill="FFFFFF"/>
              </w:rPr>
              <w:t xml:space="preserve">про доходи </w:t>
            </w:r>
            <w:r w:rsidR="00E605B1" w:rsidRPr="00897B59">
              <w:rPr>
                <w:rFonts w:ascii="Times New Roman" w:hAnsi="Times New Roman" w:cs="Times New Roman"/>
                <w:sz w:val="28"/>
                <w:szCs w:val="28"/>
                <w:shd w:val="clear" w:color="auto" w:fill="FFFFFF"/>
              </w:rPr>
              <w:t xml:space="preserve">відбувається </w:t>
            </w:r>
            <w:r w:rsidR="00E605B1" w:rsidRPr="00897B59">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r w:rsidR="00206EF3" w:rsidRPr="00897B59">
              <w:rPr>
                <w:rFonts w:ascii="Times New Roman" w:hAnsi="Times New Roman" w:cs="Times New Roman"/>
                <w:sz w:val="28"/>
                <w:szCs w:val="28"/>
              </w:rPr>
              <w:t>.</w:t>
            </w:r>
            <w:r w:rsidR="00E605B1" w:rsidRPr="00897B59">
              <w:rPr>
                <w:rFonts w:ascii="Times New Roman" w:hAnsi="Times New Roman" w:cs="Times New Roman"/>
                <w:sz w:val="28"/>
                <w:szCs w:val="28"/>
              </w:rPr>
              <w:t xml:space="preserve"> </w:t>
            </w:r>
          </w:p>
        </w:tc>
        <w:tc>
          <w:tcPr>
            <w:tcW w:w="3261" w:type="dxa"/>
            <w:vAlign w:val="center"/>
          </w:tcPr>
          <w:p w14:paraId="561F336C" w14:textId="77777777" w:rsidR="002F4F67" w:rsidRPr="00897B59" w:rsidRDefault="00E12836" w:rsidP="00EF1F10">
            <w:pPr>
              <w:jc w:val="both"/>
              <w:rPr>
                <w:rFonts w:ascii="Times New Roman" w:hAnsi="Times New Roman" w:cs="Times New Roman"/>
                <w:bCs/>
                <w:sz w:val="28"/>
                <w:szCs w:val="28"/>
                <w:lang w:eastAsia="uk-UA"/>
              </w:rPr>
            </w:pPr>
            <w:hyperlink w:anchor="ФізОсобаСкорочРекв167" w:history="1">
              <w:r w:rsidR="00EF1F10" w:rsidRPr="00897B59">
                <w:rPr>
                  <w:rStyle w:val="a5"/>
                  <w:rFonts w:ascii="Times New Roman" w:hAnsi="Times New Roman" w:cs="Times New Roman"/>
                  <w:color w:val="auto"/>
                  <w:sz w:val="28"/>
                  <w:szCs w:val="28"/>
                  <w:lang w:val="en-US"/>
                </w:rPr>
                <w:t>ID</w:t>
              </w:r>
              <w:r w:rsidR="00EF1F10" w:rsidRPr="00897B59">
                <w:rPr>
                  <w:rStyle w:val="a5"/>
                  <w:rFonts w:ascii="Times New Roman" w:hAnsi="Times New Roman" w:cs="Times New Roman"/>
                  <w:color w:val="auto"/>
                  <w:sz w:val="28"/>
                  <w:szCs w:val="28"/>
                </w:rPr>
                <w:t>30.Ф</w:t>
              </w:r>
              <w:r w:rsidR="002F4F67" w:rsidRPr="00897B59">
                <w:rPr>
                  <w:rStyle w:val="a5"/>
                  <w:rFonts w:ascii="Times New Roman" w:hAnsi="Times New Roman" w:cs="Times New Roman"/>
                  <w:color w:val="auto"/>
                  <w:sz w:val="28"/>
                  <w:szCs w:val="28"/>
                </w:rPr>
                <w:t>ізична особа (скорочені відомості) (ind_person_short)</w:t>
              </w:r>
            </w:hyperlink>
          </w:p>
        </w:tc>
      </w:tr>
      <w:tr w:rsidR="002F4F67" w:rsidRPr="00897B59" w14:paraId="396E744E" w14:textId="77777777" w:rsidTr="00F276B5">
        <w:trPr>
          <w:trHeight w:val="89"/>
        </w:trPr>
        <w:tc>
          <w:tcPr>
            <w:tcW w:w="11902" w:type="dxa"/>
            <w:vMerge/>
          </w:tcPr>
          <w:p w14:paraId="7AC41BCB" w14:textId="77777777" w:rsidR="002F4F67" w:rsidRPr="00897B59" w:rsidRDefault="002F4F67" w:rsidP="004749D2">
            <w:pPr>
              <w:jc w:val="center"/>
              <w:rPr>
                <w:rFonts w:ascii="Times New Roman" w:hAnsi="Times New Roman" w:cs="Times New Roman"/>
                <w:b/>
                <w:bCs/>
                <w:sz w:val="28"/>
                <w:szCs w:val="28"/>
                <w:lang w:eastAsia="uk-UA"/>
              </w:rPr>
            </w:pPr>
          </w:p>
        </w:tc>
        <w:tc>
          <w:tcPr>
            <w:tcW w:w="3261" w:type="dxa"/>
            <w:vAlign w:val="center"/>
          </w:tcPr>
          <w:p w14:paraId="506B24C5" w14:textId="77777777" w:rsidR="002F4F67" w:rsidRPr="00897B59" w:rsidRDefault="00E12836" w:rsidP="00EF1F10">
            <w:pPr>
              <w:jc w:val="both"/>
              <w:rPr>
                <w:rFonts w:ascii="Times New Roman" w:hAnsi="Times New Roman" w:cs="Times New Roman"/>
                <w:bCs/>
                <w:sz w:val="28"/>
                <w:szCs w:val="28"/>
                <w:lang w:eastAsia="uk-UA"/>
              </w:rPr>
            </w:pPr>
            <w:hyperlink w:anchor="ФізОсобаРезидентРекв0167" w:history="1">
              <w:r w:rsidR="00EF1F10" w:rsidRPr="00897B59">
                <w:rPr>
                  <w:rStyle w:val="a5"/>
                  <w:rFonts w:ascii="Times New Roman" w:hAnsi="Times New Roman" w:cs="Times New Roman"/>
                  <w:color w:val="auto"/>
                  <w:sz w:val="28"/>
                  <w:szCs w:val="28"/>
                  <w:lang w:val="en-US"/>
                </w:rPr>
                <w:t>ID</w:t>
              </w:r>
              <w:r w:rsidR="00EF1F10"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bl>
    <w:p w14:paraId="5D70ACE6" w14:textId="77777777" w:rsidR="002F4F67" w:rsidRPr="00897B59" w:rsidRDefault="002F4F67" w:rsidP="004749D2">
      <w:pPr>
        <w:spacing w:after="0" w:line="240" w:lineRule="auto"/>
        <w:ind w:firstLine="709"/>
        <w:jc w:val="center"/>
        <w:rPr>
          <w:rFonts w:ascii="Times New Roman" w:hAnsi="Times New Roman" w:cs="Times New Roman"/>
          <w:b/>
          <w:sz w:val="28"/>
          <w:szCs w:val="28"/>
          <w:lang w:eastAsia="uk-UA"/>
        </w:rPr>
      </w:pPr>
    </w:p>
    <w:p w14:paraId="46A5E838" w14:textId="77777777" w:rsidR="00A157A1" w:rsidRPr="00897B59" w:rsidRDefault="00E12836"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65CA7F10" w14:textId="77777777" w:rsidR="000E21AA" w:rsidRPr="00897B59" w:rsidRDefault="00E12836"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0E21AA" w:rsidRPr="00897B59">
        <w:rPr>
          <w:rFonts w:ascii="Times New Roman" w:hAnsi="Times New Roman" w:cs="Times New Roman"/>
          <w:b/>
          <w:sz w:val="28"/>
          <w:szCs w:val="28"/>
          <w:lang w:eastAsia="uk-UA"/>
        </w:rPr>
        <w:br w:type="page"/>
      </w:r>
    </w:p>
    <w:p w14:paraId="24797709" w14:textId="77777777" w:rsidR="000C0BE1" w:rsidRPr="00897B59" w:rsidRDefault="000C0BE1" w:rsidP="004749D2">
      <w:pPr>
        <w:spacing w:after="0" w:line="240" w:lineRule="auto"/>
        <w:ind w:firstLine="709"/>
        <w:jc w:val="center"/>
        <w:rPr>
          <w:rFonts w:ascii="Times New Roman" w:hAnsi="Times New Roman" w:cs="Times New Roman"/>
          <w:b/>
          <w:sz w:val="28"/>
          <w:szCs w:val="28"/>
          <w:lang w:eastAsia="uk-UA"/>
        </w:rPr>
      </w:pPr>
    </w:p>
    <w:p w14:paraId="62D84F29" w14:textId="77777777" w:rsidR="002F4F67"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77" w:name="_Toc215129056"/>
      <w:bookmarkStart w:id="278" w:name="Додаток0168"/>
      <w:r w:rsidRPr="00897B59">
        <w:rPr>
          <w:rFonts w:ascii="Times New Roman" w:hAnsi="Times New Roman" w:cs="Times New Roman"/>
          <w:b/>
          <w:bCs/>
          <w:sz w:val="28"/>
          <w:szCs w:val="28"/>
          <w:lang w:eastAsia="uk-UA"/>
        </w:rPr>
        <w:t>Додаток 1</w:t>
      </w:r>
      <w:r w:rsidR="002F4F67" w:rsidRPr="00897B59">
        <w:rPr>
          <w:rFonts w:ascii="Times New Roman" w:hAnsi="Times New Roman" w:cs="Times New Roman"/>
          <w:b/>
          <w:bCs/>
          <w:sz w:val="28"/>
          <w:szCs w:val="28"/>
          <w:lang w:eastAsia="uk-UA"/>
        </w:rPr>
        <w:t>.</w:t>
      </w:r>
      <w:r w:rsidR="00896A7E" w:rsidRPr="00897B59">
        <w:rPr>
          <w:rFonts w:ascii="Times New Roman" w:hAnsi="Times New Roman" w:cs="Times New Roman"/>
          <w:b/>
          <w:bCs/>
          <w:sz w:val="28"/>
          <w:szCs w:val="28"/>
          <w:lang w:eastAsia="uk-UA"/>
        </w:rPr>
        <w:t>2</w:t>
      </w:r>
      <w:r w:rsidR="000E305B" w:rsidRPr="00897B59">
        <w:rPr>
          <w:rFonts w:ascii="Times New Roman" w:hAnsi="Times New Roman" w:cs="Times New Roman"/>
          <w:b/>
          <w:bCs/>
          <w:sz w:val="28"/>
          <w:szCs w:val="28"/>
          <w:lang w:eastAsia="uk-UA"/>
        </w:rPr>
        <w:t>4</w:t>
      </w:r>
      <w:r w:rsidR="002F4F67" w:rsidRPr="00897B59">
        <w:rPr>
          <w:rFonts w:ascii="Times New Roman" w:hAnsi="Times New Roman" w:cs="Times New Roman"/>
          <w:b/>
          <w:bCs/>
          <w:sz w:val="28"/>
          <w:szCs w:val="28"/>
          <w:lang w:eastAsia="uk-UA"/>
        </w:rPr>
        <w:t>. Реквізит:</w:t>
      </w:r>
      <w:r w:rsidR="002F4F67" w:rsidRPr="00897B59">
        <w:rPr>
          <w:rFonts w:ascii="Times New Roman" w:hAnsi="Times New Roman" w:cs="Times New Roman"/>
          <w:b/>
          <w:sz w:val="28"/>
          <w:szCs w:val="28"/>
        </w:rPr>
        <w:t xml:space="preserve"> Середньомісячний непідтверджений сукупний чистий дохід (unproved_income</w:t>
      </w:r>
      <w:r w:rsidR="002F4F67" w:rsidRPr="00897B59">
        <w:rPr>
          <w:rFonts w:ascii="Times New Roman" w:hAnsi="Times New Roman" w:cs="Times New Roman"/>
          <w:b/>
          <w:sz w:val="28"/>
          <w:szCs w:val="28"/>
          <w:lang w:eastAsia="uk-UA"/>
        </w:rPr>
        <w:t xml:space="preserve">, </w:t>
      </w:r>
      <w:r w:rsidR="003E58F9" w:rsidRPr="00897B59">
        <w:rPr>
          <w:rFonts w:ascii="Times New Roman" w:eastAsia="Calibri" w:hAnsi="Times New Roman" w:cs="Times New Roman"/>
          <w:b/>
          <w:sz w:val="28"/>
          <w:szCs w:val="28"/>
          <w:lang w:eastAsia="uk-UA"/>
        </w:rPr>
        <w:t>ID</w:t>
      </w:r>
      <w:r w:rsidR="002F4F67" w:rsidRPr="00897B59">
        <w:rPr>
          <w:rFonts w:ascii="Times New Roman" w:hAnsi="Times New Roman" w:cs="Times New Roman"/>
          <w:b/>
          <w:sz w:val="28"/>
          <w:szCs w:val="28"/>
          <w:lang w:eastAsia="uk-UA"/>
        </w:rPr>
        <w:t>0168)</w:t>
      </w:r>
      <w:bookmarkEnd w:id="277"/>
    </w:p>
    <w:bookmarkEnd w:id="278"/>
    <w:p w14:paraId="1F61CF42" w14:textId="77777777" w:rsidR="002F4F67" w:rsidRPr="00897B59" w:rsidRDefault="002F4F67"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2758042A" w14:textId="77777777" w:rsidTr="00F276B5">
        <w:tc>
          <w:tcPr>
            <w:tcW w:w="11902" w:type="dxa"/>
          </w:tcPr>
          <w:p w14:paraId="0658D805" w14:textId="77777777" w:rsidR="002F4F67" w:rsidRPr="00897B59" w:rsidRDefault="002F4F6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963DE68" w14:textId="77777777" w:rsidR="002F4F67" w:rsidRPr="00897B59" w:rsidRDefault="002F4F6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3161E076" w14:textId="77777777" w:rsidTr="00F276B5">
        <w:tc>
          <w:tcPr>
            <w:tcW w:w="11902" w:type="dxa"/>
          </w:tcPr>
          <w:p w14:paraId="76A48490"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07E8931"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7685E9B" w14:textId="77777777" w:rsidTr="00F276B5">
        <w:trPr>
          <w:trHeight w:val="92"/>
        </w:trPr>
        <w:tc>
          <w:tcPr>
            <w:tcW w:w="11902" w:type="dxa"/>
            <w:vMerge w:val="restart"/>
          </w:tcPr>
          <w:p w14:paraId="12ECE989" w14:textId="77777777" w:rsidR="00EC6226" w:rsidRPr="00897B59" w:rsidRDefault="00EC6226" w:rsidP="00EC6226">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подається </w:t>
            </w:r>
            <w:r w:rsidR="001771E1" w:rsidRPr="00897B59">
              <w:rPr>
                <w:rFonts w:ascii="Times New Roman" w:hAnsi="Times New Roman" w:cs="Times New Roman"/>
                <w:sz w:val="28"/>
                <w:szCs w:val="28"/>
              </w:rPr>
              <w:t xml:space="preserve">в разі відсутності на момент укладення </w:t>
            </w:r>
            <w:r w:rsidR="001771E1" w:rsidRPr="00897B59">
              <w:rPr>
                <w:rFonts w:ascii="Times New Roman" w:hAnsi="Times New Roman" w:cs="Times New Roman"/>
                <w:sz w:val="28"/>
                <w:szCs w:val="28"/>
                <w:shd w:val="clear" w:color="auto" w:fill="FFFFFF"/>
              </w:rPr>
              <w:t>угоди на здійснення активної операції</w:t>
            </w:r>
            <w:r w:rsidRPr="00897B59">
              <w:rPr>
                <w:rFonts w:ascii="Times New Roman" w:hAnsi="Times New Roman" w:cs="Times New Roman"/>
                <w:sz w:val="28"/>
                <w:szCs w:val="28"/>
              </w:rPr>
              <w:t xml:space="preserve"> </w:t>
            </w:r>
            <w:r w:rsidR="001771E1" w:rsidRPr="00897B59">
              <w:rPr>
                <w:rFonts w:ascii="Times New Roman" w:hAnsi="Times New Roman" w:cs="Times New Roman"/>
                <w:sz w:val="28"/>
                <w:szCs w:val="28"/>
              </w:rPr>
              <w:t xml:space="preserve">інформації про середньомісячний підтверджений сукупний </w:t>
            </w:r>
            <w:r w:rsidR="001A2CF6" w:rsidRPr="00897B59">
              <w:rPr>
                <w:rFonts w:ascii="Times New Roman" w:hAnsi="Times New Roman" w:cs="Times New Roman"/>
                <w:sz w:val="28"/>
                <w:szCs w:val="28"/>
              </w:rPr>
              <w:t xml:space="preserve">чистий </w:t>
            </w:r>
            <w:r w:rsidR="001771E1" w:rsidRPr="00897B59">
              <w:rPr>
                <w:rFonts w:ascii="Times New Roman" w:hAnsi="Times New Roman" w:cs="Times New Roman"/>
                <w:sz w:val="28"/>
                <w:szCs w:val="28"/>
              </w:rPr>
              <w:t>дохід</w:t>
            </w:r>
            <w:r w:rsidR="001A2CF6" w:rsidRPr="00897B59">
              <w:rPr>
                <w:rFonts w:ascii="Times New Roman" w:hAnsi="Times New Roman" w:cs="Times New Roman"/>
                <w:sz w:val="28"/>
                <w:szCs w:val="28"/>
              </w:rPr>
              <w:t xml:space="preserve"> </w:t>
            </w:r>
            <w:r w:rsidR="00443DA0" w:rsidRPr="00897B59">
              <w:rPr>
                <w:rFonts w:ascii="Times New Roman" w:hAnsi="Times New Roman" w:cs="Times New Roman"/>
                <w:sz w:val="28"/>
                <w:szCs w:val="28"/>
              </w:rPr>
              <w:t>визначення якого пе</w:t>
            </w:r>
            <w:r w:rsidR="001A2CF6" w:rsidRPr="00897B59">
              <w:rPr>
                <w:rFonts w:ascii="Times New Roman" w:hAnsi="Times New Roman" w:cs="Times New Roman"/>
                <w:sz w:val="28"/>
                <w:szCs w:val="28"/>
              </w:rPr>
              <w:t>р</w:t>
            </w:r>
            <w:r w:rsidR="00443DA0" w:rsidRPr="00897B59">
              <w:rPr>
                <w:rFonts w:ascii="Times New Roman" w:hAnsi="Times New Roman" w:cs="Times New Roman"/>
                <w:sz w:val="28"/>
                <w:szCs w:val="28"/>
              </w:rPr>
              <w:t>е</w:t>
            </w:r>
            <w:r w:rsidR="001A2CF6" w:rsidRPr="00897B59">
              <w:rPr>
                <w:rFonts w:ascii="Times New Roman" w:hAnsi="Times New Roman" w:cs="Times New Roman"/>
                <w:sz w:val="28"/>
                <w:szCs w:val="28"/>
              </w:rPr>
              <w:t>д</w:t>
            </w:r>
            <w:r w:rsidR="00443DA0" w:rsidRPr="00897B59">
              <w:rPr>
                <w:rFonts w:ascii="Times New Roman" w:hAnsi="Times New Roman" w:cs="Times New Roman"/>
                <w:sz w:val="28"/>
                <w:szCs w:val="28"/>
              </w:rPr>
              <w:t>б</w:t>
            </w:r>
            <w:r w:rsidR="001A2CF6" w:rsidRPr="00897B59">
              <w:rPr>
                <w:rFonts w:ascii="Times New Roman" w:hAnsi="Times New Roman" w:cs="Times New Roman"/>
                <w:sz w:val="28"/>
                <w:szCs w:val="28"/>
              </w:rPr>
              <w:t xml:space="preserve">ачено </w:t>
            </w:r>
            <w:r w:rsidR="001A2CF6" w:rsidRPr="00897B59">
              <w:rPr>
                <w:rFonts w:ascii="Times New Roman" w:eastAsia="Calibri" w:hAnsi="Times New Roman" w:cs="Times New Roman"/>
                <w:sz w:val="28"/>
                <w:szCs w:val="28"/>
              </w:rPr>
              <w:t>п</w:t>
            </w:r>
            <w:r w:rsidRPr="00897B59">
              <w:rPr>
                <w:rFonts w:ascii="Times New Roman" w:eastAsia="Calibri" w:hAnsi="Times New Roman" w:cs="Times New Roman"/>
                <w:sz w:val="28"/>
                <w:szCs w:val="28"/>
              </w:rPr>
              <w:t xml:space="preserve">п. 69-70 розділу V Положення № 351 та </w:t>
            </w: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в сотих частках гривні (</w:t>
            </w:r>
            <w:r w:rsidR="00D17B87" w:rsidRPr="00897B59">
              <w:rPr>
                <w:rFonts w:ascii="Times New Roman" w:hAnsi="Times New Roman" w:cs="Times New Roman"/>
                <w:sz w:val="28"/>
                <w:szCs w:val="28"/>
              </w:rPr>
              <w:t xml:space="preserve">гривневого </w:t>
            </w:r>
            <w:r w:rsidR="00AE3CF1" w:rsidRPr="00897B59">
              <w:rPr>
                <w:rFonts w:ascii="Times New Roman" w:hAnsi="Times New Roman" w:cs="Times New Roman"/>
                <w:sz w:val="28"/>
                <w:szCs w:val="28"/>
              </w:rPr>
              <w:t xml:space="preserve">еквіваленту </w:t>
            </w:r>
            <w:r w:rsidR="001A2CF6" w:rsidRPr="00897B59">
              <w:rPr>
                <w:rFonts w:ascii="Times New Roman" w:hAnsi="Times New Roman" w:cs="Times New Roman"/>
                <w:sz w:val="28"/>
                <w:szCs w:val="28"/>
              </w:rPr>
              <w:t>за</w:t>
            </w:r>
            <w:r w:rsidR="00D17B87" w:rsidRPr="00897B59">
              <w:rPr>
                <w:rFonts w:ascii="Times New Roman" w:hAnsi="Times New Roman" w:cs="Times New Roman"/>
                <w:sz w:val="28"/>
                <w:szCs w:val="28"/>
              </w:rPr>
              <w:t xml:space="preserve"> доход</w:t>
            </w:r>
            <w:r w:rsidR="001A2CF6" w:rsidRPr="00897B59">
              <w:rPr>
                <w:rFonts w:ascii="Times New Roman" w:hAnsi="Times New Roman" w:cs="Times New Roman"/>
                <w:sz w:val="28"/>
                <w:szCs w:val="28"/>
              </w:rPr>
              <w:t>ами, отриманими</w:t>
            </w:r>
            <w:r w:rsidR="00D17B87" w:rsidRPr="00897B59">
              <w:rPr>
                <w:rFonts w:ascii="Times New Roman" w:hAnsi="Times New Roman" w:cs="Times New Roman"/>
                <w:sz w:val="28"/>
                <w:szCs w:val="28"/>
              </w:rPr>
              <w:t xml:space="preserve"> в іншій ніж національна валюта</w:t>
            </w:r>
            <w:r w:rsidRPr="00897B59">
              <w:rPr>
                <w:rFonts w:ascii="Times New Roman" w:hAnsi="Times New Roman" w:cs="Times New Roman"/>
                <w:sz w:val="28"/>
                <w:szCs w:val="28"/>
              </w:rPr>
              <w:t>)</w:t>
            </w:r>
            <w:r w:rsidR="00C0104A" w:rsidRPr="00897B59">
              <w:rPr>
                <w:rFonts w:ascii="Times New Roman" w:hAnsi="Times New Roman" w:cs="Times New Roman"/>
                <w:sz w:val="28"/>
                <w:szCs w:val="28"/>
              </w:rPr>
              <w:t xml:space="preserve"> середньомісячного непідтвердженого сукупного чистого доходу фізичної особи, резидента та</w:t>
            </w:r>
            <w:r w:rsidR="000410FA" w:rsidRPr="00897B59">
              <w:rPr>
                <w:rFonts w:ascii="Times New Roman" w:hAnsi="Times New Roman" w:cs="Times New Roman"/>
                <w:sz w:val="28"/>
                <w:szCs w:val="28"/>
              </w:rPr>
              <w:t xml:space="preserve"> / </w:t>
            </w:r>
            <w:r w:rsidR="00C0104A" w:rsidRPr="00897B59">
              <w:rPr>
                <w:rFonts w:ascii="Times New Roman" w:hAnsi="Times New Roman" w:cs="Times New Roman"/>
                <w:sz w:val="28"/>
                <w:szCs w:val="28"/>
              </w:rPr>
              <w:t>або надавача поруки (</w:t>
            </w:r>
            <w:r w:rsidRPr="00897B59">
              <w:rPr>
                <w:rFonts w:ascii="Times New Roman" w:hAnsi="Times New Roman" w:cs="Times New Roman"/>
                <w:sz w:val="28"/>
                <w:szCs w:val="28"/>
              </w:rPr>
              <w:t>визначеного</w:t>
            </w:r>
            <w:r w:rsidR="00C0104A" w:rsidRPr="00897B59">
              <w:rPr>
                <w:rFonts w:ascii="Times New Roman" w:hAnsi="Times New Roman" w:cs="Times New Roman"/>
                <w:sz w:val="28"/>
                <w:szCs w:val="28"/>
              </w:rPr>
              <w:t xml:space="preserve"> виключно на підставі даних, зазначених особою в анкеті, заяві тощ</w:t>
            </w:r>
            <w:r w:rsidRPr="00897B59">
              <w:rPr>
                <w:rFonts w:ascii="Times New Roman" w:hAnsi="Times New Roman" w:cs="Times New Roman"/>
                <w:sz w:val="28"/>
                <w:szCs w:val="28"/>
              </w:rPr>
              <w:t>о).</w:t>
            </w:r>
          </w:p>
          <w:p w14:paraId="25C7D801" w14:textId="77777777" w:rsidR="000E305B" w:rsidRPr="00897B59" w:rsidRDefault="0050485F" w:rsidP="00916502">
            <w:pPr>
              <w:jc w:val="both"/>
              <w:rPr>
                <w:rFonts w:ascii="Times New Roman" w:hAnsi="Times New Roman" w:cs="Times New Roman"/>
                <w:sz w:val="28"/>
                <w:szCs w:val="28"/>
              </w:rPr>
            </w:pPr>
            <w:r w:rsidRPr="00897B59">
              <w:rPr>
                <w:rFonts w:ascii="Times New Roman" w:hAnsi="Times New Roman" w:cs="Times New Roman"/>
                <w:sz w:val="28"/>
                <w:szCs w:val="28"/>
                <w:shd w:val="clear" w:color="auto" w:fill="FFFFFF"/>
              </w:rPr>
              <w:t xml:space="preserve">Оновлення інформації відбувається </w:t>
            </w:r>
            <w:r w:rsidRPr="00897B59">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r w:rsidR="00F038EC" w:rsidRPr="00897B59">
              <w:rPr>
                <w:rFonts w:ascii="Times New Roman" w:hAnsi="Times New Roman" w:cs="Times New Roman"/>
                <w:sz w:val="28"/>
                <w:szCs w:val="28"/>
              </w:rPr>
              <w:t>.</w:t>
            </w:r>
          </w:p>
          <w:p w14:paraId="7EB670C8" w14:textId="77777777" w:rsidR="001A2CF6" w:rsidRPr="00897B59" w:rsidRDefault="001A2CF6" w:rsidP="001815C4">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u w:val="single"/>
              </w:rPr>
              <w:t>Виключення</w:t>
            </w:r>
            <w:r w:rsidRPr="00897B59">
              <w:rPr>
                <w:rFonts w:ascii="Times New Roman" w:hAnsi="Times New Roman" w:cs="Times New Roman"/>
                <w:sz w:val="28"/>
                <w:szCs w:val="28"/>
              </w:rPr>
              <w:t xml:space="preserve">: відображення середньомісячного непідтвердженого доходу додатково до  заповнення реквізиту </w:t>
            </w:r>
            <w:r w:rsidR="001815C4" w:rsidRPr="00897B59">
              <w:rPr>
                <w:rFonts w:ascii="Times New Roman" w:hAnsi="Times New Roman" w:cs="Times New Roman"/>
                <w:sz w:val="28"/>
                <w:szCs w:val="28"/>
              </w:rPr>
              <w:t>Середньомісячний підтверджений сукупний чистий дохід (proved_income</w:t>
            </w:r>
            <w:r w:rsidR="001815C4" w:rsidRPr="00897B59">
              <w:rPr>
                <w:rFonts w:ascii="Times New Roman" w:hAnsi="Times New Roman" w:cs="Times New Roman"/>
                <w:sz w:val="28"/>
                <w:szCs w:val="28"/>
                <w:lang w:eastAsia="uk-UA"/>
              </w:rPr>
              <w:t xml:space="preserve">, </w:t>
            </w:r>
            <w:r w:rsidR="001815C4" w:rsidRPr="00897B59">
              <w:rPr>
                <w:rFonts w:ascii="Times New Roman" w:eastAsia="Calibri" w:hAnsi="Times New Roman" w:cs="Times New Roman"/>
                <w:sz w:val="28"/>
                <w:szCs w:val="28"/>
                <w:lang w:eastAsia="uk-UA"/>
              </w:rPr>
              <w:t>ID</w:t>
            </w:r>
            <w:r w:rsidR="001815C4" w:rsidRPr="00897B59">
              <w:rPr>
                <w:rFonts w:ascii="Times New Roman" w:hAnsi="Times New Roman" w:cs="Times New Roman"/>
                <w:sz w:val="28"/>
                <w:szCs w:val="28"/>
                <w:lang w:eastAsia="uk-UA"/>
              </w:rPr>
              <w:t>0167)</w:t>
            </w:r>
            <w:r w:rsidRPr="00897B59">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w:t>
            </w:r>
            <w:r w:rsidR="001815C4" w:rsidRPr="00897B59">
              <w:rPr>
                <w:rFonts w:ascii="Times New Roman" w:hAnsi="Times New Roman" w:cs="Times New Roman"/>
                <w:sz w:val="28"/>
                <w:szCs w:val="28"/>
              </w:rPr>
              <w:t>під час оцінки</w:t>
            </w:r>
            <w:r w:rsidRPr="00897B59">
              <w:rPr>
                <w:rFonts w:ascii="Times New Roman" w:hAnsi="Times New Roman" w:cs="Times New Roman"/>
                <w:sz w:val="28"/>
                <w:szCs w:val="28"/>
              </w:rPr>
              <w:t xml:space="preserve"> фін</w:t>
            </w:r>
            <w:r w:rsidR="001815C4" w:rsidRPr="00897B59">
              <w:rPr>
                <w:rFonts w:ascii="Times New Roman" w:hAnsi="Times New Roman" w:cs="Times New Roman"/>
                <w:sz w:val="28"/>
                <w:szCs w:val="28"/>
              </w:rPr>
              <w:t xml:space="preserve">ансового </w:t>
            </w:r>
            <w:r w:rsidRPr="00897B59">
              <w:rPr>
                <w:rFonts w:ascii="Times New Roman" w:hAnsi="Times New Roman" w:cs="Times New Roman"/>
                <w:sz w:val="28"/>
                <w:szCs w:val="28"/>
              </w:rPr>
              <w:t>стану) до однієї кредитної заявки і подальшого їх оновлення.</w:t>
            </w:r>
          </w:p>
        </w:tc>
        <w:tc>
          <w:tcPr>
            <w:tcW w:w="3261" w:type="dxa"/>
            <w:vAlign w:val="center"/>
          </w:tcPr>
          <w:p w14:paraId="3811A15E" w14:textId="77777777" w:rsidR="002F4F67" w:rsidRPr="00897B59" w:rsidRDefault="00E12836" w:rsidP="005A02A8">
            <w:pPr>
              <w:jc w:val="both"/>
              <w:rPr>
                <w:rFonts w:ascii="Times New Roman" w:hAnsi="Times New Roman" w:cs="Times New Roman"/>
                <w:bCs/>
                <w:sz w:val="28"/>
                <w:szCs w:val="28"/>
                <w:lang w:eastAsia="uk-UA"/>
              </w:rPr>
            </w:pPr>
            <w:hyperlink w:anchor="ФізОсобаСкорочРекв168" w:history="1">
              <w:r w:rsidR="005A02A8" w:rsidRPr="00897B59">
                <w:rPr>
                  <w:rStyle w:val="a5"/>
                  <w:rFonts w:ascii="Times New Roman" w:hAnsi="Times New Roman" w:cs="Times New Roman"/>
                  <w:color w:val="auto"/>
                  <w:sz w:val="28"/>
                  <w:szCs w:val="28"/>
                </w:rPr>
                <w:t>ID30.Ф</w:t>
              </w:r>
              <w:r w:rsidR="002F4F67" w:rsidRPr="00897B59">
                <w:rPr>
                  <w:rStyle w:val="a5"/>
                  <w:rFonts w:ascii="Times New Roman" w:hAnsi="Times New Roman" w:cs="Times New Roman"/>
                  <w:color w:val="auto"/>
                  <w:sz w:val="28"/>
                  <w:szCs w:val="28"/>
                </w:rPr>
                <w:t>ізична особа (скорочені відомості) (ind_person_short)</w:t>
              </w:r>
            </w:hyperlink>
          </w:p>
        </w:tc>
      </w:tr>
      <w:tr w:rsidR="002F4F67" w:rsidRPr="00897B59" w14:paraId="17A7DD9D" w14:textId="77777777" w:rsidTr="00F276B5">
        <w:trPr>
          <w:trHeight w:val="89"/>
        </w:trPr>
        <w:tc>
          <w:tcPr>
            <w:tcW w:w="11902" w:type="dxa"/>
            <w:vMerge/>
          </w:tcPr>
          <w:p w14:paraId="1A02106A" w14:textId="77777777" w:rsidR="002F4F67" w:rsidRPr="00897B59" w:rsidRDefault="002F4F67" w:rsidP="004749D2">
            <w:pPr>
              <w:jc w:val="center"/>
              <w:rPr>
                <w:rFonts w:ascii="Times New Roman" w:hAnsi="Times New Roman" w:cs="Times New Roman"/>
                <w:b/>
                <w:bCs/>
                <w:sz w:val="28"/>
                <w:szCs w:val="28"/>
                <w:lang w:eastAsia="uk-UA"/>
              </w:rPr>
            </w:pPr>
          </w:p>
        </w:tc>
        <w:tc>
          <w:tcPr>
            <w:tcW w:w="3261" w:type="dxa"/>
            <w:vAlign w:val="center"/>
          </w:tcPr>
          <w:p w14:paraId="5C3C7D82" w14:textId="77777777" w:rsidR="002F4F67" w:rsidRPr="00897B59" w:rsidRDefault="00E12836" w:rsidP="005A02A8">
            <w:pPr>
              <w:jc w:val="both"/>
              <w:rPr>
                <w:rFonts w:ascii="Times New Roman" w:hAnsi="Times New Roman" w:cs="Times New Roman"/>
                <w:bCs/>
                <w:sz w:val="28"/>
                <w:szCs w:val="28"/>
                <w:lang w:eastAsia="uk-UA"/>
              </w:rPr>
            </w:pPr>
            <w:hyperlink w:anchor="ФізОсобаРезидентРекв0168" w:history="1">
              <w:r w:rsidR="005A02A8" w:rsidRPr="00897B59">
                <w:rPr>
                  <w:rStyle w:val="a5"/>
                  <w:rFonts w:ascii="Times New Roman" w:hAnsi="Times New Roman" w:cs="Times New Roman"/>
                  <w:color w:val="auto"/>
                  <w:sz w:val="28"/>
                  <w:szCs w:val="28"/>
                </w:rPr>
                <w:t>ID34.</w:t>
              </w:r>
              <w:r w:rsidR="00413E5C" w:rsidRPr="00897B59">
                <w:rPr>
                  <w:rStyle w:val="a5"/>
                  <w:rFonts w:ascii="Times New Roman" w:hAnsi="Times New Roman" w:cs="Times New Roman"/>
                  <w:color w:val="auto"/>
                  <w:sz w:val="28"/>
                  <w:szCs w:val="28"/>
                </w:rPr>
                <w:t>Фізична особа – резидент (ind_person)</w:t>
              </w:r>
            </w:hyperlink>
          </w:p>
        </w:tc>
      </w:tr>
    </w:tbl>
    <w:p w14:paraId="1DED8D67" w14:textId="77777777" w:rsidR="00450956" w:rsidRPr="00897B59" w:rsidRDefault="00450956" w:rsidP="004749D2">
      <w:pPr>
        <w:spacing w:after="0" w:line="240" w:lineRule="auto"/>
        <w:ind w:firstLine="709"/>
        <w:jc w:val="center"/>
        <w:rPr>
          <w:rFonts w:ascii="Times New Roman" w:hAnsi="Times New Roman" w:cs="Times New Roman"/>
          <w:b/>
          <w:sz w:val="28"/>
          <w:szCs w:val="28"/>
          <w:lang w:eastAsia="uk-UA"/>
        </w:rPr>
      </w:pPr>
    </w:p>
    <w:p w14:paraId="3D567931" w14:textId="77777777" w:rsidR="00A157A1" w:rsidRPr="00897B59" w:rsidRDefault="00E12836"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39741F4C" w14:textId="77777777" w:rsidR="00B07070" w:rsidRPr="00897B59" w:rsidRDefault="00E12836"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B07070" w:rsidRPr="00897B59">
        <w:rPr>
          <w:rFonts w:ascii="Times New Roman" w:hAnsi="Times New Roman" w:cs="Times New Roman"/>
          <w:b/>
          <w:sz w:val="28"/>
          <w:szCs w:val="28"/>
          <w:lang w:eastAsia="uk-UA"/>
        </w:rPr>
        <w:br w:type="page"/>
      </w:r>
    </w:p>
    <w:p w14:paraId="36E17FED" w14:textId="77777777" w:rsidR="00B07070" w:rsidRPr="00897B59" w:rsidRDefault="00B07070" w:rsidP="00C6437B">
      <w:pPr>
        <w:spacing w:after="0" w:line="240" w:lineRule="auto"/>
        <w:jc w:val="center"/>
        <w:outlineLvl w:val="2"/>
        <w:rPr>
          <w:rFonts w:ascii="Times New Roman" w:hAnsi="Times New Roman" w:cs="Times New Roman"/>
          <w:b/>
          <w:sz w:val="28"/>
          <w:szCs w:val="28"/>
        </w:rPr>
      </w:pPr>
      <w:bookmarkStart w:id="279" w:name="Додаток0200"/>
      <w:bookmarkStart w:id="280" w:name="_Toc215129057"/>
      <w:r w:rsidRPr="00897B59">
        <w:rPr>
          <w:rFonts w:ascii="Times New Roman" w:hAnsi="Times New Roman" w:cs="Times New Roman"/>
          <w:b/>
          <w:bCs/>
          <w:sz w:val="28"/>
          <w:szCs w:val="28"/>
          <w:lang w:eastAsia="uk-UA"/>
        </w:rPr>
        <w:t>Додаток 1.2</w:t>
      </w:r>
      <w:r w:rsidR="000E305B" w:rsidRPr="00897B59">
        <w:rPr>
          <w:rFonts w:ascii="Times New Roman" w:hAnsi="Times New Roman" w:cs="Times New Roman"/>
          <w:b/>
          <w:bCs/>
          <w:sz w:val="28"/>
          <w:szCs w:val="28"/>
          <w:lang w:eastAsia="uk-UA"/>
        </w:rPr>
        <w:t>5</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79"/>
      <w:bookmarkEnd w:id="280"/>
    </w:p>
    <w:tbl>
      <w:tblPr>
        <w:tblW w:w="15135" w:type="dxa"/>
        <w:tblLook w:val="04A0" w:firstRow="1" w:lastRow="0" w:firstColumn="1" w:lastColumn="0" w:noHBand="0" w:noVBand="1"/>
      </w:tblPr>
      <w:tblGrid>
        <w:gridCol w:w="1469"/>
        <w:gridCol w:w="3612"/>
        <w:gridCol w:w="1805"/>
        <w:gridCol w:w="1425"/>
        <w:gridCol w:w="3594"/>
        <w:gridCol w:w="1805"/>
        <w:gridCol w:w="1425"/>
      </w:tblGrid>
      <w:tr w:rsidR="00B07070" w:rsidRPr="00897B59" w14:paraId="274F2389" w14:textId="77777777" w:rsidTr="008A487D">
        <w:trPr>
          <w:trHeight w:val="324"/>
          <w:tblHeader/>
        </w:trPr>
        <w:tc>
          <w:tcPr>
            <w:tcW w:w="1469" w:type="dxa"/>
            <w:tcBorders>
              <w:top w:val="nil"/>
              <w:left w:val="nil"/>
              <w:bottom w:val="nil"/>
              <w:right w:val="nil"/>
            </w:tcBorders>
            <w:shd w:val="clear" w:color="auto" w:fill="auto"/>
            <w:noWrap/>
            <w:vAlign w:val="bottom"/>
            <w:hideMark/>
          </w:tcPr>
          <w:p w14:paraId="03F56E5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p>
        </w:tc>
        <w:tc>
          <w:tcPr>
            <w:tcW w:w="3612" w:type="dxa"/>
            <w:tcBorders>
              <w:top w:val="nil"/>
              <w:left w:val="nil"/>
              <w:bottom w:val="nil"/>
              <w:right w:val="nil"/>
            </w:tcBorders>
            <w:shd w:val="clear" w:color="auto" w:fill="auto"/>
            <w:noWrap/>
            <w:vAlign w:val="bottom"/>
            <w:hideMark/>
          </w:tcPr>
          <w:p w14:paraId="799768E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40A1646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0A968E15"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bottom"/>
            <w:hideMark/>
          </w:tcPr>
          <w:p w14:paraId="4CD55EF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0AA2C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0B71C996"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229E7852" w14:textId="77777777" w:rsidTr="008A487D">
        <w:trPr>
          <w:trHeight w:val="2508"/>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213006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Порядковий № кредиту</w:t>
            </w:r>
          </w:p>
        </w:tc>
        <w:tc>
          <w:tcPr>
            <w:tcW w:w="3612" w:type="dxa"/>
            <w:tcBorders>
              <w:top w:val="single" w:sz="8" w:space="0" w:color="auto"/>
              <w:left w:val="nil"/>
              <w:bottom w:val="single" w:sz="8" w:space="0" w:color="auto"/>
              <w:right w:val="single" w:sz="4" w:space="0" w:color="auto"/>
            </w:tcBorders>
            <w:shd w:val="clear" w:color="auto" w:fill="auto"/>
            <w:noWrap/>
            <w:vAlign w:val="center"/>
            <w:hideMark/>
          </w:tcPr>
          <w:p w14:paraId="4E03741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58A70A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Розмір </w:t>
            </w:r>
            <w:r w:rsidR="00022F32" w:rsidRPr="00897B59">
              <w:rPr>
                <w:rFonts w:ascii="Times New Roman" w:eastAsia="Times New Roman" w:hAnsi="Times New Roman" w:cs="Times New Roman"/>
                <w:sz w:val="24"/>
                <w:szCs w:val="24"/>
                <w:lang w:eastAsia="uk-UA"/>
              </w:rPr>
              <w:t xml:space="preserve">фінансового </w:t>
            </w:r>
            <w:r w:rsidRPr="00897B59">
              <w:rPr>
                <w:rFonts w:ascii="Times New Roman" w:eastAsia="Times New Roman" w:hAnsi="Times New Roman" w:cs="Times New Roman"/>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B11652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Ознака включення до Кредитного реєстру</w:t>
            </w:r>
          </w:p>
        </w:tc>
        <w:tc>
          <w:tcPr>
            <w:tcW w:w="3594" w:type="dxa"/>
            <w:tcBorders>
              <w:top w:val="single" w:sz="8" w:space="0" w:color="auto"/>
              <w:left w:val="nil"/>
              <w:bottom w:val="single" w:sz="8" w:space="0" w:color="auto"/>
              <w:right w:val="single" w:sz="4" w:space="0" w:color="auto"/>
            </w:tcBorders>
            <w:shd w:val="clear" w:color="auto" w:fill="auto"/>
            <w:noWrap/>
            <w:vAlign w:val="center"/>
            <w:hideMark/>
          </w:tcPr>
          <w:p w14:paraId="45626DF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6C20C28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Розмір</w:t>
            </w:r>
            <w:r w:rsidR="00022F32" w:rsidRPr="00897B59">
              <w:rPr>
                <w:rFonts w:ascii="Times New Roman" w:eastAsia="Times New Roman" w:hAnsi="Times New Roman" w:cs="Times New Roman"/>
                <w:sz w:val="24"/>
                <w:szCs w:val="24"/>
                <w:lang w:eastAsia="uk-UA"/>
              </w:rPr>
              <w:t xml:space="preserve"> фінансового</w:t>
            </w:r>
            <w:r w:rsidRPr="00897B59">
              <w:rPr>
                <w:rFonts w:ascii="Times New Roman" w:eastAsia="Times New Roman" w:hAnsi="Times New Roman" w:cs="Times New Roman"/>
                <w:sz w:val="24"/>
                <w:szCs w:val="24"/>
                <w:lang w:eastAsia="uk-UA"/>
              </w:rPr>
              <w:t xml:space="preserve"> 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3FD3277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Ознака включення до Кредитного реєстру</w:t>
            </w:r>
          </w:p>
        </w:tc>
      </w:tr>
    </w:tbl>
    <w:p w14:paraId="347AA513" w14:textId="77777777" w:rsidR="00B52035" w:rsidRPr="00897B59" w:rsidRDefault="00B52035" w:rsidP="008A487D">
      <w:pPr>
        <w:spacing w:after="0" w:line="240" w:lineRule="auto"/>
        <w:rPr>
          <w:rFonts w:ascii="Times New Roman" w:hAnsi="Times New Roman" w:cs="Times New Roman"/>
          <w:sz w:val="2"/>
          <w:szCs w:val="2"/>
        </w:rPr>
      </w:pPr>
    </w:p>
    <w:tbl>
      <w:tblPr>
        <w:tblW w:w="15135" w:type="dxa"/>
        <w:tblInd w:w="-10" w:type="dxa"/>
        <w:tblLook w:val="04A0" w:firstRow="1" w:lastRow="0" w:firstColumn="1" w:lastColumn="0" w:noHBand="0" w:noVBand="1"/>
      </w:tblPr>
      <w:tblGrid>
        <w:gridCol w:w="1469"/>
        <w:gridCol w:w="3612"/>
        <w:gridCol w:w="1805"/>
        <w:gridCol w:w="1425"/>
        <w:gridCol w:w="3594"/>
        <w:gridCol w:w="1805"/>
        <w:gridCol w:w="1425"/>
      </w:tblGrid>
      <w:tr w:rsidR="005F7297" w:rsidRPr="00897B59" w14:paraId="008FD56D" w14:textId="77777777" w:rsidTr="008A487D">
        <w:trPr>
          <w:trHeight w:val="312"/>
          <w:tblHeader/>
        </w:trPr>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1BA816"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1</w:t>
            </w:r>
          </w:p>
        </w:tc>
        <w:tc>
          <w:tcPr>
            <w:tcW w:w="36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0C3A32" w14:textId="77777777" w:rsidR="005F7297" w:rsidRPr="00897B59"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97B59">
              <w:rPr>
                <w:rFonts w:ascii="Times New Roman" w:eastAsia="Times New Roman" w:hAnsi="Times New Roman" w:cs="Times New Roman"/>
                <w:bCs/>
                <w:sz w:val="24"/>
                <w:szCs w:val="24"/>
                <w:lang w:val="en-US" w:eastAsia="uk-UA"/>
              </w:rPr>
              <w:t>2</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2160B7" w14:textId="77777777" w:rsidR="005F7297" w:rsidRPr="00897B59"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97B59">
              <w:rPr>
                <w:rFonts w:ascii="Times New Roman" w:eastAsia="Times New Roman" w:hAnsi="Times New Roman" w:cs="Times New Roman"/>
                <w:bCs/>
                <w:sz w:val="24"/>
                <w:szCs w:val="24"/>
                <w:lang w:val="en-US" w:eastAsia="uk-UA"/>
              </w:rPr>
              <w:t>3</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880A12" w14:textId="77777777" w:rsidR="005F7297" w:rsidRPr="00897B59" w:rsidRDefault="005F7297" w:rsidP="008A487D">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4</w:t>
            </w:r>
          </w:p>
        </w:tc>
        <w:tc>
          <w:tcPr>
            <w:tcW w:w="359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F73A37" w14:textId="77777777" w:rsidR="005F7297" w:rsidRPr="00897B59" w:rsidRDefault="005F7297" w:rsidP="008A487D">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5</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813C8E"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6</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FCCEA1"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7</w:t>
            </w:r>
          </w:p>
        </w:tc>
      </w:tr>
      <w:tr w:rsidR="00B07070" w:rsidRPr="00897B59" w14:paraId="18256609" w14:textId="77777777" w:rsidTr="008A487D">
        <w:trPr>
          <w:trHeight w:val="312"/>
        </w:trPr>
        <w:tc>
          <w:tcPr>
            <w:tcW w:w="1469" w:type="dxa"/>
            <w:tcBorders>
              <w:top w:val="single" w:sz="8" w:space="0" w:color="auto"/>
              <w:left w:val="nil"/>
              <w:bottom w:val="nil"/>
              <w:right w:val="nil"/>
            </w:tcBorders>
            <w:shd w:val="clear" w:color="auto" w:fill="auto"/>
            <w:noWrap/>
            <w:vAlign w:val="bottom"/>
            <w:hideMark/>
          </w:tcPr>
          <w:p w14:paraId="28FB6F6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p>
        </w:tc>
        <w:tc>
          <w:tcPr>
            <w:tcW w:w="3612" w:type="dxa"/>
            <w:tcBorders>
              <w:top w:val="single" w:sz="8" w:space="0" w:color="auto"/>
              <w:left w:val="nil"/>
              <w:bottom w:val="nil"/>
              <w:right w:val="nil"/>
            </w:tcBorders>
            <w:shd w:val="clear" w:color="auto" w:fill="auto"/>
            <w:noWrap/>
            <w:vAlign w:val="bottom"/>
            <w:hideMark/>
          </w:tcPr>
          <w:p w14:paraId="50ED4364"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01.06.2024</w:t>
            </w:r>
          </w:p>
        </w:tc>
        <w:tc>
          <w:tcPr>
            <w:tcW w:w="1805" w:type="dxa"/>
            <w:tcBorders>
              <w:top w:val="single" w:sz="8" w:space="0" w:color="auto"/>
              <w:left w:val="nil"/>
              <w:bottom w:val="nil"/>
              <w:right w:val="nil"/>
            </w:tcBorders>
            <w:shd w:val="clear" w:color="auto" w:fill="auto"/>
            <w:noWrap/>
            <w:vAlign w:val="bottom"/>
            <w:hideMark/>
          </w:tcPr>
          <w:p w14:paraId="393F468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single" w:sz="8" w:space="0" w:color="auto"/>
              <w:left w:val="nil"/>
              <w:bottom w:val="nil"/>
              <w:right w:val="nil"/>
            </w:tcBorders>
            <w:shd w:val="clear" w:color="auto" w:fill="auto"/>
            <w:noWrap/>
            <w:vAlign w:val="bottom"/>
            <w:hideMark/>
          </w:tcPr>
          <w:p w14:paraId="4B81A07A"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single" w:sz="8" w:space="0" w:color="auto"/>
              <w:left w:val="nil"/>
              <w:bottom w:val="nil"/>
              <w:right w:val="nil"/>
            </w:tcBorders>
            <w:shd w:val="clear" w:color="auto" w:fill="auto"/>
            <w:noWrap/>
            <w:vAlign w:val="bottom"/>
            <w:hideMark/>
          </w:tcPr>
          <w:p w14:paraId="46F656B1"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single" w:sz="8" w:space="0" w:color="auto"/>
              <w:left w:val="nil"/>
              <w:bottom w:val="nil"/>
              <w:right w:val="nil"/>
            </w:tcBorders>
            <w:shd w:val="clear" w:color="auto" w:fill="auto"/>
            <w:noWrap/>
            <w:vAlign w:val="bottom"/>
            <w:hideMark/>
          </w:tcPr>
          <w:p w14:paraId="73688D21"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c>
          <w:tcPr>
            <w:tcW w:w="1425" w:type="dxa"/>
            <w:tcBorders>
              <w:top w:val="single" w:sz="8" w:space="0" w:color="auto"/>
              <w:left w:val="nil"/>
              <w:bottom w:val="nil"/>
              <w:right w:val="nil"/>
            </w:tcBorders>
            <w:shd w:val="clear" w:color="auto" w:fill="auto"/>
            <w:noWrap/>
            <w:vAlign w:val="bottom"/>
            <w:hideMark/>
          </w:tcPr>
          <w:p w14:paraId="0CFB1A1C"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40438FEA" w14:textId="77777777" w:rsidTr="008A487D">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342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3485573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A6FC8D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D790DF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818999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2C9E55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66F20A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601F9B2"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F4E32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1FBBB65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F4E4F9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7A4F371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4C01E0F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7F1F918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91F04A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75E22B81"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4D4EDB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77B06D5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65F264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B4C47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486E9DF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6AFDA8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335F9BA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F21362C" w14:textId="77777777" w:rsidTr="008A487D">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ABE0A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5CD6835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2C79998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0042EE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4B874F3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20F6FD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3E5E34E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D0ECE1A" w14:textId="77777777" w:rsidTr="008A487D">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281A2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3580917A"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059D57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315E9EB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15FB37E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619BA0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2A66992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47153D52" w14:textId="77777777" w:rsidTr="008A487D">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C05A03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nil"/>
              <w:right w:val="nil"/>
            </w:tcBorders>
            <w:shd w:val="clear" w:color="auto" w:fill="auto"/>
            <w:vAlign w:val="bottom"/>
            <w:hideMark/>
          </w:tcPr>
          <w:p w14:paraId="7EE0904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80D0C3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779AEBB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nil"/>
              <w:right w:val="nil"/>
            </w:tcBorders>
            <w:shd w:val="clear" w:color="auto" w:fill="auto"/>
            <w:vAlign w:val="bottom"/>
            <w:hideMark/>
          </w:tcPr>
          <w:p w14:paraId="0D51420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15F57F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41BE92D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AD0387A" w14:textId="77777777" w:rsidTr="008A487D">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14DE3C9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CC769D6"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14:paraId="79340FA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47230,00</w:t>
            </w:r>
          </w:p>
        </w:tc>
        <w:tc>
          <w:tcPr>
            <w:tcW w:w="1425" w:type="dxa"/>
            <w:tcBorders>
              <w:top w:val="single" w:sz="8" w:space="0" w:color="auto"/>
              <w:left w:val="nil"/>
              <w:bottom w:val="single" w:sz="4" w:space="0" w:color="auto"/>
              <w:right w:val="single" w:sz="4" w:space="0" w:color="auto"/>
            </w:tcBorders>
            <w:shd w:val="clear" w:color="000000" w:fill="FFFFFF"/>
            <w:noWrap/>
            <w:vAlign w:val="center"/>
            <w:hideMark/>
          </w:tcPr>
          <w:p w14:paraId="5D4A775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CD19C54" w14:textId="77777777" w:rsidR="00B07070" w:rsidRPr="00897B59" w:rsidRDefault="00B07070" w:rsidP="00022F32">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Всього</w:t>
            </w:r>
            <w:r w:rsidR="002C1283" w:rsidRPr="00897B59">
              <w:rPr>
                <w:rFonts w:ascii="Times New Roman" w:eastAsia="Times New Roman" w:hAnsi="Times New Roman" w:cs="Times New Roman"/>
                <w:b/>
                <w:bCs/>
                <w:sz w:val="24"/>
                <w:szCs w:val="24"/>
                <w:lang w:eastAsia="uk-UA"/>
              </w:rPr>
              <w:t xml:space="preserve">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14:paraId="6066F3D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49000,00</w:t>
            </w:r>
          </w:p>
        </w:tc>
        <w:tc>
          <w:tcPr>
            <w:tcW w:w="1425" w:type="dxa"/>
            <w:tcBorders>
              <w:top w:val="single" w:sz="8" w:space="0" w:color="auto"/>
              <w:left w:val="nil"/>
              <w:bottom w:val="single" w:sz="4" w:space="0" w:color="auto"/>
              <w:right w:val="single" w:sz="8" w:space="0" w:color="auto"/>
            </w:tcBorders>
            <w:shd w:val="clear" w:color="000000" w:fill="FFFFFF"/>
            <w:noWrap/>
            <w:vAlign w:val="center"/>
            <w:hideMark/>
          </w:tcPr>
          <w:p w14:paraId="68A486B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4E2F6E9" w14:textId="77777777" w:rsidTr="008A487D">
        <w:trPr>
          <w:trHeight w:val="1464"/>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711363A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FE3EF5E"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14:paraId="3662A5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47230,00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14:paraId="0161695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000000" w:fill="FFFFFF"/>
            <w:vAlign w:val="center"/>
            <w:hideMark/>
          </w:tcPr>
          <w:p w14:paraId="1111FA4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14:paraId="79BA616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46000,00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14:paraId="7E38D22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9E6BA93"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227334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64E6A3B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F24D3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42E1B52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67F0A084"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54ADCF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40CCB7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3FDE2E39" w14:textId="77777777" w:rsidTr="008A487D">
        <w:trPr>
          <w:trHeight w:val="312"/>
        </w:trPr>
        <w:tc>
          <w:tcPr>
            <w:tcW w:w="1469" w:type="dxa"/>
            <w:tcBorders>
              <w:top w:val="nil"/>
              <w:left w:val="nil"/>
              <w:bottom w:val="nil"/>
              <w:right w:val="nil"/>
            </w:tcBorders>
            <w:shd w:val="clear" w:color="auto" w:fill="auto"/>
            <w:noWrap/>
            <w:vAlign w:val="bottom"/>
            <w:hideMark/>
          </w:tcPr>
          <w:p w14:paraId="1390562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2346956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65DD50F9"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76785D2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0299EB26"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5DEC5C7"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2E564D3F"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637CAC7F" w14:textId="77777777" w:rsidTr="008A487D">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00D5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1C2D554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22DF40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F7FCA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FA43E0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AED591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E7F44B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4F3E9732"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F279E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313C414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6FA0316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F933D1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7E9C6A8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1AEE97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3E40991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7BC9F7C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F3B32B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0D14FF8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799CAE1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CFC1D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5F4AFC0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B3DD4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13DD2B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992AD8F"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E3418D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7FAAA255"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022A51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C245A4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79A7C6A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47D00B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A910C5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118E8CA4" w14:textId="77777777" w:rsidTr="008A487D">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B1925E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4ECF2E4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7D2E8E0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E0BFD5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D028EB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6296DB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E63465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7D50024" w14:textId="77777777" w:rsidTr="008A487D">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4B62DE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nil"/>
              <w:right w:val="nil"/>
            </w:tcBorders>
            <w:shd w:val="clear" w:color="auto" w:fill="auto"/>
            <w:vAlign w:val="bottom"/>
            <w:hideMark/>
          </w:tcPr>
          <w:p w14:paraId="7C0C6F0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40B63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43E2486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nil"/>
              <w:right w:val="nil"/>
            </w:tcBorders>
            <w:shd w:val="clear" w:color="auto" w:fill="auto"/>
            <w:vAlign w:val="bottom"/>
            <w:hideMark/>
          </w:tcPr>
          <w:p w14:paraId="5B014B5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5BB56A2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9B74B6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18DCCF1" w14:textId="77777777" w:rsidTr="008A487D">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71734EB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FA013C1"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B22B96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2F08E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D76063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3DA87C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980F3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2B63C0C" w14:textId="77777777"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7FBDFF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54CCCD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FCE4D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3E49DA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6481897A"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883FD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5AABFA8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3C39240"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42A64A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1963979C"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CBBFF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35079C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715C336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92E24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A387A9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2F6B0A5B" w14:textId="77777777" w:rsidTr="008A487D">
        <w:trPr>
          <w:trHeight w:val="236"/>
        </w:trPr>
        <w:tc>
          <w:tcPr>
            <w:tcW w:w="1469" w:type="dxa"/>
            <w:tcBorders>
              <w:top w:val="nil"/>
              <w:left w:val="nil"/>
              <w:bottom w:val="nil"/>
              <w:right w:val="nil"/>
            </w:tcBorders>
            <w:shd w:val="clear" w:color="auto" w:fill="auto"/>
            <w:noWrap/>
            <w:vAlign w:val="bottom"/>
            <w:hideMark/>
          </w:tcPr>
          <w:p w14:paraId="60CE7F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6CF5EBC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316356D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4B06267B"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45FF0A0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42FD9F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1AC91659"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168B2AF1"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91D7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196C91B0"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51DC18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196923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875168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EEE609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9FC13A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00109ED"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FB0C4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011310D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37A6E3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1AE2E07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0CCAFCA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624BFD1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83A4F4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66C0BCC"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2E6917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3267E0F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562F4A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6F54EB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27C9DFA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0696282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98ECD7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6662BDB0"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0D36DF"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67FEF7D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B7672B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A1C4D4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3ACE1C8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029183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1392160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6236F6A"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513F1E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193463D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09E714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0F86A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551874B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641D65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6C8885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8B64614" w14:textId="77777777" w:rsidTr="008A487D">
        <w:trPr>
          <w:trHeight w:val="62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5E80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single" w:sz="4" w:space="0" w:color="auto"/>
              <w:left w:val="nil"/>
              <w:bottom w:val="single" w:sz="4" w:space="0" w:color="auto"/>
              <w:right w:val="nil"/>
            </w:tcBorders>
            <w:shd w:val="clear" w:color="auto" w:fill="auto"/>
            <w:vAlign w:val="bottom"/>
            <w:hideMark/>
          </w:tcPr>
          <w:p w14:paraId="0E527EE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B262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B5395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14:paraId="40A9F8A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508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781C6D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53F1E64" w14:textId="77777777" w:rsidTr="008A487D">
        <w:trPr>
          <w:trHeight w:val="106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B3F8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nil"/>
              <w:right w:val="single" w:sz="4" w:space="0" w:color="auto"/>
            </w:tcBorders>
            <w:shd w:val="clear" w:color="auto" w:fill="auto"/>
            <w:vAlign w:val="bottom"/>
            <w:hideMark/>
          </w:tcPr>
          <w:p w14:paraId="3BB1558B"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000000" w:fill="FFFFFF"/>
            <w:noWrap/>
            <w:vAlign w:val="center"/>
            <w:hideMark/>
          </w:tcPr>
          <w:p w14:paraId="1D2B891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nil"/>
              <w:right w:val="single" w:sz="4" w:space="0" w:color="auto"/>
            </w:tcBorders>
            <w:shd w:val="clear" w:color="000000" w:fill="FFFFFF"/>
            <w:noWrap/>
            <w:vAlign w:val="center"/>
            <w:hideMark/>
          </w:tcPr>
          <w:p w14:paraId="2A3812A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nil"/>
              <w:right w:val="single" w:sz="4" w:space="0" w:color="auto"/>
            </w:tcBorders>
            <w:shd w:val="clear" w:color="auto" w:fill="auto"/>
            <w:vAlign w:val="bottom"/>
            <w:hideMark/>
          </w:tcPr>
          <w:p w14:paraId="44304079"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auto" w:fill="auto"/>
            <w:noWrap/>
            <w:vAlign w:val="center"/>
            <w:hideMark/>
          </w:tcPr>
          <w:p w14:paraId="0A26377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772A1A4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05C2AF89" w14:textId="77777777" w:rsidTr="008A487D">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017D9AE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AAC48B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E6E622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7BB971D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8" w:space="0" w:color="auto"/>
              <w:left w:val="nil"/>
              <w:bottom w:val="single" w:sz="8" w:space="0" w:color="auto"/>
              <w:right w:val="single" w:sz="4" w:space="0" w:color="auto"/>
            </w:tcBorders>
            <w:shd w:val="clear" w:color="000000" w:fill="FFFFFF"/>
            <w:vAlign w:val="center"/>
            <w:hideMark/>
          </w:tcPr>
          <w:p w14:paraId="14527F2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BE5FBA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0F302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EFEE858" w14:textId="77777777" w:rsidTr="008A487D">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18D4D1E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3785FD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A63522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3F531A6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7227B2E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78076CE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4FE9FF9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473C439"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424636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3306C57B"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5D2CF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237A0C2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1C317F4D"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1ED70D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D0F712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2AD5170E" w14:textId="77777777" w:rsidTr="008A487D">
        <w:trPr>
          <w:trHeight w:val="295"/>
        </w:trPr>
        <w:tc>
          <w:tcPr>
            <w:tcW w:w="1469" w:type="dxa"/>
            <w:tcBorders>
              <w:top w:val="nil"/>
              <w:left w:val="nil"/>
              <w:bottom w:val="nil"/>
              <w:right w:val="nil"/>
            </w:tcBorders>
            <w:shd w:val="clear" w:color="auto" w:fill="auto"/>
            <w:noWrap/>
            <w:vAlign w:val="bottom"/>
            <w:hideMark/>
          </w:tcPr>
          <w:p w14:paraId="783B92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20668F66"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997F02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74E4050A"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6AA255C7"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70C1AAF3"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50C82F8D"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1F72D0AA"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23DF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41700A5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2489A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6522E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9BD169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618915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78CCB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FEB24F1"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2BBB9C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46D33E6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10E66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106C64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9563DB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6C8A2FD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C5ABC0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88B8344"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F4FC5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338106F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77F62E5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3A5D9BC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342EBE3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0045484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7CF1EFD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7395CA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B37C6B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35CEE30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CE82BC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1E45F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413F653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81A38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0EE0B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4BA6297E"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EA4E090"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7647E95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FCFF0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27595AE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A0053D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699D1A5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B09A25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F078197"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92959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auto" w:fill="auto"/>
            <w:vAlign w:val="bottom"/>
            <w:hideMark/>
          </w:tcPr>
          <w:p w14:paraId="5281EB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D3CC33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7F19F8D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bottom"/>
            <w:hideMark/>
          </w:tcPr>
          <w:p w14:paraId="226CEEA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80B871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7D4AF0D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E0B233B" w14:textId="77777777" w:rsidTr="008A487D">
        <w:trPr>
          <w:trHeight w:val="1001"/>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34AF6"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bottom"/>
            <w:hideMark/>
          </w:tcPr>
          <w:p w14:paraId="7F5F6F5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E803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77C9BFA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14:paraId="11CB602A"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D8B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06BAE5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D52C17E" w14:textId="77777777" w:rsidTr="008A487D">
        <w:trPr>
          <w:trHeight w:val="937"/>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3650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bottom"/>
          </w:tcPr>
          <w:p w14:paraId="3658882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6B1CB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val="en-US" w:eastAsia="uk-UA"/>
              </w:rPr>
            </w:pPr>
            <w:r w:rsidRPr="00897B59">
              <w:rPr>
                <w:rFonts w:ascii="Times New Roman" w:eastAsia="Times New Roman" w:hAnsi="Times New Roman" w:cs="Times New Roman"/>
                <w:b/>
                <w:bCs/>
                <w:sz w:val="24"/>
                <w:szCs w:val="24"/>
                <w:lang w:val="en-US" w:eastAsia="uk-UA"/>
              </w:rPr>
              <w:t>1000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113AC58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tcPr>
          <w:p w14:paraId="16B85C28"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200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w:t>
            </w:r>
            <w:r w:rsidRPr="00897B59">
              <w:rPr>
                <w:rFonts w:ascii="Times New Roman" w:eastAsia="Times New Roman" w:hAnsi="Times New Roman" w:cs="Times New Roman"/>
                <w:b/>
                <w:bCs/>
                <w:sz w:val="24"/>
                <w:szCs w:val="24"/>
                <w:lang w:eastAsia="uk-UA"/>
              </w:rPr>
              <w:tab/>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4E3DA0E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6199E2E5" w14:textId="77777777"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5AD5D71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58AA534B"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194A435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8</w:t>
            </w:r>
            <w:r w:rsidRPr="00897B59">
              <w:rPr>
                <w:rFonts w:ascii="Times New Roman" w:eastAsia="Times New Roman" w:hAnsi="Times New Roman" w:cs="Times New Roman"/>
                <w:b/>
                <w:bCs/>
                <w:sz w:val="24"/>
                <w:szCs w:val="24"/>
                <w:lang w:eastAsia="uk-UA"/>
              </w:rPr>
              <w:t>770,00</w:t>
            </w:r>
          </w:p>
        </w:tc>
        <w:tc>
          <w:tcPr>
            <w:tcW w:w="1425" w:type="dxa"/>
            <w:tcBorders>
              <w:top w:val="single" w:sz="4" w:space="0" w:color="auto"/>
              <w:left w:val="nil"/>
              <w:bottom w:val="single" w:sz="8" w:space="0" w:color="auto"/>
              <w:right w:val="single" w:sz="4" w:space="0" w:color="auto"/>
            </w:tcBorders>
            <w:shd w:val="clear" w:color="000000" w:fill="FFFFFF"/>
            <w:noWrap/>
            <w:vAlign w:val="center"/>
            <w:hideMark/>
          </w:tcPr>
          <w:p w14:paraId="5105DA9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8A07E7E"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7021903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9</w:t>
            </w:r>
            <w:r w:rsidRPr="00897B59">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14:paraId="52A6BC7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4D1B2D3A" w14:textId="77777777"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67A2631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5BBFC1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677864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8</w:t>
            </w:r>
            <w:r w:rsidRPr="00897B59">
              <w:rPr>
                <w:rFonts w:ascii="Times New Roman" w:eastAsia="Times New Roman" w:hAnsi="Times New Roman" w:cs="Times New Roman"/>
                <w:b/>
                <w:bCs/>
                <w:sz w:val="24"/>
                <w:szCs w:val="24"/>
                <w:lang w:eastAsia="uk-UA"/>
              </w:rPr>
              <w:t>770,00</w:t>
            </w:r>
          </w:p>
        </w:tc>
        <w:tc>
          <w:tcPr>
            <w:tcW w:w="1425" w:type="dxa"/>
            <w:tcBorders>
              <w:top w:val="nil"/>
              <w:left w:val="nil"/>
              <w:bottom w:val="single" w:sz="4" w:space="0" w:color="auto"/>
              <w:right w:val="single" w:sz="8" w:space="0" w:color="auto"/>
            </w:tcBorders>
            <w:shd w:val="clear" w:color="000000" w:fill="FFFFFF"/>
            <w:noWrap/>
            <w:vAlign w:val="center"/>
            <w:hideMark/>
          </w:tcPr>
          <w:p w14:paraId="1268761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4C863D3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4E68A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6</w:t>
            </w:r>
            <w:r w:rsidRPr="00897B59">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14:paraId="2B6B43F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25B274E"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26A2E36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51FA1439"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1E69E9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075E85B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503D3B5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81A525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04D6753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54A1A699" w14:textId="77777777" w:rsidTr="008A487D">
        <w:trPr>
          <w:trHeight w:val="320"/>
        </w:trPr>
        <w:tc>
          <w:tcPr>
            <w:tcW w:w="1469" w:type="dxa"/>
            <w:tcBorders>
              <w:top w:val="nil"/>
              <w:left w:val="nil"/>
              <w:bottom w:val="nil"/>
              <w:right w:val="nil"/>
            </w:tcBorders>
            <w:shd w:val="clear" w:color="auto" w:fill="auto"/>
            <w:noWrap/>
            <w:vAlign w:val="bottom"/>
            <w:hideMark/>
          </w:tcPr>
          <w:p w14:paraId="6DFFA5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038BEB6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29D2A4AA"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1103C3DC"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587D87F1"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2D50B28"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2219D8DF"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691DDF92"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0F4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6A33EC8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5052FA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301561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550439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33EAB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64C532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AC95BBA"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A16C21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16202B2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6B24E96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1B445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6B19F70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E279D1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C182F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50A6018"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D0B1E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0646DC9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78A551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0F030D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598DC8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F5A324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247BC2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826BED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151B1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16BDE95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ACDB3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8627A1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14F2852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6EBA10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88D84A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016AE9D"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1749646"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30B5D68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4AF4678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1D34F93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1448A16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41647C4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701834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7A782BD"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13572C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000000" w:fill="FFFFFF"/>
            <w:vAlign w:val="bottom"/>
            <w:hideMark/>
          </w:tcPr>
          <w:p w14:paraId="1A805F6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9D803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7F092C3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bottom"/>
            <w:hideMark/>
          </w:tcPr>
          <w:p w14:paraId="1DF31B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27B298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19F5D98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533BF20" w14:textId="77777777"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4CF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center"/>
            <w:hideMark/>
          </w:tcPr>
          <w:p w14:paraId="3D47DA46"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D7A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6A766F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hideMark/>
          </w:tcPr>
          <w:p w14:paraId="4F259C5F"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BA6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4B8161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A679519" w14:textId="77777777"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21D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center"/>
          </w:tcPr>
          <w:p w14:paraId="3D780310"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1A463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val="ru-RU" w:eastAsia="uk-UA"/>
              </w:rPr>
              <w:t>0</w:t>
            </w:r>
            <w:r w:rsidRPr="00897B59">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4B0592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tcPr>
          <w:p w14:paraId="2FD84AF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FC87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val="ru-RU" w:eastAsia="uk-UA"/>
              </w:rPr>
              <w:t>0</w:t>
            </w:r>
            <w:r w:rsidRPr="00897B59">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337A003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D0ADD7C" w14:textId="77777777"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22CFCCB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8EDE3F3"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794E95B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8" w:space="0" w:color="auto"/>
              <w:right w:val="single" w:sz="8" w:space="0" w:color="auto"/>
            </w:tcBorders>
            <w:shd w:val="clear" w:color="auto" w:fill="auto"/>
            <w:noWrap/>
            <w:vAlign w:val="center"/>
            <w:hideMark/>
          </w:tcPr>
          <w:p w14:paraId="56D2E01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8" w:space="0" w:color="auto"/>
              <w:right w:val="single" w:sz="4" w:space="0" w:color="auto"/>
            </w:tcBorders>
            <w:shd w:val="clear" w:color="000000" w:fill="FFFFFF"/>
            <w:vAlign w:val="center"/>
            <w:hideMark/>
          </w:tcPr>
          <w:p w14:paraId="72EC360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auto" w:fill="auto"/>
            <w:noWrap/>
            <w:vAlign w:val="center"/>
            <w:hideMark/>
          </w:tcPr>
          <w:p w14:paraId="6AE2DDE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C66C11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5DEC4319" w14:textId="77777777" w:rsidTr="008A487D">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14DFAC20"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8" w:space="0" w:color="auto"/>
              <w:right w:val="single" w:sz="4" w:space="0" w:color="auto"/>
            </w:tcBorders>
            <w:shd w:val="clear" w:color="000000" w:fill="FFFFFF"/>
            <w:vAlign w:val="center"/>
            <w:hideMark/>
          </w:tcPr>
          <w:p w14:paraId="63DB057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646C944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480FB3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8" w:space="0" w:color="auto"/>
              <w:right w:val="single" w:sz="4" w:space="0" w:color="auto"/>
            </w:tcBorders>
            <w:shd w:val="clear" w:color="000000" w:fill="FFFFFF"/>
            <w:vAlign w:val="center"/>
            <w:hideMark/>
          </w:tcPr>
          <w:p w14:paraId="5331AF1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416DDD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C49952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bl>
    <w:p w14:paraId="4BD70400" w14:textId="77777777" w:rsidR="00B07070" w:rsidRPr="00897B59" w:rsidRDefault="00B07070" w:rsidP="00B07070">
      <w:pPr>
        <w:tabs>
          <w:tab w:val="left" w:pos="4882"/>
        </w:tabs>
        <w:spacing w:after="0" w:line="240" w:lineRule="auto"/>
        <w:jc w:val="both"/>
        <w:rPr>
          <w:rFonts w:ascii="Times New Roman" w:hAnsi="Times New Roman" w:cs="Times New Roman"/>
          <w:sz w:val="28"/>
          <w:szCs w:val="28"/>
        </w:rPr>
      </w:pPr>
    </w:p>
    <w:p w14:paraId="12C15FC0" w14:textId="77777777" w:rsidR="00B07070" w:rsidRPr="00897B59" w:rsidRDefault="00B07070" w:rsidP="00B07070">
      <w:pPr>
        <w:tabs>
          <w:tab w:val="left" w:pos="4882"/>
        </w:tabs>
        <w:spacing w:after="0" w:line="240" w:lineRule="auto"/>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rPr>
        <w:t xml:space="preserve">Повернутись до реквізиту </w:t>
      </w:r>
      <w:hyperlink w:anchor="ОсобаРозширРекв0200" w:history="1">
        <w:r w:rsidRPr="00897B59">
          <w:rPr>
            <w:rStyle w:val="a5"/>
            <w:rFonts w:ascii="Times New Roman" w:hAnsi="Times New Roman" w:cs="Times New Roman"/>
            <w:b/>
            <w:color w:val="auto"/>
            <w:sz w:val="28"/>
            <w:szCs w:val="28"/>
          </w:rPr>
          <w:t>Ознака включення активних операцій особи до кредитного реєстру (in_cr, ID0200)</w:t>
        </w:r>
      </w:hyperlink>
    </w:p>
    <w:p w14:paraId="1F8303DF" w14:textId="77777777" w:rsidR="00A157A1" w:rsidRPr="00897B59" w:rsidRDefault="00E12836" w:rsidP="008A487D">
      <w:pPr>
        <w:spacing w:after="0" w:line="240" w:lineRule="auto"/>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0038418E" w14:textId="77777777" w:rsidR="002979B0" w:rsidRPr="00897B59" w:rsidRDefault="00E12836" w:rsidP="008A487D">
      <w:pPr>
        <w:spacing w:after="0" w:line="240" w:lineRule="auto"/>
        <w:rPr>
          <w:rFonts w:ascii="Times New Roman" w:hAnsi="Times New Roman" w:cs="Times New Roman"/>
          <w:b/>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2979B0" w:rsidRPr="00897B59">
        <w:rPr>
          <w:rFonts w:ascii="Times New Roman" w:hAnsi="Times New Roman" w:cs="Times New Roman"/>
          <w:b/>
          <w:sz w:val="28"/>
          <w:szCs w:val="28"/>
        </w:rPr>
        <w:br w:type="page"/>
      </w:r>
    </w:p>
    <w:p w14:paraId="09379944" w14:textId="77777777" w:rsidR="00450956"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81" w:name="_Toc215129058"/>
      <w:bookmarkStart w:id="282" w:name="Додаток0207"/>
      <w:r w:rsidRPr="00897B59">
        <w:rPr>
          <w:rFonts w:ascii="Times New Roman" w:hAnsi="Times New Roman" w:cs="Times New Roman"/>
          <w:b/>
          <w:bCs/>
          <w:sz w:val="28"/>
          <w:szCs w:val="28"/>
          <w:lang w:eastAsia="uk-UA"/>
        </w:rPr>
        <w:t>Додаток 1</w:t>
      </w:r>
      <w:r w:rsidR="00450956" w:rsidRPr="00897B59">
        <w:rPr>
          <w:rFonts w:ascii="Times New Roman" w:hAnsi="Times New Roman" w:cs="Times New Roman"/>
          <w:b/>
          <w:bCs/>
          <w:sz w:val="28"/>
          <w:szCs w:val="28"/>
          <w:lang w:eastAsia="uk-UA"/>
        </w:rPr>
        <w:t>.</w:t>
      </w:r>
      <w:r w:rsidR="00896A7E" w:rsidRPr="00897B59">
        <w:rPr>
          <w:rFonts w:ascii="Times New Roman" w:hAnsi="Times New Roman" w:cs="Times New Roman"/>
          <w:b/>
          <w:bCs/>
          <w:sz w:val="28"/>
          <w:szCs w:val="28"/>
          <w:lang w:eastAsia="uk-UA"/>
        </w:rPr>
        <w:t>2</w:t>
      </w:r>
      <w:r w:rsidR="00D21B2D" w:rsidRPr="00897B59">
        <w:rPr>
          <w:rFonts w:ascii="Times New Roman" w:hAnsi="Times New Roman" w:cs="Times New Roman"/>
          <w:b/>
          <w:bCs/>
          <w:sz w:val="28"/>
          <w:szCs w:val="28"/>
          <w:lang w:eastAsia="uk-UA"/>
        </w:rPr>
        <w:t>6</w:t>
      </w:r>
      <w:r w:rsidR="00450956" w:rsidRPr="00897B59">
        <w:rPr>
          <w:rFonts w:ascii="Times New Roman" w:hAnsi="Times New Roman" w:cs="Times New Roman"/>
          <w:b/>
          <w:bCs/>
          <w:sz w:val="28"/>
          <w:szCs w:val="28"/>
          <w:lang w:eastAsia="uk-UA"/>
        </w:rPr>
        <w:t>. Реквізит:</w:t>
      </w:r>
      <w:r w:rsidR="00450956" w:rsidRPr="00897B59">
        <w:rPr>
          <w:rFonts w:ascii="Times New Roman" w:hAnsi="Times New Roman" w:cs="Times New Roman"/>
          <w:b/>
          <w:sz w:val="28"/>
          <w:szCs w:val="28"/>
        </w:rPr>
        <w:t xml:space="preserve"> </w:t>
      </w:r>
      <w:r w:rsidR="00450956" w:rsidRPr="00897B59">
        <w:rPr>
          <w:rFonts w:ascii="Times New Roman" w:hAnsi="Times New Roman" w:cs="Times New Roman"/>
          <w:b/>
          <w:sz w:val="28"/>
          <w:szCs w:val="28"/>
          <w:lang w:eastAsia="uk-UA"/>
        </w:rPr>
        <w:t>Кількість цінних паперів</w:t>
      </w:r>
      <w:r w:rsidR="00450956" w:rsidRPr="00897B59">
        <w:rPr>
          <w:rFonts w:ascii="Times New Roman" w:hAnsi="Times New Roman" w:cs="Times New Roman"/>
          <w:b/>
          <w:sz w:val="28"/>
          <w:szCs w:val="28"/>
        </w:rPr>
        <w:t xml:space="preserve"> (securities_amount</w:t>
      </w:r>
      <w:r w:rsidR="00450956" w:rsidRPr="00897B59">
        <w:rPr>
          <w:rFonts w:ascii="Times New Roman" w:hAnsi="Times New Roman" w:cs="Times New Roman"/>
          <w:b/>
          <w:sz w:val="28"/>
          <w:szCs w:val="28"/>
          <w:lang w:eastAsia="uk-UA"/>
        </w:rPr>
        <w:t xml:space="preserve">, </w:t>
      </w:r>
      <w:r w:rsidR="00001B63" w:rsidRPr="00897B59">
        <w:rPr>
          <w:rFonts w:ascii="Times New Roman" w:eastAsia="Calibri" w:hAnsi="Times New Roman" w:cs="Times New Roman"/>
          <w:b/>
          <w:sz w:val="28"/>
          <w:szCs w:val="28"/>
          <w:lang w:eastAsia="uk-UA"/>
        </w:rPr>
        <w:t>ID</w:t>
      </w:r>
      <w:r w:rsidR="00450956" w:rsidRPr="00897B59">
        <w:rPr>
          <w:rFonts w:ascii="Times New Roman" w:hAnsi="Times New Roman" w:cs="Times New Roman"/>
          <w:b/>
          <w:sz w:val="28"/>
          <w:szCs w:val="28"/>
          <w:lang w:eastAsia="uk-UA"/>
        </w:rPr>
        <w:t>00207)</w:t>
      </w:r>
      <w:bookmarkEnd w:id="281"/>
    </w:p>
    <w:bookmarkEnd w:id="282"/>
    <w:p w14:paraId="34FF6D6B" w14:textId="77777777" w:rsidR="00450956" w:rsidRPr="00897B59" w:rsidRDefault="00450956"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FFA5375" w14:textId="77777777" w:rsidTr="0067535E">
        <w:tc>
          <w:tcPr>
            <w:tcW w:w="11902" w:type="dxa"/>
          </w:tcPr>
          <w:p w14:paraId="46156E10" w14:textId="77777777" w:rsidR="00450956" w:rsidRPr="00897B59" w:rsidRDefault="0045095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F2C425A" w14:textId="77777777" w:rsidR="00450956" w:rsidRPr="00897B59" w:rsidRDefault="0045095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B65629" w:rsidRPr="00897B59" w14:paraId="52870E2F" w14:textId="77777777" w:rsidTr="0067535E">
        <w:tc>
          <w:tcPr>
            <w:tcW w:w="11902" w:type="dxa"/>
          </w:tcPr>
          <w:p w14:paraId="61608465" w14:textId="77777777" w:rsidR="00B65629" w:rsidRPr="00897B59" w:rsidRDefault="00B65629" w:rsidP="004749D2">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1" w:type="dxa"/>
          </w:tcPr>
          <w:p w14:paraId="4EC40F2D" w14:textId="77777777" w:rsidR="00B65629" w:rsidRPr="00897B59" w:rsidRDefault="00B65629" w:rsidP="004749D2">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r>
      <w:tr w:rsidR="00BD1B8B" w:rsidRPr="00897B59" w14:paraId="700A7BA5" w14:textId="77777777" w:rsidTr="0067535E">
        <w:trPr>
          <w:trHeight w:val="92"/>
        </w:trPr>
        <w:tc>
          <w:tcPr>
            <w:tcW w:w="11902" w:type="dxa"/>
            <w:vMerge w:val="restart"/>
          </w:tcPr>
          <w:p w14:paraId="2237FCF0" w14:textId="77777777" w:rsidR="00450956" w:rsidRPr="00897B59" w:rsidRDefault="00450956" w:rsidP="00527075">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за операціями, яким </w:t>
            </w:r>
            <w:r w:rsidR="00F067C9" w:rsidRPr="00897B59">
              <w:rPr>
                <w:rFonts w:ascii="Times New Roman" w:hAnsi="Times New Roman" w:cs="Times New Roman"/>
                <w:sz w:val="28"/>
                <w:szCs w:val="28"/>
                <w:lang w:eastAsia="uk-UA"/>
              </w:rPr>
              <w:t>властиви</w:t>
            </w:r>
            <w:r w:rsidRPr="00897B59">
              <w:rPr>
                <w:rFonts w:ascii="Times New Roman" w:hAnsi="Times New Roman" w:cs="Times New Roman"/>
                <w:sz w:val="28"/>
                <w:szCs w:val="28"/>
                <w:lang w:eastAsia="uk-UA"/>
              </w:rPr>
              <w:t xml:space="preserve">й цей реквізит. 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кількості похідних фінансових інструментів, базовим активом для яких є цінні папери для набору даних </w:t>
            </w:r>
            <w:hyperlink w:anchor="ФінЗобовязанняРекв0207" w:history="1">
              <w:r w:rsidR="00527075" w:rsidRPr="00897B59">
                <w:rPr>
                  <w:rStyle w:val="a5"/>
                  <w:rFonts w:ascii="Times New Roman" w:hAnsi="Times New Roman" w:cs="Times New Roman"/>
                  <w:bCs/>
                  <w:color w:val="auto"/>
                  <w:sz w:val="28"/>
                  <w:szCs w:val="28"/>
                  <w:lang w:val="en-US" w:eastAsia="uk-UA"/>
                </w:rPr>
                <w:t>ID</w:t>
              </w:r>
              <w:r w:rsidR="00527075" w:rsidRPr="00897B59">
                <w:rPr>
                  <w:rStyle w:val="a5"/>
                  <w:rFonts w:ascii="Times New Roman" w:hAnsi="Times New Roman" w:cs="Times New Roman"/>
                  <w:bCs/>
                  <w:color w:val="auto"/>
                  <w:sz w:val="28"/>
                  <w:szCs w:val="28"/>
                  <w:lang w:eastAsia="uk-UA"/>
                </w:rPr>
                <w:t>03.Фінансове зобов'язання (</w:t>
              </w:r>
              <w:r w:rsidR="00527075" w:rsidRPr="00897B59">
                <w:rPr>
                  <w:rStyle w:val="a5"/>
                  <w:rFonts w:ascii="Times New Roman" w:hAnsi="Times New Roman" w:cs="Times New Roman"/>
                  <w:color w:val="auto"/>
                  <w:sz w:val="28"/>
                  <w:szCs w:val="28"/>
                  <w:lang w:val="en-US"/>
                </w:rPr>
                <w:t>liability</w:t>
              </w:r>
              <w:r w:rsidR="00527075" w:rsidRPr="00897B59">
                <w:rPr>
                  <w:rStyle w:val="a5"/>
                  <w:rFonts w:ascii="Times New Roman" w:hAnsi="Times New Roman" w:cs="Times New Roman"/>
                  <w:color w:val="auto"/>
                  <w:sz w:val="28"/>
                  <w:szCs w:val="28"/>
                  <w:lang w:eastAsia="uk-UA"/>
                </w:rPr>
                <w:t>)</w:t>
              </w:r>
            </w:hyperlink>
            <w:r w:rsidRPr="00897B59">
              <w:rPr>
                <w:rFonts w:ascii="Times New Roman" w:hAnsi="Times New Roman" w:cs="Times New Roman"/>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00527075" w:rsidRPr="00897B59">
                <w:rPr>
                  <w:rStyle w:val="a5"/>
                  <w:rFonts w:ascii="Times New Roman" w:hAnsi="Times New Roman" w:cs="Times New Roman"/>
                  <w:color w:val="auto"/>
                  <w:sz w:val="28"/>
                  <w:szCs w:val="28"/>
                  <w:lang w:val="en-US" w:eastAsia="uk-UA"/>
                </w:rPr>
                <w:t>ID</w:t>
              </w:r>
              <w:r w:rsidR="00527075" w:rsidRPr="00897B59">
                <w:rPr>
                  <w:rStyle w:val="a5"/>
                  <w:rFonts w:ascii="Times New Roman" w:hAnsi="Times New Roman" w:cs="Times New Roman"/>
                  <w:color w:val="auto"/>
                  <w:sz w:val="28"/>
                  <w:szCs w:val="28"/>
                  <w:lang w:eastAsia="uk-UA"/>
                </w:rPr>
                <w:t xml:space="preserve">40.Об’єкт рухомого майна </w:t>
              </w:r>
              <w:r w:rsidR="00527075" w:rsidRPr="00897B59">
                <w:rPr>
                  <w:rStyle w:val="a5"/>
                  <w:rFonts w:ascii="Times New Roman" w:hAnsi="Times New Roman" w:cs="Times New Roman"/>
                  <w:bCs/>
                  <w:color w:val="auto"/>
                  <w:sz w:val="28"/>
                  <w:szCs w:val="28"/>
                  <w:lang w:eastAsia="uk-UA"/>
                </w:rPr>
                <w:t>(</w:t>
              </w:r>
              <w:r w:rsidR="00527075" w:rsidRPr="00897B59">
                <w:rPr>
                  <w:rStyle w:val="a5"/>
                  <w:rFonts w:ascii="Times New Roman" w:hAnsi="Times New Roman" w:cs="Times New Roman"/>
                  <w:color w:val="auto"/>
                  <w:sz w:val="28"/>
                  <w:szCs w:val="28"/>
                  <w:lang w:eastAsia="uk-UA"/>
                </w:rPr>
                <w:t>movable)</w:t>
              </w:r>
            </w:hyperlink>
            <w:r w:rsidR="00527075" w:rsidRPr="00897B59">
              <w:rPr>
                <w:rStyle w:val="a5"/>
                <w:rFonts w:ascii="Times New Roman" w:hAnsi="Times New Roman" w:cs="Times New Roman"/>
                <w:color w:val="auto"/>
                <w:sz w:val="28"/>
                <w:szCs w:val="28"/>
                <w:lang w:eastAsia="uk-UA"/>
              </w:rPr>
              <w:t>.</w:t>
            </w:r>
          </w:p>
        </w:tc>
        <w:tc>
          <w:tcPr>
            <w:tcW w:w="3261" w:type="dxa"/>
            <w:vAlign w:val="center"/>
          </w:tcPr>
          <w:p w14:paraId="58EF5130" w14:textId="77777777" w:rsidR="00450956" w:rsidRPr="00897B59" w:rsidRDefault="00E12836" w:rsidP="00A431F5">
            <w:pPr>
              <w:jc w:val="both"/>
              <w:rPr>
                <w:rFonts w:ascii="Times New Roman" w:hAnsi="Times New Roman" w:cs="Times New Roman"/>
                <w:bCs/>
                <w:sz w:val="28"/>
                <w:szCs w:val="28"/>
                <w:lang w:eastAsia="uk-UA"/>
              </w:rPr>
            </w:pPr>
            <w:hyperlink w:anchor="ФінЗобовязанняРекв0207" w:history="1">
              <w:r w:rsidR="00A431F5" w:rsidRPr="00897B59">
                <w:rPr>
                  <w:rStyle w:val="a5"/>
                  <w:rFonts w:ascii="Times New Roman" w:hAnsi="Times New Roman" w:cs="Times New Roman"/>
                  <w:bCs/>
                  <w:color w:val="auto"/>
                  <w:sz w:val="28"/>
                  <w:szCs w:val="28"/>
                  <w:lang w:val="en-US" w:eastAsia="uk-UA"/>
                </w:rPr>
                <w:t>ID</w:t>
              </w:r>
              <w:r w:rsidR="00A431F5" w:rsidRPr="00897B59">
                <w:rPr>
                  <w:rStyle w:val="a5"/>
                  <w:rFonts w:ascii="Times New Roman" w:hAnsi="Times New Roman" w:cs="Times New Roman"/>
                  <w:bCs/>
                  <w:color w:val="auto"/>
                  <w:sz w:val="28"/>
                  <w:szCs w:val="28"/>
                  <w:lang w:eastAsia="uk-UA"/>
                </w:rPr>
                <w:t>03.Ф</w:t>
              </w:r>
              <w:r w:rsidR="00F458D7" w:rsidRPr="00897B59">
                <w:rPr>
                  <w:rStyle w:val="a5"/>
                  <w:rFonts w:ascii="Times New Roman" w:hAnsi="Times New Roman" w:cs="Times New Roman"/>
                  <w:bCs/>
                  <w:color w:val="auto"/>
                  <w:sz w:val="28"/>
                  <w:szCs w:val="28"/>
                  <w:lang w:eastAsia="uk-UA"/>
                </w:rPr>
                <w:t>інансове зобов'язання (</w:t>
              </w:r>
              <w:r w:rsidR="00F458D7" w:rsidRPr="00897B59">
                <w:rPr>
                  <w:rStyle w:val="a5"/>
                  <w:rFonts w:ascii="Times New Roman" w:hAnsi="Times New Roman" w:cs="Times New Roman"/>
                  <w:color w:val="auto"/>
                  <w:sz w:val="28"/>
                  <w:szCs w:val="28"/>
                  <w:lang w:val="en-US"/>
                </w:rPr>
                <w:t>liability</w:t>
              </w:r>
              <w:r w:rsidR="00F458D7" w:rsidRPr="00897B59">
                <w:rPr>
                  <w:rStyle w:val="a5"/>
                  <w:rFonts w:ascii="Times New Roman" w:hAnsi="Times New Roman" w:cs="Times New Roman"/>
                  <w:color w:val="auto"/>
                  <w:sz w:val="28"/>
                  <w:szCs w:val="28"/>
                  <w:lang w:eastAsia="uk-UA"/>
                </w:rPr>
                <w:t>)</w:t>
              </w:r>
            </w:hyperlink>
          </w:p>
        </w:tc>
      </w:tr>
      <w:tr w:rsidR="00450956" w:rsidRPr="00897B59" w14:paraId="3F4B05FB" w14:textId="77777777" w:rsidTr="0067535E">
        <w:trPr>
          <w:trHeight w:val="89"/>
        </w:trPr>
        <w:tc>
          <w:tcPr>
            <w:tcW w:w="11902" w:type="dxa"/>
            <w:vMerge/>
          </w:tcPr>
          <w:p w14:paraId="5D3667A5" w14:textId="77777777" w:rsidR="00450956" w:rsidRPr="00897B59" w:rsidRDefault="00450956" w:rsidP="004749D2">
            <w:pPr>
              <w:jc w:val="center"/>
              <w:rPr>
                <w:rFonts w:ascii="Times New Roman" w:hAnsi="Times New Roman" w:cs="Times New Roman"/>
                <w:b/>
                <w:bCs/>
                <w:sz w:val="28"/>
                <w:szCs w:val="28"/>
                <w:lang w:eastAsia="uk-UA"/>
              </w:rPr>
            </w:pPr>
          </w:p>
        </w:tc>
        <w:tc>
          <w:tcPr>
            <w:tcW w:w="3261" w:type="dxa"/>
            <w:vAlign w:val="center"/>
          </w:tcPr>
          <w:p w14:paraId="0B3304C7" w14:textId="77777777" w:rsidR="00450956" w:rsidRPr="00897B59" w:rsidRDefault="00E12836" w:rsidP="00A431F5">
            <w:pPr>
              <w:tabs>
                <w:tab w:val="left" w:pos="603"/>
              </w:tabs>
              <w:rPr>
                <w:rFonts w:ascii="Times New Roman" w:hAnsi="Times New Roman" w:cs="Times New Roman"/>
                <w:bCs/>
                <w:sz w:val="28"/>
                <w:szCs w:val="28"/>
                <w:lang w:eastAsia="uk-UA"/>
              </w:rPr>
            </w:pPr>
            <w:hyperlink w:anchor="РухомемайноРекв0207" w:history="1">
              <w:r w:rsidR="00A431F5" w:rsidRPr="00897B59">
                <w:rPr>
                  <w:rStyle w:val="a5"/>
                  <w:rFonts w:ascii="Times New Roman" w:hAnsi="Times New Roman" w:cs="Times New Roman"/>
                  <w:color w:val="auto"/>
                  <w:sz w:val="28"/>
                  <w:szCs w:val="28"/>
                  <w:lang w:val="en-US" w:eastAsia="uk-UA"/>
                </w:rPr>
                <w:t>ID</w:t>
              </w:r>
              <w:r w:rsidR="00A431F5" w:rsidRPr="00897B59">
                <w:rPr>
                  <w:rStyle w:val="a5"/>
                  <w:rFonts w:ascii="Times New Roman" w:hAnsi="Times New Roman" w:cs="Times New Roman"/>
                  <w:color w:val="auto"/>
                  <w:sz w:val="28"/>
                  <w:szCs w:val="28"/>
                  <w:lang w:eastAsia="uk-UA"/>
                </w:rPr>
                <w:t>40.О</w:t>
              </w:r>
              <w:r w:rsidR="00450956" w:rsidRPr="00897B59">
                <w:rPr>
                  <w:rStyle w:val="a5"/>
                  <w:rFonts w:ascii="Times New Roman" w:hAnsi="Times New Roman" w:cs="Times New Roman"/>
                  <w:color w:val="auto"/>
                  <w:sz w:val="28"/>
                  <w:szCs w:val="28"/>
                  <w:lang w:eastAsia="uk-UA"/>
                </w:rPr>
                <w:t xml:space="preserve">б’єкт рухомого майна </w:t>
              </w:r>
              <w:r w:rsidR="00450956" w:rsidRPr="00897B59">
                <w:rPr>
                  <w:rStyle w:val="a5"/>
                  <w:rFonts w:ascii="Times New Roman" w:hAnsi="Times New Roman" w:cs="Times New Roman"/>
                  <w:bCs/>
                  <w:color w:val="auto"/>
                  <w:sz w:val="28"/>
                  <w:szCs w:val="28"/>
                  <w:lang w:eastAsia="uk-UA"/>
                </w:rPr>
                <w:t>(</w:t>
              </w:r>
              <w:r w:rsidR="00450956" w:rsidRPr="00897B59">
                <w:rPr>
                  <w:rStyle w:val="a5"/>
                  <w:rFonts w:ascii="Times New Roman" w:hAnsi="Times New Roman" w:cs="Times New Roman"/>
                  <w:color w:val="auto"/>
                  <w:sz w:val="28"/>
                  <w:szCs w:val="28"/>
                  <w:lang w:eastAsia="uk-UA"/>
                </w:rPr>
                <w:t>movable)</w:t>
              </w:r>
            </w:hyperlink>
          </w:p>
        </w:tc>
      </w:tr>
    </w:tbl>
    <w:p w14:paraId="3C315729" w14:textId="77777777" w:rsidR="00D21B2D" w:rsidRPr="00897B59" w:rsidRDefault="00D21B2D"/>
    <w:p w14:paraId="4BE985BA" w14:textId="77777777" w:rsidR="00A157A1" w:rsidRPr="00897B59" w:rsidRDefault="00E12836"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58BC157F" w14:textId="77777777" w:rsidR="00D21B2D" w:rsidRPr="00897B59" w:rsidRDefault="00E12836">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D21B2D" w:rsidRPr="00897B59">
        <w:br w:type="page"/>
      </w:r>
    </w:p>
    <w:p w14:paraId="42919CAD" w14:textId="77777777" w:rsidR="00745E68" w:rsidRPr="00897B59" w:rsidRDefault="00745E68" w:rsidP="00745E68">
      <w:pPr>
        <w:spacing w:after="0" w:line="240" w:lineRule="auto"/>
        <w:ind w:firstLine="709"/>
        <w:jc w:val="center"/>
        <w:outlineLvl w:val="2"/>
        <w:rPr>
          <w:rFonts w:ascii="Times New Roman" w:hAnsi="Times New Roman" w:cs="Times New Roman"/>
          <w:b/>
          <w:sz w:val="28"/>
          <w:szCs w:val="28"/>
        </w:rPr>
      </w:pPr>
      <w:bookmarkStart w:id="283" w:name="Додаток0373"/>
      <w:bookmarkStart w:id="284" w:name="_Toc215129059"/>
      <w:r w:rsidRPr="00897B59">
        <w:rPr>
          <w:rFonts w:ascii="Times New Roman" w:hAnsi="Times New Roman" w:cs="Times New Roman"/>
          <w:b/>
          <w:bCs/>
          <w:sz w:val="28"/>
          <w:szCs w:val="28"/>
          <w:lang w:eastAsia="uk-UA"/>
        </w:rPr>
        <w:t>Додаток 1.2</w:t>
      </w:r>
      <w:r w:rsidR="00CA1BE3" w:rsidRPr="00897B59">
        <w:rPr>
          <w:rFonts w:ascii="Times New Roman" w:hAnsi="Times New Roman" w:cs="Times New Roman"/>
          <w:b/>
          <w:bCs/>
          <w:sz w:val="28"/>
          <w:szCs w:val="28"/>
          <w:lang w:eastAsia="uk-UA"/>
        </w:rPr>
        <w:t>7</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sz w:val="28"/>
          <w:szCs w:val="28"/>
        </w:rPr>
        <w:t>Особливості подання показників облікової інформації п</w:t>
      </w:r>
      <w:r w:rsidR="00D97AB6" w:rsidRPr="00897B59">
        <w:rPr>
          <w:rFonts w:ascii="Times New Roman" w:hAnsi="Times New Roman" w:cs="Times New Roman"/>
          <w:b/>
          <w:sz w:val="28"/>
          <w:szCs w:val="28"/>
        </w:rPr>
        <w:t xml:space="preserve">ід час </w:t>
      </w:r>
      <w:r w:rsidRPr="00897B59">
        <w:rPr>
          <w:rFonts w:ascii="Times New Roman" w:hAnsi="Times New Roman" w:cs="Times New Roman"/>
          <w:b/>
          <w:sz w:val="28"/>
          <w:szCs w:val="28"/>
        </w:rPr>
        <w:t>поданн</w:t>
      </w:r>
      <w:r w:rsidR="00D97AB6" w:rsidRPr="00897B59">
        <w:rPr>
          <w:rFonts w:ascii="Times New Roman" w:hAnsi="Times New Roman" w:cs="Times New Roman"/>
          <w:b/>
          <w:sz w:val="28"/>
          <w:szCs w:val="28"/>
        </w:rPr>
        <w:t>я</w:t>
      </w:r>
      <w:r w:rsidRPr="00897B59">
        <w:rPr>
          <w:rFonts w:ascii="Times New Roman" w:hAnsi="Times New Roman" w:cs="Times New Roman"/>
          <w:b/>
          <w:sz w:val="28"/>
          <w:szCs w:val="28"/>
        </w:rPr>
        <w:t xml:space="preserve"> реквізиту Тип суми (fiai_amount_type, ID0373)</w:t>
      </w:r>
      <w:bookmarkEnd w:id="283"/>
      <w:bookmarkEnd w:id="284"/>
    </w:p>
    <w:tbl>
      <w:tblPr>
        <w:tblW w:w="15168" w:type="dxa"/>
        <w:tblInd w:w="-10" w:type="dxa"/>
        <w:tblLayout w:type="fixed"/>
        <w:tblLook w:val="04A0" w:firstRow="1" w:lastRow="0" w:firstColumn="1" w:lastColumn="0" w:noHBand="0" w:noVBand="1"/>
      </w:tblPr>
      <w:tblGrid>
        <w:gridCol w:w="709"/>
        <w:gridCol w:w="2126"/>
        <w:gridCol w:w="3686"/>
        <w:gridCol w:w="2693"/>
        <w:gridCol w:w="1985"/>
        <w:gridCol w:w="1275"/>
        <w:gridCol w:w="2694"/>
      </w:tblGrid>
      <w:tr w:rsidR="00F4693F" w:rsidRPr="00897B59" w14:paraId="0572F84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347622"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2A4D5A9"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Показник облікової інформації</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8A59008"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Перелік балансових рахунків, залишки за якими відображаються в показнику облікової інформації та які використовуються під час подання реквізиту Номер балансового рахунку (r020_account_number, ID0375)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293625E" w14:textId="597032B9"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Обов’язковість подання набору даних ID22.Облікова інформація (account_info) </w:t>
            </w:r>
            <w:r w:rsidR="002D7516">
              <w:rPr>
                <w:rFonts w:ascii="Times New Roman" w:eastAsia="Times New Roman" w:hAnsi="Times New Roman" w:cs="Times New Roman"/>
                <w:b/>
                <w:bCs/>
                <w:sz w:val="24"/>
                <w:szCs w:val="24"/>
                <w:lang w:eastAsia="uk-UA"/>
              </w:rPr>
              <w:t xml:space="preserve">за </w:t>
            </w:r>
            <w:r w:rsidRPr="00897B59">
              <w:rPr>
                <w:rFonts w:ascii="Times New Roman" w:eastAsia="Times New Roman" w:hAnsi="Times New Roman" w:cs="Times New Roman"/>
                <w:b/>
                <w:bCs/>
                <w:sz w:val="24"/>
                <w:szCs w:val="24"/>
                <w:lang w:eastAsia="uk-UA"/>
              </w:rPr>
              <w:t>умови наявності траншів (поданні набору ID21.Транш (tranche)</w:t>
            </w:r>
          </w:p>
        </w:tc>
        <w:tc>
          <w:tcPr>
            <w:tcW w:w="1985" w:type="dxa"/>
            <w:tcBorders>
              <w:top w:val="single" w:sz="8" w:space="0" w:color="auto"/>
              <w:left w:val="nil"/>
              <w:bottom w:val="single" w:sz="8" w:space="0" w:color="auto"/>
              <w:right w:val="single" w:sz="4" w:space="0" w:color="auto"/>
            </w:tcBorders>
            <w:shd w:val="clear" w:color="000000" w:fill="FFFFFF"/>
            <w:hideMark/>
          </w:tcPr>
          <w:p w14:paraId="5B31735C" w14:textId="77777777" w:rsidR="00F4693F" w:rsidRPr="00897B59"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32367A4" w14:textId="77777777" w:rsidR="00F4693F" w:rsidRPr="00897B59" w:rsidRDefault="00F4693F" w:rsidP="00F4693F">
            <w:pPr>
              <w:spacing w:after="0" w:line="240" w:lineRule="auto"/>
              <w:ind w:right="-709"/>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04BC28A" w14:textId="77777777" w:rsidR="00F4693F" w:rsidRPr="00897B59" w:rsidRDefault="00F4693F" w:rsidP="00E66CBF">
            <w:pPr>
              <w:spacing w:after="0" w:line="240" w:lineRule="auto"/>
              <w:ind w:right="-108"/>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Додатковий коментар</w:t>
            </w:r>
          </w:p>
        </w:tc>
      </w:tr>
      <w:tr w:rsidR="00F4693F" w:rsidRPr="00897B59" w14:paraId="7B68AE3F" w14:textId="77777777" w:rsidTr="00E838AA">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ACAFD0"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9E1927B"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DBD634E"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5979363"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p>
        </w:tc>
        <w:tc>
          <w:tcPr>
            <w:tcW w:w="1985" w:type="dxa"/>
            <w:tcBorders>
              <w:top w:val="single" w:sz="8" w:space="0" w:color="auto"/>
              <w:left w:val="nil"/>
              <w:bottom w:val="single" w:sz="8" w:space="0" w:color="auto"/>
              <w:right w:val="single" w:sz="4" w:space="0" w:color="auto"/>
            </w:tcBorders>
            <w:shd w:val="clear" w:color="000000" w:fill="FFFFFF"/>
            <w:hideMark/>
          </w:tcPr>
          <w:p w14:paraId="72FDEDBE" w14:textId="77777777" w:rsidR="00F4693F" w:rsidRPr="00897B59"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2967562" w14:textId="77777777" w:rsidR="00F4693F" w:rsidRPr="00897B59" w:rsidRDefault="00FA3CAC" w:rsidP="008642DF">
            <w:pPr>
              <w:spacing w:after="0" w:line="240" w:lineRule="auto"/>
              <w:ind w:right="-113"/>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121DEAF" w14:textId="77777777" w:rsidR="00F4693F" w:rsidRPr="00897B59" w:rsidRDefault="00FA3CAC" w:rsidP="008642DF">
            <w:pPr>
              <w:spacing w:after="0" w:line="240" w:lineRule="auto"/>
              <w:ind w:right="-108"/>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w:t>
            </w:r>
          </w:p>
        </w:tc>
      </w:tr>
      <w:tr w:rsidR="00F4693F" w:rsidRPr="00897B59" w14:paraId="489C134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F19C7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50BC17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F09DC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859440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1985" w:type="dxa"/>
            <w:tcBorders>
              <w:top w:val="single" w:sz="8" w:space="0" w:color="auto"/>
              <w:left w:val="nil"/>
              <w:bottom w:val="single" w:sz="8" w:space="0" w:color="auto"/>
              <w:right w:val="single" w:sz="4" w:space="0" w:color="auto"/>
            </w:tcBorders>
            <w:shd w:val="clear" w:color="000000" w:fill="FFFFFF"/>
            <w:hideMark/>
          </w:tcPr>
          <w:p w14:paraId="43933D2C"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29E942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8A68DD6"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1E1823A"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9C4EA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58332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непрострочений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531F81B"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907F75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1A925D8"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1D8365"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4468ED0" w14:textId="77777777" w:rsidR="00F4693F" w:rsidRPr="00897B59" w:rsidRDefault="00F4693F" w:rsidP="00E66CBF">
            <w:pPr>
              <w:spacing w:after="0" w:line="240" w:lineRule="auto"/>
              <w:rPr>
                <w:rFonts w:ascii="Times New Roman" w:eastAsia="Times New Roman" w:hAnsi="Times New Roman" w:cs="Times New Roman"/>
                <w:bCs/>
                <w:sz w:val="24"/>
                <w:szCs w:val="24"/>
                <w:lang w:eastAsia="uk-UA"/>
              </w:rPr>
            </w:pPr>
          </w:p>
        </w:tc>
      </w:tr>
      <w:tr w:rsidR="00F4693F" w:rsidRPr="00897B59" w14:paraId="1DEDCC2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4DBB8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820A07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6B9787B"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44FF2C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A22A6CC"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65B16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5CCB884" w14:textId="5C2C0143" w:rsidR="001C2947" w:rsidRPr="00897B59" w:rsidRDefault="001C2947">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w:t>
            </w:r>
            <w:r w:rsidR="00B72296" w:rsidRPr="00897B59">
              <w:rPr>
                <w:rFonts w:ascii="Times New Roman" w:eastAsia="Times New Roman" w:hAnsi="Times New Roman" w:cs="Times New Roman"/>
                <w:bCs/>
                <w:sz w:val="24"/>
                <w:szCs w:val="24"/>
                <w:lang w:eastAsia="uk-UA"/>
              </w:rPr>
              <w:t>оказник  включа</w:t>
            </w:r>
            <w:r w:rsidRPr="00897B59">
              <w:rPr>
                <w:rFonts w:ascii="Times New Roman" w:eastAsia="Times New Roman" w:hAnsi="Times New Roman" w:cs="Times New Roman"/>
                <w:bCs/>
                <w:sz w:val="24"/>
                <w:szCs w:val="24"/>
                <w:lang w:eastAsia="uk-UA"/>
              </w:rPr>
              <w:t>є</w:t>
            </w:r>
          </w:p>
          <w:p w14:paraId="6E53BFB1" w14:textId="4A275522" w:rsidR="00F4693F" w:rsidRPr="00897B59" w:rsidRDefault="00B72296" w:rsidP="005E118C">
            <w:pPr>
              <w:spacing w:after="0" w:line="240" w:lineRule="auto"/>
              <w:ind w:right="-709"/>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w:t>
            </w:r>
            <w:r w:rsidR="001C2947" w:rsidRPr="00897B59">
              <w:rPr>
                <w:rFonts w:ascii="Times New Roman" w:eastAsia="Times New Roman" w:hAnsi="Times New Roman" w:cs="Times New Roman"/>
                <w:bCs/>
                <w:sz w:val="24"/>
                <w:szCs w:val="24"/>
                <w:lang w:val="ru-RU" w:eastAsia="uk-UA"/>
              </w:rPr>
              <w:t xml:space="preserve">значення </w:t>
            </w:r>
            <w:r w:rsidR="001C2947" w:rsidRPr="00897B59">
              <w:rPr>
                <w:rFonts w:ascii="Times New Roman" w:eastAsia="Times New Roman" w:hAnsi="Times New Roman" w:cs="Times New Roman"/>
                <w:bCs/>
                <w:sz w:val="24"/>
                <w:szCs w:val="24"/>
                <w:lang w:eastAsia="uk-UA"/>
              </w:rPr>
              <w:t>показника</w:t>
            </w:r>
            <w:r w:rsidR="001C2947" w:rsidRPr="00897B59">
              <w:rPr>
                <w:rFonts w:ascii="Times New Roman" w:eastAsia="Times New Roman" w:hAnsi="Times New Roman" w:cs="Times New Roman"/>
                <w:bCs/>
                <w:sz w:val="24"/>
                <w:szCs w:val="24"/>
                <w:lang w:val="ru-RU" w:eastAsia="uk-UA"/>
              </w:rPr>
              <w:t xml:space="preserve"> </w:t>
            </w:r>
            <w:r w:rsidR="001C2947"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bCs/>
                <w:sz w:val="24"/>
                <w:szCs w:val="24"/>
                <w:lang w:val="ru-RU" w:eastAsia="uk-UA"/>
              </w:rPr>
              <w:t>004</w:t>
            </w:r>
            <w:r w:rsidR="005E118C" w:rsidRPr="00897B59">
              <w:rPr>
                <w:rFonts w:ascii="Times New Roman" w:eastAsia="Times New Roman" w:hAnsi="Times New Roman" w:cs="Times New Roman"/>
                <w:sz w:val="28"/>
                <w:szCs w:val="28"/>
                <w:lang w:eastAsia="uk-UA"/>
              </w:rPr>
              <w:t>”</w:t>
            </w:r>
          </w:p>
        </w:tc>
      </w:tr>
      <w:tr w:rsidR="00F4693F" w:rsidRPr="00897B59" w14:paraId="475E027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CFE4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B74DAE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CFE2D87"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E255F9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AD0417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26CAC34"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E171A70" w14:textId="20A73928" w:rsidR="00B61FF0" w:rsidRPr="00897B59" w:rsidRDefault="00B61FF0" w:rsidP="00F4693F">
            <w:pPr>
              <w:spacing w:after="0" w:line="240" w:lineRule="auto"/>
              <w:ind w:right="-709"/>
              <w:rPr>
                <w:rFonts w:ascii="Times New Roman" w:eastAsia="Times New Roman" w:hAnsi="Times New Roman" w:cs="Times New Roman"/>
                <w:bCs/>
                <w:sz w:val="24"/>
                <w:szCs w:val="24"/>
                <w:lang w:eastAsia="uk-UA"/>
              </w:rPr>
            </w:pPr>
          </w:p>
        </w:tc>
      </w:tr>
      <w:tr w:rsidR="00F4693F" w:rsidRPr="00897B59" w14:paraId="212FEB34"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918FE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749A63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F7A995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D5AA2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907FD68"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2913E3E"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90DCAF4"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6D3CDBC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5EE76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E05F7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7BC2F0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964F9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1C895E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72AF27D"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5A59B1F"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37D4B1C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C9959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A7D031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Дооцінка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8EC9AD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7FE06B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755ADE5"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CFD023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14B7BAF"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DA16D74"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B50AE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6FA06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Уцінка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E684AB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207C93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7FBE2DF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DF5924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0F8A367"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6B0CEA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4F0B61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87282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91BA9FE" w14:textId="77777777" w:rsidR="00F4693F" w:rsidRPr="00897B59" w:rsidRDefault="00F4693F" w:rsidP="00B04A4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B04A4F" w:rsidRPr="00897B59">
              <w:rPr>
                <w:rFonts w:ascii="Times New Roman" w:eastAsia="Times New Roman" w:hAnsi="Times New Roman" w:cs="Times New Roman"/>
                <w:bCs/>
                <w:sz w:val="24"/>
                <w:szCs w:val="24"/>
                <w:lang w:eastAsia="uk-UA"/>
              </w:rPr>
              <w:t xml:space="preserve"> 1832,</w:t>
            </w:r>
            <w:r w:rsidRPr="00897B59">
              <w:rPr>
                <w:rFonts w:ascii="Times New Roman" w:eastAsia="Times New Roman" w:hAnsi="Times New Roman" w:cs="Times New Roman"/>
                <w:bCs/>
                <w:sz w:val="28"/>
                <w:szCs w:val="28"/>
                <w:lang w:eastAsia="uk-UA"/>
              </w:rPr>
              <w:t xml:space="preserve"> 2018</w:t>
            </w:r>
            <w:r w:rsidRPr="00897B59">
              <w:rPr>
                <w:rFonts w:ascii="Times New Roman" w:eastAsia="Times New Roman" w:hAnsi="Times New Roman" w:cs="Times New Roman"/>
                <w:bCs/>
                <w:sz w:val="24"/>
                <w:szCs w:val="24"/>
                <w:lang w:eastAsia="uk-UA"/>
              </w:rPr>
              <w:t>,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55568F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8A89097"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5BFC7E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614EFD7" w14:textId="77777777" w:rsidR="00F4693F" w:rsidRPr="00897B59" w:rsidRDefault="00F4693F" w:rsidP="00E66CB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r w:rsidR="00C0134C" w:rsidRPr="00897B59">
              <w:rPr>
                <w:rFonts w:ascii="Times New Roman" w:eastAsia="Times New Roman" w:hAnsi="Times New Roman" w:cs="Times New Roman"/>
                <w:bCs/>
                <w:sz w:val="24"/>
                <w:szCs w:val="24"/>
                <w:lang w:eastAsia="uk-UA"/>
              </w:rPr>
              <w:t>.</w:t>
            </w:r>
          </w:p>
          <w:p w14:paraId="5651B005" w14:textId="3B307B13" w:rsidR="00C0134C" w:rsidRPr="00897B59" w:rsidRDefault="00C0134C" w:rsidP="00C0134C">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r w:rsidR="00A52E6B" w:rsidRPr="00897B59">
              <w:rPr>
                <w:rFonts w:ascii="Times New Roman" w:eastAsia="Times New Roman" w:hAnsi="Times New Roman" w:cs="Times New Roman"/>
                <w:bCs/>
                <w:sz w:val="24"/>
                <w:szCs w:val="24"/>
                <w:lang w:val="ru-RU" w:eastAsia="uk-UA"/>
              </w:rPr>
              <w:t>.</w:t>
            </w:r>
          </w:p>
          <w:p w14:paraId="3560E081" w14:textId="77777777" w:rsidR="00A05AC1" w:rsidRPr="00897B59" w:rsidRDefault="00A05AC1" w:rsidP="00A05AC1">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показник  включає</w:t>
            </w:r>
          </w:p>
          <w:p w14:paraId="3E783457" w14:textId="004392B6" w:rsidR="00A05AC1" w:rsidRPr="00897B59" w:rsidRDefault="00A05AC1" w:rsidP="00A05AC1">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значення </w:t>
            </w:r>
            <w:r w:rsidRPr="00897B59">
              <w:rPr>
                <w:rFonts w:ascii="Times New Roman" w:eastAsia="Times New Roman" w:hAnsi="Times New Roman" w:cs="Times New Roman"/>
                <w:bCs/>
                <w:sz w:val="24"/>
                <w:szCs w:val="24"/>
                <w:lang w:eastAsia="uk-UA"/>
              </w:rPr>
              <w:t>показників</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bCs/>
                <w:sz w:val="24"/>
                <w:szCs w:val="24"/>
                <w:lang w:val="ru-RU" w:eastAsia="uk-UA"/>
              </w:rPr>
              <w:t>010</w:t>
            </w: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4"/>
                <w:szCs w:val="24"/>
                <w:lang w:val="ru-RU" w:eastAsia="uk-UA"/>
              </w:rPr>
              <w:t>011</w:t>
            </w: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4"/>
                <w:szCs w:val="24"/>
                <w:lang w:val="ru-RU" w:eastAsia="uk-UA"/>
              </w:rPr>
              <w:t>012</w:t>
            </w:r>
            <w:r w:rsidRPr="00897B59">
              <w:rPr>
                <w:rFonts w:ascii="Times New Roman" w:eastAsia="Times New Roman" w:hAnsi="Times New Roman" w:cs="Times New Roman"/>
                <w:sz w:val="28"/>
                <w:szCs w:val="28"/>
                <w:lang w:eastAsia="uk-UA"/>
              </w:rPr>
              <w:t>”.</w:t>
            </w:r>
          </w:p>
          <w:p w14:paraId="4DEE5E25" w14:textId="46180AFC" w:rsidR="00A05AC1" w:rsidRPr="00897B59" w:rsidRDefault="00A05AC1" w:rsidP="00A05AC1">
            <w:pPr>
              <w:spacing w:after="0" w:line="240" w:lineRule="auto"/>
              <w:ind w:right="-108"/>
              <w:rPr>
                <w:rFonts w:ascii="Times New Roman" w:eastAsia="Times New Roman" w:hAnsi="Times New Roman" w:cs="Times New Roman"/>
                <w:bCs/>
                <w:sz w:val="24"/>
                <w:szCs w:val="24"/>
                <w:lang w:val="ru-RU" w:eastAsia="uk-UA"/>
              </w:rPr>
            </w:pPr>
          </w:p>
          <w:p w14:paraId="09658520" w14:textId="4FAB2B97" w:rsidR="00A52E6B" w:rsidRPr="00897B59" w:rsidRDefault="00A52E6B" w:rsidP="00A52E6B">
            <w:pPr>
              <w:spacing w:after="0" w:line="240" w:lineRule="auto"/>
              <w:ind w:right="-108"/>
              <w:rPr>
                <w:rFonts w:ascii="Times New Roman" w:eastAsia="Times New Roman" w:hAnsi="Times New Roman" w:cs="Times New Roman"/>
                <w:bCs/>
                <w:sz w:val="24"/>
                <w:szCs w:val="24"/>
                <w:lang w:val="ru-RU" w:eastAsia="uk-UA"/>
              </w:rPr>
            </w:pPr>
          </w:p>
        </w:tc>
      </w:tr>
      <w:tr w:rsidR="00F4693F" w:rsidRPr="00897B59" w14:paraId="12F8869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F5A99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77475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термін погашення яких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8F9A841" w14:textId="77777777" w:rsidR="00F4693F" w:rsidRPr="00897B59" w:rsidRDefault="00F4693F" w:rsidP="00DF4646">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DF4646" w:rsidRPr="00897B59">
              <w:rPr>
                <w:rFonts w:ascii="Times New Roman" w:eastAsia="Times New Roman" w:hAnsi="Times New Roman" w:cs="Times New Roman"/>
                <w:bCs/>
                <w:sz w:val="24"/>
                <w:szCs w:val="24"/>
                <w:lang w:eastAsia="uk-UA"/>
              </w:rPr>
              <w:t xml:space="preserve">1832, </w:t>
            </w:r>
            <w:r w:rsidRPr="00897B59">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CB8ADE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3F4BDD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F2437D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E7FD52" w14:textId="77777777" w:rsidR="00F4693F" w:rsidRPr="00897B59" w:rsidRDefault="00F4693F" w:rsidP="00E66CB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r w:rsidR="00127520" w:rsidRPr="00897B59">
              <w:rPr>
                <w:rFonts w:ascii="Times New Roman" w:eastAsia="Times New Roman" w:hAnsi="Times New Roman" w:cs="Times New Roman"/>
                <w:bCs/>
                <w:sz w:val="24"/>
                <w:szCs w:val="24"/>
                <w:lang w:eastAsia="uk-UA"/>
              </w:rPr>
              <w:t>.</w:t>
            </w:r>
          </w:p>
          <w:p w14:paraId="0EC8B82A" w14:textId="77777777" w:rsidR="00127520" w:rsidRPr="00897B59" w:rsidRDefault="00127520" w:rsidP="00E66CBF">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r w:rsidR="00B72296" w:rsidRPr="00897B59">
              <w:rPr>
                <w:rFonts w:ascii="Times New Roman" w:eastAsia="Times New Roman" w:hAnsi="Times New Roman" w:cs="Times New Roman"/>
                <w:bCs/>
                <w:sz w:val="24"/>
                <w:szCs w:val="24"/>
                <w:lang w:val="ru-RU" w:eastAsia="uk-UA"/>
              </w:rPr>
              <w:t>.</w:t>
            </w:r>
          </w:p>
          <w:p w14:paraId="6515EEAE" w14:textId="77777777" w:rsidR="00E55ED4" w:rsidRPr="00897B59" w:rsidRDefault="00E55ED4" w:rsidP="00E55ED4">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показник  включає</w:t>
            </w:r>
          </w:p>
          <w:p w14:paraId="6B7F6FFF" w14:textId="5BC6170C" w:rsidR="00B72296" w:rsidRPr="00897B59" w:rsidRDefault="00E55ED4" w:rsidP="00897B59">
            <w:pPr>
              <w:spacing w:after="0" w:line="240" w:lineRule="auto"/>
              <w:ind w:right="-709"/>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значення </w:t>
            </w:r>
            <w:r w:rsidRPr="00897B59">
              <w:rPr>
                <w:rFonts w:ascii="Times New Roman" w:eastAsia="Times New Roman" w:hAnsi="Times New Roman" w:cs="Times New Roman"/>
                <w:bCs/>
                <w:sz w:val="24"/>
                <w:szCs w:val="24"/>
                <w:lang w:eastAsia="uk-UA"/>
              </w:rPr>
              <w:t>показників</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4"/>
                <w:szCs w:val="24"/>
                <w:lang w:val="ru-RU" w:eastAsia="uk-UA"/>
              </w:rPr>
              <w:t>012</w:t>
            </w:r>
            <w:r w:rsidRPr="00897B59">
              <w:rPr>
                <w:rFonts w:ascii="Times New Roman" w:eastAsia="Times New Roman" w:hAnsi="Times New Roman" w:cs="Times New Roman"/>
                <w:sz w:val="28"/>
                <w:szCs w:val="28"/>
                <w:lang w:eastAsia="uk-UA"/>
              </w:rPr>
              <w:t>”</w:t>
            </w:r>
          </w:p>
        </w:tc>
      </w:tr>
      <w:tr w:rsidR="00F4693F" w:rsidRPr="00897B59" w14:paraId="2C3C3FC5"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51345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51B86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які неотримані в продовж 30 днів із дня нарахування та термін погашення яких не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31B6C1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1408, 1418, 1428, 1508, 1518, 1528, 1538, 1548, 1607, </w:t>
            </w:r>
            <w:r w:rsidR="00197AEF" w:rsidRPr="00897B59">
              <w:rPr>
                <w:rFonts w:ascii="Times New Roman" w:eastAsia="Times New Roman" w:hAnsi="Times New Roman" w:cs="Times New Roman"/>
                <w:bCs/>
                <w:sz w:val="24"/>
                <w:szCs w:val="24"/>
                <w:lang w:eastAsia="uk-UA"/>
              </w:rPr>
              <w:t xml:space="preserve">1832, </w:t>
            </w:r>
            <w:r w:rsidRPr="00897B59">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E0E2B5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0A23814" w14:textId="4A4873AB" w:rsidR="00F4693F" w:rsidRPr="00897B59" w:rsidRDefault="00B468A2"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A4DFE9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3C944BB" w14:textId="77777777" w:rsidR="00F4693F" w:rsidRPr="00897B59" w:rsidRDefault="00F4693F" w:rsidP="008642DF">
            <w:pPr>
              <w:spacing w:after="0" w:line="240" w:lineRule="auto"/>
              <w:ind w:right="-24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r w:rsidR="00127520" w:rsidRPr="00897B59">
              <w:rPr>
                <w:rFonts w:ascii="Times New Roman" w:eastAsia="Times New Roman" w:hAnsi="Times New Roman" w:cs="Times New Roman"/>
                <w:bCs/>
                <w:sz w:val="24"/>
                <w:szCs w:val="24"/>
                <w:lang w:eastAsia="uk-UA"/>
              </w:rPr>
              <w:t>.</w:t>
            </w:r>
          </w:p>
          <w:p w14:paraId="5D2D41A5" w14:textId="33B1F971" w:rsidR="00127520" w:rsidRPr="00897B59" w:rsidRDefault="00127520" w:rsidP="008642DF">
            <w:pPr>
              <w:spacing w:after="0" w:line="240" w:lineRule="auto"/>
              <w:ind w:right="-24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p>
        </w:tc>
      </w:tr>
      <w:tr w:rsidR="00F4693F" w:rsidRPr="00897B59" w14:paraId="3F29B9C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E67207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5553C0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1ED180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950192" w:rsidRPr="00897B59">
              <w:rPr>
                <w:rFonts w:ascii="Times New Roman" w:eastAsia="Times New Roman" w:hAnsi="Times New Roman" w:cs="Times New Roman"/>
                <w:bCs/>
                <w:sz w:val="24"/>
                <w:szCs w:val="24"/>
                <w:lang w:eastAsia="uk-UA"/>
              </w:rPr>
              <w:t xml:space="preserve"> </w:t>
            </w:r>
            <w:r w:rsidR="0081557F" w:rsidRPr="00897B59">
              <w:rPr>
                <w:rFonts w:ascii="Times New Roman" w:eastAsia="Times New Roman" w:hAnsi="Times New Roman" w:cs="Times New Roman"/>
                <w:bCs/>
                <w:sz w:val="24"/>
                <w:szCs w:val="24"/>
                <w:lang w:eastAsia="uk-UA"/>
              </w:rPr>
              <w:t>1832,</w:t>
            </w:r>
            <w:r w:rsidRPr="00897B59">
              <w:rPr>
                <w:rFonts w:ascii="Times New Roman" w:eastAsia="Times New Roman" w:hAnsi="Times New Roman" w:cs="Times New Roman"/>
                <w:bCs/>
                <w:sz w:val="24"/>
                <w:szCs w:val="24"/>
                <w:lang w:eastAsia="uk-UA"/>
              </w:rPr>
              <w:t xml:space="preserve"> 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FC0DB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04BC4374" w14:textId="588A538B" w:rsidR="00F4693F" w:rsidRPr="00897B59" w:rsidRDefault="00B468A2"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746AA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DBE6BF8" w14:textId="77777777" w:rsidR="00F4693F" w:rsidRPr="00897B59" w:rsidRDefault="00F4693F" w:rsidP="008642DF">
            <w:pPr>
              <w:spacing w:after="0" w:line="240" w:lineRule="auto"/>
              <w:ind w:right="-103"/>
              <w:rPr>
                <w:rFonts w:ascii="Times New Roman" w:hAnsi="Times New Roman" w:cs="Times New Roman"/>
                <w:color w:val="000000" w:themeColor="text1"/>
                <w:sz w:val="24"/>
                <w:szCs w:val="24"/>
              </w:rPr>
            </w:pPr>
            <w:r w:rsidRPr="00897B59">
              <w:rPr>
                <w:rFonts w:ascii="Times New Roman" w:eastAsia="Times New Roman" w:hAnsi="Times New Roman" w:cs="Times New Roman"/>
                <w:bCs/>
                <w:sz w:val="24"/>
                <w:szCs w:val="24"/>
                <w:lang w:eastAsia="uk-UA"/>
              </w:rPr>
              <w:t xml:space="preserve">Показник включає доходи за процентами, які неотримані в продовж </w:t>
            </w:r>
            <w:r w:rsidR="0014341F" w:rsidRPr="00897B59">
              <w:rPr>
                <w:rFonts w:ascii="Times New Roman" w:hAnsi="Times New Roman" w:cs="Times New Roman"/>
                <w:color w:val="000000" w:themeColor="text1"/>
                <w:sz w:val="24"/>
                <w:szCs w:val="24"/>
              </w:rPr>
              <w:t>90 днів із дня нарахування та термін погашення яких минув (прострочені)</w:t>
            </w:r>
            <w:r w:rsidR="00127520" w:rsidRPr="00897B59">
              <w:rPr>
                <w:rFonts w:ascii="Times New Roman" w:hAnsi="Times New Roman" w:cs="Times New Roman"/>
                <w:color w:val="000000" w:themeColor="text1"/>
                <w:sz w:val="24"/>
                <w:szCs w:val="24"/>
              </w:rPr>
              <w:t>.</w:t>
            </w:r>
          </w:p>
          <w:p w14:paraId="1E2CFE6F" w14:textId="1C9E235E" w:rsidR="00127520" w:rsidRPr="00897B59" w:rsidRDefault="00127520" w:rsidP="008642DF">
            <w:pPr>
              <w:spacing w:after="0" w:line="240" w:lineRule="auto"/>
              <w:ind w:right="-10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p>
        </w:tc>
      </w:tr>
      <w:tr w:rsidR="00F4693F" w:rsidRPr="00897B59" w14:paraId="5119A75A"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C8A5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7EAE1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0E9BFB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1419, 1429, 1509, 1519, 1529, 1549, 1609, 1839, 1890, 2019, 2029, 2039, 2049, 2069, 2079, 2089, 2109, 2119, 2129, 2139, 2149, 2209, 2219, 2229, 2239, 2249, 2269, 2309, 2319, 2329, 2339, 2349, 2359, 2369, 2379, 2409, 2419, 2429, 2439, 2449, 2609, 2629, 2659, 2890, 3119, 3219, 3569, 3590, 3599, 3690, 3692</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26C7FA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w:t>
            </w:r>
            <w:r w:rsidR="00047D0C" w:rsidRPr="00897B59">
              <w:rPr>
                <w:rFonts w:ascii="Times New Roman" w:eastAsia="Times New Roman" w:hAnsi="Times New Roman" w:cs="Times New Roman"/>
                <w:bCs/>
                <w:sz w:val="24"/>
                <w:szCs w:val="24"/>
                <w:lang w:eastAsia="uk-UA"/>
              </w:rPr>
              <w:t xml:space="preserve"> ID03.Фінансове зобов'язання (liability) ,</w:t>
            </w:r>
            <w:r w:rsidRPr="00897B59">
              <w:rPr>
                <w:rFonts w:ascii="Times New Roman" w:eastAsia="Times New Roman" w:hAnsi="Times New Roman" w:cs="Times New Roman"/>
                <w:bCs/>
                <w:sz w:val="24"/>
                <w:szCs w:val="24"/>
                <w:lang w:eastAsia="uk-UA"/>
              </w:rPr>
              <w:t xml:space="preserve">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776A485D" w14:textId="77777777" w:rsidR="00F4693F" w:rsidRPr="00897B59" w:rsidRDefault="00047D0C"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ID03.Фінансове зобов'язання (liability) </w:t>
            </w:r>
            <w:r w:rsidR="00F4693F"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3670D0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36C6989"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3F7C522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3607D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3D72B9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Дебіторська заборгованість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0AFA54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1811, 1819, 2800, 2801, 2805, 2806, 2807, 2809, 3510, 3511, 3519, 3540, 3541, 3542, 3548, 3550, 3551, 3552, 3559, 3570, 3578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D639C4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170598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E27F0F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D548B99"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значення заборгованості за виключенням  поданої в показника Розмір  нарахованої винагороди (код 028),  Нараховані доходи(код 009), Нараховані доходи, термін погашення яких минув (код 010), Нараховані доходи, які неотримані в продовж 30 днів із дня нарахування та термін погашення яких не минув (код 011), Нараховані доходи, термін погашення яких минув понад 90 днів (код 012)</w:t>
            </w:r>
            <w:r w:rsidRPr="00897B59">
              <w:rPr>
                <w:rFonts w:ascii="Times New Roman" w:eastAsia="Times New Roman" w:hAnsi="Times New Roman" w:cs="Times New Roman"/>
                <w:bCs/>
                <w:sz w:val="24"/>
                <w:szCs w:val="24"/>
                <w:lang w:eastAsia="uk-UA"/>
              </w:rPr>
              <w:br/>
            </w:r>
          </w:p>
        </w:tc>
      </w:tr>
      <w:tr w:rsidR="00F4693F" w:rsidRPr="00897B59" w14:paraId="37231CA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F69BA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628848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B702B8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9610, 9611, 9613, 9615, 9617, 9618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94355C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73F7F4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A03810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37A5531"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Зазначається основний борг списаний  у тому числі з</w:t>
            </w:r>
            <w:r w:rsidR="00A633BA" w:rsidRPr="00897B59">
              <w:rPr>
                <w:rFonts w:ascii="Times New Roman" w:eastAsia="Times New Roman" w:hAnsi="Times New Roman" w:cs="Times New Roman"/>
                <w:bCs/>
                <w:sz w:val="24"/>
                <w:szCs w:val="24"/>
                <w:lang w:eastAsia="uk-UA"/>
              </w:rPr>
              <w:t>а рахунок сформованих резервів.</w:t>
            </w:r>
          </w:p>
        </w:tc>
      </w:tr>
      <w:tr w:rsidR="00F4693F" w:rsidRPr="00897B59" w14:paraId="1587D36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101D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A5B90D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5D11DD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9600, 9601, 9611</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2738E3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62483A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DBF1DE"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DDA94B6"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F4693F" w:rsidRPr="00897B59" w14:paraId="0A6B189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C5BC4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AD3FF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Надане зобов'язання</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1F9DA9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9100, 9122, 9129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943102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3CD028A6"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8B438C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4F30747"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E41153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99B44F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4B208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D07B1F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9000, 9001, 9002, 9003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B42BA8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59FB960D"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3B860F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36CC150"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707984BC"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1D8DD0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7A4A99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30AE159" w14:textId="77777777" w:rsidR="00F4693F" w:rsidRPr="00897B59" w:rsidRDefault="00F4693F" w:rsidP="00442C92">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373BE7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2A5FB33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6B8E8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480F2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Показник подається в разі властивості конкретному </w:t>
            </w:r>
            <w:r w:rsidR="00BA19C8" w:rsidRPr="00897B59">
              <w:rPr>
                <w:rFonts w:ascii="Times New Roman" w:eastAsia="Times New Roman" w:hAnsi="Times New Roman" w:cs="Times New Roman"/>
                <w:bCs/>
                <w:sz w:val="24"/>
                <w:szCs w:val="24"/>
                <w:lang w:eastAsia="uk-UA"/>
              </w:rPr>
              <w:t>об’єкту</w:t>
            </w:r>
            <w:r w:rsidRPr="00897B59">
              <w:rPr>
                <w:rFonts w:ascii="Times New Roman" w:eastAsia="Times New Roman" w:hAnsi="Times New Roman" w:cs="Times New Roman"/>
                <w:bCs/>
                <w:sz w:val="24"/>
                <w:szCs w:val="24"/>
                <w:lang w:eastAsia="uk-UA"/>
              </w:rPr>
              <w:t xml:space="preserve"> забезпечення.</w:t>
            </w:r>
          </w:p>
        </w:tc>
      </w:tr>
      <w:tr w:rsidR="00F4693F" w:rsidRPr="00897B59" w14:paraId="6D554E8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E6040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335516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F8042C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68F467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718E3371"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586085" w14:textId="77777777" w:rsidR="00F4693F" w:rsidRPr="00897B59" w:rsidRDefault="00876335"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r w:rsidR="00F4693F" w:rsidRPr="00897B59">
              <w:rPr>
                <w:rFonts w:ascii="Times New Roman" w:eastAsia="Times New Roman" w:hAnsi="Times New Roman" w:cs="Times New Roman"/>
                <w:bCs/>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47BD2DE"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2379FE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B3C1D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71FC1D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385C87F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0D8B1F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242F78F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C416736"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42172A4" w14:textId="0EBC1FC0" w:rsidR="00F4693F" w:rsidRPr="00897B59" w:rsidRDefault="00F4693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r w:rsidR="00E838AA" w:rsidRPr="00897B59">
              <w:rPr>
                <w:rFonts w:ascii="Times New Roman" w:eastAsia="Times New Roman" w:hAnsi="Times New Roman" w:cs="Times New Roman"/>
                <w:bCs/>
                <w:sz w:val="24"/>
                <w:szCs w:val="24"/>
                <w:lang w:eastAsia="uk-UA"/>
              </w:rPr>
              <w:t>Показник облікової інформації подається у  разі здійснення банком розрахунку розміру кредитного ризику за активною операцією на індивідуальній основі.</w:t>
            </w:r>
            <w:r w:rsidR="002849D7" w:rsidRPr="00897B59">
              <w:rPr>
                <w:rFonts w:ascii="Times New Roman" w:hAnsi="Times New Roman"/>
                <w:sz w:val="24"/>
                <w:szCs w:val="24"/>
                <w:lang w:eastAsia="uk-UA"/>
              </w:rPr>
              <w:t xml:space="preserve"> Під час подання значення за показником необхідно дотримуватись умови: </w:t>
            </w:r>
            <m:oMath>
              <m:nary>
                <m:naryPr>
                  <m:chr m:val="∑"/>
                  <m:grow m:val="1"/>
                  <m:ctrlPr>
                    <w:rPr>
                      <w:rFonts w:ascii="Cambria Math" w:hAnsi="Cambria Math"/>
                      <w:sz w:val="24"/>
                      <w:szCs w:val="24"/>
                    </w:rPr>
                  </m:ctrlPr>
                </m:naryPr>
                <m:sub>
                  <m:r>
                    <w:rPr>
                      <w:rFonts w:ascii="Cambria Math" w:hAnsi="Cambria Math" w:cs="Calibri"/>
                      <w:sz w:val="24"/>
                      <w:szCs w:val="24"/>
                      <w:lang w:eastAsia="uk-UA"/>
                    </w:rPr>
                    <m:t>i</m:t>
                  </m:r>
                  <m:r>
                    <m:rPr>
                      <m:sty m:val="p"/>
                    </m:rPr>
                    <w:rPr>
                      <w:rFonts w:ascii="Cambria Math" w:hAnsi="Cambria Math" w:cs="Calibri"/>
                      <w:sz w:val="24"/>
                      <w:szCs w:val="24"/>
                      <w:lang w:eastAsia="uk-UA"/>
                    </w:rPr>
                    <m:t>=1</m:t>
                  </m:r>
                </m:sub>
                <m:sup>
                  <m:r>
                    <w:rPr>
                      <w:rFonts w:ascii="Cambria Math" w:hAnsi="Cambria Math" w:cs="Calibri"/>
                      <w:sz w:val="24"/>
                      <w:szCs w:val="24"/>
                      <w:lang w:eastAsia="uk-UA"/>
                    </w:rPr>
                    <m:t>j</m:t>
                  </m:r>
                </m:sup>
                <m:e>
                  <m:d>
                    <m:dPr>
                      <m:ctrlPr>
                        <w:rPr>
                          <w:rFonts w:ascii="Cambria Math" w:hAnsi="Cambria Math"/>
                          <w:sz w:val="24"/>
                          <w:szCs w:val="24"/>
                        </w:rPr>
                      </m:ctrlPr>
                    </m:dPr>
                    <m:e>
                      <m:r>
                        <m:rPr>
                          <m:sty m:val="p"/>
                        </m:rPr>
                        <w:rPr>
                          <w:rFonts w:ascii="Cambria Math" w:hAnsi="Cambria Math" w:cs="Calibri"/>
                          <w:sz w:val="24"/>
                          <w:szCs w:val="24"/>
                          <w:lang w:eastAsia="uk-UA"/>
                        </w:rPr>
                        <m:t>CV*k</m:t>
                      </m:r>
                    </m:e>
                  </m:d>
                  <m:r>
                    <w:rPr>
                      <w:rFonts w:ascii="Cambria Math" w:hAnsi="Cambria Math" w:cs="Calibri"/>
                      <w:sz w:val="24"/>
                      <w:szCs w:val="24"/>
                      <w:lang w:eastAsia="uk-UA"/>
                    </w:rPr>
                    <m:t>i</m:t>
                  </m:r>
                  <m:r>
                    <m:rPr>
                      <m:sty m:val="p"/>
                    </m:rPr>
                    <w:rPr>
                      <w:rFonts w:ascii="Cambria Math" w:hAnsi="Cambria Math" w:cs="Calibri"/>
                      <w:sz w:val="24"/>
                      <w:szCs w:val="24"/>
                      <w:lang w:eastAsia="uk-UA"/>
                    </w:rPr>
                    <m:t>≤EAD-RC</m:t>
                  </m:r>
                </m:e>
              </m:nary>
            </m:oMath>
          </w:p>
        </w:tc>
      </w:tr>
      <w:tr w:rsidR="00F4693F" w:rsidRPr="00897B59" w14:paraId="386709AD"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AFDF55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BB2DE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Справедлива вартість забезпечення, що включається до розрахунку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6DCE27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2E7D5B3" w14:textId="2181F8E2" w:rsidR="00F4693F" w:rsidRPr="00897B59" w:rsidRDefault="00F4693F" w:rsidP="00511D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2FE2D43" w14:textId="1235A875" w:rsidR="00F4693F" w:rsidRPr="00897B59" w:rsidRDefault="00F4693F" w:rsidP="00511D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C1B394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B71661C"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97B59" w14:paraId="0DC3F863"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EB12F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C43041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1FFC97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CE059B6" w14:textId="2F8C4661" w:rsidR="00F4693F" w:rsidRPr="00897B59" w:rsidRDefault="00F4693F" w:rsidP="00511D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5DE442E" w14:textId="3374C1B8" w:rsidR="00F4693F" w:rsidRPr="00897B59" w:rsidRDefault="00F4693F" w:rsidP="00511D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AEA60DF"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C92FB6A"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r w:rsidR="00B61482" w:rsidRPr="00897B59">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97B59" w14:paraId="0CEA1039"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21CB08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1AC03B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Сума платежів за основним боргом та доходами на наступні 12 місяців починаючи зі звітної дати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F17DFA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1EAA39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191AC1F"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C84EED1"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2CA7B5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897B59">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97B59" w14:paraId="3F69E981"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A7D11D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22CC6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108A76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40B94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0B50C4E5"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9E482E"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743CF06"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w:t>
            </w:r>
            <w:r w:rsidR="004965D2" w:rsidRPr="00897B59">
              <w:rPr>
                <w:rFonts w:ascii="Times New Roman" w:eastAsia="Times New Roman" w:hAnsi="Times New Roman" w:cs="Times New Roman"/>
                <w:bCs/>
                <w:sz w:val="24"/>
                <w:szCs w:val="24"/>
                <w:lang w:eastAsia="uk-UA"/>
              </w:rPr>
              <w:t>,</w:t>
            </w:r>
            <w:r w:rsidRPr="00897B59">
              <w:rPr>
                <w:rFonts w:ascii="Times New Roman" w:eastAsia="Times New Roman" w:hAnsi="Times New Roman" w:cs="Times New Roman"/>
                <w:bCs/>
                <w:sz w:val="24"/>
                <w:szCs w:val="24"/>
                <w:lang w:eastAsia="uk-UA"/>
              </w:rPr>
              <w:t xml:space="preserve"> </w:t>
            </w:r>
            <w:r w:rsidR="00176D66" w:rsidRPr="00897B59">
              <w:rPr>
                <w:rFonts w:ascii="Times New Roman" w:eastAsia="Times New Roman" w:hAnsi="Times New Roman" w:cs="Times New Roman"/>
                <w:bCs/>
                <w:sz w:val="24"/>
                <w:szCs w:val="24"/>
                <w:lang w:eastAsia="uk-UA"/>
              </w:rPr>
              <w:t xml:space="preserve">в тому числі </w:t>
            </w:r>
            <w:r w:rsidR="004965D2" w:rsidRPr="00897B59">
              <w:rPr>
                <w:rFonts w:ascii="Times New Roman" w:eastAsia="Times New Roman" w:hAnsi="Times New Roman" w:cs="Times New Roman"/>
                <w:bCs/>
                <w:sz w:val="24"/>
                <w:szCs w:val="24"/>
                <w:lang w:eastAsia="uk-UA"/>
              </w:rPr>
              <w:t xml:space="preserve">з </w:t>
            </w:r>
            <w:r w:rsidR="00176D66" w:rsidRPr="00897B59">
              <w:rPr>
                <w:rFonts w:ascii="Times New Roman" w:eastAsia="Times New Roman" w:hAnsi="Times New Roman" w:cs="Times New Roman"/>
                <w:bCs/>
                <w:sz w:val="24"/>
                <w:szCs w:val="24"/>
                <w:lang w:eastAsia="uk-UA"/>
              </w:rPr>
              <w:t xml:space="preserve">розтермінуванням оплати тощо </w:t>
            </w:r>
            <w:r w:rsidRPr="00897B59">
              <w:rPr>
                <w:rFonts w:ascii="Times New Roman" w:eastAsia="Times New Roman" w:hAnsi="Times New Roman" w:cs="Times New Roman"/>
                <w:bCs/>
                <w:sz w:val="24"/>
                <w:szCs w:val="24"/>
                <w:lang w:eastAsia="uk-UA"/>
              </w:rPr>
              <w:t>-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897B59">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97B59" w14:paraId="365FD23F" w14:textId="77777777" w:rsidTr="00897B59">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tcPr>
          <w:p w14:paraId="5D2FC8E9" w14:textId="4DB3CEF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2126" w:type="dxa"/>
            <w:tcBorders>
              <w:top w:val="single" w:sz="8" w:space="0" w:color="auto"/>
              <w:left w:val="nil"/>
              <w:bottom w:val="single" w:sz="8" w:space="0" w:color="auto"/>
              <w:right w:val="single" w:sz="4" w:space="0" w:color="auto"/>
            </w:tcBorders>
            <w:shd w:val="clear" w:color="000000" w:fill="FFFFFF"/>
            <w:noWrap/>
          </w:tcPr>
          <w:p w14:paraId="0D3B84B0" w14:textId="0617C0E9"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3F5E18F2" w14:textId="585062B1"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2693" w:type="dxa"/>
            <w:tcBorders>
              <w:top w:val="single" w:sz="8" w:space="0" w:color="auto"/>
              <w:left w:val="single" w:sz="4" w:space="0" w:color="auto"/>
              <w:bottom w:val="single" w:sz="8" w:space="0" w:color="auto"/>
              <w:right w:val="single" w:sz="4" w:space="0" w:color="auto"/>
            </w:tcBorders>
            <w:shd w:val="clear" w:color="000000" w:fill="FFFFFF"/>
          </w:tcPr>
          <w:p w14:paraId="17EFE0EC" w14:textId="1EE6F50C"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1985" w:type="dxa"/>
            <w:tcBorders>
              <w:top w:val="single" w:sz="8" w:space="0" w:color="auto"/>
              <w:left w:val="nil"/>
              <w:bottom w:val="single" w:sz="8" w:space="0" w:color="auto"/>
              <w:right w:val="single" w:sz="4" w:space="0" w:color="auto"/>
            </w:tcBorders>
            <w:shd w:val="clear" w:color="000000" w:fill="FFFFFF"/>
          </w:tcPr>
          <w:p w14:paraId="68946B83" w14:textId="1D53918C"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0ED801F" w14:textId="2A036693"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258DE95" w14:textId="1A336AD1" w:rsidR="00F4693F" w:rsidRPr="00897B59" w:rsidRDefault="00F4693F" w:rsidP="00BA19C8">
            <w:pPr>
              <w:spacing w:after="0" w:line="240" w:lineRule="auto"/>
              <w:ind w:right="-108"/>
              <w:rPr>
                <w:rFonts w:ascii="Times New Roman" w:eastAsia="Times New Roman" w:hAnsi="Times New Roman" w:cs="Times New Roman"/>
                <w:bCs/>
                <w:sz w:val="24"/>
                <w:szCs w:val="24"/>
                <w:lang w:eastAsia="uk-UA"/>
              </w:rPr>
            </w:pPr>
          </w:p>
        </w:tc>
      </w:tr>
      <w:tr w:rsidR="00F4693F" w:rsidRPr="00897B59" w14:paraId="0407AE0C"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1185B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C448F1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отриманої винагороди (для  позабалансових зобов’язань)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D32EAC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3648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565CAA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1985" w:type="dxa"/>
            <w:tcBorders>
              <w:top w:val="single" w:sz="8" w:space="0" w:color="auto"/>
              <w:left w:val="nil"/>
              <w:bottom w:val="single" w:sz="8" w:space="0" w:color="auto"/>
              <w:right w:val="single" w:sz="4" w:space="0" w:color="auto"/>
            </w:tcBorders>
            <w:shd w:val="clear" w:color="000000" w:fill="FFFFFF"/>
            <w:hideMark/>
          </w:tcPr>
          <w:p w14:paraId="1D1D4EC1"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862F7EA"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7CD8F84"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подається для операцій з гарантіями, надання та виконання зобов’язання щодо виконання зобов’язання боржника (факторинг без регресу) та має відповідати значенню  на яку змен</w:t>
            </w:r>
            <w:r w:rsidR="00A633BA" w:rsidRPr="00897B59">
              <w:rPr>
                <w:rFonts w:ascii="Times New Roman" w:eastAsia="Times New Roman" w:hAnsi="Times New Roman" w:cs="Times New Roman"/>
                <w:bCs/>
                <w:sz w:val="24"/>
                <w:szCs w:val="24"/>
                <w:lang w:eastAsia="uk-UA"/>
              </w:rPr>
              <w:t>шується борг за активом (EAD).</w:t>
            </w:r>
          </w:p>
        </w:tc>
      </w:tr>
      <w:tr w:rsidR="00F4693F" w:rsidRPr="00897B59" w14:paraId="3E3821F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ACB5D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C8A4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нарахованої винагороди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5584FE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1819, 2809, 3541, 3542, 3548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7FDF8C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53DDC6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13D741F"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D9CAA2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F4693F" w:rsidRPr="00897B59" w14:paraId="7D0AE6F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A7BB00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C2E2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Номінальна вартість (ЦП)</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224019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1402, 1403, 1404, 1412, 1413, 1414, 1422, 1423, 1424, 3002, 3003,3005, 3010, 3011, 3012, 3013, 3014, 3102, 3103, 3105, 3110, 3111, 3112, 3113, 3114, 3210, 3211, 3212, 3213, 3214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A5E9D4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1AC4A44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4E01364"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35488A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F4693F" w:rsidRPr="00897B59" w14:paraId="220D314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4ADD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17E74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Похідні фінансові інструменти. Сума до отримання (актив, позабаланс)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D114E2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9200, 9201, 9202, 9203, 9204, 9206, 9207, 9208, 9221, 9224, 9227, 9228, 9300, 9321, 9324, 9327, 9328, 9350, 9351, 9352, 9353, 9354, 9356, 9357, 9358, 9359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BEF74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7C51452B"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4D773D6"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883C44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46DD56F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F2863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6D105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Похідні фінансові інструменти. Залишок (баланс)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219986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3040, 3041, 3042, 3043, 3044, 3049, 3140, 3141, 3142, 3143, 3144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AF962F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5C558D1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913A25F"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1 - Актив (дебетовий залишок)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148F49F"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AC2879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45F494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8C18E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придбаного активу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7A4B23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45575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6D9C69D6"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4952B6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9AF079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F4693F" w:rsidRPr="00897B59" w14:paraId="2DAC8B5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3D888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50C49A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37222D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1418, 1428, 1518, 1528, 1538, 1548, 1548, 1607, 2018, 2028, 2038, 2048, 2068, 2078, 2088, 2108, 2118, 2128, 2138, 2148, 2208, 2218, 2228, 2238, 2248, 2268, 2308, 2318, 2328, 2338, 2348, 2358, 2368, 2378, 2388, 2398, 2408, 2418, 2428, 2438, 2448, 2458, 2607, 2627, 2657, 3568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CAEB10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74C91740"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18DF2AD"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A3BD94"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F4693F" w:rsidRPr="00897B59" w14:paraId="2977E647"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F6B5C4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4BF11E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Доходи майбутніх періодів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11F11D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3600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FFCBBD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A9772E" w:rsidRPr="00897B59">
              <w:rPr>
                <w:rFonts w:ascii="Times New Roman" w:eastAsia="Times New Roman" w:hAnsi="Times New Roman" w:cs="Times New Roman"/>
                <w:bCs/>
                <w:sz w:val="24"/>
                <w:szCs w:val="24"/>
                <w:lang w:eastAsia="uk-UA"/>
              </w:rPr>
              <w:t>ID03.Фінансове зобов'язання (liability) ,</w:t>
            </w:r>
            <w:r w:rsidRPr="00897B59">
              <w:rPr>
                <w:rFonts w:ascii="Times New Roman" w:eastAsia="Times New Roman" w:hAnsi="Times New Roman" w:cs="Times New Roman"/>
                <w:bCs/>
                <w:sz w:val="24"/>
                <w:szCs w:val="24"/>
                <w:lang w:eastAsia="uk-UA"/>
              </w:rPr>
              <w:t>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DBF6400"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26C2AB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AAEA83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має відповідати значенню на  яку зме</w:t>
            </w:r>
            <w:r w:rsidR="00A633BA" w:rsidRPr="00897B59">
              <w:rPr>
                <w:rFonts w:ascii="Times New Roman" w:eastAsia="Times New Roman" w:hAnsi="Times New Roman" w:cs="Times New Roman"/>
                <w:bCs/>
                <w:sz w:val="24"/>
                <w:szCs w:val="24"/>
                <w:lang w:eastAsia="uk-UA"/>
              </w:rPr>
              <w:t>ншується борг за активом (EAD).</w:t>
            </w:r>
          </w:p>
        </w:tc>
      </w:tr>
      <w:tr w:rsidR="00F4693F" w:rsidRPr="00897B59" w14:paraId="0EE011E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7C9F0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913E6B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B874F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0F08BA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A9772E" w:rsidRPr="00897B59">
              <w:rPr>
                <w:rFonts w:ascii="Times New Roman" w:eastAsia="Times New Roman" w:hAnsi="Times New Roman" w:cs="Times New Roman"/>
                <w:bCs/>
                <w:sz w:val="24"/>
                <w:szCs w:val="24"/>
                <w:lang w:eastAsia="uk-UA"/>
              </w:rPr>
              <w:t xml:space="preserve">ID03.Фінансове зобов'язання (liability), </w:t>
            </w:r>
            <w:r w:rsidRPr="00897B59">
              <w:rPr>
                <w:rFonts w:ascii="Times New Roman" w:eastAsia="Times New Roman" w:hAnsi="Times New Roman" w:cs="Times New Roman"/>
                <w:bCs/>
                <w:sz w:val="24"/>
                <w:szCs w:val="24"/>
                <w:lang w:eastAsia="uk-UA"/>
              </w:rPr>
              <w:t>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729542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8E9D55"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536B58F"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6FB1877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51CAF4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87D0C2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 що наданий на умовах субординованого боргу 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04770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FAB64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D46126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3D4A8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E618ED7"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Кредити (депозити), що надані (розміщені) на умовах субординоваого боргу</w:t>
            </w:r>
          </w:p>
        </w:tc>
      </w:tr>
      <w:tr w:rsidR="00F4693F" w:rsidRPr="00897B59" w14:paraId="3E5F105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8A8189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C3F94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 що наданий на умовах субординованого боргу неамортизований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03FCB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A6AEC6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2FB4DC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DE2F1C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66150A1"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Кредити (депозити), що надані (розміщені) на умовах субординованого боргу</w:t>
            </w:r>
          </w:p>
        </w:tc>
      </w:tr>
    </w:tbl>
    <w:tbl>
      <w:tblPr>
        <w:tblStyle w:val="a6"/>
        <w:tblW w:w="0" w:type="auto"/>
        <w:tblLayout w:type="fixed"/>
        <w:tblLook w:val="04A0" w:firstRow="1" w:lastRow="0" w:firstColumn="1" w:lastColumn="0" w:noHBand="0" w:noVBand="1"/>
      </w:tblPr>
      <w:tblGrid>
        <w:gridCol w:w="704"/>
        <w:gridCol w:w="14424"/>
      </w:tblGrid>
      <w:tr w:rsidR="00F4693F" w:rsidRPr="00897B59" w14:paraId="492F1F76" w14:textId="77777777" w:rsidTr="00623F0E">
        <w:trPr>
          <w:trHeight w:val="660"/>
        </w:trPr>
        <w:tc>
          <w:tcPr>
            <w:tcW w:w="704" w:type="dxa"/>
            <w:noWrap/>
            <w:hideMark/>
          </w:tcPr>
          <w:p w14:paraId="6001FFD7" w14:textId="77777777" w:rsidR="00F4693F" w:rsidRPr="00897B59" w:rsidRDefault="00F4693F" w:rsidP="00623F0E">
            <w:pPr>
              <w:rPr>
                <w:rFonts w:ascii="Times New Roman" w:hAnsi="Times New Roman" w:cs="Times New Roman"/>
              </w:rPr>
            </w:pPr>
            <w:r w:rsidRPr="00897B59">
              <w:rPr>
                <w:rFonts w:ascii="Times New Roman" w:hAnsi="Times New Roman" w:cs="Times New Roman"/>
              </w:rPr>
              <w:t> </w:t>
            </w:r>
          </w:p>
        </w:tc>
        <w:tc>
          <w:tcPr>
            <w:tcW w:w="14424" w:type="dxa"/>
            <w:noWrap/>
            <w:hideMark/>
          </w:tcPr>
          <w:p w14:paraId="47C0C414" w14:textId="77777777" w:rsidR="00F4693F" w:rsidRPr="00897B59" w:rsidRDefault="00F4693F" w:rsidP="00AD1FE2">
            <w:pPr>
              <w:rPr>
                <w:rFonts w:ascii="Times New Roman" w:hAnsi="Times New Roman" w:cs="Times New Roman"/>
              </w:rPr>
            </w:pPr>
            <w:r w:rsidRPr="00897B59">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w:t>
            </w:r>
          </w:p>
        </w:tc>
      </w:tr>
    </w:tbl>
    <w:p w14:paraId="2FD6D6CC" w14:textId="77777777" w:rsidR="00DE6C09" w:rsidRPr="00897B59" w:rsidRDefault="00DE6C09" w:rsidP="008A487D">
      <w:pPr>
        <w:spacing w:after="0" w:line="240" w:lineRule="auto"/>
        <w:rPr>
          <w:rFonts w:ascii="Times New Roman" w:hAnsi="Times New Roman" w:cs="Times New Roman"/>
          <w:sz w:val="2"/>
          <w:szCs w:val="2"/>
        </w:rPr>
      </w:pPr>
    </w:p>
    <w:p w14:paraId="5FFB1D49" w14:textId="77777777" w:rsidR="00477936" w:rsidRPr="00897B59" w:rsidRDefault="00477936" w:rsidP="00CA1BE3">
      <w:pPr>
        <w:tabs>
          <w:tab w:val="left" w:pos="4882"/>
        </w:tabs>
        <w:spacing w:after="0" w:line="240" w:lineRule="auto"/>
        <w:jc w:val="both"/>
        <w:rPr>
          <w:rFonts w:ascii="Times New Roman" w:eastAsia="Times New Roman" w:hAnsi="Times New Roman" w:cs="Times New Roman"/>
          <w:sz w:val="24"/>
          <w:szCs w:val="24"/>
          <w:lang w:eastAsia="uk-UA"/>
        </w:rPr>
      </w:pPr>
    </w:p>
    <w:p w14:paraId="3F9F56CE" w14:textId="77777777" w:rsidR="00CA1BE3" w:rsidRPr="00897B59" w:rsidRDefault="00CA1BE3" w:rsidP="00CA1BE3">
      <w:pPr>
        <w:tabs>
          <w:tab w:val="left" w:pos="4882"/>
        </w:tabs>
        <w:spacing w:after="0" w:line="240" w:lineRule="auto"/>
        <w:jc w:val="both"/>
        <w:rPr>
          <w:rFonts w:ascii="Times New Roman" w:hAnsi="Times New Roman" w:cs="Times New Roman"/>
          <w:b/>
          <w:sz w:val="28"/>
          <w:szCs w:val="28"/>
        </w:rPr>
      </w:pPr>
      <w:r w:rsidRPr="00897B59">
        <w:rPr>
          <w:rFonts w:ascii="Times New Roman" w:hAnsi="Times New Roman" w:cs="Times New Roman"/>
          <w:b/>
          <w:sz w:val="28"/>
          <w:szCs w:val="28"/>
        </w:rPr>
        <w:t xml:space="preserve">Повернутись до реквізиту </w:t>
      </w:r>
    </w:p>
    <w:p w14:paraId="5ED1FC25" w14:textId="77777777" w:rsidR="00745E68" w:rsidRPr="00897B59" w:rsidRDefault="00E12836" w:rsidP="00745E68">
      <w:pPr>
        <w:rPr>
          <w:rFonts w:ascii="Times New Roman" w:hAnsi="Times New Roman" w:cs="Times New Roman"/>
          <w:sz w:val="28"/>
          <w:szCs w:val="28"/>
        </w:rPr>
      </w:pPr>
      <w:hyperlink w:anchor="ОблікІнформаціяРекв0373" w:history="1">
        <w:r w:rsidR="00CA1BE3" w:rsidRPr="00897B59">
          <w:rPr>
            <w:rStyle w:val="a5"/>
            <w:rFonts w:ascii="Times New Roman" w:hAnsi="Times New Roman" w:cs="Times New Roman"/>
            <w:b/>
            <w:sz w:val="28"/>
            <w:szCs w:val="28"/>
          </w:rPr>
          <w:t>Тип суми (fiai_amount_type, ID0373)</w:t>
        </w:r>
      </w:hyperlink>
    </w:p>
    <w:p w14:paraId="38C2F314" w14:textId="77777777" w:rsidR="00A157A1" w:rsidRPr="00897B59" w:rsidRDefault="00E12836"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29F425BA" w14:textId="77777777" w:rsidR="00900303" w:rsidRPr="00897B59" w:rsidRDefault="00E12836"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p w14:paraId="165813C9" w14:textId="77777777" w:rsidR="00745E68" w:rsidRPr="00897B59" w:rsidRDefault="00745E68">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4BFBB6DF" w14:textId="77777777" w:rsidR="0030743B" w:rsidRPr="00897B59" w:rsidRDefault="00E10C50" w:rsidP="0030743B">
      <w:pPr>
        <w:jc w:val="center"/>
        <w:outlineLvl w:val="0"/>
        <w:rPr>
          <w:rFonts w:ascii="Times New Roman" w:hAnsi="Times New Roman" w:cs="Times New Roman"/>
          <w:b/>
          <w:sz w:val="28"/>
          <w:szCs w:val="28"/>
        </w:rPr>
      </w:pPr>
      <w:bookmarkStart w:id="285" w:name="_Toc215129060"/>
      <w:bookmarkStart w:id="286" w:name="ДодатокРозподілДіапазонів"/>
      <w:r w:rsidRPr="00897B59">
        <w:rPr>
          <w:rFonts w:ascii="Times New Roman" w:hAnsi="Times New Roman" w:cs="Times New Roman"/>
          <w:b/>
          <w:sz w:val="28"/>
          <w:szCs w:val="28"/>
        </w:rPr>
        <w:t xml:space="preserve">Додаток </w:t>
      </w:r>
      <w:r w:rsidR="001065AC" w:rsidRPr="00897B59">
        <w:rPr>
          <w:rFonts w:ascii="Times New Roman" w:hAnsi="Times New Roman" w:cs="Times New Roman"/>
          <w:b/>
          <w:sz w:val="28"/>
          <w:szCs w:val="28"/>
        </w:rPr>
        <w:t>2</w:t>
      </w:r>
      <w:r w:rsidR="0030743B" w:rsidRPr="00897B59">
        <w:rPr>
          <w:rFonts w:ascii="Times New Roman" w:hAnsi="Times New Roman" w:cs="Times New Roman"/>
          <w:b/>
          <w:sz w:val="28"/>
          <w:szCs w:val="28"/>
        </w:rPr>
        <w:t>. Розподіл діапазонів ідентифікаторів реквізитів</w:t>
      </w:r>
      <w:bookmarkEnd w:id="285"/>
    </w:p>
    <w:tbl>
      <w:tblPr>
        <w:tblStyle w:val="a6"/>
        <w:tblW w:w="0" w:type="auto"/>
        <w:tblLook w:val="04A0" w:firstRow="1" w:lastRow="0" w:firstColumn="1" w:lastColumn="0" w:noHBand="0" w:noVBand="1"/>
      </w:tblPr>
      <w:tblGrid>
        <w:gridCol w:w="846"/>
        <w:gridCol w:w="11198"/>
        <w:gridCol w:w="3084"/>
      </w:tblGrid>
      <w:tr w:rsidR="00BD1B8B" w:rsidRPr="00897B59" w14:paraId="5FDB6677" w14:textId="77777777" w:rsidTr="00B47DC2">
        <w:tc>
          <w:tcPr>
            <w:tcW w:w="846" w:type="dxa"/>
          </w:tcPr>
          <w:bookmarkEnd w:id="286"/>
          <w:p w14:paraId="12A37357"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lang w:eastAsia="uk-UA"/>
              </w:rPr>
              <w:t>№ з.п.</w:t>
            </w:r>
          </w:p>
        </w:tc>
        <w:tc>
          <w:tcPr>
            <w:tcW w:w="11198" w:type="dxa"/>
          </w:tcPr>
          <w:p w14:paraId="238C7A6B"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rPr>
              <w:t>Набори даних які визначені як основні для присвоєння числового ідентифікатора</w:t>
            </w:r>
          </w:p>
        </w:tc>
        <w:tc>
          <w:tcPr>
            <w:tcW w:w="3084" w:type="dxa"/>
          </w:tcPr>
          <w:p w14:paraId="5F411BFB"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rPr>
              <w:t>Діапазон числових ідентифікаторів для реквізитів</w:t>
            </w:r>
          </w:p>
        </w:tc>
      </w:tr>
      <w:tr w:rsidR="000232A9" w:rsidRPr="00897B59" w14:paraId="2556EA1D" w14:textId="77777777" w:rsidTr="00B47DC2">
        <w:tc>
          <w:tcPr>
            <w:tcW w:w="846" w:type="dxa"/>
          </w:tcPr>
          <w:p w14:paraId="7EF6CDDA" w14:textId="77777777" w:rsidR="000232A9" w:rsidRPr="00897B59" w:rsidRDefault="000232A9" w:rsidP="00B47DC2">
            <w:pPr>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1198" w:type="dxa"/>
          </w:tcPr>
          <w:p w14:paraId="5D44103E" w14:textId="77777777" w:rsidR="000232A9" w:rsidRPr="00897B59" w:rsidRDefault="000232A9" w:rsidP="00B47DC2">
            <w:pPr>
              <w:jc w:val="center"/>
              <w:rPr>
                <w:rFonts w:ascii="Times New Roman" w:hAnsi="Times New Roman" w:cs="Times New Roman"/>
                <w:sz w:val="28"/>
                <w:szCs w:val="28"/>
              </w:rPr>
            </w:pPr>
            <w:r w:rsidRPr="00897B59">
              <w:rPr>
                <w:rFonts w:ascii="Times New Roman" w:hAnsi="Times New Roman" w:cs="Times New Roman"/>
                <w:sz w:val="28"/>
                <w:szCs w:val="28"/>
              </w:rPr>
              <w:t>2</w:t>
            </w:r>
          </w:p>
        </w:tc>
        <w:tc>
          <w:tcPr>
            <w:tcW w:w="3084" w:type="dxa"/>
          </w:tcPr>
          <w:p w14:paraId="172FF1AB" w14:textId="77777777" w:rsidR="000232A9" w:rsidRPr="00897B59" w:rsidRDefault="000232A9" w:rsidP="00B47DC2">
            <w:pPr>
              <w:jc w:val="center"/>
              <w:rPr>
                <w:rFonts w:ascii="Times New Roman" w:hAnsi="Times New Roman" w:cs="Times New Roman"/>
                <w:sz w:val="28"/>
                <w:szCs w:val="28"/>
              </w:rPr>
            </w:pPr>
            <w:r w:rsidRPr="00897B59">
              <w:rPr>
                <w:rFonts w:ascii="Times New Roman" w:hAnsi="Times New Roman" w:cs="Times New Roman"/>
                <w:sz w:val="28"/>
                <w:szCs w:val="28"/>
              </w:rPr>
              <w:t>3</w:t>
            </w:r>
          </w:p>
        </w:tc>
      </w:tr>
      <w:tr w:rsidR="00BD1B8B" w:rsidRPr="00897B59" w14:paraId="120A1279" w14:textId="77777777" w:rsidTr="00B47DC2">
        <w:tc>
          <w:tcPr>
            <w:tcW w:w="846" w:type="dxa"/>
          </w:tcPr>
          <w:p w14:paraId="12602ED5"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0EF1621F" w14:textId="77777777" w:rsidR="0030743B" w:rsidRPr="00897B59" w:rsidRDefault="0030743B" w:rsidP="00B47DC2">
            <w:pPr>
              <w:jc w:val="both"/>
              <w:rPr>
                <w:rFonts w:ascii="Times New Roman" w:hAnsi="Times New Roman" w:cs="Times New Roman"/>
                <w:bCs/>
                <w:sz w:val="28"/>
                <w:szCs w:val="28"/>
              </w:rPr>
            </w:pPr>
            <w:r w:rsidRPr="00897B59">
              <w:rPr>
                <w:rFonts w:ascii="Times New Roman" w:hAnsi="Times New Roman" w:cs="Times New Roman"/>
                <w:bCs/>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5D4DF057"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0001-0050</w:t>
            </w:r>
          </w:p>
        </w:tc>
      </w:tr>
      <w:tr w:rsidR="00BD1B8B" w:rsidRPr="00897B59" w14:paraId="69761CF8" w14:textId="77777777" w:rsidTr="00B47DC2">
        <w:tc>
          <w:tcPr>
            <w:tcW w:w="846" w:type="dxa"/>
          </w:tcPr>
          <w:p w14:paraId="27736FC5"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2939ACE" w14:textId="77777777" w:rsidR="0030743B" w:rsidRPr="00897B59" w:rsidRDefault="0030743B" w:rsidP="00D0738E">
            <w:pPr>
              <w:jc w:val="both"/>
              <w:rPr>
                <w:rFonts w:ascii="Times New Roman" w:hAnsi="Times New Roman" w:cs="Times New Roman"/>
                <w:bCs/>
                <w:sz w:val="28"/>
                <w:szCs w:val="28"/>
              </w:rPr>
            </w:pPr>
            <w:r w:rsidRPr="00897B59">
              <w:rPr>
                <w:rFonts w:ascii="Times New Roman" w:hAnsi="Times New Roman" w:cs="Times New Roman"/>
                <w:bCs/>
                <w:sz w:val="28"/>
                <w:szCs w:val="28"/>
              </w:rPr>
              <w:t xml:space="preserve">Реквізити, які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різним наборам даних(до прикладу: подія, дата події, дата укладення договору тощо)</w:t>
            </w:r>
            <w:r w:rsidR="00A914E0" w:rsidRPr="00897B59">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43A69A31"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0051-0100</w:t>
            </w:r>
          </w:p>
        </w:tc>
      </w:tr>
      <w:tr w:rsidR="00BD1B8B" w:rsidRPr="00897B59" w14:paraId="1AB383C0" w14:textId="77777777" w:rsidTr="00B47DC2">
        <w:tc>
          <w:tcPr>
            <w:tcW w:w="846" w:type="dxa"/>
          </w:tcPr>
          <w:p w14:paraId="734247C2"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0C7CC5F" w14:textId="77777777" w:rsidR="0030743B" w:rsidRPr="00897B59" w:rsidRDefault="0030743B" w:rsidP="00B47DC2">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особам, які є учасниками здійснення активної операції, зокрема і учасниками ГСК</w:t>
            </w:r>
            <w:r w:rsidR="000410FA" w:rsidRPr="00897B59">
              <w:rPr>
                <w:rFonts w:ascii="Times New Roman" w:hAnsi="Times New Roman" w:cs="Times New Roman"/>
                <w:bCs/>
                <w:sz w:val="28"/>
                <w:szCs w:val="28"/>
              </w:rPr>
              <w:t xml:space="preserve"> / </w:t>
            </w:r>
            <w:r w:rsidRPr="00897B59">
              <w:rPr>
                <w:rFonts w:ascii="Times New Roman" w:hAnsi="Times New Roman" w:cs="Times New Roman"/>
                <w:bCs/>
                <w:sz w:val="28"/>
                <w:szCs w:val="28"/>
              </w:rPr>
              <w:t>ГПК</w:t>
            </w:r>
            <w:r w:rsidR="00A914E0" w:rsidRPr="00897B59">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BF82BC2"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0101-0200</w:t>
            </w:r>
          </w:p>
        </w:tc>
      </w:tr>
      <w:tr w:rsidR="00BD1B8B" w:rsidRPr="00897B59" w14:paraId="3721AA8F" w14:textId="77777777" w:rsidTr="00B47DC2">
        <w:tc>
          <w:tcPr>
            <w:tcW w:w="846" w:type="dxa"/>
          </w:tcPr>
          <w:p w14:paraId="73D22128" w14:textId="77777777" w:rsidR="0030743B" w:rsidRPr="00897B59" w:rsidRDefault="0030743B" w:rsidP="00B47DC2">
            <w:pPr>
              <w:rPr>
                <w:rFonts w:ascii="Times New Roman" w:hAnsi="Times New Roman" w:cs="Times New Roman"/>
                <w:sz w:val="28"/>
                <w:szCs w:val="28"/>
                <w:lang w:val="en-US"/>
              </w:rPr>
            </w:pPr>
            <w:r w:rsidRPr="00897B59">
              <w:rPr>
                <w:rFonts w:ascii="Times New Roman" w:hAnsi="Times New Roman" w:cs="Times New Roman"/>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F4EF583" w14:textId="77777777" w:rsidR="0030743B" w:rsidRPr="00897B59" w:rsidRDefault="0030743B" w:rsidP="00A914E0">
            <w:pPr>
              <w:jc w:val="both"/>
              <w:rPr>
                <w:rFonts w:ascii="Times New Roman" w:hAnsi="Times New Roman" w:cs="Times New Roman"/>
                <w:bCs/>
                <w:sz w:val="28"/>
                <w:szCs w:val="28"/>
                <w:lang w:val="en-US"/>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lang w:val="en-US"/>
              </w:rPr>
              <w:t xml:space="preserve"> </w:t>
            </w:r>
            <w:r w:rsidRPr="00897B59">
              <w:rPr>
                <w:rFonts w:ascii="Times New Roman" w:hAnsi="Times New Roman" w:cs="Times New Roman"/>
                <w:bCs/>
                <w:sz w:val="28"/>
                <w:szCs w:val="28"/>
              </w:rPr>
              <w:t xml:space="preserve">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00A914E0" w:rsidRPr="00897B59">
              <w:rPr>
                <w:rFonts w:ascii="Times New Roman" w:hAnsi="Times New Roman" w:cs="Times New Roman"/>
                <w:bCs/>
                <w:sz w:val="28"/>
                <w:szCs w:val="28"/>
                <w:lang w:eastAsia="uk-UA"/>
              </w:rPr>
              <w:t>06.</w:t>
            </w:r>
            <w:r w:rsidRPr="00897B59">
              <w:rPr>
                <w:rFonts w:ascii="Times New Roman" w:hAnsi="Times New Roman" w:cs="Times New Roman"/>
                <w:bCs/>
                <w:sz w:val="28"/>
                <w:szCs w:val="28"/>
                <w:lang w:eastAsia="uk-UA"/>
              </w:rPr>
              <w:t>Узагальнююча угода (contract)</w:t>
            </w:r>
            <w:r w:rsidR="00A914E0" w:rsidRPr="00897B59">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32D97B3"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0201-0300</w:t>
            </w:r>
          </w:p>
        </w:tc>
      </w:tr>
      <w:tr w:rsidR="00BD1B8B" w:rsidRPr="00897B59" w14:paraId="5E9CB130" w14:textId="77777777" w:rsidTr="00B47DC2">
        <w:tc>
          <w:tcPr>
            <w:tcW w:w="846" w:type="dxa"/>
          </w:tcPr>
          <w:p w14:paraId="21990598"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678634D" w14:textId="77777777" w:rsidR="0030743B" w:rsidRPr="00897B59" w:rsidRDefault="0030743B" w:rsidP="00A914E0">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24.</w:t>
            </w:r>
            <w:r w:rsidRPr="00897B59">
              <w:rPr>
                <w:rFonts w:ascii="Times New Roman" w:hAnsi="Times New Roman" w:cs="Times New Roman"/>
                <w:sz w:val="28"/>
                <w:szCs w:val="28"/>
              </w:rPr>
              <w:t>Кредитний ризик особи (person_risk)</w:t>
            </w:r>
            <w:r w:rsidRPr="00897B59">
              <w:rPr>
                <w:rFonts w:ascii="Times New Roman" w:hAnsi="Times New Roman" w:cs="Times New Roman"/>
                <w:bCs/>
                <w:sz w:val="28"/>
                <w:szCs w:val="28"/>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25</w:t>
            </w:r>
            <w:r w:rsidRPr="00897B59">
              <w:rPr>
                <w:rFonts w:ascii="Times New Roman" w:hAnsi="Times New Roman" w:cs="Times New Roman"/>
                <w:sz w:val="28"/>
                <w:szCs w:val="28"/>
              </w:rPr>
              <w:t>.Кредитний ризик (risk),</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w:t>
            </w:r>
            <w:r w:rsidR="00A914E0" w:rsidRPr="00897B59">
              <w:rPr>
                <w:rFonts w:ascii="Times New Roman" w:hAnsi="Times New Roman" w:cs="Times New Roman"/>
                <w:bCs/>
                <w:sz w:val="28"/>
                <w:szCs w:val="28"/>
              </w:rPr>
              <w:t>, ID27.</w:t>
            </w:r>
            <w:r w:rsidRPr="00897B59">
              <w:rPr>
                <w:rFonts w:ascii="Times New Roman" w:hAnsi="Times New Roman" w:cs="Times New Roman"/>
                <w:bCs/>
                <w:sz w:val="28"/>
                <w:szCs w:val="28"/>
              </w:rPr>
              <w:t>Врегулювання заборгов</w:t>
            </w:r>
            <w:r w:rsidR="00A914E0" w:rsidRPr="00897B59">
              <w:rPr>
                <w:rFonts w:ascii="Times New Roman" w:hAnsi="Times New Roman" w:cs="Times New Roman"/>
                <w:bCs/>
                <w:sz w:val="28"/>
                <w:szCs w:val="28"/>
              </w:rPr>
              <w:t>аності (debt_settlement), ID28.</w:t>
            </w:r>
            <w:r w:rsidRPr="00897B59">
              <w:rPr>
                <w:rFonts w:ascii="Times New Roman" w:hAnsi="Times New Roman" w:cs="Times New Roman"/>
                <w:bCs/>
                <w:sz w:val="28"/>
                <w:szCs w:val="28"/>
              </w:rPr>
              <w:t>Подія дефолту</w:t>
            </w:r>
            <w:r w:rsidR="000410FA" w:rsidRPr="00897B59">
              <w:rPr>
                <w:rFonts w:ascii="Times New Roman" w:hAnsi="Times New Roman" w:cs="Times New Roman"/>
                <w:bCs/>
                <w:sz w:val="28"/>
                <w:szCs w:val="28"/>
              </w:rPr>
              <w:t xml:space="preserve"> / </w:t>
            </w:r>
            <w:r w:rsidRPr="00897B59">
              <w:rPr>
                <w:rFonts w:ascii="Times New Roman" w:hAnsi="Times New Roman" w:cs="Times New Roman"/>
                <w:bCs/>
                <w:sz w:val="28"/>
                <w:szCs w:val="28"/>
              </w:rPr>
              <w:t>високого кредитного риз</w:t>
            </w:r>
            <w:r w:rsidR="00C62513" w:rsidRPr="00897B59">
              <w:rPr>
                <w:rFonts w:ascii="Times New Roman" w:hAnsi="Times New Roman" w:cs="Times New Roman"/>
                <w:bCs/>
                <w:sz w:val="28"/>
                <w:szCs w:val="28"/>
              </w:rPr>
              <w:t>и</w:t>
            </w:r>
            <w:r w:rsidRPr="00897B59">
              <w:rPr>
                <w:rFonts w:ascii="Times New Roman" w:hAnsi="Times New Roman" w:cs="Times New Roman"/>
                <w:bCs/>
                <w:sz w:val="28"/>
                <w:szCs w:val="28"/>
              </w:rPr>
              <w:t xml:space="preserve">ку (risk_event),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22.Облікова інформація (account_info)</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23.Облікова інформація, сума (acc_amount_info)</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3863499"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0301-0500</w:t>
            </w:r>
          </w:p>
        </w:tc>
      </w:tr>
      <w:tr w:rsidR="00BD1B8B" w:rsidRPr="00897B59" w14:paraId="29157D5C" w14:textId="77777777" w:rsidTr="003C25E9">
        <w:tc>
          <w:tcPr>
            <w:tcW w:w="846" w:type="dxa"/>
            <w:tcBorders>
              <w:bottom w:val="single" w:sz="4" w:space="0" w:color="auto"/>
            </w:tcBorders>
          </w:tcPr>
          <w:p w14:paraId="3C4675F3"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627BA40" w14:textId="77777777" w:rsidR="0030743B" w:rsidRPr="00897B59" w:rsidRDefault="0030743B" w:rsidP="00A914E0">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000F255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00A914E0"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movable)</w:t>
            </w:r>
            <w:r w:rsidR="00A914E0" w:rsidRPr="00897B59">
              <w:rPr>
                <w:rFonts w:ascii="Times New Roman" w:hAnsi="Times New Roman" w:cs="Times New Roman"/>
                <w:sz w:val="28"/>
                <w:szCs w:val="28"/>
                <w:lang w:eastAsia="uk-UA"/>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41</w:t>
            </w:r>
            <w:r w:rsidRPr="00897B59">
              <w:rPr>
                <w:rFonts w:ascii="Times New Roman" w:hAnsi="Times New Roman" w:cs="Times New Roman"/>
                <w:sz w:val="28"/>
                <w:szCs w:val="28"/>
              </w:rPr>
              <w:t>.</w:t>
            </w:r>
            <w:r w:rsidRPr="00897B59">
              <w:rPr>
                <w:rFonts w:ascii="Times New Roman" w:hAnsi="Times New Roman" w:cs="Times New Roman"/>
                <w:bCs/>
                <w:sz w:val="28"/>
                <w:szCs w:val="28"/>
                <w:lang w:eastAsia="uk-UA"/>
              </w:rPr>
              <w:t>Об’єкт нерухомого майна (</w:t>
            </w:r>
            <w:r w:rsidRPr="00897B59">
              <w:rPr>
                <w:rFonts w:ascii="Times New Roman" w:hAnsi="Times New Roman" w:cs="Times New Roman"/>
                <w:bCs/>
                <w:sz w:val="28"/>
                <w:szCs w:val="28"/>
                <w:lang w:val="en-US" w:eastAsia="uk-UA"/>
              </w:rPr>
              <w:t>im</w:t>
            </w:r>
            <w:r w:rsidRPr="00897B59">
              <w:rPr>
                <w:rFonts w:ascii="Times New Roman" w:hAnsi="Times New Roman" w:cs="Times New Roman"/>
                <w:sz w:val="28"/>
                <w:szCs w:val="28"/>
                <w:lang w:eastAsia="uk-UA"/>
              </w:rPr>
              <w:t>movable</w:t>
            </w:r>
            <w:r w:rsidRPr="00897B59">
              <w:rPr>
                <w:rFonts w:ascii="Times New Roman" w:hAnsi="Times New Roman" w:cs="Times New Roman"/>
                <w:bCs/>
                <w:sz w:val="28"/>
                <w:szCs w:val="28"/>
                <w:lang w:eastAsia="uk-UA"/>
              </w:rPr>
              <w:t>),</w:t>
            </w:r>
            <w:r w:rsidRPr="00897B59">
              <w:rPr>
                <w:sz w:val="28"/>
                <w:szCs w:val="28"/>
              </w:rPr>
              <w:t xml:space="preserve"> </w:t>
            </w:r>
            <w:r w:rsidR="00A914E0" w:rsidRPr="00897B59">
              <w:rPr>
                <w:rFonts w:ascii="Times New Roman" w:hAnsi="Times New Roman" w:cs="Times New Roman"/>
                <w:bCs/>
                <w:sz w:val="28"/>
                <w:szCs w:val="28"/>
                <w:lang w:eastAsia="uk-UA"/>
              </w:rPr>
              <w:t>ID42.</w:t>
            </w:r>
            <w:r w:rsidRPr="00897B59">
              <w:rPr>
                <w:rFonts w:ascii="Times New Roman" w:hAnsi="Times New Roman" w:cs="Times New Roman"/>
                <w:bCs/>
                <w:sz w:val="28"/>
                <w:szCs w:val="28"/>
                <w:lang w:eastAsia="uk-UA"/>
              </w:rPr>
              <w:t>Фінансове забезпечення (deposit),</w:t>
            </w:r>
            <w:r w:rsidRPr="00897B59">
              <w:rPr>
                <w:sz w:val="28"/>
                <w:szCs w:val="28"/>
              </w:rPr>
              <w:t xml:space="preserve"> </w:t>
            </w:r>
            <w:r w:rsidRPr="00897B59">
              <w:rPr>
                <w:rFonts w:ascii="Times New Roman" w:hAnsi="Times New Roman" w:cs="Times New Roman"/>
                <w:bCs/>
                <w:sz w:val="28"/>
                <w:szCs w:val="28"/>
                <w:lang w:eastAsia="uk-UA"/>
              </w:rPr>
              <w:t>ID43.Прийнятність забезпечення (admissibility),</w:t>
            </w:r>
            <w:r w:rsidRPr="00897B59">
              <w:rPr>
                <w:sz w:val="28"/>
                <w:szCs w:val="28"/>
              </w:rPr>
              <w:t xml:space="preserve"> </w:t>
            </w:r>
            <w:r w:rsidR="00AB2288" w:rsidRPr="00897B59">
              <w:rPr>
                <w:rFonts w:ascii="Times New Roman" w:hAnsi="Times New Roman" w:cs="Times New Roman"/>
                <w:bCs/>
                <w:sz w:val="28"/>
                <w:szCs w:val="28"/>
                <w:lang w:eastAsia="uk-UA"/>
              </w:rPr>
              <w:t>ID44.Оцінка об’єкта</w:t>
            </w:r>
            <w:r w:rsidRPr="00897B59">
              <w:rPr>
                <w:rFonts w:ascii="Times New Roman" w:hAnsi="Times New Roman" w:cs="Times New Roman"/>
                <w:bCs/>
                <w:sz w:val="28"/>
                <w:szCs w:val="28"/>
                <w:lang w:eastAsia="uk-UA"/>
              </w:rPr>
              <w:t xml:space="preserve"> забезпечення (assessment),</w:t>
            </w:r>
            <w:r w:rsidRPr="00897B59">
              <w:rPr>
                <w:sz w:val="28"/>
                <w:szCs w:val="28"/>
              </w:rPr>
              <w:t xml:space="preserve"> </w:t>
            </w:r>
            <w:r w:rsidR="00AB2288" w:rsidRPr="00897B59">
              <w:rPr>
                <w:rFonts w:ascii="Times New Roman" w:hAnsi="Times New Roman" w:cs="Times New Roman"/>
                <w:bCs/>
                <w:sz w:val="28"/>
                <w:szCs w:val="28"/>
                <w:lang w:eastAsia="uk-UA"/>
              </w:rPr>
              <w:t>ID45.Страхування об’єкта</w:t>
            </w:r>
            <w:r w:rsidRPr="00897B59">
              <w:rPr>
                <w:rFonts w:ascii="Times New Roman" w:hAnsi="Times New Roman" w:cs="Times New Roman"/>
                <w:bCs/>
                <w:sz w:val="28"/>
                <w:szCs w:val="28"/>
                <w:lang w:eastAsia="uk-UA"/>
              </w:rPr>
              <w:t xml:space="preserve"> забезпечення (insurance),</w:t>
            </w:r>
            <w:r w:rsidRPr="00897B59">
              <w:rPr>
                <w:sz w:val="28"/>
                <w:szCs w:val="28"/>
              </w:rPr>
              <w:t xml:space="preserve"> </w:t>
            </w:r>
            <w:r w:rsidR="00AB2288" w:rsidRPr="00897B59">
              <w:rPr>
                <w:rFonts w:ascii="Times New Roman" w:hAnsi="Times New Roman" w:cs="Times New Roman"/>
                <w:bCs/>
                <w:sz w:val="28"/>
                <w:szCs w:val="28"/>
                <w:lang w:eastAsia="uk-UA"/>
              </w:rPr>
              <w:t>ID46.Перевірка об’єкта</w:t>
            </w:r>
            <w:r w:rsidRPr="00897B59">
              <w:rPr>
                <w:rFonts w:ascii="Times New Roman" w:hAnsi="Times New Roman" w:cs="Times New Roman"/>
                <w:bCs/>
                <w:sz w:val="28"/>
                <w:szCs w:val="28"/>
                <w:lang w:eastAsia="uk-UA"/>
              </w:rPr>
              <w:t xml:space="preserve"> забезпечення (validation)</w:t>
            </w:r>
            <w:r w:rsidR="00A914E0" w:rsidRPr="00897B59">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D211452"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0501-0600</w:t>
            </w:r>
          </w:p>
        </w:tc>
      </w:tr>
      <w:tr w:rsidR="00BD1B8B" w:rsidRPr="00897B59" w14:paraId="299FF95A" w14:textId="77777777" w:rsidTr="003C25E9">
        <w:tc>
          <w:tcPr>
            <w:tcW w:w="846" w:type="dxa"/>
            <w:tcBorders>
              <w:top w:val="single" w:sz="4" w:space="0" w:color="auto"/>
              <w:bottom w:val="single" w:sz="4" w:space="0" w:color="auto"/>
            </w:tcBorders>
          </w:tcPr>
          <w:p w14:paraId="3876F7BB"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470A9B72" w14:textId="77777777" w:rsidR="0030743B" w:rsidRPr="00897B59" w:rsidRDefault="0030743B" w:rsidP="00A914E0">
            <w:pPr>
              <w:rPr>
                <w:rFonts w:ascii="Times New Roman" w:hAnsi="Times New Roman" w:cs="Times New Roman"/>
                <w:bCs/>
                <w:sz w:val="28"/>
                <w:szCs w:val="28"/>
              </w:rPr>
            </w:pPr>
            <w:r w:rsidRPr="00897B59">
              <w:rPr>
                <w:rFonts w:ascii="Times New Roman" w:hAnsi="Times New Roman" w:cs="Times New Roman"/>
                <w:bCs/>
                <w:sz w:val="28"/>
                <w:szCs w:val="28"/>
              </w:rPr>
              <w:t xml:space="preserve">Реквізити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38.Адреса реєстрації (reg_address),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(actual_address)</w:t>
            </w:r>
            <w:r w:rsidR="00A914E0" w:rsidRPr="00897B59">
              <w:rPr>
                <w:rFonts w:ascii="Times New Roman" w:hAnsi="Times New Roman" w:cs="Times New Roman"/>
                <w:bCs/>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7CFA4E6F"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0601-</w:t>
            </w:r>
            <w:r w:rsidR="00B7005F" w:rsidRPr="00897B59">
              <w:rPr>
                <w:rFonts w:ascii="Times New Roman" w:hAnsi="Times New Roman" w:cs="Times New Roman"/>
                <w:bCs/>
                <w:sz w:val="28"/>
                <w:szCs w:val="28"/>
              </w:rPr>
              <w:t>0650</w:t>
            </w:r>
          </w:p>
        </w:tc>
      </w:tr>
      <w:tr w:rsidR="00A157A1" w:rsidRPr="00897B59" w14:paraId="3812CF3D" w14:textId="77777777" w:rsidTr="008A487D">
        <w:tc>
          <w:tcPr>
            <w:tcW w:w="846" w:type="dxa"/>
            <w:tcBorders>
              <w:top w:val="single" w:sz="4" w:space="0" w:color="auto"/>
              <w:left w:val="nil"/>
              <w:bottom w:val="nil"/>
              <w:right w:val="nil"/>
            </w:tcBorders>
          </w:tcPr>
          <w:p w14:paraId="792DC370" w14:textId="77777777" w:rsidR="00A157A1" w:rsidRPr="00897B59" w:rsidRDefault="00A157A1" w:rsidP="00A157A1">
            <w:pPr>
              <w:rPr>
                <w:rFonts w:ascii="Times New Roman" w:hAnsi="Times New Roman" w:cs="Times New Roman"/>
                <w:sz w:val="28"/>
                <w:szCs w:val="28"/>
              </w:rPr>
            </w:pPr>
          </w:p>
        </w:tc>
        <w:tc>
          <w:tcPr>
            <w:tcW w:w="11198" w:type="dxa"/>
            <w:tcBorders>
              <w:top w:val="single" w:sz="4" w:space="0" w:color="auto"/>
              <w:left w:val="nil"/>
              <w:bottom w:val="nil"/>
              <w:right w:val="nil"/>
            </w:tcBorders>
            <w:shd w:val="clear" w:color="000000" w:fill="FFFFFF"/>
          </w:tcPr>
          <w:p w14:paraId="6BAFA668" w14:textId="77777777" w:rsidR="002853FF" w:rsidRPr="000E3255" w:rsidRDefault="00E12836" w:rsidP="002853FF">
            <w:pPr>
              <w:spacing w:after="160" w:line="259" w:lineRule="auto"/>
              <w:rPr>
                <w:rFonts w:ascii="Times New Roman" w:hAnsi="Times New Roman" w:cs="Times New Roman"/>
                <w:b/>
                <w:sz w:val="28"/>
                <w:szCs w:val="28"/>
                <w:lang w:val="ru-RU"/>
              </w:rPr>
            </w:pPr>
            <w:hyperlink w:anchor="ЗагалВимогиРозподілІдентиф" w:history="1">
              <w:r w:rsidR="002853FF" w:rsidRPr="000E3255">
                <w:rPr>
                  <w:rStyle w:val="a5"/>
                  <w:rFonts w:ascii="Times New Roman" w:hAnsi="Times New Roman" w:cs="Times New Roman"/>
                  <w:b/>
                  <w:color w:val="auto"/>
                  <w:sz w:val="28"/>
                  <w:szCs w:val="28"/>
                  <w:lang w:val="ru-RU"/>
                </w:rPr>
                <w:t>Повернутись до розподілу ідентифікаторів у розділі Загальні вимоги</w:t>
              </w:r>
            </w:hyperlink>
          </w:p>
          <w:p w14:paraId="4C8FD466" w14:textId="77777777" w:rsidR="002853FF" w:rsidRPr="00897B59" w:rsidRDefault="002853FF" w:rsidP="00A157A1">
            <w:pPr>
              <w:rPr>
                <w:lang w:val="ru-RU"/>
              </w:rPr>
            </w:pPr>
          </w:p>
          <w:p w14:paraId="44D42732" w14:textId="77777777" w:rsidR="00A157A1" w:rsidRPr="00897B59" w:rsidRDefault="00E12836" w:rsidP="00A157A1">
            <w:pPr>
              <w:rPr>
                <w:rFonts w:ascii="Times New Roman" w:hAnsi="Times New Roman" w:cs="Times New Roman"/>
                <w:bCs/>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tc>
        <w:tc>
          <w:tcPr>
            <w:tcW w:w="3084" w:type="dxa"/>
            <w:tcBorders>
              <w:top w:val="single" w:sz="4" w:space="0" w:color="auto"/>
              <w:left w:val="nil"/>
              <w:bottom w:val="nil"/>
              <w:right w:val="nil"/>
            </w:tcBorders>
            <w:shd w:val="clear" w:color="000000" w:fill="FFFFFF"/>
            <w:vAlign w:val="center"/>
          </w:tcPr>
          <w:p w14:paraId="19F07059" w14:textId="77777777" w:rsidR="00A157A1" w:rsidRPr="00897B59" w:rsidRDefault="00A157A1" w:rsidP="00A157A1">
            <w:pPr>
              <w:jc w:val="center"/>
              <w:rPr>
                <w:rFonts w:ascii="Times New Roman" w:hAnsi="Times New Roman" w:cs="Times New Roman"/>
                <w:bCs/>
                <w:sz w:val="28"/>
                <w:szCs w:val="28"/>
              </w:rPr>
            </w:pPr>
          </w:p>
        </w:tc>
      </w:tr>
      <w:tr w:rsidR="00A157A1" w:rsidRPr="00897B59" w14:paraId="6170E53A" w14:textId="77777777" w:rsidTr="003C25E9">
        <w:tc>
          <w:tcPr>
            <w:tcW w:w="846" w:type="dxa"/>
            <w:tcBorders>
              <w:top w:val="nil"/>
              <w:left w:val="nil"/>
              <w:bottom w:val="nil"/>
              <w:right w:val="nil"/>
            </w:tcBorders>
          </w:tcPr>
          <w:p w14:paraId="44A526E2" w14:textId="77777777" w:rsidR="00A157A1" w:rsidRPr="00897B59" w:rsidRDefault="00A157A1" w:rsidP="00A157A1">
            <w:pPr>
              <w:rPr>
                <w:rFonts w:ascii="Times New Roman" w:hAnsi="Times New Roman" w:cs="Times New Roman"/>
                <w:sz w:val="28"/>
                <w:szCs w:val="28"/>
              </w:rPr>
            </w:pPr>
          </w:p>
        </w:tc>
        <w:tc>
          <w:tcPr>
            <w:tcW w:w="11198" w:type="dxa"/>
            <w:tcBorders>
              <w:top w:val="nil"/>
              <w:left w:val="nil"/>
              <w:bottom w:val="nil"/>
              <w:right w:val="nil"/>
            </w:tcBorders>
            <w:shd w:val="clear" w:color="000000" w:fill="FFFFFF"/>
          </w:tcPr>
          <w:p w14:paraId="0ED19022" w14:textId="77777777" w:rsidR="00A157A1" w:rsidRPr="00897B59" w:rsidRDefault="00E12836" w:rsidP="00A157A1">
            <w:pPr>
              <w:pStyle w:val="a3"/>
              <w:tabs>
                <w:tab w:val="left" w:pos="1308"/>
              </w:tabs>
              <w:ind w:left="0"/>
              <w:jc w:val="both"/>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18932EA3" w14:textId="77777777" w:rsidR="00A157A1" w:rsidRPr="00897B59" w:rsidRDefault="00A157A1" w:rsidP="00A157A1">
            <w:pPr>
              <w:jc w:val="center"/>
              <w:rPr>
                <w:rFonts w:ascii="Times New Roman" w:hAnsi="Times New Roman" w:cs="Times New Roman"/>
                <w:bCs/>
                <w:sz w:val="28"/>
                <w:szCs w:val="28"/>
              </w:rPr>
            </w:pPr>
          </w:p>
        </w:tc>
      </w:tr>
    </w:tbl>
    <w:p w14:paraId="4316BCE2" w14:textId="77777777" w:rsidR="0030743B" w:rsidRPr="00897B59" w:rsidRDefault="0030743B">
      <w:pPr>
        <w:rPr>
          <w:rFonts w:ascii="Times New Roman" w:hAnsi="Times New Roman" w:cs="Times New Roman"/>
          <w:b/>
          <w:sz w:val="28"/>
          <w:szCs w:val="28"/>
          <w:lang w:eastAsia="uk-UA"/>
        </w:rPr>
      </w:pPr>
    </w:p>
    <w:p w14:paraId="5A5909A2" w14:textId="77777777" w:rsidR="0030743B" w:rsidRPr="00897B59" w:rsidRDefault="00E10C50" w:rsidP="0030743B">
      <w:pPr>
        <w:pStyle w:val="a3"/>
        <w:tabs>
          <w:tab w:val="left" w:pos="4882"/>
        </w:tabs>
        <w:spacing w:after="0" w:line="240" w:lineRule="auto"/>
        <w:ind w:left="1077"/>
        <w:jc w:val="center"/>
        <w:outlineLvl w:val="0"/>
        <w:rPr>
          <w:rFonts w:ascii="Times New Roman" w:hAnsi="Times New Roman" w:cs="Times New Roman"/>
          <w:b/>
          <w:sz w:val="28"/>
          <w:szCs w:val="28"/>
        </w:rPr>
      </w:pPr>
      <w:bookmarkStart w:id="287" w:name="ДодатокПерелікНаборів"/>
      <w:bookmarkStart w:id="288" w:name="_Toc215129061"/>
      <w:r w:rsidRPr="00897B59">
        <w:rPr>
          <w:rFonts w:ascii="Times New Roman" w:hAnsi="Times New Roman" w:cs="Times New Roman"/>
          <w:b/>
          <w:sz w:val="28"/>
          <w:szCs w:val="28"/>
        </w:rPr>
        <w:t xml:space="preserve">Додаток </w:t>
      </w:r>
      <w:r w:rsidR="00AD73A9" w:rsidRPr="00897B59">
        <w:rPr>
          <w:rFonts w:ascii="Times New Roman" w:hAnsi="Times New Roman" w:cs="Times New Roman"/>
          <w:b/>
          <w:sz w:val="28"/>
          <w:szCs w:val="28"/>
        </w:rPr>
        <w:t>3</w:t>
      </w:r>
      <w:r w:rsidR="0030743B" w:rsidRPr="00897B59">
        <w:rPr>
          <w:rFonts w:ascii="Times New Roman" w:hAnsi="Times New Roman" w:cs="Times New Roman"/>
          <w:b/>
          <w:sz w:val="28"/>
          <w:szCs w:val="28"/>
        </w:rPr>
        <w:t xml:space="preserve">. Перелік наборів даних, які використовуються для </w:t>
      </w:r>
      <w:r w:rsidR="00137D27" w:rsidRPr="00897B59">
        <w:rPr>
          <w:rFonts w:ascii="Times New Roman" w:hAnsi="Times New Roman" w:cs="Times New Roman"/>
          <w:b/>
          <w:sz w:val="28"/>
          <w:szCs w:val="28"/>
        </w:rPr>
        <w:t xml:space="preserve">подання </w:t>
      </w:r>
      <w:r w:rsidR="0030743B" w:rsidRPr="00897B59">
        <w:rPr>
          <w:rFonts w:ascii="Times New Roman" w:hAnsi="Times New Roman" w:cs="Times New Roman"/>
          <w:b/>
          <w:sz w:val="28"/>
          <w:szCs w:val="28"/>
        </w:rPr>
        <w:t>Звітності</w:t>
      </w:r>
      <w:bookmarkEnd w:id="287"/>
      <w:bookmarkEnd w:id="288"/>
    </w:p>
    <w:p w14:paraId="24D37C65" w14:textId="77777777" w:rsidR="0030743B" w:rsidRPr="00897B59" w:rsidRDefault="0030743B" w:rsidP="0030743B">
      <w:pPr>
        <w:pStyle w:val="a3"/>
        <w:tabs>
          <w:tab w:val="left" w:pos="4882"/>
        </w:tabs>
        <w:spacing w:after="0" w:line="240" w:lineRule="auto"/>
        <w:ind w:left="1080"/>
        <w:jc w:val="both"/>
        <w:rPr>
          <w:rFonts w:ascii="Times New Roman" w:hAnsi="Times New Roman" w:cs="Times New Roman"/>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BD1B8B" w:rsidRPr="00897B59" w14:paraId="74164684" w14:textId="77777777" w:rsidTr="008A487D">
        <w:trPr>
          <w:tblHeader/>
        </w:trPr>
        <w:tc>
          <w:tcPr>
            <w:tcW w:w="900" w:type="dxa"/>
          </w:tcPr>
          <w:p w14:paraId="605801C9"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2410" w:type="dxa"/>
          </w:tcPr>
          <w:p w14:paraId="2B4966B8"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c>
          <w:tcPr>
            <w:tcW w:w="7226" w:type="dxa"/>
          </w:tcPr>
          <w:p w14:paraId="39F66D7F"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набору даних</w:t>
            </w:r>
          </w:p>
        </w:tc>
        <w:tc>
          <w:tcPr>
            <w:tcW w:w="3512" w:type="dxa"/>
          </w:tcPr>
          <w:p w14:paraId="3DD37402"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r>
    </w:tbl>
    <w:p w14:paraId="159C3556" w14:textId="77777777" w:rsidR="00D40A36" w:rsidRPr="00897B59" w:rsidRDefault="00D40A36" w:rsidP="008A487D">
      <w:pPr>
        <w:spacing w:after="0" w:line="240" w:lineRule="auto"/>
        <w:rPr>
          <w:rFonts w:ascii="Times New Roman" w:hAnsi="Times New Roman" w:cs="Times New Roman"/>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D10AD3" w:rsidRPr="00897B59" w14:paraId="718A9810" w14:textId="77777777" w:rsidTr="008A487D">
        <w:trPr>
          <w:tblHeader/>
        </w:trPr>
        <w:tc>
          <w:tcPr>
            <w:tcW w:w="900" w:type="dxa"/>
          </w:tcPr>
          <w:p w14:paraId="24B6CFA1"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2410" w:type="dxa"/>
          </w:tcPr>
          <w:p w14:paraId="14480D7C"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7226" w:type="dxa"/>
          </w:tcPr>
          <w:p w14:paraId="2B3A1827"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3512" w:type="dxa"/>
          </w:tcPr>
          <w:p w14:paraId="6EBD5C4B"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r>
      <w:tr w:rsidR="00BD1B8B" w:rsidRPr="00897B59" w14:paraId="09DC37A4" w14:textId="77777777" w:rsidTr="00B47DC2">
        <w:tc>
          <w:tcPr>
            <w:tcW w:w="900" w:type="dxa"/>
          </w:tcPr>
          <w:p w14:paraId="6CF89086" w14:textId="77777777" w:rsidR="0030743B" w:rsidRPr="00897B59" w:rsidRDefault="0030743B"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2410" w:type="dxa"/>
          </w:tcPr>
          <w:p w14:paraId="16CD687B" w14:textId="77777777" w:rsidR="0030743B" w:rsidRPr="00897B59" w:rsidRDefault="0030743B" w:rsidP="00B47DC2">
            <w:pPr>
              <w:pStyle w:val="a3"/>
              <w:ind w:left="0"/>
              <w:jc w:val="center"/>
              <w:rPr>
                <w:rFonts w:ascii="Times New Roman" w:hAnsi="Times New Roman" w:cs="Times New Roman"/>
                <w:sz w:val="28"/>
                <w:szCs w:val="28"/>
                <w:lang w:eastAsia="uk-UA"/>
              </w:rPr>
            </w:pPr>
            <w:r w:rsidRPr="00897B59">
              <w:rPr>
                <w:rFonts w:ascii="Times New Roman" w:eastAsia="Times New Roman" w:hAnsi="Times New Roman" w:cs="Times New Roman"/>
                <w:bCs/>
                <w:sz w:val="28"/>
                <w:szCs w:val="28"/>
                <w:lang w:eastAsia="uk-UA"/>
              </w:rPr>
              <w:t>01</w:t>
            </w:r>
          </w:p>
        </w:tc>
        <w:tc>
          <w:tcPr>
            <w:tcW w:w="7226" w:type="dxa"/>
          </w:tcPr>
          <w:p w14:paraId="612DFDA4" w14:textId="77777777" w:rsidR="0030743B" w:rsidRPr="00897B59" w:rsidRDefault="0030743B" w:rsidP="00B47DC2">
            <w:pPr>
              <w:pStyle w:val="a3"/>
              <w:ind w:left="0"/>
              <w:rPr>
                <w:rFonts w:ascii="Times New Roman" w:hAnsi="Times New Roman" w:cs="Times New Roman"/>
                <w:sz w:val="28"/>
                <w:szCs w:val="28"/>
                <w:lang w:eastAsia="uk-UA"/>
              </w:rPr>
            </w:pPr>
            <w:r w:rsidRPr="00897B59">
              <w:rPr>
                <w:rFonts w:ascii="Times New Roman" w:eastAsia="Times New Roman" w:hAnsi="Times New Roman" w:cs="Times New Roman"/>
                <w:bCs/>
                <w:sz w:val="28"/>
                <w:szCs w:val="28"/>
                <w:lang w:eastAsia="uk-UA"/>
              </w:rPr>
              <w:t>Особа (розширені відомості)</w:t>
            </w:r>
          </w:p>
        </w:tc>
        <w:tc>
          <w:tcPr>
            <w:tcW w:w="3512" w:type="dxa"/>
          </w:tcPr>
          <w:p w14:paraId="3C6856F1"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sz w:val="28"/>
                <w:szCs w:val="28"/>
              </w:rPr>
              <w:t>person_full</w:t>
            </w:r>
          </w:p>
        </w:tc>
      </w:tr>
      <w:tr w:rsidR="00BD1B8B" w:rsidRPr="00897B59" w14:paraId="5F62A9C6" w14:textId="77777777" w:rsidTr="00B47DC2">
        <w:tc>
          <w:tcPr>
            <w:tcW w:w="900" w:type="dxa"/>
          </w:tcPr>
          <w:p w14:paraId="604F4B1E"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w:t>
            </w:r>
          </w:p>
        </w:tc>
        <w:tc>
          <w:tcPr>
            <w:tcW w:w="2410" w:type="dxa"/>
          </w:tcPr>
          <w:p w14:paraId="5D01B51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02</w:t>
            </w:r>
          </w:p>
        </w:tc>
        <w:tc>
          <w:tcPr>
            <w:tcW w:w="7226" w:type="dxa"/>
          </w:tcPr>
          <w:p w14:paraId="258DCCA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iCs/>
                <w:sz w:val="28"/>
                <w:szCs w:val="28"/>
                <w:lang w:eastAsia="uk-UA"/>
              </w:rPr>
              <w:t>Особа (скорочені відомості)</w:t>
            </w:r>
          </w:p>
        </w:tc>
        <w:tc>
          <w:tcPr>
            <w:tcW w:w="3512" w:type="dxa"/>
          </w:tcPr>
          <w:p w14:paraId="4BF05E6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iCs/>
                <w:sz w:val="28"/>
                <w:szCs w:val="28"/>
                <w:lang w:eastAsia="uk-UA"/>
              </w:rPr>
              <w:t>person_short</w:t>
            </w:r>
          </w:p>
        </w:tc>
      </w:tr>
      <w:tr w:rsidR="00BD1B8B" w:rsidRPr="00897B59" w14:paraId="36078B0A" w14:textId="77777777" w:rsidTr="00B47DC2">
        <w:tc>
          <w:tcPr>
            <w:tcW w:w="900" w:type="dxa"/>
          </w:tcPr>
          <w:p w14:paraId="671803A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w:t>
            </w:r>
          </w:p>
        </w:tc>
        <w:tc>
          <w:tcPr>
            <w:tcW w:w="2410" w:type="dxa"/>
          </w:tcPr>
          <w:p w14:paraId="1F50AE4E"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03</w:t>
            </w:r>
          </w:p>
        </w:tc>
        <w:tc>
          <w:tcPr>
            <w:tcW w:w="7226" w:type="dxa"/>
          </w:tcPr>
          <w:p w14:paraId="753BA63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Фінансове зобов’язання</w:t>
            </w:r>
          </w:p>
        </w:tc>
        <w:tc>
          <w:tcPr>
            <w:tcW w:w="3512" w:type="dxa"/>
          </w:tcPr>
          <w:p w14:paraId="0C65BCC5"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liability</w:t>
            </w:r>
          </w:p>
        </w:tc>
      </w:tr>
      <w:tr w:rsidR="00BD1B8B" w:rsidRPr="00897B59" w14:paraId="40751CC7" w14:textId="77777777" w:rsidTr="00B47DC2">
        <w:tc>
          <w:tcPr>
            <w:tcW w:w="900" w:type="dxa"/>
          </w:tcPr>
          <w:p w14:paraId="5A6DBE52"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4</w:t>
            </w:r>
          </w:p>
        </w:tc>
        <w:tc>
          <w:tcPr>
            <w:tcW w:w="2410" w:type="dxa"/>
          </w:tcPr>
          <w:p w14:paraId="3F2B38C4"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04</w:t>
            </w:r>
          </w:p>
        </w:tc>
        <w:tc>
          <w:tcPr>
            <w:tcW w:w="7226" w:type="dxa"/>
          </w:tcPr>
          <w:p w14:paraId="782D7D0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 xml:space="preserve">Активна операція </w:t>
            </w:r>
          </w:p>
        </w:tc>
        <w:tc>
          <w:tcPr>
            <w:tcW w:w="3512" w:type="dxa"/>
          </w:tcPr>
          <w:p w14:paraId="0422A734"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loan</w:t>
            </w:r>
          </w:p>
        </w:tc>
      </w:tr>
      <w:tr w:rsidR="00BD1B8B" w:rsidRPr="00897B59" w14:paraId="0CFC60D3" w14:textId="77777777" w:rsidTr="00B47DC2">
        <w:tc>
          <w:tcPr>
            <w:tcW w:w="900" w:type="dxa"/>
          </w:tcPr>
          <w:p w14:paraId="67DDE28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5</w:t>
            </w:r>
          </w:p>
        </w:tc>
        <w:tc>
          <w:tcPr>
            <w:tcW w:w="2410" w:type="dxa"/>
          </w:tcPr>
          <w:p w14:paraId="4648F00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05</w:t>
            </w:r>
          </w:p>
        </w:tc>
        <w:tc>
          <w:tcPr>
            <w:tcW w:w="7226" w:type="dxa"/>
          </w:tcPr>
          <w:p w14:paraId="772DD85E"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Забезпечення</w:t>
            </w:r>
          </w:p>
        </w:tc>
        <w:tc>
          <w:tcPr>
            <w:tcW w:w="3512" w:type="dxa"/>
          </w:tcPr>
          <w:p w14:paraId="34D2907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collateral</w:t>
            </w:r>
          </w:p>
        </w:tc>
      </w:tr>
      <w:tr w:rsidR="00BD1B8B" w:rsidRPr="00897B59" w14:paraId="53795644" w14:textId="77777777" w:rsidTr="00B47DC2">
        <w:tc>
          <w:tcPr>
            <w:tcW w:w="900" w:type="dxa"/>
          </w:tcPr>
          <w:p w14:paraId="491B3859"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6</w:t>
            </w:r>
          </w:p>
        </w:tc>
        <w:tc>
          <w:tcPr>
            <w:tcW w:w="2410" w:type="dxa"/>
          </w:tcPr>
          <w:p w14:paraId="344D82ED"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06</w:t>
            </w:r>
          </w:p>
        </w:tc>
        <w:tc>
          <w:tcPr>
            <w:tcW w:w="7226" w:type="dxa"/>
          </w:tcPr>
          <w:p w14:paraId="1CA49AB6"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Узагальнююча угода</w:t>
            </w:r>
          </w:p>
        </w:tc>
        <w:tc>
          <w:tcPr>
            <w:tcW w:w="3512" w:type="dxa"/>
          </w:tcPr>
          <w:p w14:paraId="71CFFF12"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contract</w:t>
            </w:r>
          </w:p>
        </w:tc>
      </w:tr>
      <w:tr w:rsidR="00BD1B8B" w:rsidRPr="00897B59" w14:paraId="296634C5" w14:textId="77777777" w:rsidTr="00B47DC2">
        <w:tc>
          <w:tcPr>
            <w:tcW w:w="900" w:type="dxa"/>
          </w:tcPr>
          <w:p w14:paraId="70EF4AF0"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7</w:t>
            </w:r>
          </w:p>
        </w:tc>
        <w:tc>
          <w:tcPr>
            <w:tcW w:w="2410" w:type="dxa"/>
          </w:tcPr>
          <w:p w14:paraId="271ACA08"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07</w:t>
            </w:r>
          </w:p>
        </w:tc>
        <w:tc>
          <w:tcPr>
            <w:tcW w:w="7226" w:type="dxa"/>
          </w:tcPr>
          <w:p w14:paraId="49C55DA9" w14:textId="77777777" w:rsidR="0030743B" w:rsidRPr="00897B59" w:rsidRDefault="009D06F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sz w:val="28"/>
                <w:szCs w:val="28"/>
                <w:lang w:eastAsia="uk-UA"/>
              </w:rPr>
              <w:t>Група</w:t>
            </w:r>
            <w:r w:rsidR="0030743B" w:rsidRPr="00897B59">
              <w:rPr>
                <w:rFonts w:ascii="Times New Roman" w:hAnsi="Times New Roman" w:cs="Times New Roman"/>
                <w:bCs/>
                <w:sz w:val="28"/>
                <w:szCs w:val="28"/>
                <w:lang w:eastAsia="uk-UA"/>
              </w:rPr>
              <w:t xml:space="preserve"> юридичних осіб, що перебувають під спільним контролем</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група юридичних осіб (група</w:t>
            </w:r>
            <w:r w:rsidR="0030743B" w:rsidRPr="00897B59">
              <w:rPr>
                <w:rFonts w:ascii="Times New Roman" w:hAnsi="Times New Roman" w:cs="Times New Roman"/>
                <w:bCs/>
                <w:sz w:val="28"/>
                <w:szCs w:val="28"/>
                <w:lang w:eastAsia="uk-UA"/>
              </w:rPr>
              <w:t xml:space="preserve"> пов'язаних контрагентів), що несуть спільний економічний ризик</w:t>
            </w:r>
          </w:p>
        </w:tc>
        <w:tc>
          <w:tcPr>
            <w:tcW w:w="3512" w:type="dxa"/>
          </w:tcPr>
          <w:p w14:paraId="33A7048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sz w:val="28"/>
                <w:szCs w:val="28"/>
                <w:lang w:eastAsia="uk-UA"/>
              </w:rPr>
              <w:t>group</w:t>
            </w:r>
          </w:p>
        </w:tc>
      </w:tr>
      <w:tr w:rsidR="00BD1B8B" w:rsidRPr="00897B59" w14:paraId="70D9489B" w14:textId="77777777" w:rsidTr="00B47DC2">
        <w:tc>
          <w:tcPr>
            <w:tcW w:w="900" w:type="dxa"/>
          </w:tcPr>
          <w:p w14:paraId="51032F19"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8</w:t>
            </w:r>
          </w:p>
        </w:tc>
        <w:tc>
          <w:tcPr>
            <w:tcW w:w="2410" w:type="dxa"/>
          </w:tcPr>
          <w:p w14:paraId="0232C18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70362928"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Транш</w:t>
            </w:r>
          </w:p>
        </w:tc>
        <w:tc>
          <w:tcPr>
            <w:tcW w:w="3512" w:type="dxa"/>
          </w:tcPr>
          <w:p w14:paraId="68D5E5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tranche</w:t>
            </w:r>
          </w:p>
        </w:tc>
      </w:tr>
      <w:tr w:rsidR="00BD1B8B" w:rsidRPr="00897B59" w14:paraId="2BC1664E" w14:textId="77777777" w:rsidTr="00B47DC2">
        <w:tc>
          <w:tcPr>
            <w:tcW w:w="900" w:type="dxa"/>
          </w:tcPr>
          <w:p w14:paraId="5AC360F0"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9</w:t>
            </w:r>
          </w:p>
        </w:tc>
        <w:tc>
          <w:tcPr>
            <w:tcW w:w="2410" w:type="dxa"/>
          </w:tcPr>
          <w:p w14:paraId="146AB02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BF3ACC4"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Облікова інформація</w:t>
            </w:r>
          </w:p>
        </w:tc>
        <w:tc>
          <w:tcPr>
            <w:tcW w:w="3512" w:type="dxa"/>
          </w:tcPr>
          <w:p w14:paraId="2E37BF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account_info</w:t>
            </w:r>
          </w:p>
        </w:tc>
      </w:tr>
      <w:tr w:rsidR="00BD1B8B" w:rsidRPr="00897B59" w14:paraId="0A963C42" w14:textId="77777777" w:rsidTr="00B47DC2">
        <w:tc>
          <w:tcPr>
            <w:tcW w:w="900" w:type="dxa"/>
          </w:tcPr>
          <w:p w14:paraId="357E8DFC"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10</w:t>
            </w:r>
          </w:p>
        </w:tc>
        <w:tc>
          <w:tcPr>
            <w:tcW w:w="2410" w:type="dxa"/>
          </w:tcPr>
          <w:p w14:paraId="5319D99B"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BE0014"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Облікова інформація, сума</w:t>
            </w:r>
          </w:p>
        </w:tc>
        <w:tc>
          <w:tcPr>
            <w:tcW w:w="3512" w:type="dxa"/>
          </w:tcPr>
          <w:p w14:paraId="1115C0E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acc_amount_info</w:t>
            </w:r>
          </w:p>
        </w:tc>
      </w:tr>
      <w:tr w:rsidR="00BD1B8B" w:rsidRPr="00897B59" w14:paraId="1B33B9FF" w14:textId="77777777" w:rsidTr="00B47DC2">
        <w:tc>
          <w:tcPr>
            <w:tcW w:w="900" w:type="dxa"/>
          </w:tcPr>
          <w:p w14:paraId="40925764"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11</w:t>
            </w:r>
          </w:p>
        </w:tc>
        <w:tc>
          <w:tcPr>
            <w:tcW w:w="2410" w:type="dxa"/>
          </w:tcPr>
          <w:p w14:paraId="492F5FA2"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974AE8E"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Кредитний ризик особи</w:t>
            </w:r>
          </w:p>
        </w:tc>
        <w:tc>
          <w:tcPr>
            <w:tcW w:w="3512" w:type="dxa"/>
          </w:tcPr>
          <w:p w14:paraId="4C595C3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person_risk</w:t>
            </w:r>
          </w:p>
        </w:tc>
      </w:tr>
      <w:tr w:rsidR="00BD1B8B" w:rsidRPr="00897B59" w14:paraId="44662BED" w14:textId="77777777" w:rsidTr="00B47DC2">
        <w:tc>
          <w:tcPr>
            <w:tcW w:w="900" w:type="dxa"/>
          </w:tcPr>
          <w:p w14:paraId="2A73237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12</w:t>
            </w:r>
          </w:p>
        </w:tc>
        <w:tc>
          <w:tcPr>
            <w:tcW w:w="2410" w:type="dxa"/>
          </w:tcPr>
          <w:p w14:paraId="1E2425B5"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6BC7614D"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Кредитний ризик</w:t>
            </w:r>
          </w:p>
        </w:tc>
        <w:tc>
          <w:tcPr>
            <w:tcW w:w="3512" w:type="dxa"/>
          </w:tcPr>
          <w:p w14:paraId="5AECAAE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risk</w:t>
            </w:r>
          </w:p>
        </w:tc>
      </w:tr>
      <w:tr w:rsidR="00BD1B8B" w:rsidRPr="00897B59" w14:paraId="1465973A" w14:textId="77777777" w:rsidTr="00B47DC2">
        <w:tc>
          <w:tcPr>
            <w:tcW w:w="900" w:type="dxa"/>
          </w:tcPr>
          <w:p w14:paraId="1EAFF72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13</w:t>
            </w:r>
          </w:p>
        </w:tc>
        <w:tc>
          <w:tcPr>
            <w:tcW w:w="2410" w:type="dxa"/>
          </w:tcPr>
          <w:p w14:paraId="5FA9FED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7A17BBC"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Рейтинг</w:t>
            </w:r>
          </w:p>
        </w:tc>
        <w:tc>
          <w:tcPr>
            <w:tcW w:w="3512" w:type="dxa"/>
          </w:tcPr>
          <w:p w14:paraId="29148CA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rating</w:t>
            </w:r>
          </w:p>
        </w:tc>
      </w:tr>
      <w:tr w:rsidR="00BD1B8B" w:rsidRPr="00897B59" w14:paraId="616ED542" w14:textId="77777777" w:rsidTr="00B47DC2">
        <w:tc>
          <w:tcPr>
            <w:tcW w:w="900" w:type="dxa"/>
          </w:tcPr>
          <w:p w14:paraId="18673F6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14</w:t>
            </w:r>
          </w:p>
        </w:tc>
        <w:tc>
          <w:tcPr>
            <w:tcW w:w="2410" w:type="dxa"/>
          </w:tcPr>
          <w:p w14:paraId="4BF7EFC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1B6FA05"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Врегулювання заборгованості</w:t>
            </w:r>
          </w:p>
        </w:tc>
        <w:tc>
          <w:tcPr>
            <w:tcW w:w="3512" w:type="dxa"/>
          </w:tcPr>
          <w:p w14:paraId="63A238E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debt_settlement</w:t>
            </w:r>
          </w:p>
        </w:tc>
      </w:tr>
      <w:tr w:rsidR="00BD1B8B" w:rsidRPr="00897B59" w14:paraId="7DFEFD25" w14:textId="77777777" w:rsidTr="00B47DC2">
        <w:tc>
          <w:tcPr>
            <w:tcW w:w="900" w:type="dxa"/>
          </w:tcPr>
          <w:p w14:paraId="73F82AC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15</w:t>
            </w:r>
          </w:p>
        </w:tc>
        <w:tc>
          <w:tcPr>
            <w:tcW w:w="2410" w:type="dxa"/>
          </w:tcPr>
          <w:p w14:paraId="128EF4E9"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1563AA1"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Подія дефолту</w:t>
            </w:r>
            <w:r w:rsidR="000410FA" w:rsidRPr="00897B59">
              <w:rPr>
                <w:rFonts w:ascii="Times New Roman" w:hAnsi="Times New Roman" w:cs="Times New Roman"/>
                <w:bCs/>
                <w:iCs/>
                <w:sz w:val="28"/>
                <w:szCs w:val="28"/>
              </w:rPr>
              <w:t xml:space="preserve"> / </w:t>
            </w:r>
            <w:r w:rsidRPr="00897B59">
              <w:rPr>
                <w:rFonts w:ascii="Times New Roman" w:hAnsi="Times New Roman" w:cs="Times New Roman"/>
                <w:bCs/>
                <w:iCs/>
                <w:sz w:val="28"/>
                <w:szCs w:val="28"/>
              </w:rPr>
              <w:t>високого кредитного ризику</w:t>
            </w:r>
          </w:p>
        </w:tc>
        <w:tc>
          <w:tcPr>
            <w:tcW w:w="3512" w:type="dxa"/>
          </w:tcPr>
          <w:p w14:paraId="3413FDDE"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risk_event</w:t>
            </w:r>
          </w:p>
        </w:tc>
      </w:tr>
      <w:tr w:rsidR="00BD1B8B" w:rsidRPr="00897B59" w14:paraId="18CB9EA4" w14:textId="77777777" w:rsidTr="00B47DC2">
        <w:tc>
          <w:tcPr>
            <w:tcW w:w="900" w:type="dxa"/>
          </w:tcPr>
          <w:p w14:paraId="3A4269EE"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16</w:t>
            </w:r>
          </w:p>
        </w:tc>
        <w:tc>
          <w:tcPr>
            <w:tcW w:w="2410" w:type="dxa"/>
          </w:tcPr>
          <w:p w14:paraId="20E6A21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AE5CD0F" w14:textId="77777777" w:rsidR="0030743B" w:rsidRPr="00897B59" w:rsidRDefault="00156491"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Особа</w:t>
            </w:r>
          </w:p>
        </w:tc>
        <w:tc>
          <w:tcPr>
            <w:tcW w:w="3512" w:type="dxa"/>
          </w:tcPr>
          <w:p w14:paraId="6CF89DD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person_info</w:t>
            </w:r>
          </w:p>
        </w:tc>
      </w:tr>
      <w:tr w:rsidR="00BD1B8B" w:rsidRPr="00897B59" w14:paraId="49E30942" w14:textId="77777777" w:rsidTr="00B47DC2">
        <w:tc>
          <w:tcPr>
            <w:tcW w:w="900" w:type="dxa"/>
          </w:tcPr>
          <w:p w14:paraId="5691BE2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17</w:t>
            </w:r>
          </w:p>
        </w:tc>
        <w:tc>
          <w:tcPr>
            <w:tcW w:w="2410" w:type="dxa"/>
          </w:tcPr>
          <w:p w14:paraId="30382646" w14:textId="77777777" w:rsidR="0030743B" w:rsidRPr="00897B59" w:rsidRDefault="0030743B" w:rsidP="00B47DC2">
            <w:pPr>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52111E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 (скорочені відомості)</w:t>
            </w:r>
          </w:p>
        </w:tc>
        <w:tc>
          <w:tcPr>
            <w:tcW w:w="3512" w:type="dxa"/>
          </w:tcPr>
          <w:p w14:paraId="10B9FB1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ind_person_short</w:t>
            </w:r>
          </w:p>
        </w:tc>
      </w:tr>
      <w:tr w:rsidR="00BD1B8B" w:rsidRPr="00897B59" w14:paraId="39DC40E8" w14:textId="77777777" w:rsidTr="00B47DC2">
        <w:tc>
          <w:tcPr>
            <w:tcW w:w="900" w:type="dxa"/>
          </w:tcPr>
          <w:p w14:paraId="25E709A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18</w:t>
            </w:r>
          </w:p>
        </w:tc>
        <w:tc>
          <w:tcPr>
            <w:tcW w:w="2410" w:type="dxa"/>
          </w:tcPr>
          <w:p w14:paraId="2B6971D5"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740B40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особа (скорочені відомості)</w:t>
            </w:r>
          </w:p>
        </w:tc>
        <w:tc>
          <w:tcPr>
            <w:tcW w:w="3512" w:type="dxa"/>
          </w:tcPr>
          <w:p w14:paraId="58471422"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entity_short</w:t>
            </w:r>
          </w:p>
        </w:tc>
      </w:tr>
      <w:tr w:rsidR="00BD1B8B" w:rsidRPr="00897B59" w14:paraId="5D737BFD" w14:textId="77777777" w:rsidTr="00B47DC2">
        <w:tc>
          <w:tcPr>
            <w:tcW w:w="900" w:type="dxa"/>
          </w:tcPr>
          <w:p w14:paraId="51B2D4FA"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19</w:t>
            </w:r>
          </w:p>
        </w:tc>
        <w:tc>
          <w:tcPr>
            <w:tcW w:w="2410" w:type="dxa"/>
          </w:tcPr>
          <w:p w14:paraId="54A16CB6"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FD45F8D"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Пов’язана особа </w:t>
            </w:r>
          </w:p>
        </w:tc>
        <w:tc>
          <w:tcPr>
            <w:tcW w:w="3512" w:type="dxa"/>
          </w:tcPr>
          <w:p w14:paraId="2162917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related_person</w:t>
            </w:r>
          </w:p>
        </w:tc>
      </w:tr>
      <w:tr w:rsidR="00BD1B8B" w:rsidRPr="00897B59" w14:paraId="39327F8E" w14:textId="77777777" w:rsidTr="00B47DC2">
        <w:tc>
          <w:tcPr>
            <w:tcW w:w="900" w:type="dxa"/>
          </w:tcPr>
          <w:p w14:paraId="3268791F"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20</w:t>
            </w:r>
          </w:p>
        </w:tc>
        <w:tc>
          <w:tcPr>
            <w:tcW w:w="2410" w:type="dxa"/>
          </w:tcPr>
          <w:p w14:paraId="6CFB566D"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12F8E56"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Учасник ГПК</w:t>
            </w:r>
            <w:r w:rsidR="000410FA" w:rsidRPr="00897B59">
              <w:rPr>
                <w:rFonts w:ascii="Times New Roman" w:hAnsi="Times New Roman" w:cs="Times New Roman"/>
                <w:bCs/>
                <w:iCs/>
                <w:sz w:val="28"/>
                <w:szCs w:val="28"/>
              </w:rPr>
              <w:t xml:space="preserve"> / </w:t>
            </w:r>
            <w:r w:rsidRPr="00897B59">
              <w:rPr>
                <w:rFonts w:ascii="Times New Roman" w:hAnsi="Times New Roman" w:cs="Times New Roman"/>
                <w:bCs/>
                <w:iCs/>
                <w:sz w:val="28"/>
                <w:szCs w:val="28"/>
              </w:rPr>
              <w:t>ГСК</w:t>
            </w:r>
          </w:p>
        </w:tc>
        <w:tc>
          <w:tcPr>
            <w:tcW w:w="3512" w:type="dxa"/>
          </w:tcPr>
          <w:p w14:paraId="18741AB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group_member</w:t>
            </w:r>
          </w:p>
        </w:tc>
      </w:tr>
      <w:tr w:rsidR="00BD1B8B" w:rsidRPr="00897B59" w14:paraId="26BEEC56" w14:textId="77777777" w:rsidTr="00B47DC2">
        <w:tc>
          <w:tcPr>
            <w:tcW w:w="900" w:type="dxa"/>
          </w:tcPr>
          <w:p w14:paraId="6154471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21</w:t>
            </w:r>
          </w:p>
        </w:tc>
        <w:tc>
          <w:tcPr>
            <w:tcW w:w="2410" w:type="dxa"/>
          </w:tcPr>
          <w:p w14:paraId="7937E6B6"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09ADE82"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w:t>
            </w:r>
            <w:r w:rsidR="009D06FB" w:rsidRPr="00897B59">
              <w:rPr>
                <w:rFonts w:ascii="Times New Roman" w:hAnsi="Times New Roman" w:cs="Times New Roman"/>
                <w:bCs/>
                <w:iCs/>
                <w:sz w:val="28"/>
                <w:szCs w:val="28"/>
              </w:rPr>
              <w:t xml:space="preserve"> </w:t>
            </w:r>
            <w:r w:rsidR="009D06FB" w:rsidRPr="00897B59">
              <w:rPr>
                <w:rFonts w:ascii="Times New Roman" w:hAnsi="Times New Roman" w:cs="Times New Roman"/>
                <w:sz w:val="28"/>
                <w:szCs w:val="28"/>
                <w:lang w:eastAsia="uk-UA"/>
              </w:rPr>
              <w:t xml:space="preserve">– </w:t>
            </w:r>
            <w:r w:rsidRPr="00897B59">
              <w:rPr>
                <w:rFonts w:ascii="Times New Roman" w:hAnsi="Times New Roman" w:cs="Times New Roman"/>
                <w:bCs/>
                <w:iCs/>
                <w:sz w:val="28"/>
                <w:szCs w:val="28"/>
              </w:rPr>
              <w:t xml:space="preserve"> резидент</w:t>
            </w:r>
          </w:p>
        </w:tc>
        <w:tc>
          <w:tcPr>
            <w:tcW w:w="3512" w:type="dxa"/>
          </w:tcPr>
          <w:p w14:paraId="00570DF4"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ind_person</w:t>
            </w:r>
          </w:p>
        </w:tc>
      </w:tr>
      <w:tr w:rsidR="00BD1B8B" w:rsidRPr="00897B59" w14:paraId="4633EDBE" w14:textId="77777777" w:rsidTr="00B47DC2">
        <w:tc>
          <w:tcPr>
            <w:tcW w:w="900" w:type="dxa"/>
          </w:tcPr>
          <w:p w14:paraId="057D568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22</w:t>
            </w:r>
          </w:p>
        </w:tc>
        <w:tc>
          <w:tcPr>
            <w:tcW w:w="2410" w:type="dxa"/>
          </w:tcPr>
          <w:p w14:paraId="346DD64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C356E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w:t>
            </w:r>
            <w:r w:rsidR="009D06FB" w:rsidRPr="00897B59">
              <w:rPr>
                <w:rFonts w:ascii="Times New Roman" w:hAnsi="Times New Roman" w:cs="Times New Roman"/>
                <w:bCs/>
                <w:iCs/>
                <w:sz w:val="28"/>
                <w:szCs w:val="28"/>
              </w:rPr>
              <w:t xml:space="preserve">а </w:t>
            </w:r>
            <w:r w:rsidR="009D06FB" w:rsidRPr="00897B59">
              <w:rPr>
                <w:rFonts w:ascii="Times New Roman" w:hAnsi="Times New Roman" w:cs="Times New Roman"/>
                <w:sz w:val="28"/>
                <w:szCs w:val="28"/>
                <w:lang w:eastAsia="uk-UA"/>
              </w:rPr>
              <w:t xml:space="preserve">– </w:t>
            </w:r>
            <w:r w:rsidRPr="00897B59">
              <w:rPr>
                <w:rFonts w:ascii="Times New Roman" w:hAnsi="Times New Roman" w:cs="Times New Roman"/>
                <w:bCs/>
                <w:iCs/>
                <w:sz w:val="28"/>
                <w:szCs w:val="28"/>
              </w:rPr>
              <w:t xml:space="preserve"> резидент</w:t>
            </w:r>
          </w:p>
        </w:tc>
        <w:tc>
          <w:tcPr>
            <w:tcW w:w="3512" w:type="dxa"/>
          </w:tcPr>
          <w:p w14:paraId="04EAFE8C" w14:textId="77777777" w:rsidR="0030743B" w:rsidRPr="00897B59" w:rsidRDefault="002639F0"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entity</w:t>
            </w:r>
          </w:p>
        </w:tc>
      </w:tr>
      <w:tr w:rsidR="00BD1B8B" w:rsidRPr="00897B59" w14:paraId="083150DC" w14:textId="77777777" w:rsidTr="00B47DC2">
        <w:tc>
          <w:tcPr>
            <w:tcW w:w="900" w:type="dxa"/>
          </w:tcPr>
          <w:p w14:paraId="5134644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23</w:t>
            </w:r>
          </w:p>
        </w:tc>
        <w:tc>
          <w:tcPr>
            <w:tcW w:w="2410" w:type="dxa"/>
          </w:tcPr>
          <w:p w14:paraId="61F87C04"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4BA9F70" w14:textId="77777777" w:rsidR="0030743B" w:rsidRPr="00897B59" w:rsidRDefault="009D06FB" w:rsidP="009D06FB">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w:t>
            </w:r>
            <w:r w:rsidRPr="00897B59">
              <w:rPr>
                <w:rFonts w:ascii="Times New Roman" w:hAnsi="Times New Roman" w:cs="Times New Roman"/>
                <w:sz w:val="28"/>
                <w:szCs w:val="28"/>
                <w:lang w:eastAsia="uk-UA"/>
              </w:rPr>
              <w:t xml:space="preserve"> – </w:t>
            </w:r>
            <w:r w:rsidR="0030743B" w:rsidRPr="00897B59">
              <w:rPr>
                <w:rFonts w:ascii="Times New Roman" w:hAnsi="Times New Roman" w:cs="Times New Roman"/>
                <w:bCs/>
                <w:iCs/>
                <w:sz w:val="28"/>
                <w:szCs w:val="28"/>
              </w:rPr>
              <w:t>нерезидент</w:t>
            </w:r>
          </w:p>
        </w:tc>
        <w:tc>
          <w:tcPr>
            <w:tcW w:w="3512" w:type="dxa"/>
          </w:tcPr>
          <w:p w14:paraId="56835A70"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non_res_ind_person</w:t>
            </w:r>
          </w:p>
        </w:tc>
      </w:tr>
      <w:tr w:rsidR="00BD1B8B" w:rsidRPr="00897B59" w14:paraId="0C498B93" w14:textId="77777777" w:rsidTr="00B47DC2">
        <w:tc>
          <w:tcPr>
            <w:tcW w:w="900" w:type="dxa"/>
          </w:tcPr>
          <w:p w14:paraId="66F7B70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24</w:t>
            </w:r>
          </w:p>
        </w:tc>
        <w:tc>
          <w:tcPr>
            <w:tcW w:w="2410" w:type="dxa"/>
          </w:tcPr>
          <w:p w14:paraId="4836513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6D7004D" w14:textId="77777777" w:rsidR="0030743B" w:rsidRPr="00897B59" w:rsidRDefault="009D06FB" w:rsidP="009D06FB">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особа</w:t>
            </w:r>
            <w:r w:rsidRPr="00897B59">
              <w:rPr>
                <w:rFonts w:ascii="Times New Roman" w:hAnsi="Times New Roman" w:cs="Times New Roman"/>
                <w:sz w:val="28"/>
                <w:szCs w:val="28"/>
                <w:lang w:eastAsia="uk-UA"/>
              </w:rPr>
              <w:t xml:space="preserve"> – </w:t>
            </w:r>
            <w:r w:rsidR="0030743B" w:rsidRPr="00897B59">
              <w:rPr>
                <w:rFonts w:ascii="Times New Roman" w:hAnsi="Times New Roman" w:cs="Times New Roman"/>
                <w:bCs/>
                <w:iCs/>
                <w:sz w:val="28"/>
                <w:szCs w:val="28"/>
              </w:rPr>
              <w:t>нерезидент</w:t>
            </w:r>
          </w:p>
        </w:tc>
        <w:tc>
          <w:tcPr>
            <w:tcW w:w="3512" w:type="dxa"/>
          </w:tcPr>
          <w:p w14:paraId="613368D5"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non_res_entity</w:t>
            </w:r>
          </w:p>
        </w:tc>
      </w:tr>
      <w:tr w:rsidR="00BD1B8B" w:rsidRPr="00897B59" w14:paraId="2AB57BCD" w14:textId="77777777" w:rsidTr="00B47DC2">
        <w:tc>
          <w:tcPr>
            <w:tcW w:w="900" w:type="dxa"/>
          </w:tcPr>
          <w:p w14:paraId="7C7C31D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25</w:t>
            </w:r>
          </w:p>
        </w:tc>
        <w:tc>
          <w:tcPr>
            <w:tcW w:w="2410" w:type="dxa"/>
          </w:tcPr>
          <w:p w14:paraId="4391AC4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689D94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Адреса реєстрації</w:t>
            </w:r>
          </w:p>
        </w:tc>
        <w:tc>
          <w:tcPr>
            <w:tcW w:w="3512" w:type="dxa"/>
          </w:tcPr>
          <w:p w14:paraId="31627F2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reg_address</w:t>
            </w:r>
          </w:p>
        </w:tc>
      </w:tr>
      <w:tr w:rsidR="00BD1B8B" w:rsidRPr="00897B59" w14:paraId="05C06599" w14:textId="77777777" w:rsidTr="00B47DC2">
        <w:tc>
          <w:tcPr>
            <w:tcW w:w="900" w:type="dxa"/>
          </w:tcPr>
          <w:p w14:paraId="0F5B1F8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26</w:t>
            </w:r>
          </w:p>
        </w:tc>
        <w:tc>
          <w:tcPr>
            <w:tcW w:w="2410" w:type="dxa"/>
          </w:tcPr>
          <w:p w14:paraId="35D5061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85657F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Фактична адреса </w:t>
            </w:r>
          </w:p>
        </w:tc>
        <w:tc>
          <w:tcPr>
            <w:tcW w:w="3512" w:type="dxa"/>
          </w:tcPr>
          <w:p w14:paraId="337AB6B7"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actual_address</w:t>
            </w:r>
          </w:p>
        </w:tc>
      </w:tr>
      <w:tr w:rsidR="00BD1B8B" w:rsidRPr="00897B59" w14:paraId="4AAB7E54" w14:textId="77777777" w:rsidTr="00B47DC2">
        <w:tc>
          <w:tcPr>
            <w:tcW w:w="900" w:type="dxa"/>
          </w:tcPr>
          <w:p w14:paraId="41064D4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27</w:t>
            </w:r>
          </w:p>
        </w:tc>
        <w:tc>
          <w:tcPr>
            <w:tcW w:w="2410" w:type="dxa"/>
          </w:tcPr>
          <w:p w14:paraId="29CEE366" w14:textId="77777777" w:rsidR="0030743B" w:rsidRPr="00897B59" w:rsidRDefault="0030743B" w:rsidP="00B47DC2">
            <w:pPr>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0F694A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рухомого майна </w:t>
            </w:r>
          </w:p>
        </w:tc>
        <w:tc>
          <w:tcPr>
            <w:tcW w:w="3512" w:type="dxa"/>
          </w:tcPr>
          <w:p w14:paraId="0EB180EB"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movable</w:t>
            </w:r>
          </w:p>
        </w:tc>
      </w:tr>
      <w:tr w:rsidR="00BD1B8B" w:rsidRPr="00897B59" w14:paraId="58AD0A8F" w14:textId="77777777" w:rsidTr="00B47DC2">
        <w:tc>
          <w:tcPr>
            <w:tcW w:w="900" w:type="dxa"/>
          </w:tcPr>
          <w:p w14:paraId="301A4262"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28</w:t>
            </w:r>
          </w:p>
        </w:tc>
        <w:tc>
          <w:tcPr>
            <w:tcW w:w="2410" w:type="dxa"/>
          </w:tcPr>
          <w:p w14:paraId="7A716DE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C935CD6"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нерухомого майна </w:t>
            </w:r>
          </w:p>
        </w:tc>
        <w:tc>
          <w:tcPr>
            <w:tcW w:w="3512" w:type="dxa"/>
          </w:tcPr>
          <w:p w14:paraId="6C5D770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immovable</w:t>
            </w:r>
          </w:p>
        </w:tc>
      </w:tr>
      <w:tr w:rsidR="00BD1B8B" w:rsidRPr="00897B59" w14:paraId="134CCD29" w14:textId="77777777" w:rsidTr="00B47DC2">
        <w:tc>
          <w:tcPr>
            <w:tcW w:w="900" w:type="dxa"/>
          </w:tcPr>
          <w:p w14:paraId="017AEBE4"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29</w:t>
            </w:r>
          </w:p>
        </w:tc>
        <w:tc>
          <w:tcPr>
            <w:tcW w:w="2410" w:type="dxa"/>
          </w:tcPr>
          <w:p w14:paraId="63B8386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59D36B"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Фінансове забезпечення </w:t>
            </w:r>
          </w:p>
        </w:tc>
        <w:tc>
          <w:tcPr>
            <w:tcW w:w="3512" w:type="dxa"/>
          </w:tcPr>
          <w:p w14:paraId="6A106D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deposit</w:t>
            </w:r>
          </w:p>
        </w:tc>
      </w:tr>
      <w:tr w:rsidR="00BD1B8B" w:rsidRPr="00897B59" w14:paraId="3A91A141" w14:textId="77777777" w:rsidTr="00B47DC2">
        <w:tc>
          <w:tcPr>
            <w:tcW w:w="900" w:type="dxa"/>
          </w:tcPr>
          <w:p w14:paraId="046757A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30</w:t>
            </w:r>
          </w:p>
        </w:tc>
        <w:tc>
          <w:tcPr>
            <w:tcW w:w="2410" w:type="dxa"/>
          </w:tcPr>
          <w:p w14:paraId="0B9AF053"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202524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Прийнятність забезпечення </w:t>
            </w:r>
          </w:p>
        </w:tc>
        <w:tc>
          <w:tcPr>
            <w:tcW w:w="3512" w:type="dxa"/>
          </w:tcPr>
          <w:p w14:paraId="3E1B5B7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admissibility</w:t>
            </w:r>
          </w:p>
        </w:tc>
      </w:tr>
      <w:tr w:rsidR="00BD1B8B" w:rsidRPr="00897B59" w14:paraId="0C9BF9E4" w14:textId="77777777" w:rsidTr="00B47DC2">
        <w:tc>
          <w:tcPr>
            <w:tcW w:w="900" w:type="dxa"/>
          </w:tcPr>
          <w:p w14:paraId="7FE40217"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31</w:t>
            </w:r>
          </w:p>
        </w:tc>
        <w:tc>
          <w:tcPr>
            <w:tcW w:w="2410" w:type="dxa"/>
          </w:tcPr>
          <w:p w14:paraId="6931377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02AE8D1"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Оцінка об’єкта</w:t>
            </w:r>
            <w:r w:rsidR="0030743B" w:rsidRPr="00897B59">
              <w:rPr>
                <w:rFonts w:ascii="Times New Roman" w:hAnsi="Times New Roman" w:cs="Times New Roman"/>
                <w:bCs/>
                <w:iCs/>
                <w:sz w:val="28"/>
                <w:szCs w:val="28"/>
              </w:rPr>
              <w:t xml:space="preserve"> забезпечення </w:t>
            </w:r>
          </w:p>
        </w:tc>
        <w:tc>
          <w:tcPr>
            <w:tcW w:w="3512" w:type="dxa"/>
          </w:tcPr>
          <w:p w14:paraId="2932600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assessment</w:t>
            </w:r>
          </w:p>
        </w:tc>
      </w:tr>
      <w:tr w:rsidR="00BD1B8B" w:rsidRPr="00897B59" w14:paraId="12522DD8" w14:textId="77777777" w:rsidTr="003C25E9">
        <w:tc>
          <w:tcPr>
            <w:tcW w:w="900" w:type="dxa"/>
            <w:tcBorders>
              <w:bottom w:val="single" w:sz="4" w:space="0" w:color="auto"/>
            </w:tcBorders>
          </w:tcPr>
          <w:p w14:paraId="56CE5C8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32</w:t>
            </w:r>
          </w:p>
        </w:tc>
        <w:tc>
          <w:tcPr>
            <w:tcW w:w="2410" w:type="dxa"/>
            <w:tcBorders>
              <w:bottom w:val="single" w:sz="4" w:space="0" w:color="auto"/>
            </w:tcBorders>
          </w:tcPr>
          <w:p w14:paraId="45C0391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A5B6BAA"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Страхування об’єкта</w:t>
            </w:r>
            <w:r w:rsidR="0030743B" w:rsidRPr="00897B59">
              <w:rPr>
                <w:rFonts w:ascii="Times New Roman" w:hAnsi="Times New Roman" w:cs="Times New Roman"/>
                <w:bCs/>
                <w:iCs/>
                <w:sz w:val="28"/>
                <w:szCs w:val="28"/>
              </w:rPr>
              <w:t xml:space="preserve"> забезпечення </w:t>
            </w:r>
          </w:p>
        </w:tc>
        <w:tc>
          <w:tcPr>
            <w:tcW w:w="3512" w:type="dxa"/>
            <w:tcBorders>
              <w:bottom w:val="single" w:sz="4" w:space="0" w:color="auto"/>
            </w:tcBorders>
          </w:tcPr>
          <w:p w14:paraId="203E5511"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insurance</w:t>
            </w:r>
          </w:p>
        </w:tc>
      </w:tr>
      <w:tr w:rsidR="00BD1B8B" w:rsidRPr="00897B59" w14:paraId="70753D08" w14:textId="77777777" w:rsidTr="003C25E9">
        <w:tc>
          <w:tcPr>
            <w:tcW w:w="900" w:type="dxa"/>
            <w:tcBorders>
              <w:top w:val="single" w:sz="4" w:space="0" w:color="auto"/>
              <w:bottom w:val="single" w:sz="4" w:space="0" w:color="auto"/>
            </w:tcBorders>
          </w:tcPr>
          <w:p w14:paraId="75B5619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33</w:t>
            </w:r>
          </w:p>
        </w:tc>
        <w:tc>
          <w:tcPr>
            <w:tcW w:w="2410" w:type="dxa"/>
            <w:tcBorders>
              <w:top w:val="single" w:sz="4" w:space="0" w:color="auto"/>
              <w:bottom w:val="single" w:sz="4" w:space="0" w:color="auto"/>
            </w:tcBorders>
          </w:tcPr>
          <w:p w14:paraId="4A6D47C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5D667A9F"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Перевірка об’єкта</w:t>
            </w:r>
            <w:r w:rsidR="0030743B" w:rsidRPr="00897B59">
              <w:rPr>
                <w:rFonts w:ascii="Times New Roman" w:hAnsi="Times New Roman" w:cs="Times New Roman"/>
                <w:bCs/>
                <w:iCs/>
                <w:sz w:val="28"/>
                <w:szCs w:val="28"/>
              </w:rPr>
              <w:t xml:space="preserve"> забезпечення </w:t>
            </w:r>
          </w:p>
        </w:tc>
        <w:tc>
          <w:tcPr>
            <w:tcW w:w="3512" w:type="dxa"/>
            <w:tcBorders>
              <w:top w:val="single" w:sz="4" w:space="0" w:color="auto"/>
              <w:bottom w:val="single" w:sz="4" w:space="0" w:color="auto"/>
            </w:tcBorders>
          </w:tcPr>
          <w:p w14:paraId="3F7B18DA"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validation</w:t>
            </w:r>
          </w:p>
        </w:tc>
      </w:tr>
      <w:tr w:rsidR="00BD1B8B" w:rsidRPr="00897B59" w14:paraId="5E6EB2BE" w14:textId="77777777" w:rsidTr="003C25E9">
        <w:tc>
          <w:tcPr>
            <w:tcW w:w="900" w:type="dxa"/>
            <w:tcBorders>
              <w:top w:val="single" w:sz="4" w:space="0" w:color="auto"/>
              <w:left w:val="nil"/>
              <w:bottom w:val="nil"/>
              <w:right w:val="nil"/>
            </w:tcBorders>
          </w:tcPr>
          <w:p w14:paraId="5CB353F1"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p>
        </w:tc>
        <w:tc>
          <w:tcPr>
            <w:tcW w:w="2410" w:type="dxa"/>
            <w:tcBorders>
              <w:top w:val="single" w:sz="4" w:space="0" w:color="auto"/>
              <w:left w:val="nil"/>
              <w:bottom w:val="nil"/>
              <w:right w:val="nil"/>
            </w:tcBorders>
          </w:tcPr>
          <w:p w14:paraId="66A81E17" w14:textId="77777777" w:rsidR="0030743B" w:rsidRPr="00897B59" w:rsidRDefault="0030743B" w:rsidP="00B47DC2">
            <w:pPr>
              <w:jc w:val="center"/>
              <w:rPr>
                <w:rFonts w:ascii="Times New Roman" w:eastAsia="Times New Roman" w:hAnsi="Times New Roman" w:cs="Times New Roman"/>
                <w:bCs/>
                <w:sz w:val="28"/>
                <w:szCs w:val="28"/>
                <w:lang w:eastAsia="uk-UA"/>
              </w:rPr>
            </w:pPr>
          </w:p>
        </w:tc>
        <w:tc>
          <w:tcPr>
            <w:tcW w:w="7226" w:type="dxa"/>
            <w:tcBorders>
              <w:top w:val="single" w:sz="4" w:space="0" w:color="auto"/>
              <w:left w:val="nil"/>
              <w:bottom w:val="nil"/>
              <w:right w:val="nil"/>
            </w:tcBorders>
            <w:shd w:val="clear" w:color="000000" w:fill="FFFFFF"/>
            <w:vAlign w:val="center"/>
          </w:tcPr>
          <w:p w14:paraId="5A973484" w14:textId="77777777" w:rsidR="0030743B" w:rsidRPr="00897B59" w:rsidRDefault="0030743B" w:rsidP="00B47DC2">
            <w:pPr>
              <w:rPr>
                <w:rFonts w:ascii="Times New Roman" w:hAnsi="Times New Roman" w:cs="Times New Roman"/>
                <w:bCs/>
                <w:iCs/>
                <w:sz w:val="28"/>
                <w:szCs w:val="28"/>
              </w:rPr>
            </w:pPr>
          </w:p>
        </w:tc>
        <w:tc>
          <w:tcPr>
            <w:tcW w:w="3512" w:type="dxa"/>
            <w:tcBorders>
              <w:top w:val="single" w:sz="4" w:space="0" w:color="auto"/>
              <w:left w:val="nil"/>
              <w:bottom w:val="nil"/>
              <w:right w:val="nil"/>
            </w:tcBorders>
          </w:tcPr>
          <w:p w14:paraId="75C695D3" w14:textId="77777777" w:rsidR="0030743B" w:rsidRPr="00897B59" w:rsidRDefault="0030743B" w:rsidP="00B47DC2">
            <w:pPr>
              <w:pStyle w:val="a3"/>
              <w:tabs>
                <w:tab w:val="left" w:pos="4882"/>
              </w:tabs>
              <w:ind w:left="0"/>
              <w:jc w:val="both"/>
              <w:rPr>
                <w:rFonts w:ascii="Times New Roman" w:hAnsi="Times New Roman" w:cs="Times New Roman"/>
                <w:bCs/>
                <w:iCs/>
                <w:sz w:val="28"/>
                <w:szCs w:val="28"/>
              </w:rPr>
            </w:pPr>
          </w:p>
        </w:tc>
      </w:tr>
      <w:tr w:rsidR="00BD1B8B" w:rsidRPr="00897B59" w14:paraId="22BAAA20" w14:textId="77777777" w:rsidTr="003C25E9">
        <w:tc>
          <w:tcPr>
            <w:tcW w:w="900" w:type="dxa"/>
            <w:tcBorders>
              <w:top w:val="nil"/>
              <w:left w:val="nil"/>
              <w:bottom w:val="nil"/>
              <w:right w:val="nil"/>
            </w:tcBorders>
          </w:tcPr>
          <w:p w14:paraId="57CBFCD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p>
        </w:tc>
        <w:tc>
          <w:tcPr>
            <w:tcW w:w="9636" w:type="dxa"/>
            <w:gridSpan w:val="2"/>
            <w:tcBorders>
              <w:top w:val="nil"/>
              <w:left w:val="nil"/>
              <w:bottom w:val="nil"/>
              <w:right w:val="nil"/>
            </w:tcBorders>
          </w:tcPr>
          <w:p w14:paraId="47B07BF5" w14:textId="77777777" w:rsidR="00A157A1" w:rsidRPr="00897B59" w:rsidRDefault="00E12836"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58903F64" w14:textId="77777777" w:rsidR="0030743B" w:rsidRPr="00897B59" w:rsidRDefault="00E12836" w:rsidP="00B47DC2">
            <w:pPr>
              <w:rPr>
                <w:rFonts w:ascii="Times New Roman" w:hAnsi="Times New Roman" w:cs="Times New Roman"/>
                <w:bCs/>
                <w:iCs/>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3512" w:type="dxa"/>
            <w:tcBorders>
              <w:top w:val="nil"/>
              <w:left w:val="nil"/>
              <w:bottom w:val="nil"/>
              <w:right w:val="nil"/>
            </w:tcBorders>
          </w:tcPr>
          <w:p w14:paraId="30DCD3EB" w14:textId="77777777" w:rsidR="0030743B" w:rsidRPr="00897B59" w:rsidRDefault="0030743B" w:rsidP="00B47DC2">
            <w:pPr>
              <w:pStyle w:val="a3"/>
              <w:tabs>
                <w:tab w:val="left" w:pos="4882"/>
              </w:tabs>
              <w:ind w:left="0"/>
              <w:jc w:val="both"/>
              <w:rPr>
                <w:rFonts w:ascii="Times New Roman" w:hAnsi="Times New Roman" w:cs="Times New Roman"/>
                <w:bCs/>
                <w:iCs/>
                <w:sz w:val="28"/>
                <w:szCs w:val="28"/>
              </w:rPr>
            </w:pPr>
          </w:p>
        </w:tc>
      </w:tr>
    </w:tbl>
    <w:p w14:paraId="6E1D599A" w14:textId="77777777" w:rsidR="00FD58C0" w:rsidRPr="00897B59" w:rsidRDefault="00FD58C0">
      <w:pPr>
        <w:rPr>
          <w:rFonts w:ascii="Times New Roman" w:hAnsi="Times New Roman" w:cs="Times New Roman"/>
          <w:sz w:val="28"/>
          <w:szCs w:val="28"/>
        </w:rPr>
      </w:pPr>
      <w:r w:rsidRPr="00897B59">
        <w:rPr>
          <w:rFonts w:ascii="Times New Roman" w:hAnsi="Times New Roman" w:cs="Times New Roman"/>
          <w:sz w:val="28"/>
          <w:szCs w:val="28"/>
        </w:rPr>
        <w:br w:type="page"/>
      </w:r>
    </w:p>
    <w:p w14:paraId="770349D3" w14:textId="77777777" w:rsidR="00FD58C0" w:rsidRPr="00897B59" w:rsidRDefault="00FD58C0" w:rsidP="00FD58C0">
      <w:pPr>
        <w:pStyle w:val="a3"/>
        <w:tabs>
          <w:tab w:val="left" w:pos="4882"/>
        </w:tabs>
        <w:spacing w:after="0" w:line="240" w:lineRule="auto"/>
        <w:ind w:left="1077"/>
        <w:jc w:val="center"/>
        <w:outlineLvl w:val="0"/>
        <w:rPr>
          <w:rFonts w:ascii="Times New Roman" w:hAnsi="Times New Roman" w:cs="Times New Roman"/>
          <w:b/>
          <w:sz w:val="28"/>
          <w:szCs w:val="28"/>
        </w:rPr>
      </w:pPr>
      <w:bookmarkStart w:id="289" w:name="ДодатокПерелікАктоперацій"/>
      <w:bookmarkStart w:id="290" w:name="_Toc215129062"/>
      <w:bookmarkEnd w:id="289"/>
      <w:r w:rsidRPr="00897B59">
        <w:rPr>
          <w:rFonts w:ascii="Times New Roman" w:hAnsi="Times New Roman" w:cs="Times New Roman"/>
          <w:b/>
          <w:sz w:val="28"/>
          <w:szCs w:val="28"/>
        </w:rPr>
        <w:t>Додат</w:t>
      </w:r>
      <w:r w:rsidR="001D26DE" w:rsidRPr="00897B59">
        <w:rPr>
          <w:rFonts w:ascii="Times New Roman" w:hAnsi="Times New Roman" w:cs="Times New Roman"/>
          <w:b/>
          <w:sz w:val="28"/>
          <w:szCs w:val="28"/>
        </w:rPr>
        <w:t xml:space="preserve">ок </w:t>
      </w:r>
      <w:r w:rsidR="001065AC" w:rsidRPr="00897B59">
        <w:rPr>
          <w:rFonts w:ascii="Times New Roman" w:hAnsi="Times New Roman" w:cs="Times New Roman"/>
          <w:b/>
          <w:sz w:val="28"/>
          <w:szCs w:val="28"/>
        </w:rPr>
        <w:t>4</w:t>
      </w:r>
      <w:r w:rsidR="001D26DE" w:rsidRPr="00897B59">
        <w:rPr>
          <w:rFonts w:ascii="Times New Roman" w:hAnsi="Times New Roman" w:cs="Times New Roman"/>
          <w:b/>
          <w:sz w:val="28"/>
          <w:szCs w:val="28"/>
        </w:rPr>
        <w:t>. Перелік активних операцій</w:t>
      </w:r>
      <w:r w:rsidRPr="00897B59">
        <w:rPr>
          <w:rFonts w:ascii="Times New Roman" w:hAnsi="Times New Roman" w:cs="Times New Roman"/>
          <w:b/>
          <w:sz w:val="28"/>
          <w:szCs w:val="28"/>
        </w:rPr>
        <w:t xml:space="preserve"> та ознака включення до </w:t>
      </w:r>
      <w:r w:rsidR="001D26DE" w:rsidRPr="00897B59">
        <w:rPr>
          <w:rFonts w:ascii="Times New Roman" w:hAnsi="Times New Roman" w:cs="Times New Roman"/>
          <w:b/>
          <w:sz w:val="28"/>
          <w:szCs w:val="28"/>
        </w:rPr>
        <w:t>К</w:t>
      </w:r>
      <w:r w:rsidRPr="00897B59">
        <w:rPr>
          <w:rFonts w:ascii="Times New Roman" w:hAnsi="Times New Roman" w:cs="Times New Roman"/>
          <w:b/>
          <w:sz w:val="28"/>
          <w:szCs w:val="28"/>
        </w:rPr>
        <w:t>редитного реєстру</w:t>
      </w:r>
      <w:bookmarkEnd w:id="290"/>
    </w:p>
    <w:p w14:paraId="54341E9C" w14:textId="77777777" w:rsidR="00F66A3C" w:rsidRPr="00897B59" w:rsidRDefault="00F66A3C" w:rsidP="008A487D">
      <w:pPr>
        <w:pStyle w:val="a3"/>
        <w:tabs>
          <w:tab w:val="left" w:pos="4882"/>
        </w:tabs>
        <w:spacing w:after="0" w:line="240" w:lineRule="auto"/>
        <w:ind w:left="1077"/>
        <w:jc w:val="center"/>
        <w:rPr>
          <w:rFonts w:ascii="Times New Roman" w:hAnsi="Times New Roman" w:cs="Times New Roman"/>
          <w:b/>
          <w:sz w:val="28"/>
          <w:szCs w:val="28"/>
        </w:rPr>
      </w:pPr>
    </w:p>
    <w:tbl>
      <w:tblPr>
        <w:tblW w:w="15309" w:type="dxa"/>
        <w:tblInd w:w="-5" w:type="dxa"/>
        <w:tblLook w:val="04A0" w:firstRow="1" w:lastRow="0" w:firstColumn="1" w:lastColumn="0" w:noHBand="0" w:noVBand="1"/>
      </w:tblPr>
      <w:tblGrid>
        <w:gridCol w:w="12616"/>
        <w:gridCol w:w="2693"/>
      </w:tblGrid>
      <w:tr w:rsidR="00BD1B8B" w:rsidRPr="00897B59" w14:paraId="101E8294" w14:textId="77777777" w:rsidTr="008A487D">
        <w:trPr>
          <w:trHeight w:val="1044"/>
          <w:tblHeader/>
        </w:trPr>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235B" w14:textId="77777777" w:rsidR="00CF4A70" w:rsidRPr="00897B59" w:rsidRDefault="00CF4A70" w:rsidP="001D26DE">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Вид активної операції</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51644E59" w14:textId="77777777" w:rsidR="00CF4A70" w:rsidRPr="00897B59" w:rsidRDefault="00CF4A70" w:rsidP="00CF4A70">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Ознака включення операції до Кредитного реєстру</w:t>
            </w:r>
          </w:p>
        </w:tc>
      </w:tr>
    </w:tbl>
    <w:p w14:paraId="7D841DDC" w14:textId="77777777" w:rsidR="00341A73" w:rsidRPr="00897B59" w:rsidRDefault="00341A73" w:rsidP="008A487D">
      <w:pPr>
        <w:spacing w:after="0" w:line="240" w:lineRule="auto"/>
        <w:rPr>
          <w:rFonts w:ascii="Times New Roman" w:hAnsi="Times New Roman" w:cs="Times New Roman"/>
          <w:sz w:val="2"/>
          <w:szCs w:val="2"/>
        </w:rPr>
      </w:pPr>
    </w:p>
    <w:tbl>
      <w:tblPr>
        <w:tblW w:w="15309" w:type="dxa"/>
        <w:tblInd w:w="-5" w:type="dxa"/>
        <w:tblLook w:val="04A0" w:firstRow="1" w:lastRow="0" w:firstColumn="1" w:lastColumn="0" w:noHBand="0" w:noVBand="1"/>
      </w:tblPr>
      <w:tblGrid>
        <w:gridCol w:w="12616"/>
        <w:gridCol w:w="2693"/>
      </w:tblGrid>
      <w:tr w:rsidR="00F66A3C" w:rsidRPr="00897B59" w14:paraId="4E960AC7" w14:textId="77777777" w:rsidTr="008A487D">
        <w:trPr>
          <w:trHeight w:val="168"/>
          <w:tblHeader/>
        </w:trPr>
        <w:tc>
          <w:tcPr>
            <w:tcW w:w="12616" w:type="dxa"/>
            <w:tcBorders>
              <w:top w:val="single" w:sz="4" w:space="0" w:color="auto"/>
              <w:left w:val="single" w:sz="4" w:space="0" w:color="auto"/>
              <w:bottom w:val="single" w:sz="4" w:space="0" w:color="auto"/>
              <w:right w:val="single" w:sz="4" w:space="0" w:color="auto"/>
            </w:tcBorders>
            <w:shd w:val="clear" w:color="auto" w:fill="auto"/>
          </w:tcPr>
          <w:p w14:paraId="507A86AB" w14:textId="77777777" w:rsidR="00F66A3C" w:rsidRPr="00897B59" w:rsidRDefault="00F66A3C" w:rsidP="008A487D">
            <w:pPr>
              <w:spacing w:after="0" w:line="240" w:lineRule="auto"/>
              <w:jc w:val="center"/>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1</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078D30CE" w14:textId="77777777" w:rsidR="00F66A3C" w:rsidRPr="00897B59" w:rsidRDefault="00F66A3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2</w:t>
            </w:r>
          </w:p>
        </w:tc>
      </w:tr>
      <w:tr w:rsidR="00BD1B8B" w:rsidRPr="00897B59" w14:paraId="2D892E3A" w14:textId="77777777" w:rsidTr="008A487D">
        <w:trPr>
          <w:trHeight w:val="272"/>
        </w:trPr>
        <w:tc>
          <w:tcPr>
            <w:tcW w:w="12616" w:type="dxa"/>
            <w:tcBorders>
              <w:top w:val="nil"/>
              <w:left w:val="single" w:sz="4" w:space="0" w:color="auto"/>
              <w:bottom w:val="single" w:sz="4" w:space="0" w:color="auto"/>
              <w:right w:val="single" w:sz="4" w:space="0" w:color="auto"/>
            </w:tcBorders>
            <w:shd w:val="clear" w:color="auto" w:fill="auto"/>
            <w:hideMark/>
          </w:tcPr>
          <w:p w14:paraId="6D285A1E"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сума коштів, що розміщені на коррахунках </w:t>
            </w:r>
          </w:p>
        </w:tc>
        <w:tc>
          <w:tcPr>
            <w:tcW w:w="2693" w:type="dxa"/>
            <w:tcBorders>
              <w:top w:val="nil"/>
              <w:left w:val="nil"/>
              <w:bottom w:val="single" w:sz="4" w:space="0" w:color="auto"/>
              <w:right w:val="single" w:sz="4" w:space="0" w:color="auto"/>
            </w:tcBorders>
            <w:shd w:val="clear" w:color="000000" w:fill="FFFFFF"/>
            <w:noWrap/>
            <w:vAlign w:val="center"/>
            <w:hideMark/>
          </w:tcPr>
          <w:p w14:paraId="40162B5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08ABB3EC" w14:textId="77777777"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14:paraId="02BF327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міжбанківському ринку: кредити, що надані іншим банкам</w:t>
            </w:r>
          </w:p>
        </w:tc>
        <w:tc>
          <w:tcPr>
            <w:tcW w:w="2693" w:type="dxa"/>
            <w:tcBorders>
              <w:top w:val="nil"/>
              <w:left w:val="nil"/>
              <w:bottom w:val="single" w:sz="4" w:space="0" w:color="auto"/>
              <w:right w:val="single" w:sz="4" w:space="0" w:color="auto"/>
            </w:tcBorders>
            <w:shd w:val="clear" w:color="000000" w:fill="FFFFFF"/>
            <w:noWrap/>
            <w:vAlign w:val="center"/>
            <w:hideMark/>
          </w:tcPr>
          <w:p w14:paraId="7BFF354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B131E18" w14:textId="77777777"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14:paraId="3E222818"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97B59">
              <w:rPr>
                <w:rFonts w:ascii="Times New Roman" w:eastAsia="Times New Roman" w:hAnsi="Times New Roman" w:cs="Times New Roman"/>
                <w:bCs/>
                <w:sz w:val="28"/>
                <w:szCs w:val="28"/>
                <w:lang w:eastAsia="uk-UA"/>
              </w:rPr>
              <w:t>за 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3F6905DF"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0C176F2A" w14:textId="77777777"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14:paraId="67764FA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w:t>
            </w:r>
            <w:r w:rsidRPr="00897B59">
              <w:rPr>
                <w:rFonts w:ascii="Times New Roman" w:eastAsia="Times New Roman" w:hAnsi="Times New Roman" w:cs="Times New Roman"/>
                <w:bCs/>
                <w:sz w:val="28"/>
                <w:szCs w:val="28"/>
                <w:lang w:eastAsia="uk-UA"/>
              </w:rPr>
              <w:t>овернайт</w:t>
            </w:r>
          </w:p>
        </w:tc>
        <w:tc>
          <w:tcPr>
            <w:tcW w:w="2693" w:type="dxa"/>
            <w:tcBorders>
              <w:top w:val="nil"/>
              <w:left w:val="nil"/>
              <w:bottom w:val="single" w:sz="4" w:space="0" w:color="auto"/>
              <w:right w:val="single" w:sz="4" w:space="0" w:color="auto"/>
            </w:tcBorders>
            <w:shd w:val="clear" w:color="000000" w:fill="FFFFFF"/>
            <w:noWrap/>
            <w:vAlign w:val="center"/>
            <w:hideMark/>
          </w:tcPr>
          <w:p w14:paraId="40DA2703"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79DDB86" w14:textId="77777777"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14:paraId="7A10664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62300788"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1B94C6B" w14:textId="77777777"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14:paraId="2DFB8BD5"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міжбанківському ринку: розміщені депозити</w:t>
            </w:r>
          </w:p>
        </w:tc>
        <w:tc>
          <w:tcPr>
            <w:tcW w:w="2693" w:type="dxa"/>
            <w:tcBorders>
              <w:top w:val="nil"/>
              <w:left w:val="nil"/>
              <w:bottom w:val="single" w:sz="4" w:space="0" w:color="auto"/>
              <w:right w:val="single" w:sz="4" w:space="0" w:color="auto"/>
            </w:tcBorders>
            <w:shd w:val="clear" w:color="000000" w:fill="FFFFFF"/>
            <w:noWrap/>
            <w:vAlign w:val="center"/>
            <w:hideMark/>
          </w:tcPr>
          <w:p w14:paraId="2630304A"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390EC044" w14:textId="77777777" w:rsidTr="008A487D">
        <w:trPr>
          <w:trHeight w:val="259"/>
        </w:trPr>
        <w:tc>
          <w:tcPr>
            <w:tcW w:w="12616" w:type="dxa"/>
            <w:tcBorders>
              <w:top w:val="nil"/>
              <w:left w:val="single" w:sz="4" w:space="0" w:color="auto"/>
              <w:bottom w:val="single" w:sz="4" w:space="0" w:color="auto"/>
              <w:right w:val="single" w:sz="4" w:space="0" w:color="auto"/>
            </w:tcBorders>
            <w:shd w:val="clear" w:color="auto" w:fill="auto"/>
            <w:hideMark/>
          </w:tcPr>
          <w:p w14:paraId="5CB56D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Кредити (депозити), що надані (розміщені) на умовах субординованого боргу</w:t>
            </w:r>
          </w:p>
        </w:tc>
        <w:tc>
          <w:tcPr>
            <w:tcW w:w="2693" w:type="dxa"/>
            <w:tcBorders>
              <w:top w:val="nil"/>
              <w:left w:val="nil"/>
              <w:bottom w:val="single" w:sz="4" w:space="0" w:color="auto"/>
              <w:right w:val="single" w:sz="4" w:space="0" w:color="auto"/>
            </w:tcBorders>
            <w:shd w:val="clear" w:color="000000" w:fill="FFFFFF"/>
            <w:noWrap/>
            <w:vAlign w:val="center"/>
            <w:hideMark/>
          </w:tcPr>
          <w:p w14:paraId="3746FAC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6A96073" w14:textId="77777777" w:rsidTr="008A487D">
        <w:trPr>
          <w:trHeight w:val="504"/>
        </w:trPr>
        <w:tc>
          <w:tcPr>
            <w:tcW w:w="12616" w:type="dxa"/>
            <w:tcBorders>
              <w:top w:val="nil"/>
              <w:left w:val="single" w:sz="4" w:space="0" w:color="auto"/>
              <w:bottom w:val="single" w:sz="4" w:space="0" w:color="auto"/>
              <w:right w:val="single" w:sz="4" w:space="0" w:color="auto"/>
            </w:tcBorders>
            <w:shd w:val="clear" w:color="auto" w:fill="auto"/>
            <w:hideMark/>
          </w:tcPr>
          <w:p w14:paraId="05F2B7B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кредити </w:t>
            </w:r>
            <w:r w:rsidRPr="00897B59">
              <w:rPr>
                <w:rFonts w:ascii="Times New Roman" w:eastAsia="Times New Roman" w:hAnsi="Times New Roman" w:cs="Times New Roman"/>
                <w:bCs/>
                <w:sz w:val="28"/>
                <w:szCs w:val="28"/>
                <w:lang w:eastAsia="uk-UA"/>
              </w:rPr>
              <w:t>овердрафт</w:t>
            </w:r>
            <w:r w:rsidRPr="00897B59">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14:paraId="4B7F88A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518D20B" w14:textId="77777777" w:rsidTr="008A487D">
        <w:trPr>
          <w:trHeight w:val="372"/>
        </w:trPr>
        <w:tc>
          <w:tcPr>
            <w:tcW w:w="12616" w:type="dxa"/>
            <w:tcBorders>
              <w:top w:val="nil"/>
              <w:left w:val="single" w:sz="4" w:space="0" w:color="auto"/>
              <w:bottom w:val="single" w:sz="4" w:space="0" w:color="auto"/>
              <w:right w:val="single" w:sz="4" w:space="0" w:color="auto"/>
            </w:tcBorders>
            <w:shd w:val="clear" w:color="auto" w:fill="auto"/>
            <w:hideMark/>
          </w:tcPr>
          <w:p w14:paraId="5AE6256B"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w:t>
            </w:r>
            <w:r w:rsidRPr="00897B59">
              <w:rPr>
                <w:rFonts w:ascii="Times New Roman" w:eastAsia="Times New Roman" w:hAnsi="Times New Roman" w:cs="Times New Roman"/>
                <w:bCs/>
                <w:sz w:val="28"/>
                <w:szCs w:val="28"/>
                <w:lang w:eastAsia="uk-UA"/>
              </w:rPr>
              <w:t>кредити в поточну</w:t>
            </w:r>
            <w:r w:rsidRPr="00897B59">
              <w:rPr>
                <w:rFonts w:ascii="Times New Roman" w:eastAsia="Times New Roman" w:hAnsi="Times New Roman" w:cs="Times New Roman"/>
                <w:sz w:val="28"/>
                <w:szCs w:val="28"/>
                <w:lang w:eastAsia="uk-UA"/>
              </w:rPr>
              <w:t xml:space="preserve"> діяльність, що надані суб’єктам господарювання</w:t>
            </w:r>
          </w:p>
        </w:tc>
        <w:tc>
          <w:tcPr>
            <w:tcW w:w="2693" w:type="dxa"/>
            <w:tcBorders>
              <w:top w:val="nil"/>
              <w:left w:val="nil"/>
              <w:bottom w:val="single" w:sz="4" w:space="0" w:color="auto"/>
              <w:right w:val="single" w:sz="4" w:space="0" w:color="auto"/>
            </w:tcBorders>
            <w:shd w:val="clear" w:color="000000" w:fill="FFFFFF"/>
            <w:noWrap/>
            <w:vAlign w:val="center"/>
            <w:hideMark/>
          </w:tcPr>
          <w:p w14:paraId="4A366DA3"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97FF5F4" w14:textId="77777777"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14:paraId="443EC2F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36C97450"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869ECCE" w14:textId="77777777" w:rsidTr="008A487D">
        <w:trPr>
          <w:trHeight w:val="414"/>
        </w:trPr>
        <w:tc>
          <w:tcPr>
            <w:tcW w:w="12616" w:type="dxa"/>
            <w:tcBorders>
              <w:top w:val="nil"/>
              <w:left w:val="single" w:sz="4" w:space="0" w:color="auto"/>
              <w:bottom w:val="single" w:sz="4" w:space="0" w:color="auto"/>
              <w:right w:val="single" w:sz="4" w:space="0" w:color="auto"/>
            </w:tcBorders>
            <w:shd w:val="clear" w:color="auto" w:fill="auto"/>
            <w:hideMark/>
          </w:tcPr>
          <w:p w14:paraId="6D0B8A1F"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97B59">
              <w:rPr>
                <w:rFonts w:ascii="Times New Roman" w:eastAsia="Times New Roman" w:hAnsi="Times New Roman" w:cs="Times New Roman"/>
                <w:bCs/>
                <w:sz w:val="28"/>
                <w:szCs w:val="28"/>
                <w:lang w:eastAsia="uk-UA"/>
              </w:rPr>
              <w:t>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14:paraId="6EBECA7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96A68B5" w14:textId="77777777" w:rsidTr="008A487D">
        <w:trPr>
          <w:trHeight w:val="465"/>
        </w:trPr>
        <w:tc>
          <w:tcPr>
            <w:tcW w:w="12616" w:type="dxa"/>
            <w:tcBorders>
              <w:top w:val="nil"/>
              <w:left w:val="single" w:sz="4" w:space="0" w:color="auto"/>
              <w:bottom w:val="single" w:sz="4" w:space="0" w:color="auto"/>
              <w:right w:val="single" w:sz="4" w:space="0" w:color="auto"/>
            </w:tcBorders>
            <w:shd w:val="clear" w:color="auto" w:fill="auto"/>
            <w:hideMark/>
          </w:tcPr>
          <w:p w14:paraId="02AE6FE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за операціями факторингу</w:t>
            </w:r>
          </w:p>
        </w:tc>
        <w:tc>
          <w:tcPr>
            <w:tcW w:w="2693" w:type="dxa"/>
            <w:tcBorders>
              <w:top w:val="nil"/>
              <w:left w:val="nil"/>
              <w:bottom w:val="single" w:sz="4" w:space="0" w:color="auto"/>
              <w:right w:val="single" w:sz="4" w:space="0" w:color="auto"/>
            </w:tcBorders>
            <w:shd w:val="clear" w:color="000000" w:fill="FFFFFF"/>
            <w:noWrap/>
            <w:vAlign w:val="center"/>
            <w:hideMark/>
          </w:tcPr>
          <w:p w14:paraId="7906EAC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56034796" w14:textId="77777777" w:rsidTr="008A487D">
        <w:trPr>
          <w:trHeight w:val="531"/>
        </w:trPr>
        <w:tc>
          <w:tcPr>
            <w:tcW w:w="12616" w:type="dxa"/>
            <w:tcBorders>
              <w:top w:val="nil"/>
              <w:left w:val="single" w:sz="4" w:space="0" w:color="auto"/>
              <w:bottom w:val="single" w:sz="4" w:space="0" w:color="auto"/>
              <w:right w:val="single" w:sz="4" w:space="0" w:color="auto"/>
            </w:tcBorders>
            <w:shd w:val="clear" w:color="auto" w:fill="auto"/>
            <w:hideMark/>
          </w:tcPr>
          <w:p w14:paraId="223FB50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97B59">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010FCB9F"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079B2A8" w14:textId="77777777" w:rsidTr="008A487D">
        <w:trPr>
          <w:trHeight w:val="382"/>
        </w:trPr>
        <w:tc>
          <w:tcPr>
            <w:tcW w:w="12616" w:type="dxa"/>
            <w:tcBorders>
              <w:top w:val="nil"/>
              <w:left w:val="single" w:sz="4" w:space="0" w:color="auto"/>
              <w:bottom w:val="single" w:sz="4" w:space="0" w:color="auto"/>
              <w:right w:val="single" w:sz="4" w:space="0" w:color="auto"/>
            </w:tcBorders>
            <w:shd w:val="clear" w:color="auto" w:fill="auto"/>
            <w:hideMark/>
          </w:tcPr>
          <w:p w14:paraId="56DE218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22B8394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7DAE70" w14:textId="77777777" w:rsidTr="008A487D">
        <w:trPr>
          <w:trHeight w:val="490"/>
        </w:trPr>
        <w:tc>
          <w:tcPr>
            <w:tcW w:w="12616" w:type="dxa"/>
            <w:tcBorders>
              <w:top w:val="nil"/>
              <w:left w:val="single" w:sz="4" w:space="0" w:color="auto"/>
              <w:bottom w:val="single" w:sz="4" w:space="0" w:color="auto"/>
              <w:right w:val="single" w:sz="4" w:space="0" w:color="auto"/>
            </w:tcBorders>
            <w:shd w:val="clear" w:color="auto" w:fill="auto"/>
            <w:hideMark/>
          </w:tcPr>
          <w:p w14:paraId="27C79F6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кредити </w:t>
            </w:r>
            <w:r w:rsidRPr="00897B59">
              <w:rPr>
                <w:rFonts w:ascii="Times New Roman" w:eastAsia="Times New Roman" w:hAnsi="Times New Roman" w:cs="Times New Roman"/>
                <w:bCs/>
                <w:sz w:val="28"/>
                <w:szCs w:val="28"/>
                <w:lang w:eastAsia="uk-UA"/>
              </w:rPr>
              <w:t>овердрафт</w:t>
            </w:r>
            <w:r w:rsidRPr="00897B59">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14:paraId="303B6AD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8A07220" w14:textId="77777777"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14:paraId="5A99E8B6"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на поточні потреби</w:t>
            </w:r>
          </w:p>
        </w:tc>
        <w:tc>
          <w:tcPr>
            <w:tcW w:w="2693" w:type="dxa"/>
            <w:tcBorders>
              <w:top w:val="nil"/>
              <w:left w:val="nil"/>
              <w:bottom w:val="single" w:sz="4" w:space="0" w:color="auto"/>
              <w:right w:val="single" w:sz="4" w:space="0" w:color="auto"/>
            </w:tcBorders>
            <w:shd w:val="clear" w:color="000000" w:fill="FFFFFF"/>
            <w:noWrap/>
            <w:vAlign w:val="center"/>
            <w:hideMark/>
          </w:tcPr>
          <w:p w14:paraId="5D8168D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877D925" w14:textId="77777777" w:rsidTr="008A487D">
        <w:trPr>
          <w:trHeight w:val="207"/>
        </w:trPr>
        <w:tc>
          <w:tcPr>
            <w:tcW w:w="12616" w:type="dxa"/>
            <w:tcBorders>
              <w:top w:val="nil"/>
              <w:left w:val="single" w:sz="4" w:space="0" w:color="auto"/>
              <w:bottom w:val="single" w:sz="4" w:space="0" w:color="auto"/>
              <w:right w:val="single" w:sz="4" w:space="0" w:color="auto"/>
            </w:tcBorders>
            <w:shd w:val="clear" w:color="auto" w:fill="auto"/>
            <w:hideMark/>
          </w:tcPr>
          <w:p w14:paraId="4E4703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156E6DD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0DE6A95" w14:textId="77777777"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14:paraId="38D241B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за 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14:paraId="752F410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F44A966" w14:textId="77777777" w:rsidTr="008A487D">
        <w:trPr>
          <w:trHeight w:val="400"/>
        </w:trPr>
        <w:tc>
          <w:tcPr>
            <w:tcW w:w="12616" w:type="dxa"/>
            <w:tcBorders>
              <w:top w:val="nil"/>
              <w:left w:val="single" w:sz="4" w:space="0" w:color="auto"/>
              <w:bottom w:val="single" w:sz="4" w:space="0" w:color="auto"/>
              <w:right w:val="single" w:sz="4" w:space="0" w:color="auto"/>
            </w:tcBorders>
            <w:shd w:val="clear" w:color="auto" w:fill="auto"/>
            <w:hideMark/>
          </w:tcPr>
          <w:p w14:paraId="5FABA31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за </w:t>
            </w:r>
            <w:r w:rsidRPr="00897B59">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569C250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6309B0" w14:textId="77777777" w:rsidTr="008A487D">
        <w:trPr>
          <w:trHeight w:val="168"/>
        </w:trPr>
        <w:tc>
          <w:tcPr>
            <w:tcW w:w="12616" w:type="dxa"/>
            <w:tcBorders>
              <w:top w:val="nil"/>
              <w:left w:val="single" w:sz="4" w:space="0" w:color="auto"/>
              <w:bottom w:val="single" w:sz="4" w:space="0" w:color="auto"/>
              <w:right w:val="single" w:sz="4" w:space="0" w:color="auto"/>
            </w:tcBorders>
            <w:shd w:val="clear" w:color="auto" w:fill="auto"/>
            <w:hideMark/>
          </w:tcPr>
          <w:p w14:paraId="4823889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163B0CB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C4E2A09" w14:textId="77777777" w:rsidTr="008A487D">
        <w:trPr>
          <w:trHeight w:val="400"/>
        </w:trPr>
        <w:tc>
          <w:tcPr>
            <w:tcW w:w="12616" w:type="dxa"/>
            <w:tcBorders>
              <w:top w:val="nil"/>
              <w:left w:val="single" w:sz="4" w:space="0" w:color="auto"/>
              <w:bottom w:val="single" w:sz="4" w:space="0" w:color="auto"/>
              <w:right w:val="single" w:sz="4" w:space="0" w:color="auto"/>
            </w:tcBorders>
            <w:shd w:val="clear" w:color="auto" w:fill="auto"/>
          </w:tcPr>
          <w:p w14:paraId="5C779CE5"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w:t>
            </w:r>
          </w:p>
        </w:tc>
        <w:tc>
          <w:tcPr>
            <w:tcW w:w="2693" w:type="dxa"/>
            <w:tcBorders>
              <w:top w:val="nil"/>
              <w:left w:val="nil"/>
              <w:bottom w:val="single" w:sz="4" w:space="0" w:color="auto"/>
              <w:right w:val="single" w:sz="4" w:space="0" w:color="auto"/>
            </w:tcBorders>
            <w:shd w:val="clear" w:color="000000" w:fill="FFFFFF"/>
            <w:noWrap/>
            <w:vAlign w:val="center"/>
          </w:tcPr>
          <w:p w14:paraId="73CAF60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28E5F25" w14:textId="77777777" w:rsidTr="008A487D">
        <w:trPr>
          <w:trHeight w:val="466"/>
        </w:trPr>
        <w:tc>
          <w:tcPr>
            <w:tcW w:w="12616" w:type="dxa"/>
            <w:tcBorders>
              <w:top w:val="nil"/>
              <w:left w:val="single" w:sz="4" w:space="0" w:color="auto"/>
              <w:bottom w:val="single" w:sz="4" w:space="0" w:color="auto"/>
              <w:right w:val="single" w:sz="4" w:space="0" w:color="auto"/>
            </w:tcBorders>
            <w:shd w:val="clear" w:color="auto" w:fill="auto"/>
            <w:hideMark/>
          </w:tcPr>
          <w:p w14:paraId="6DAF88E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 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022362B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B5407EE" w14:textId="77777777" w:rsidTr="008A487D">
        <w:trPr>
          <w:trHeight w:val="92"/>
        </w:trPr>
        <w:tc>
          <w:tcPr>
            <w:tcW w:w="12616" w:type="dxa"/>
            <w:tcBorders>
              <w:top w:val="nil"/>
              <w:left w:val="single" w:sz="4" w:space="0" w:color="auto"/>
              <w:bottom w:val="single" w:sz="4" w:space="0" w:color="auto"/>
              <w:right w:val="single" w:sz="4" w:space="0" w:color="auto"/>
            </w:tcBorders>
            <w:shd w:val="clear" w:color="auto" w:fill="auto"/>
            <w:hideMark/>
          </w:tcPr>
          <w:p w14:paraId="4AE4DA6C"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щодо наданих гарантій</w:t>
            </w:r>
          </w:p>
        </w:tc>
        <w:tc>
          <w:tcPr>
            <w:tcW w:w="2693" w:type="dxa"/>
            <w:tcBorders>
              <w:top w:val="nil"/>
              <w:left w:val="nil"/>
              <w:bottom w:val="single" w:sz="4" w:space="0" w:color="auto"/>
              <w:right w:val="single" w:sz="4" w:space="0" w:color="auto"/>
            </w:tcBorders>
            <w:shd w:val="clear" w:color="000000" w:fill="FFFFFF"/>
            <w:noWrap/>
            <w:vAlign w:val="center"/>
            <w:hideMark/>
          </w:tcPr>
          <w:p w14:paraId="489C32C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7C7CC41" w14:textId="77777777" w:rsidTr="00CF4A70">
        <w:trPr>
          <w:trHeight w:val="1261"/>
        </w:trPr>
        <w:tc>
          <w:tcPr>
            <w:tcW w:w="12616" w:type="dxa"/>
            <w:tcBorders>
              <w:top w:val="nil"/>
              <w:left w:val="single" w:sz="4" w:space="0" w:color="auto"/>
              <w:bottom w:val="single" w:sz="4" w:space="0" w:color="auto"/>
              <w:right w:val="single" w:sz="4" w:space="0" w:color="auto"/>
            </w:tcBorders>
            <w:shd w:val="clear" w:color="000000" w:fill="FFFFFF"/>
            <w:hideMark/>
          </w:tcPr>
          <w:p w14:paraId="51C10B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до 1 року;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випадки, коли товар, що транспортується, виконує функцію застави</w:t>
            </w:r>
          </w:p>
        </w:tc>
        <w:tc>
          <w:tcPr>
            <w:tcW w:w="2693" w:type="dxa"/>
            <w:tcBorders>
              <w:top w:val="nil"/>
              <w:left w:val="nil"/>
              <w:bottom w:val="single" w:sz="4" w:space="0" w:color="auto"/>
              <w:right w:val="single" w:sz="4" w:space="0" w:color="auto"/>
            </w:tcBorders>
            <w:shd w:val="clear" w:color="000000" w:fill="FFFFFF"/>
            <w:noWrap/>
            <w:vAlign w:val="center"/>
            <w:hideMark/>
          </w:tcPr>
          <w:p w14:paraId="75F3747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0DAFE881" w14:textId="77777777" w:rsidTr="008A487D">
        <w:trPr>
          <w:trHeight w:val="981"/>
        </w:trPr>
        <w:tc>
          <w:tcPr>
            <w:tcW w:w="12616" w:type="dxa"/>
            <w:tcBorders>
              <w:top w:val="nil"/>
              <w:left w:val="single" w:sz="4" w:space="0" w:color="auto"/>
              <w:bottom w:val="single" w:sz="4" w:space="0" w:color="auto"/>
              <w:right w:val="single" w:sz="4" w:space="0" w:color="auto"/>
            </w:tcBorders>
            <w:shd w:val="clear" w:color="000000" w:fill="FFFFFF"/>
            <w:hideMark/>
          </w:tcPr>
          <w:p w14:paraId="66F396F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купівлі цінних паперів, акцепту зобов’язань із терміном дії від 1 до 3 років;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з терміном дії від 1 до 3 років</w:t>
            </w:r>
          </w:p>
        </w:tc>
        <w:tc>
          <w:tcPr>
            <w:tcW w:w="2693" w:type="dxa"/>
            <w:tcBorders>
              <w:top w:val="nil"/>
              <w:left w:val="nil"/>
              <w:bottom w:val="single" w:sz="4" w:space="0" w:color="auto"/>
              <w:right w:val="single" w:sz="4" w:space="0" w:color="auto"/>
            </w:tcBorders>
            <w:shd w:val="clear" w:color="000000" w:fill="FFFFFF"/>
            <w:noWrap/>
            <w:vAlign w:val="center"/>
            <w:hideMark/>
          </w:tcPr>
          <w:p w14:paraId="29F3EBF5" w14:textId="77777777" w:rsidR="00CF4A70" w:rsidRPr="00897B59" w:rsidRDefault="00486D08" w:rsidP="005D5B79">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w:t>
            </w:r>
            <w:r w:rsidR="00CF4A70" w:rsidRPr="00897B59">
              <w:rPr>
                <w:rFonts w:ascii="Times New Roman" w:eastAsia="Times New Roman" w:hAnsi="Times New Roman" w:cs="Times New Roman"/>
                <w:bCs/>
                <w:sz w:val="28"/>
                <w:szCs w:val="28"/>
                <w:lang w:eastAsia="uk-UA"/>
              </w:rPr>
              <w:t>ак</w:t>
            </w:r>
            <w:r w:rsidRPr="00897B59">
              <w:rPr>
                <w:rFonts w:ascii="Times New Roman" w:eastAsia="Times New Roman" w:hAnsi="Times New Roman" w:cs="Times New Roman"/>
                <w:bCs/>
                <w:sz w:val="28"/>
                <w:szCs w:val="28"/>
                <w:lang w:eastAsia="uk-UA"/>
              </w:rPr>
              <w:t xml:space="preserve"> (окрім фіна</w:t>
            </w:r>
            <w:r w:rsidR="005D5B79" w:rsidRPr="00897B59">
              <w:rPr>
                <w:rFonts w:ascii="Times New Roman" w:eastAsia="Times New Roman" w:hAnsi="Times New Roman" w:cs="Times New Roman"/>
                <w:bCs/>
                <w:sz w:val="28"/>
                <w:szCs w:val="28"/>
                <w:lang w:eastAsia="uk-UA"/>
              </w:rPr>
              <w:t>нсових</w:t>
            </w:r>
            <w:r w:rsidRPr="00897B59">
              <w:rPr>
                <w:rFonts w:ascii="Times New Roman" w:eastAsia="Times New Roman" w:hAnsi="Times New Roman" w:cs="Times New Roman"/>
                <w:bCs/>
                <w:sz w:val="28"/>
                <w:szCs w:val="28"/>
                <w:lang w:eastAsia="uk-UA"/>
              </w:rPr>
              <w:t xml:space="preserve"> </w:t>
            </w:r>
            <w:r w:rsidR="005D5B79" w:rsidRPr="00897B59">
              <w:rPr>
                <w:rFonts w:ascii="Times New Roman" w:eastAsia="Times New Roman" w:hAnsi="Times New Roman" w:cs="Times New Roman"/>
                <w:bCs/>
                <w:sz w:val="28"/>
                <w:szCs w:val="28"/>
                <w:lang w:eastAsia="uk-UA"/>
              </w:rPr>
              <w:t>зобов’язань</w:t>
            </w:r>
            <w:r w:rsidRPr="00897B59">
              <w:rPr>
                <w:rFonts w:ascii="Times New Roman" w:eastAsia="Times New Roman" w:hAnsi="Times New Roman" w:cs="Times New Roman"/>
                <w:bCs/>
                <w:sz w:val="28"/>
                <w:szCs w:val="28"/>
                <w:lang w:eastAsia="uk-UA"/>
              </w:rPr>
              <w:t xml:space="preserve"> з купівлі цінних паперів)</w:t>
            </w:r>
          </w:p>
        </w:tc>
      </w:tr>
      <w:tr w:rsidR="00BD1B8B" w:rsidRPr="00897B59" w14:paraId="19CEF6F3" w14:textId="77777777" w:rsidTr="008A487D">
        <w:trPr>
          <w:trHeight w:val="657"/>
        </w:trPr>
        <w:tc>
          <w:tcPr>
            <w:tcW w:w="12616" w:type="dxa"/>
            <w:tcBorders>
              <w:top w:val="nil"/>
              <w:left w:val="single" w:sz="4" w:space="0" w:color="auto"/>
              <w:bottom w:val="single" w:sz="4" w:space="0" w:color="auto"/>
              <w:right w:val="single" w:sz="4" w:space="0" w:color="auto"/>
            </w:tcBorders>
            <w:shd w:val="clear" w:color="000000" w:fill="FFFFFF"/>
            <w:hideMark/>
          </w:tcPr>
          <w:p w14:paraId="30774FD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більше 3 років;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із терміном дії більше 3 років та іншими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(крім з терміном дії від 1 до 3 років та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випадки, коли товар, що транспортується, виконує функцію застави); наданими рамбурсними зобов’язаннями</w:t>
            </w:r>
          </w:p>
        </w:tc>
        <w:tc>
          <w:tcPr>
            <w:tcW w:w="2693" w:type="dxa"/>
            <w:tcBorders>
              <w:top w:val="nil"/>
              <w:left w:val="nil"/>
              <w:bottom w:val="single" w:sz="4" w:space="0" w:color="auto"/>
              <w:right w:val="single" w:sz="4" w:space="0" w:color="auto"/>
            </w:tcBorders>
            <w:shd w:val="clear" w:color="000000" w:fill="FFFFFF"/>
            <w:noWrap/>
            <w:vAlign w:val="center"/>
            <w:hideMark/>
          </w:tcPr>
          <w:p w14:paraId="6C3DCC2E"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EB438FB" w14:textId="77777777" w:rsidTr="008A487D">
        <w:trPr>
          <w:trHeight w:val="352"/>
        </w:trPr>
        <w:tc>
          <w:tcPr>
            <w:tcW w:w="12616" w:type="dxa"/>
            <w:tcBorders>
              <w:top w:val="nil"/>
              <w:left w:val="single" w:sz="4" w:space="0" w:color="auto"/>
              <w:bottom w:val="single" w:sz="4" w:space="0" w:color="auto"/>
              <w:right w:val="single" w:sz="4" w:space="0" w:color="auto"/>
            </w:tcBorders>
            <w:shd w:val="clear" w:color="000000" w:fill="FFFFFF"/>
            <w:hideMark/>
          </w:tcPr>
          <w:p w14:paraId="33E49408" w14:textId="77777777" w:rsidR="00CF4A70" w:rsidRPr="00897B59" w:rsidRDefault="00CF4A70" w:rsidP="008A487D">
            <w:pPr>
              <w:spacing w:after="0" w:line="240" w:lineRule="auto"/>
              <w:jc w:val="both"/>
              <w:rPr>
                <w:rFonts w:ascii="Times New Roman" w:eastAsia="Times New Roman" w:hAnsi="Times New Roman" w:cs="Times New Roman"/>
                <w:sz w:val="28"/>
                <w:szCs w:val="28"/>
                <w:lang w:val="ru-RU" w:eastAsia="uk-UA"/>
              </w:rPr>
            </w:pPr>
            <w:r w:rsidRPr="00897B59">
              <w:rPr>
                <w:rFonts w:ascii="Times New Roman" w:eastAsia="Times New Roman" w:hAnsi="Times New Roman" w:cs="Times New Roman"/>
                <w:sz w:val="28"/>
                <w:szCs w:val="28"/>
                <w:lang w:eastAsia="uk-UA"/>
              </w:rPr>
              <w:t>Фінансові зобов’язан</w:t>
            </w:r>
            <w:r w:rsidR="00F70D6B" w:rsidRPr="00897B59">
              <w:rPr>
                <w:rFonts w:ascii="Times New Roman" w:eastAsia="Times New Roman" w:hAnsi="Times New Roman" w:cs="Times New Roman"/>
                <w:sz w:val="28"/>
                <w:szCs w:val="28"/>
                <w:lang w:eastAsia="uk-UA"/>
              </w:rPr>
              <w:t>н</w:t>
            </w:r>
            <w:r w:rsidRPr="00897B59">
              <w:rPr>
                <w:rFonts w:ascii="Times New Roman" w:eastAsia="Times New Roman" w:hAnsi="Times New Roman" w:cs="Times New Roman"/>
                <w:sz w:val="28"/>
                <w:szCs w:val="28"/>
                <w:lang w:eastAsia="uk-UA"/>
              </w:rPr>
              <w:t>я за операціями з іноземною валютою та банківськими металами, а також іншими активами до отримання</w:t>
            </w:r>
          </w:p>
        </w:tc>
        <w:tc>
          <w:tcPr>
            <w:tcW w:w="2693" w:type="dxa"/>
            <w:tcBorders>
              <w:top w:val="nil"/>
              <w:left w:val="nil"/>
              <w:bottom w:val="single" w:sz="4" w:space="0" w:color="auto"/>
              <w:right w:val="single" w:sz="4" w:space="0" w:color="auto"/>
            </w:tcBorders>
            <w:shd w:val="clear" w:color="000000" w:fill="FFFFFF"/>
            <w:noWrap/>
            <w:vAlign w:val="center"/>
            <w:hideMark/>
          </w:tcPr>
          <w:p w14:paraId="630FC2E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5EF05D" w14:textId="77777777" w:rsidTr="008A487D">
        <w:trPr>
          <w:trHeight w:val="120"/>
        </w:trPr>
        <w:tc>
          <w:tcPr>
            <w:tcW w:w="12616" w:type="dxa"/>
            <w:tcBorders>
              <w:top w:val="nil"/>
              <w:left w:val="single" w:sz="4" w:space="0" w:color="auto"/>
              <w:bottom w:val="single" w:sz="4" w:space="0" w:color="auto"/>
              <w:right w:val="single" w:sz="4" w:space="0" w:color="auto"/>
            </w:tcBorders>
            <w:shd w:val="clear" w:color="000000" w:fill="FFFFFF"/>
            <w:hideMark/>
          </w:tcPr>
          <w:p w14:paraId="12FAF01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Інші види фінансових зобов’язань</w:t>
            </w:r>
          </w:p>
        </w:tc>
        <w:tc>
          <w:tcPr>
            <w:tcW w:w="2693" w:type="dxa"/>
            <w:tcBorders>
              <w:top w:val="nil"/>
              <w:left w:val="nil"/>
              <w:bottom w:val="single" w:sz="4" w:space="0" w:color="auto"/>
              <w:right w:val="single" w:sz="4" w:space="0" w:color="auto"/>
            </w:tcBorders>
            <w:shd w:val="clear" w:color="000000" w:fill="FFFFFF"/>
            <w:noWrap/>
            <w:vAlign w:val="center"/>
            <w:hideMark/>
          </w:tcPr>
          <w:p w14:paraId="3FD891D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color w:val="000000" w:themeColor="text1"/>
                <w:sz w:val="28"/>
                <w:szCs w:val="28"/>
                <w:lang w:eastAsia="uk-UA"/>
              </w:rPr>
              <w:t>так</w:t>
            </w:r>
          </w:p>
        </w:tc>
      </w:tr>
      <w:tr w:rsidR="00BD1B8B" w:rsidRPr="00897B59" w14:paraId="13D6272C" w14:textId="77777777" w:rsidTr="008A487D">
        <w:trPr>
          <w:trHeight w:val="225"/>
        </w:trPr>
        <w:tc>
          <w:tcPr>
            <w:tcW w:w="12616" w:type="dxa"/>
            <w:tcBorders>
              <w:top w:val="nil"/>
              <w:left w:val="single" w:sz="4" w:space="0" w:color="auto"/>
              <w:bottom w:val="single" w:sz="4" w:space="0" w:color="auto"/>
              <w:right w:val="single" w:sz="4" w:space="0" w:color="auto"/>
            </w:tcBorders>
            <w:shd w:val="clear" w:color="auto" w:fill="auto"/>
            <w:hideMark/>
          </w:tcPr>
          <w:p w14:paraId="3F38202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Акції та інші фінансові інвестиції (інвестиційні сертифікати)</w:t>
            </w:r>
          </w:p>
        </w:tc>
        <w:tc>
          <w:tcPr>
            <w:tcW w:w="2693" w:type="dxa"/>
            <w:tcBorders>
              <w:top w:val="nil"/>
              <w:left w:val="nil"/>
              <w:bottom w:val="single" w:sz="4" w:space="0" w:color="auto"/>
              <w:right w:val="single" w:sz="4" w:space="0" w:color="auto"/>
            </w:tcBorders>
            <w:shd w:val="clear" w:color="000000" w:fill="FFFFFF"/>
            <w:noWrap/>
            <w:vAlign w:val="center"/>
            <w:hideMark/>
          </w:tcPr>
          <w:p w14:paraId="6735BE6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2E32BB69" w14:textId="77777777" w:rsidTr="008A487D">
        <w:trPr>
          <w:trHeight w:val="158"/>
        </w:trPr>
        <w:tc>
          <w:tcPr>
            <w:tcW w:w="12616" w:type="dxa"/>
            <w:tcBorders>
              <w:top w:val="nil"/>
              <w:left w:val="single" w:sz="4" w:space="0" w:color="auto"/>
              <w:bottom w:val="single" w:sz="4" w:space="0" w:color="auto"/>
              <w:right w:val="single" w:sz="4" w:space="0" w:color="auto"/>
            </w:tcBorders>
            <w:shd w:val="clear" w:color="auto" w:fill="auto"/>
            <w:hideMark/>
          </w:tcPr>
          <w:p w14:paraId="19A98DD7"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Акції та інші фінансові інвестиції (крім інвестиційних сертифікатів)</w:t>
            </w:r>
          </w:p>
        </w:tc>
        <w:tc>
          <w:tcPr>
            <w:tcW w:w="2693" w:type="dxa"/>
            <w:tcBorders>
              <w:top w:val="nil"/>
              <w:left w:val="nil"/>
              <w:bottom w:val="single" w:sz="4" w:space="0" w:color="auto"/>
              <w:right w:val="single" w:sz="4" w:space="0" w:color="auto"/>
            </w:tcBorders>
            <w:shd w:val="clear" w:color="000000" w:fill="FFFFFF"/>
            <w:noWrap/>
            <w:vAlign w:val="center"/>
            <w:hideMark/>
          </w:tcPr>
          <w:p w14:paraId="18B3363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4912D322" w14:textId="77777777" w:rsidTr="008A487D">
        <w:trPr>
          <w:trHeight w:val="121"/>
        </w:trPr>
        <w:tc>
          <w:tcPr>
            <w:tcW w:w="12616" w:type="dxa"/>
            <w:tcBorders>
              <w:top w:val="nil"/>
              <w:left w:val="single" w:sz="4" w:space="0" w:color="auto"/>
              <w:bottom w:val="single" w:sz="4" w:space="0" w:color="auto"/>
              <w:right w:val="single" w:sz="4" w:space="0" w:color="auto"/>
            </w:tcBorders>
            <w:shd w:val="clear" w:color="auto" w:fill="auto"/>
            <w:hideMark/>
          </w:tcPr>
          <w:p w14:paraId="6B4C7B2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Боргові цінні папери</w:t>
            </w:r>
          </w:p>
        </w:tc>
        <w:tc>
          <w:tcPr>
            <w:tcW w:w="2693" w:type="dxa"/>
            <w:tcBorders>
              <w:top w:val="nil"/>
              <w:left w:val="nil"/>
              <w:bottom w:val="single" w:sz="4" w:space="0" w:color="auto"/>
              <w:right w:val="single" w:sz="4" w:space="0" w:color="auto"/>
            </w:tcBorders>
            <w:shd w:val="clear" w:color="000000" w:fill="FFFFFF"/>
            <w:noWrap/>
            <w:vAlign w:val="center"/>
            <w:hideMark/>
          </w:tcPr>
          <w:p w14:paraId="701DFA28"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29629FCE" w14:textId="77777777"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14:paraId="723A89E7"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Інвестиції в асоційовані та дочірні компанії</w:t>
            </w:r>
          </w:p>
        </w:tc>
        <w:tc>
          <w:tcPr>
            <w:tcW w:w="2693" w:type="dxa"/>
            <w:tcBorders>
              <w:top w:val="nil"/>
              <w:left w:val="nil"/>
              <w:bottom w:val="single" w:sz="4" w:space="0" w:color="auto"/>
              <w:right w:val="single" w:sz="4" w:space="0" w:color="auto"/>
            </w:tcBorders>
            <w:shd w:val="clear" w:color="000000" w:fill="FFFFFF"/>
            <w:noWrap/>
            <w:vAlign w:val="center"/>
            <w:hideMark/>
          </w:tcPr>
          <w:p w14:paraId="4AC958D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0B8512DD" w14:textId="77777777" w:rsidTr="008A487D">
        <w:trPr>
          <w:trHeight w:val="172"/>
        </w:trPr>
        <w:tc>
          <w:tcPr>
            <w:tcW w:w="12616" w:type="dxa"/>
            <w:tcBorders>
              <w:top w:val="nil"/>
              <w:left w:val="single" w:sz="4" w:space="0" w:color="auto"/>
              <w:bottom w:val="single" w:sz="4" w:space="0" w:color="auto"/>
              <w:right w:val="single" w:sz="4" w:space="0" w:color="auto"/>
            </w:tcBorders>
            <w:shd w:val="clear" w:color="auto" w:fill="auto"/>
            <w:hideMark/>
          </w:tcPr>
          <w:p w14:paraId="479957EF"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Депозитні сертифікати НБУ</w:t>
            </w:r>
          </w:p>
        </w:tc>
        <w:tc>
          <w:tcPr>
            <w:tcW w:w="2693" w:type="dxa"/>
            <w:tcBorders>
              <w:top w:val="nil"/>
              <w:left w:val="nil"/>
              <w:bottom w:val="single" w:sz="4" w:space="0" w:color="auto"/>
              <w:right w:val="single" w:sz="4" w:space="0" w:color="auto"/>
            </w:tcBorders>
            <w:shd w:val="clear" w:color="000000" w:fill="FFFFFF"/>
            <w:noWrap/>
            <w:vAlign w:val="center"/>
            <w:hideMark/>
          </w:tcPr>
          <w:p w14:paraId="60CF4B3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7351D5CA" w14:textId="77777777" w:rsidTr="008A487D">
        <w:trPr>
          <w:trHeight w:val="107"/>
        </w:trPr>
        <w:tc>
          <w:tcPr>
            <w:tcW w:w="12616" w:type="dxa"/>
            <w:tcBorders>
              <w:top w:val="nil"/>
              <w:left w:val="single" w:sz="4" w:space="0" w:color="auto"/>
              <w:bottom w:val="single" w:sz="4" w:space="0" w:color="auto"/>
              <w:right w:val="single" w:sz="4" w:space="0" w:color="auto"/>
            </w:tcBorders>
            <w:shd w:val="clear" w:color="auto" w:fill="auto"/>
            <w:hideMark/>
          </w:tcPr>
          <w:p w14:paraId="0B315D4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Фінансова дебіторська заборгованість, строк погашення якої не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14:paraId="7FD396E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7141A06B" w14:textId="77777777"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14:paraId="2583A28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Фінансова  дебіторська заборгованість, строк погашення якої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14:paraId="45FF6139"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5798F03D" w14:textId="77777777" w:rsidTr="008642DF">
        <w:trPr>
          <w:trHeight w:val="159"/>
        </w:trPr>
        <w:tc>
          <w:tcPr>
            <w:tcW w:w="12616" w:type="dxa"/>
            <w:tcBorders>
              <w:top w:val="nil"/>
              <w:left w:val="single" w:sz="4" w:space="0" w:color="auto"/>
              <w:bottom w:val="single" w:sz="4" w:space="0" w:color="auto"/>
              <w:right w:val="single" w:sz="4" w:space="0" w:color="auto"/>
            </w:tcBorders>
            <w:shd w:val="clear" w:color="auto" w:fill="auto"/>
            <w:hideMark/>
          </w:tcPr>
          <w:p w14:paraId="7DB42B78"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Дебіторська заборгованість за господарською діяльністю</w:t>
            </w:r>
          </w:p>
        </w:tc>
        <w:tc>
          <w:tcPr>
            <w:tcW w:w="2693" w:type="dxa"/>
            <w:tcBorders>
              <w:top w:val="nil"/>
              <w:left w:val="nil"/>
              <w:bottom w:val="single" w:sz="4" w:space="0" w:color="auto"/>
              <w:right w:val="single" w:sz="4" w:space="0" w:color="auto"/>
            </w:tcBorders>
            <w:shd w:val="clear" w:color="000000" w:fill="FFFFFF"/>
            <w:noWrap/>
            <w:vAlign w:val="center"/>
            <w:hideMark/>
          </w:tcPr>
          <w:p w14:paraId="03F48B8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5FEF742C" w14:textId="77777777"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hideMark/>
          </w:tcPr>
          <w:p w14:paraId="21453139"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Похідні фінансові інструменти</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767E221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A72D3" w:rsidRPr="00897B59" w14:paraId="655CC7FB" w14:textId="77777777"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tcPr>
          <w:p w14:paraId="00489A53" w14:textId="77777777" w:rsidR="00BA72D3" w:rsidRPr="00897B59" w:rsidRDefault="00BA72D3"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Списана заборгованість</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C550990" w14:textId="2C813C4D" w:rsidR="00BA72D3" w:rsidRPr="00897B59" w:rsidRDefault="00444CAD" w:rsidP="00A6436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w:t>
            </w:r>
            <w:r w:rsidR="00A64360" w:rsidRPr="00897B59">
              <w:rPr>
                <w:rFonts w:ascii="Times New Roman" w:eastAsia="Times New Roman" w:hAnsi="Times New Roman" w:cs="Times New Roman"/>
                <w:bCs/>
                <w:sz w:val="28"/>
                <w:szCs w:val="28"/>
                <w:lang w:eastAsia="uk-UA"/>
              </w:rPr>
              <w:t>ак</w:t>
            </w:r>
            <w:r w:rsidRPr="00897B59">
              <w:rPr>
                <w:rFonts w:ascii="Times New Roman" w:eastAsia="Times New Roman" w:hAnsi="Times New Roman" w:cs="Times New Roman"/>
                <w:bCs/>
                <w:sz w:val="28"/>
                <w:szCs w:val="28"/>
                <w:lang w:eastAsia="uk-UA"/>
              </w:rPr>
              <w:t xml:space="preserve"> (окрім списаних активів за дебіторською заборгованістю та цінними паперами)</w:t>
            </w:r>
          </w:p>
        </w:tc>
      </w:tr>
    </w:tbl>
    <w:p w14:paraId="3370DB59" w14:textId="77777777" w:rsidR="00FD58C0" w:rsidRPr="000E3255" w:rsidRDefault="005A1684" w:rsidP="00963893">
      <w:pPr>
        <w:tabs>
          <w:tab w:val="left" w:pos="4882"/>
        </w:tabs>
        <w:spacing w:after="0" w:line="240" w:lineRule="auto"/>
        <w:jc w:val="both"/>
        <w:rPr>
          <w:rFonts w:ascii="Times New Roman" w:hAnsi="Times New Roman" w:cs="Times New Roman"/>
          <w:sz w:val="28"/>
          <w:szCs w:val="28"/>
        </w:rPr>
      </w:pPr>
      <w:r w:rsidRPr="000E3255">
        <w:rPr>
          <w:rFonts w:ascii="Times New Roman" w:hAnsi="Times New Roman" w:cs="Times New Roman"/>
          <w:b/>
          <w:sz w:val="28"/>
          <w:szCs w:val="28"/>
        </w:rPr>
        <w:t>Повернутись до реквізиту</w:t>
      </w:r>
    </w:p>
    <w:p w14:paraId="0B9BC625" w14:textId="77777777" w:rsidR="005A1684" w:rsidRPr="000E3255" w:rsidRDefault="00E12836" w:rsidP="00963893">
      <w:pPr>
        <w:tabs>
          <w:tab w:val="left" w:pos="4882"/>
        </w:tabs>
        <w:spacing w:after="0" w:line="240" w:lineRule="auto"/>
        <w:jc w:val="both"/>
        <w:rPr>
          <w:rFonts w:ascii="Times New Roman" w:hAnsi="Times New Roman" w:cs="Times New Roman"/>
          <w:sz w:val="28"/>
          <w:szCs w:val="28"/>
        </w:rPr>
      </w:pPr>
      <w:hyperlink w:anchor="ФінЗобовязанняРекв0202" w:history="1">
        <w:r w:rsidR="005A1684" w:rsidRPr="000E3255">
          <w:rPr>
            <w:rStyle w:val="a5"/>
            <w:rFonts w:ascii="Times New Roman" w:hAnsi="Times New Roman" w:cs="Times New Roman"/>
            <w:color w:val="auto"/>
            <w:sz w:val="28"/>
            <w:szCs w:val="28"/>
          </w:rPr>
          <w:t>Вид активної операції (f037_loan_type, ID03.00.00.00.0202</w:t>
        </w:r>
      </w:hyperlink>
    </w:p>
    <w:p w14:paraId="720D20A0" w14:textId="77777777" w:rsidR="005A1684" w:rsidRPr="000E3255" w:rsidRDefault="00E12836" w:rsidP="00963893">
      <w:pPr>
        <w:tabs>
          <w:tab w:val="left" w:pos="4882"/>
        </w:tabs>
        <w:spacing w:after="0" w:line="240" w:lineRule="auto"/>
        <w:jc w:val="both"/>
        <w:rPr>
          <w:rFonts w:ascii="Times New Roman" w:hAnsi="Times New Roman" w:cs="Times New Roman"/>
          <w:sz w:val="28"/>
          <w:szCs w:val="28"/>
        </w:rPr>
      </w:pPr>
      <w:hyperlink w:anchor="АктивнаОпераціяРекв0202" w:history="1">
        <w:r w:rsidR="005A1684" w:rsidRPr="000E3255">
          <w:rPr>
            <w:rStyle w:val="a5"/>
            <w:rFonts w:ascii="Times New Roman" w:hAnsi="Times New Roman" w:cs="Times New Roman"/>
            <w:color w:val="auto"/>
            <w:sz w:val="28"/>
            <w:szCs w:val="28"/>
          </w:rPr>
          <w:t>Вид активної операції (f037_loan_type, ID04.00.00.00.0202</w:t>
        </w:r>
      </w:hyperlink>
    </w:p>
    <w:p w14:paraId="7CA99A40" w14:textId="77777777" w:rsidR="005A1684" w:rsidRPr="000E3255" w:rsidRDefault="00E12836" w:rsidP="00963893">
      <w:pPr>
        <w:tabs>
          <w:tab w:val="left" w:pos="4882"/>
        </w:tabs>
        <w:spacing w:after="0" w:line="240" w:lineRule="auto"/>
        <w:jc w:val="both"/>
        <w:rPr>
          <w:rFonts w:ascii="Times New Roman" w:hAnsi="Times New Roman" w:cs="Times New Roman"/>
          <w:sz w:val="28"/>
          <w:szCs w:val="28"/>
        </w:rPr>
      </w:pPr>
      <w:hyperlink w:anchor="ТраншРекв0202" w:history="1">
        <w:r w:rsidR="005A1684" w:rsidRPr="000E3255">
          <w:rPr>
            <w:rStyle w:val="a5"/>
            <w:rFonts w:ascii="Times New Roman" w:hAnsi="Times New Roman" w:cs="Times New Roman"/>
            <w:color w:val="auto"/>
            <w:sz w:val="28"/>
            <w:szCs w:val="28"/>
          </w:rPr>
          <w:t>Вид активної операції (f037_loan_type, ID0Х.21.00.00.0202</w:t>
        </w:r>
        <w:r w:rsidR="00CD3831" w:rsidRPr="000E3255">
          <w:rPr>
            <w:rStyle w:val="a5"/>
            <w:rFonts w:ascii="Times New Roman" w:hAnsi="Times New Roman" w:cs="Times New Roman"/>
            <w:color w:val="auto"/>
            <w:sz w:val="28"/>
            <w:szCs w:val="28"/>
          </w:rPr>
          <w:t xml:space="preserve"> (набір даних </w:t>
        </w:r>
        <w:r w:rsidR="00CD3831" w:rsidRPr="000E3255">
          <w:rPr>
            <w:rStyle w:val="a5"/>
            <w:rFonts w:ascii="Times New Roman" w:hAnsi="Times New Roman" w:cs="Times New Roman"/>
            <w:color w:val="auto"/>
            <w:sz w:val="28"/>
            <w:szCs w:val="28"/>
            <w:lang w:val="en-US"/>
          </w:rPr>
          <w:t>ID</w:t>
        </w:r>
        <w:r w:rsidR="00CD3831" w:rsidRPr="000E3255">
          <w:rPr>
            <w:rStyle w:val="a5"/>
            <w:rFonts w:ascii="Times New Roman" w:hAnsi="Times New Roman" w:cs="Times New Roman"/>
            <w:color w:val="auto"/>
            <w:sz w:val="28"/>
            <w:szCs w:val="28"/>
          </w:rPr>
          <w:t>021.Транш)</w:t>
        </w:r>
      </w:hyperlink>
    </w:p>
    <w:p w14:paraId="118F7A78" w14:textId="77777777" w:rsidR="00A157A1" w:rsidRPr="000E3255" w:rsidRDefault="00E12836" w:rsidP="00A157A1">
      <w:pPr>
        <w:rPr>
          <w:rStyle w:val="a5"/>
          <w:rFonts w:ascii="Times New Roman" w:hAnsi="Times New Roman" w:cs="Times New Roman"/>
          <w:b/>
          <w:color w:val="auto"/>
          <w:sz w:val="28"/>
          <w:szCs w:val="28"/>
        </w:rPr>
      </w:pPr>
      <w:hyperlink w:anchor="Зміст" w:history="1">
        <w:r w:rsidR="00A157A1" w:rsidRPr="000E3255">
          <w:rPr>
            <w:rStyle w:val="a5"/>
            <w:rFonts w:ascii="Times New Roman" w:hAnsi="Times New Roman" w:cs="Times New Roman"/>
            <w:b/>
            <w:color w:val="auto"/>
            <w:sz w:val="28"/>
            <w:szCs w:val="28"/>
            <w:lang w:val="ru-RU"/>
          </w:rPr>
          <w:t>Повернутись до зм</w:t>
        </w:r>
        <w:r w:rsidR="00A157A1" w:rsidRPr="000E3255">
          <w:rPr>
            <w:rStyle w:val="a5"/>
            <w:rFonts w:ascii="Times New Roman" w:hAnsi="Times New Roman" w:cs="Times New Roman"/>
            <w:b/>
            <w:color w:val="auto"/>
            <w:sz w:val="28"/>
            <w:szCs w:val="28"/>
          </w:rPr>
          <w:t>істу Правил</w:t>
        </w:r>
      </w:hyperlink>
    </w:p>
    <w:p w14:paraId="485A12C1" w14:textId="77777777" w:rsidR="00910C62" w:rsidRPr="000E3255" w:rsidRDefault="00091FC8" w:rsidP="00A157A1">
      <w:pPr>
        <w:tabs>
          <w:tab w:val="left" w:pos="4882"/>
        </w:tabs>
        <w:spacing w:after="0" w:line="240" w:lineRule="auto"/>
        <w:jc w:val="both"/>
        <w:rPr>
          <w:rStyle w:val="a5"/>
          <w:rFonts w:ascii="Times New Roman" w:hAnsi="Times New Roman" w:cs="Times New Roman"/>
          <w:color w:val="auto"/>
          <w:sz w:val="28"/>
          <w:szCs w:val="28"/>
        </w:rPr>
      </w:pPr>
      <w:r w:rsidRPr="000E3255">
        <w:rPr>
          <w:rFonts w:ascii="Times New Roman" w:hAnsi="Times New Roman" w:cs="Times New Roman"/>
          <w:b/>
          <w:sz w:val="28"/>
          <w:szCs w:val="28"/>
        </w:rPr>
        <w:fldChar w:fldCharType="begin"/>
      </w:r>
      <w:r w:rsidRPr="000E3255">
        <w:rPr>
          <w:rFonts w:ascii="Times New Roman" w:hAnsi="Times New Roman" w:cs="Times New Roman"/>
          <w:b/>
          <w:sz w:val="28"/>
          <w:szCs w:val="28"/>
        </w:rPr>
        <w:instrText xml:space="preserve"> HYPERLINK  \l "ЗагалВимогиПерелікАктОперацКР" </w:instrText>
      </w:r>
      <w:r w:rsidRPr="000E3255">
        <w:rPr>
          <w:rFonts w:ascii="Times New Roman" w:hAnsi="Times New Roman" w:cs="Times New Roman"/>
          <w:b/>
          <w:sz w:val="28"/>
          <w:szCs w:val="28"/>
        </w:rPr>
        <w:fldChar w:fldCharType="separate"/>
      </w:r>
      <w:r w:rsidR="00A157A1" w:rsidRPr="000E3255">
        <w:rPr>
          <w:rStyle w:val="a5"/>
          <w:rFonts w:ascii="Times New Roman" w:hAnsi="Times New Roman" w:cs="Times New Roman"/>
          <w:b/>
          <w:color w:val="auto"/>
          <w:sz w:val="28"/>
          <w:szCs w:val="28"/>
        </w:rPr>
        <w:t>Повернутись до розділу Загальні вимоги</w:t>
      </w:r>
    </w:p>
    <w:p w14:paraId="428E42B1" w14:textId="77777777" w:rsidR="001065AC" w:rsidRPr="00897B59" w:rsidRDefault="00091FC8">
      <w:pPr>
        <w:rPr>
          <w:rFonts w:ascii="Times New Roman" w:hAnsi="Times New Roman" w:cs="Times New Roman"/>
          <w:sz w:val="28"/>
          <w:szCs w:val="28"/>
        </w:rPr>
      </w:pPr>
      <w:r w:rsidRPr="000E3255">
        <w:rPr>
          <w:rFonts w:ascii="Times New Roman" w:hAnsi="Times New Roman" w:cs="Times New Roman"/>
          <w:b/>
          <w:sz w:val="28"/>
          <w:szCs w:val="28"/>
        </w:rPr>
        <w:fldChar w:fldCharType="end"/>
      </w:r>
      <w:r w:rsidR="001065AC" w:rsidRPr="00897B59">
        <w:rPr>
          <w:rFonts w:ascii="Times New Roman" w:hAnsi="Times New Roman" w:cs="Times New Roman"/>
          <w:sz w:val="28"/>
          <w:szCs w:val="28"/>
        </w:rPr>
        <w:br w:type="page"/>
      </w:r>
    </w:p>
    <w:p w14:paraId="66A14C33" w14:textId="77777777" w:rsidR="00965974" w:rsidRPr="00897B59" w:rsidRDefault="00965974" w:rsidP="00380203">
      <w:pPr>
        <w:jc w:val="center"/>
        <w:outlineLvl w:val="0"/>
        <w:rPr>
          <w:rFonts w:ascii="Times New Roman" w:hAnsi="Times New Roman" w:cs="Times New Roman"/>
          <w:b/>
          <w:sz w:val="28"/>
          <w:szCs w:val="28"/>
        </w:rPr>
      </w:pPr>
      <w:bookmarkStart w:id="291" w:name="ДодатокТипЧисловий"/>
      <w:bookmarkStart w:id="292" w:name="_Toc215129063"/>
      <w:r w:rsidRPr="00897B59">
        <w:rPr>
          <w:rFonts w:ascii="Times New Roman" w:hAnsi="Times New Roman" w:cs="Times New Roman"/>
          <w:b/>
          <w:sz w:val="28"/>
          <w:szCs w:val="28"/>
        </w:rPr>
        <w:t xml:space="preserve">Додаток </w:t>
      </w:r>
      <w:r w:rsidR="002F043B" w:rsidRPr="00897B59">
        <w:rPr>
          <w:rFonts w:ascii="Times New Roman" w:hAnsi="Times New Roman" w:cs="Times New Roman"/>
          <w:b/>
          <w:sz w:val="28"/>
          <w:szCs w:val="28"/>
        </w:rPr>
        <w:t>5</w:t>
      </w:r>
      <w:r w:rsidRPr="00897B59">
        <w:rPr>
          <w:rFonts w:ascii="Times New Roman" w:hAnsi="Times New Roman" w:cs="Times New Roman"/>
          <w:b/>
          <w:sz w:val="28"/>
          <w:szCs w:val="28"/>
        </w:rPr>
        <w:t xml:space="preserve">. </w:t>
      </w:r>
      <w:r w:rsidR="004D76C0" w:rsidRPr="00897B59">
        <w:rPr>
          <w:rFonts w:ascii="Times New Roman" w:hAnsi="Times New Roman" w:cs="Times New Roman"/>
          <w:b/>
          <w:sz w:val="28"/>
          <w:szCs w:val="28"/>
        </w:rPr>
        <w:t xml:space="preserve">Вимоги до подання значень реквізитів, тип даних яких </w:t>
      </w:r>
      <w:r w:rsidR="0029479A" w:rsidRPr="00897B59">
        <w:rPr>
          <w:rFonts w:ascii="Times New Roman" w:hAnsi="Times New Roman" w:cs="Times New Roman"/>
          <w:b/>
          <w:sz w:val="28"/>
          <w:szCs w:val="28"/>
          <w:lang w:val="ru-RU"/>
        </w:rPr>
        <w:t>“</w:t>
      </w:r>
      <w:r w:rsidR="004D76C0" w:rsidRPr="00897B59">
        <w:rPr>
          <w:rFonts w:ascii="Times New Roman" w:hAnsi="Times New Roman" w:cs="Times New Roman"/>
          <w:b/>
          <w:sz w:val="28"/>
          <w:szCs w:val="28"/>
        </w:rPr>
        <w:t>Числовий</w:t>
      </w:r>
      <w:r w:rsidR="0029479A" w:rsidRPr="00897B59">
        <w:rPr>
          <w:rFonts w:ascii="Times New Roman" w:hAnsi="Times New Roman" w:cs="Times New Roman"/>
          <w:b/>
          <w:sz w:val="28"/>
          <w:szCs w:val="28"/>
          <w:lang w:val="ru-RU"/>
        </w:rPr>
        <w:t>”</w:t>
      </w:r>
      <w:r w:rsidR="004D76C0" w:rsidRPr="00897B59">
        <w:rPr>
          <w:rFonts w:ascii="Times New Roman" w:hAnsi="Times New Roman" w:cs="Times New Roman"/>
          <w:b/>
          <w:sz w:val="28"/>
          <w:szCs w:val="28"/>
        </w:rPr>
        <w:t xml:space="preserve"> (Number)</w:t>
      </w:r>
      <w:bookmarkEnd w:id="291"/>
      <w:bookmarkEnd w:id="292"/>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884811" w:rsidRPr="00897B59" w14:paraId="627558E7" w14:textId="77777777" w:rsidTr="008A487D">
        <w:trPr>
          <w:trHeight w:val="1164"/>
          <w:tblHeader/>
        </w:trPr>
        <w:tc>
          <w:tcPr>
            <w:tcW w:w="4111" w:type="dxa"/>
            <w:shd w:val="clear" w:color="auto" w:fill="auto"/>
            <w:hideMark/>
          </w:tcPr>
          <w:p w14:paraId="54F540CE"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Найменування реквізита</w:t>
            </w:r>
          </w:p>
        </w:tc>
        <w:tc>
          <w:tcPr>
            <w:tcW w:w="1701" w:type="dxa"/>
            <w:shd w:val="clear" w:color="auto" w:fill="auto"/>
            <w:hideMark/>
          </w:tcPr>
          <w:p w14:paraId="5FC3F779"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Символьне найменування реквізита</w:t>
            </w:r>
          </w:p>
        </w:tc>
        <w:tc>
          <w:tcPr>
            <w:tcW w:w="1701" w:type="dxa"/>
            <w:shd w:val="clear" w:color="auto" w:fill="auto"/>
            <w:hideMark/>
          </w:tcPr>
          <w:p w14:paraId="7BF9D896"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Числовий ідентифікатор (ID) реквізита</w:t>
            </w:r>
          </w:p>
        </w:tc>
        <w:tc>
          <w:tcPr>
            <w:tcW w:w="1701" w:type="dxa"/>
            <w:shd w:val="clear" w:color="auto" w:fill="auto"/>
            <w:hideMark/>
          </w:tcPr>
          <w:p w14:paraId="3AF6E775" w14:textId="77777777" w:rsidR="001C13C1" w:rsidRPr="00897B59" w:rsidRDefault="00D12903" w:rsidP="00D12903">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 xml:space="preserve">Формат типу даних </w:t>
            </w:r>
            <w:r w:rsidR="001C13C1" w:rsidRPr="00897B59">
              <w:rPr>
                <w:rFonts w:ascii="Times New Roman" w:eastAsia="Times New Roman" w:hAnsi="Times New Roman" w:cs="Times New Roman"/>
                <w:b/>
                <w:bCs/>
                <w:color w:val="000000"/>
                <w:sz w:val="28"/>
                <w:szCs w:val="28"/>
                <w:lang w:eastAsia="uk-UA"/>
              </w:rPr>
              <w:t>Числовий (Number)</w:t>
            </w:r>
          </w:p>
        </w:tc>
        <w:tc>
          <w:tcPr>
            <w:tcW w:w="5706" w:type="dxa"/>
            <w:shd w:val="clear" w:color="auto" w:fill="auto"/>
            <w:hideMark/>
          </w:tcPr>
          <w:p w14:paraId="2D1A3BD0"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Додатковий коментар щодо подання значення реквізита</w:t>
            </w:r>
          </w:p>
        </w:tc>
      </w:tr>
    </w:tbl>
    <w:p w14:paraId="4AE0748D" w14:textId="77777777" w:rsidR="0084559F" w:rsidRPr="00897B59" w:rsidRDefault="0084559F" w:rsidP="008A487D">
      <w:pPr>
        <w:spacing w:after="0" w:line="240" w:lineRule="auto"/>
        <w:rPr>
          <w:rFonts w:ascii="Times New Roman" w:hAnsi="Times New Roman" w:cs="Times New Roman"/>
          <w:sz w:val="2"/>
          <w:szCs w:val="2"/>
        </w:rPr>
      </w:pPr>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CC2424" w:rsidRPr="00897B59" w14:paraId="43859C14" w14:textId="77777777" w:rsidTr="008A487D">
        <w:trPr>
          <w:trHeight w:val="284"/>
          <w:tblHeader/>
        </w:trPr>
        <w:tc>
          <w:tcPr>
            <w:tcW w:w="4111" w:type="dxa"/>
            <w:shd w:val="clear" w:color="auto" w:fill="auto"/>
          </w:tcPr>
          <w:p w14:paraId="1FE42EE0"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1</w:t>
            </w:r>
          </w:p>
        </w:tc>
        <w:tc>
          <w:tcPr>
            <w:tcW w:w="1701" w:type="dxa"/>
            <w:shd w:val="clear" w:color="auto" w:fill="auto"/>
          </w:tcPr>
          <w:p w14:paraId="0FE6FF33"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2</w:t>
            </w:r>
          </w:p>
        </w:tc>
        <w:tc>
          <w:tcPr>
            <w:tcW w:w="1701" w:type="dxa"/>
            <w:shd w:val="clear" w:color="auto" w:fill="auto"/>
          </w:tcPr>
          <w:p w14:paraId="2BD9075E"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3</w:t>
            </w:r>
          </w:p>
        </w:tc>
        <w:tc>
          <w:tcPr>
            <w:tcW w:w="1701" w:type="dxa"/>
            <w:shd w:val="clear" w:color="auto" w:fill="auto"/>
          </w:tcPr>
          <w:p w14:paraId="3FFC71B2" w14:textId="77777777" w:rsidR="00CC2424" w:rsidRPr="00897B59" w:rsidRDefault="00CC2424" w:rsidP="00D12903">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4</w:t>
            </w:r>
          </w:p>
        </w:tc>
        <w:tc>
          <w:tcPr>
            <w:tcW w:w="5706" w:type="dxa"/>
            <w:shd w:val="clear" w:color="auto" w:fill="auto"/>
          </w:tcPr>
          <w:p w14:paraId="52A29D9E"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5</w:t>
            </w:r>
          </w:p>
        </w:tc>
      </w:tr>
      <w:tr w:rsidR="00884811" w:rsidRPr="00897B59" w14:paraId="4EDB96E2" w14:textId="77777777" w:rsidTr="008A487D">
        <w:trPr>
          <w:trHeight w:val="979"/>
        </w:trPr>
        <w:tc>
          <w:tcPr>
            <w:tcW w:w="4111" w:type="dxa"/>
            <w:shd w:val="clear" w:color="auto" w:fill="auto"/>
            <w:vAlign w:val="center"/>
            <w:hideMark/>
          </w:tcPr>
          <w:p w14:paraId="77C1716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Унікальний код боржника в інформації про кредитні операції </w:t>
            </w:r>
          </w:p>
        </w:tc>
        <w:tc>
          <w:tcPr>
            <w:tcW w:w="1701" w:type="dxa"/>
            <w:shd w:val="clear" w:color="auto" w:fill="auto"/>
            <w:vAlign w:val="center"/>
            <w:hideMark/>
          </w:tcPr>
          <w:p w14:paraId="5328307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codMan</w:t>
            </w:r>
          </w:p>
        </w:tc>
        <w:tc>
          <w:tcPr>
            <w:tcW w:w="1701" w:type="dxa"/>
            <w:shd w:val="clear" w:color="auto" w:fill="auto"/>
            <w:vAlign w:val="center"/>
            <w:hideMark/>
          </w:tcPr>
          <w:p w14:paraId="47D934E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0012</w:t>
            </w:r>
          </w:p>
        </w:tc>
        <w:tc>
          <w:tcPr>
            <w:tcW w:w="1701" w:type="dxa"/>
            <w:shd w:val="clear" w:color="auto" w:fill="auto"/>
            <w:vAlign w:val="center"/>
            <w:hideMark/>
          </w:tcPr>
          <w:p w14:paraId="72CF67A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9C8FE9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918A372" w14:textId="77777777" w:rsidTr="008A487D">
        <w:trPr>
          <w:trHeight w:val="979"/>
        </w:trPr>
        <w:tc>
          <w:tcPr>
            <w:tcW w:w="4111" w:type="dxa"/>
            <w:shd w:val="clear" w:color="auto" w:fill="auto"/>
            <w:vAlign w:val="center"/>
            <w:hideMark/>
          </w:tcPr>
          <w:p w14:paraId="5938468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Унікальний код кредитної операції Боржника в Інформації про кредитні операції</w:t>
            </w:r>
          </w:p>
        </w:tc>
        <w:tc>
          <w:tcPr>
            <w:tcW w:w="1701" w:type="dxa"/>
            <w:shd w:val="clear" w:color="auto" w:fill="auto"/>
            <w:vAlign w:val="center"/>
            <w:hideMark/>
          </w:tcPr>
          <w:p w14:paraId="5EF573A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codCredit</w:t>
            </w:r>
          </w:p>
        </w:tc>
        <w:tc>
          <w:tcPr>
            <w:tcW w:w="1701" w:type="dxa"/>
            <w:shd w:val="clear" w:color="auto" w:fill="auto"/>
            <w:vAlign w:val="center"/>
            <w:hideMark/>
          </w:tcPr>
          <w:p w14:paraId="09623DF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0013</w:t>
            </w:r>
          </w:p>
        </w:tc>
        <w:tc>
          <w:tcPr>
            <w:tcW w:w="1701" w:type="dxa"/>
            <w:shd w:val="clear" w:color="auto" w:fill="auto"/>
            <w:vAlign w:val="center"/>
            <w:hideMark/>
          </w:tcPr>
          <w:p w14:paraId="18EECE1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C663C0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017C52C" w14:textId="77777777" w:rsidTr="008A487D">
        <w:trPr>
          <w:trHeight w:val="837"/>
        </w:trPr>
        <w:tc>
          <w:tcPr>
            <w:tcW w:w="4111" w:type="dxa"/>
            <w:shd w:val="clear" w:color="auto" w:fill="auto"/>
            <w:vAlign w:val="center"/>
            <w:hideMark/>
          </w:tcPr>
          <w:p w14:paraId="6142FEE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Унікальний код забезпечення в інформації про кредитні операції</w:t>
            </w:r>
          </w:p>
        </w:tc>
        <w:tc>
          <w:tcPr>
            <w:tcW w:w="1701" w:type="dxa"/>
            <w:shd w:val="clear" w:color="auto" w:fill="auto"/>
            <w:vAlign w:val="center"/>
            <w:hideMark/>
          </w:tcPr>
          <w:p w14:paraId="623A412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codZastava</w:t>
            </w:r>
          </w:p>
        </w:tc>
        <w:tc>
          <w:tcPr>
            <w:tcW w:w="1701" w:type="dxa"/>
            <w:shd w:val="clear" w:color="auto" w:fill="auto"/>
            <w:vAlign w:val="center"/>
            <w:hideMark/>
          </w:tcPr>
          <w:p w14:paraId="6FE36A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0014</w:t>
            </w:r>
          </w:p>
        </w:tc>
        <w:tc>
          <w:tcPr>
            <w:tcW w:w="1701" w:type="dxa"/>
            <w:shd w:val="clear" w:color="auto" w:fill="auto"/>
            <w:vAlign w:val="center"/>
            <w:hideMark/>
          </w:tcPr>
          <w:p w14:paraId="0272486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7551041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625902A" w14:textId="77777777" w:rsidTr="008A487D">
        <w:trPr>
          <w:trHeight w:val="1164"/>
        </w:trPr>
        <w:tc>
          <w:tcPr>
            <w:tcW w:w="4111" w:type="dxa"/>
            <w:shd w:val="clear" w:color="auto" w:fill="auto"/>
            <w:vAlign w:val="center"/>
            <w:hideMark/>
          </w:tcPr>
          <w:p w14:paraId="6AF4047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істотної (прямої) участі учасника у статутному капіталі юридичної особи</w:t>
            </w:r>
          </w:p>
        </w:tc>
        <w:tc>
          <w:tcPr>
            <w:tcW w:w="1701" w:type="dxa"/>
            <w:shd w:val="clear" w:color="auto" w:fill="auto"/>
            <w:vAlign w:val="center"/>
            <w:hideMark/>
          </w:tcPr>
          <w:p w14:paraId="2E5C677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share_direct_participation</w:t>
            </w:r>
          </w:p>
        </w:tc>
        <w:tc>
          <w:tcPr>
            <w:tcW w:w="1701" w:type="dxa"/>
            <w:shd w:val="clear" w:color="auto" w:fill="auto"/>
            <w:vAlign w:val="center"/>
            <w:hideMark/>
          </w:tcPr>
          <w:p w14:paraId="29FAA52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0134</w:t>
            </w:r>
          </w:p>
        </w:tc>
        <w:tc>
          <w:tcPr>
            <w:tcW w:w="1701" w:type="dxa"/>
            <w:shd w:val="clear" w:color="auto" w:fill="auto"/>
            <w:vAlign w:val="center"/>
            <w:hideMark/>
          </w:tcPr>
          <w:p w14:paraId="0F9E062F"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3C600414" w14:textId="77777777" w:rsidR="0084559F" w:rsidRPr="00897B59"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4A894649" w14:textId="77777777" w:rsidR="0084559F" w:rsidRPr="00897B59"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0F5A4241" w14:textId="77777777" w:rsidR="0084559F"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14AC6207" w14:textId="77777777" w:rsidR="0084559F"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343952AD"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28908D41" w14:textId="77777777" w:rsidTr="008A487D">
        <w:trPr>
          <w:trHeight w:val="915"/>
        </w:trPr>
        <w:tc>
          <w:tcPr>
            <w:tcW w:w="4111" w:type="dxa"/>
            <w:shd w:val="clear" w:color="auto" w:fill="auto"/>
            <w:vAlign w:val="center"/>
            <w:hideMark/>
          </w:tcPr>
          <w:p w14:paraId="3A18628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опосередкованої істотної  участі учасника у статутному капіталі юридичної особи</w:t>
            </w:r>
          </w:p>
        </w:tc>
        <w:tc>
          <w:tcPr>
            <w:tcW w:w="1701" w:type="dxa"/>
            <w:shd w:val="clear" w:color="auto" w:fill="auto"/>
            <w:vAlign w:val="center"/>
            <w:hideMark/>
          </w:tcPr>
          <w:p w14:paraId="548831D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share_indirect_participation</w:t>
            </w:r>
          </w:p>
        </w:tc>
        <w:tc>
          <w:tcPr>
            <w:tcW w:w="1701" w:type="dxa"/>
            <w:shd w:val="clear" w:color="auto" w:fill="auto"/>
            <w:vAlign w:val="center"/>
            <w:hideMark/>
          </w:tcPr>
          <w:p w14:paraId="07EC5D9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0135</w:t>
            </w:r>
          </w:p>
        </w:tc>
        <w:tc>
          <w:tcPr>
            <w:tcW w:w="1701" w:type="dxa"/>
            <w:shd w:val="clear" w:color="auto" w:fill="auto"/>
            <w:vAlign w:val="center"/>
            <w:hideMark/>
          </w:tcPr>
          <w:p w14:paraId="11D05ACE"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0138539A" w14:textId="77777777" w:rsidR="002C48A7" w:rsidRPr="00897B59"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68EBE85A" w14:textId="77777777" w:rsidR="008E1A1A" w:rsidRPr="00897B59"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Зазначається як ціле число, шляхом множення частки на коефіцієнт </w:t>
            </w:r>
            <w:r w:rsidR="00142BCD" w:rsidRPr="00897B59">
              <w:rPr>
                <w:rFonts w:ascii="Times New Roman" w:eastAsia="Times New Roman" w:hAnsi="Times New Roman" w:cs="Times New Roman"/>
                <w:bCs/>
                <w:color w:val="000000"/>
                <w:sz w:val="28"/>
                <w:szCs w:val="28"/>
                <w:lang w:eastAsia="uk-UA"/>
              </w:rPr>
              <w:t>10</w:t>
            </w:r>
            <w:r w:rsidR="00142BCD"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3D3DA162" w14:textId="77777777" w:rsidR="002C48A7" w:rsidRPr="00897B59" w:rsidRDefault="00884811" w:rsidP="008A487D">
            <w:pPr>
              <w:pStyle w:val="a3"/>
              <w:tabs>
                <w:tab w:val="left" w:pos="341"/>
              </w:tabs>
              <w:spacing w:after="0" w:line="240" w:lineRule="auto"/>
              <w:ind w:left="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06505FF" w14:textId="77777777" w:rsidR="002C48A7"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3EA3AF8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11D3D49D" w14:textId="77777777" w:rsidTr="008A487D">
        <w:trPr>
          <w:trHeight w:val="646"/>
        </w:trPr>
        <w:tc>
          <w:tcPr>
            <w:tcW w:w="4111" w:type="dxa"/>
            <w:shd w:val="clear" w:color="auto" w:fill="auto"/>
            <w:vAlign w:val="center"/>
            <w:hideMark/>
          </w:tcPr>
          <w:p w14:paraId="4C87D0F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непрацездатних членів сім'ї та утриманців</w:t>
            </w:r>
          </w:p>
        </w:tc>
        <w:tc>
          <w:tcPr>
            <w:tcW w:w="1701" w:type="dxa"/>
            <w:shd w:val="clear" w:color="auto" w:fill="auto"/>
            <w:vAlign w:val="center"/>
            <w:hideMark/>
          </w:tcPr>
          <w:p w14:paraId="1168E2E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dependents_number</w:t>
            </w:r>
          </w:p>
        </w:tc>
        <w:tc>
          <w:tcPr>
            <w:tcW w:w="1701" w:type="dxa"/>
            <w:shd w:val="clear" w:color="auto" w:fill="auto"/>
            <w:vAlign w:val="center"/>
            <w:hideMark/>
          </w:tcPr>
          <w:p w14:paraId="7FD5C12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0165</w:t>
            </w:r>
          </w:p>
        </w:tc>
        <w:tc>
          <w:tcPr>
            <w:tcW w:w="1701" w:type="dxa"/>
            <w:shd w:val="clear" w:color="auto" w:fill="auto"/>
            <w:vAlign w:val="center"/>
            <w:hideMark/>
          </w:tcPr>
          <w:p w14:paraId="46611F4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+N(2)</w:t>
            </w:r>
          </w:p>
        </w:tc>
        <w:tc>
          <w:tcPr>
            <w:tcW w:w="5706" w:type="dxa"/>
            <w:shd w:val="clear" w:color="auto" w:fill="auto"/>
            <w:hideMark/>
          </w:tcPr>
          <w:p w14:paraId="16FA0D10"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2453F643" w14:textId="77777777" w:rsidTr="008A487D">
        <w:trPr>
          <w:trHeight w:val="697"/>
        </w:trPr>
        <w:tc>
          <w:tcPr>
            <w:tcW w:w="4111" w:type="dxa"/>
            <w:shd w:val="clear" w:color="auto" w:fill="auto"/>
            <w:vAlign w:val="center"/>
            <w:hideMark/>
          </w:tcPr>
          <w:p w14:paraId="06904E8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Середньомісячний підтверджений сукупний чистий дохід</w:t>
            </w:r>
          </w:p>
        </w:tc>
        <w:tc>
          <w:tcPr>
            <w:tcW w:w="1701" w:type="dxa"/>
            <w:shd w:val="clear" w:color="auto" w:fill="auto"/>
            <w:vAlign w:val="center"/>
            <w:hideMark/>
          </w:tcPr>
          <w:p w14:paraId="69221D9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proved_income</w:t>
            </w:r>
          </w:p>
        </w:tc>
        <w:tc>
          <w:tcPr>
            <w:tcW w:w="1701" w:type="dxa"/>
            <w:shd w:val="clear" w:color="auto" w:fill="auto"/>
            <w:vAlign w:val="center"/>
            <w:hideMark/>
          </w:tcPr>
          <w:p w14:paraId="5CD5DD5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0167</w:t>
            </w:r>
          </w:p>
        </w:tc>
        <w:tc>
          <w:tcPr>
            <w:tcW w:w="1701" w:type="dxa"/>
            <w:shd w:val="clear" w:color="auto" w:fill="auto"/>
            <w:vAlign w:val="center"/>
            <w:hideMark/>
          </w:tcPr>
          <w:p w14:paraId="1398D78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992159C" w14:textId="7C04C080" w:rsidR="00884811" w:rsidRPr="00897B59" w:rsidRDefault="00884811" w:rsidP="00623F0E">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Ціле число</w:t>
            </w:r>
            <w:r w:rsidR="00623F0E" w:rsidRPr="00897B59">
              <w:rPr>
                <w:rFonts w:ascii="Times New Roman" w:eastAsia="Times New Roman" w:hAnsi="Times New Roman" w:cs="Times New Roman"/>
                <w:bCs/>
                <w:color w:val="000000"/>
                <w:sz w:val="28"/>
                <w:szCs w:val="28"/>
                <w:lang w:eastAsia="uk-UA"/>
              </w:rPr>
              <w:t xml:space="preserve"> </w:t>
            </w:r>
            <w:r w:rsidRPr="00897B59">
              <w:rPr>
                <w:rFonts w:ascii="Times New Roman" w:eastAsia="Times New Roman" w:hAnsi="Times New Roman" w:cs="Times New Roman"/>
                <w:bCs/>
                <w:color w:val="000000"/>
                <w:sz w:val="28"/>
                <w:szCs w:val="28"/>
                <w:lang w:eastAsia="uk-UA"/>
              </w:rPr>
              <w:t xml:space="preserve">в </w:t>
            </w:r>
            <w:r w:rsidR="001C45E9" w:rsidRPr="00897B59">
              <w:rPr>
                <w:rFonts w:ascii="Times New Roman" w:hAnsi="Times New Roman" w:cs="Times New Roman"/>
                <w:sz w:val="28"/>
                <w:szCs w:val="28"/>
                <w:shd w:val="clear" w:color="auto" w:fill="FFFFFF"/>
              </w:rPr>
              <w:t>гривневому еквіваленті</w:t>
            </w:r>
            <w:r w:rsidR="00623F0E" w:rsidRPr="00897B59">
              <w:rPr>
                <w:rFonts w:ascii="Times New Roman" w:hAnsi="Times New Roman" w:cs="Times New Roman"/>
                <w:sz w:val="28"/>
                <w:szCs w:val="28"/>
                <w:shd w:val="clear" w:color="auto" w:fill="FFFFFF"/>
              </w:rPr>
              <w:t>,</w:t>
            </w:r>
            <w:r w:rsidR="00623F0E" w:rsidRPr="00897B59">
              <w:rPr>
                <w:rFonts w:ascii="Times New Roman" w:eastAsia="Times New Roman" w:hAnsi="Times New Roman" w:cs="Times New Roman"/>
                <w:bCs/>
                <w:color w:val="000000"/>
                <w:sz w:val="28"/>
                <w:szCs w:val="28"/>
                <w:lang w:eastAsia="uk-UA"/>
              </w:rPr>
              <w:t xml:space="preserve"> в копійках</w:t>
            </w:r>
            <w:r w:rsidR="00992395">
              <w:rPr>
                <w:rFonts w:ascii="Times New Roman" w:eastAsia="Times New Roman" w:hAnsi="Times New Roman" w:cs="Times New Roman"/>
                <w:bCs/>
                <w:color w:val="000000"/>
                <w:sz w:val="28"/>
                <w:szCs w:val="28"/>
                <w:lang w:eastAsia="uk-UA"/>
              </w:rPr>
              <w:t>.</w:t>
            </w:r>
          </w:p>
        </w:tc>
      </w:tr>
      <w:tr w:rsidR="00884811" w:rsidRPr="00897B59" w14:paraId="6D5CDF2D" w14:textId="77777777" w:rsidTr="008A487D">
        <w:trPr>
          <w:trHeight w:val="583"/>
        </w:trPr>
        <w:tc>
          <w:tcPr>
            <w:tcW w:w="4111" w:type="dxa"/>
            <w:shd w:val="clear" w:color="auto" w:fill="auto"/>
            <w:vAlign w:val="center"/>
            <w:hideMark/>
          </w:tcPr>
          <w:p w14:paraId="441B341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Середньомісячний непідтверджений сукупний чистий дохід</w:t>
            </w:r>
          </w:p>
        </w:tc>
        <w:tc>
          <w:tcPr>
            <w:tcW w:w="1701" w:type="dxa"/>
            <w:shd w:val="clear" w:color="auto" w:fill="auto"/>
            <w:vAlign w:val="center"/>
            <w:hideMark/>
          </w:tcPr>
          <w:p w14:paraId="62AA48B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unproved_income</w:t>
            </w:r>
          </w:p>
        </w:tc>
        <w:tc>
          <w:tcPr>
            <w:tcW w:w="1701" w:type="dxa"/>
            <w:shd w:val="clear" w:color="auto" w:fill="auto"/>
            <w:vAlign w:val="center"/>
            <w:hideMark/>
          </w:tcPr>
          <w:p w14:paraId="39B3B58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0168</w:t>
            </w:r>
          </w:p>
        </w:tc>
        <w:tc>
          <w:tcPr>
            <w:tcW w:w="1701" w:type="dxa"/>
            <w:shd w:val="clear" w:color="auto" w:fill="auto"/>
            <w:vAlign w:val="center"/>
            <w:hideMark/>
          </w:tcPr>
          <w:p w14:paraId="3E48906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00D7AEE3" w14:textId="77777777" w:rsidR="00884811" w:rsidRPr="00897B59" w:rsidRDefault="00884811" w:rsidP="00623F0E">
            <w:pPr>
              <w:spacing w:after="0" w:line="240" w:lineRule="auto"/>
              <w:rPr>
                <w:rFonts w:ascii="Times New Roman" w:eastAsia="Times New Roman" w:hAnsi="Times New Roman" w:cs="Times New Roman"/>
                <w:bCs/>
                <w:color w:val="000000"/>
                <w:sz w:val="28"/>
                <w:szCs w:val="28"/>
                <w:lang w:val="ru-RU" w:eastAsia="uk-UA"/>
              </w:rPr>
            </w:pPr>
            <w:r w:rsidRPr="00897B59">
              <w:rPr>
                <w:rFonts w:ascii="Times New Roman" w:eastAsia="Times New Roman" w:hAnsi="Times New Roman" w:cs="Times New Roman"/>
                <w:bCs/>
                <w:color w:val="000000"/>
                <w:sz w:val="28"/>
                <w:szCs w:val="28"/>
                <w:lang w:eastAsia="uk-UA"/>
              </w:rPr>
              <w:t>Ціле число</w:t>
            </w:r>
            <w:r w:rsidR="00400180" w:rsidRPr="00897B59">
              <w:rPr>
                <w:rFonts w:ascii="Times New Roman" w:eastAsia="Times New Roman" w:hAnsi="Times New Roman" w:cs="Times New Roman"/>
                <w:bCs/>
                <w:color w:val="000000"/>
                <w:sz w:val="28"/>
                <w:szCs w:val="28"/>
                <w:lang w:eastAsia="uk-UA"/>
              </w:rPr>
              <w:t xml:space="preserve"> </w:t>
            </w:r>
            <w:r w:rsidRPr="00897B59">
              <w:rPr>
                <w:rFonts w:ascii="Times New Roman" w:eastAsia="Times New Roman" w:hAnsi="Times New Roman" w:cs="Times New Roman"/>
                <w:bCs/>
                <w:color w:val="000000"/>
                <w:sz w:val="28"/>
                <w:szCs w:val="28"/>
                <w:lang w:eastAsia="uk-UA"/>
              </w:rPr>
              <w:t xml:space="preserve">в </w:t>
            </w:r>
            <w:r w:rsidR="001C45E9" w:rsidRPr="00897B59">
              <w:rPr>
                <w:rFonts w:ascii="Times New Roman" w:hAnsi="Times New Roman" w:cs="Times New Roman"/>
                <w:sz w:val="28"/>
                <w:szCs w:val="28"/>
                <w:shd w:val="clear" w:color="auto" w:fill="FFFFFF"/>
              </w:rPr>
              <w:t>гривневому еквіваленті</w:t>
            </w:r>
            <w:r w:rsidR="00623F0E" w:rsidRPr="00897B59">
              <w:rPr>
                <w:rFonts w:ascii="Times New Roman" w:hAnsi="Times New Roman" w:cs="Times New Roman"/>
                <w:sz w:val="28"/>
                <w:szCs w:val="28"/>
                <w:shd w:val="clear" w:color="auto" w:fill="FFFFFF"/>
              </w:rPr>
              <w:t>, в копійках</w:t>
            </w:r>
            <w:r w:rsidRPr="00897B59">
              <w:rPr>
                <w:rFonts w:ascii="Times New Roman" w:eastAsia="Times New Roman" w:hAnsi="Times New Roman" w:cs="Times New Roman"/>
                <w:bCs/>
                <w:color w:val="000000"/>
                <w:sz w:val="28"/>
                <w:szCs w:val="28"/>
                <w:lang w:eastAsia="uk-UA"/>
              </w:rPr>
              <w:t>.</w:t>
            </w:r>
          </w:p>
        </w:tc>
      </w:tr>
      <w:tr w:rsidR="00884811" w:rsidRPr="00897B59" w14:paraId="51DC7C6B" w14:textId="77777777" w:rsidTr="008A487D">
        <w:trPr>
          <w:trHeight w:val="300"/>
        </w:trPr>
        <w:tc>
          <w:tcPr>
            <w:tcW w:w="4111" w:type="dxa"/>
            <w:shd w:val="clear" w:color="auto" w:fill="auto"/>
            <w:vAlign w:val="center"/>
            <w:hideMark/>
          </w:tcPr>
          <w:p w14:paraId="1EEAC1B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цінних паперів</w:t>
            </w:r>
          </w:p>
        </w:tc>
        <w:tc>
          <w:tcPr>
            <w:tcW w:w="1701" w:type="dxa"/>
            <w:shd w:val="clear" w:color="auto" w:fill="auto"/>
            <w:vAlign w:val="center"/>
            <w:hideMark/>
          </w:tcPr>
          <w:p w14:paraId="2F15DB4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securities_amount</w:t>
            </w:r>
          </w:p>
        </w:tc>
        <w:tc>
          <w:tcPr>
            <w:tcW w:w="1701" w:type="dxa"/>
            <w:shd w:val="clear" w:color="auto" w:fill="auto"/>
            <w:vAlign w:val="center"/>
            <w:hideMark/>
          </w:tcPr>
          <w:p w14:paraId="7488FD5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0207</w:t>
            </w:r>
          </w:p>
        </w:tc>
        <w:tc>
          <w:tcPr>
            <w:tcW w:w="1701" w:type="dxa"/>
            <w:shd w:val="clear" w:color="auto" w:fill="auto"/>
            <w:vAlign w:val="center"/>
            <w:hideMark/>
          </w:tcPr>
          <w:p w14:paraId="466AE8D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0E724C0E"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0F20087" w14:textId="77777777" w:rsidTr="008A487D">
        <w:trPr>
          <w:trHeight w:val="1164"/>
        </w:trPr>
        <w:tc>
          <w:tcPr>
            <w:tcW w:w="4111" w:type="dxa"/>
            <w:shd w:val="clear" w:color="auto" w:fill="auto"/>
            <w:vAlign w:val="center"/>
            <w:hideMark/>
          </w:tcPr>
          <w:p w14:paraId="129DEBB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респондента в капіталі емітента цінних паперів</w:t>
            </w:r>
          </w:p>
        </w:tc>
        <w:tc>
          <w:tcPr>
            <w:tcW w:w="1701" w:type="dxa"/>
            <w:shd w:val="clear" w:color="auto" w:fill="auto"/>
            <w:vAlign w:val="center"/>
            <w:hideMark/>
          </w:tcPr>
          <w:p w14:paraId="4F6892F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equity_share</w:t>
            </w:r>
          </w:p>
        </w:tc>
        <w:tc>
          <w:tcPr>
            <w:tcW w:w="1701" w:type="dxa"/>
            <w:shd w:val="clear" w:color="auto" w:fill="auto"/>
            <w:vAlign w:val="center"/>
            <w:hideMark/>
          </w:tcPr>
          <w:p w14:paraId="79DACC2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0215</w:t>
            </w:r>
          </w:p>
        </w:tc>
        <w:tc>
          <w:tcPr>
            <w:tcW w:w="1701" w:type="dxa"/>
            <w:shd w:val="clear" w:color="auto" w:fill="auto"/>
            <w:vAlign w:val="center"/>
            <w:hideMark/>
          </w:tcPr>
          <w:p w14:paraId="59D68D0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16EDC487" w14:textId="77777777" w:rsidR="00F3292E" w:rsidRPr="00897B59"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3A99273D" w14:textId="77777777" w:rsidR="00F3292E" w:rsidRPr="00897B59"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 xml:space="preserve">. </w:t>
            </w:r>
          </w:p>
          <w:p w14:paraId="208331D8" w14:textId="77777777" w:rsidR="00F3292E"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41BE769" w14:textId="77777777" w:rsidR="00F3292E"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1D898CF9"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5A78254E" w14:textId="77777777" w:rsidTr="008A487D">
        <w:trPr>
          <w:trHeight w:val="1164"/>
        </w:trPr>
        <w:tc>
          <w:tcPr>
            <w:tcW w:w="4111" w:type="dxa"/>
            <w:shd w:val="clear" w:color="auto" w:fill="auto"/>
            <w:vAlign w:val="center"/>
            <w:hideMark/>
          </w:tcPr>
          <w:p w14:paraId="1F0B0D3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Номінальна процентна ставка на дату укладення / набуття чинності угоди / правочину</w:t>
            </w:r>
          </w:p>
        </w:tc>
        <w:tc>
          <w:tcPr>
            <w:tcW w:w="1701" w:type="dxa"/>
            <w:shd w:val="clear" w:color="auto" w:fill="auto"/>
            <w:vAlign w:val="center"/>
            <w:hideMark/>
          </w:tcPr>
          <w:p w14:paraId="0607C0F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start_nominal_int_rate</w:t>
            </w:r>
          </w:p>
        </w:tc>
        <w:tc>
          <w:tcPr>
            <w:tcW w:w="1701" w:type="dxa"/>
            <w:shd w:val="clear" w:color="auto" w:fill="auto"/>
            <w:vAlign w:val="center"/>
            <w:hideMark/>
          </w:tcPr>
          <w:p w14:paraId="72829B7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0222</w:t>
            </w:r>
          </w:p>
        </w:tc>
        <w:tc>
          <w:tcPr>
            <w:tcW w:w="1701" w:type="dxa"/>
            <w:shd w:val="clear" w:color="auto" w:fill="auto"/>
            <w:vAlign w:val="center"/>
            <w:hideMark/>
          </w:tcPr>
          <w:p w14:paraId="17933F5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06F179B9" w14:textId="77777777" w:rsidR="00716359"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8D75983" w14:textId="77777777" w:rsidR="0071635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7891F657"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12A45C46"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467495DD"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01A60E1D"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02D5A269" w14:textId="77777777" w:rsidTr="008A487D">
        <w:trPr>
          <w:trHeight w:val="1164"/>
        </w:trPr>
        <w:tc>
          <w:tcPr>
            <w:tcW w:w="4111" w:type="dxa"/>
            <w:shd w:val="clear" w:color="auto" w:fill="auto"/>
            <w:vAlign w:val="center"/>
            <w:hideMark/>
          </w:tcPr>
          <w:p w14:paraId="4E3C191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Номінальна процентна ставка</w:t>
            </w:r>
          </w:p>
        </w:tc>
        <w:tc>
          <w:tcPr>
            <w:tcW w:w="1701" w:type="dxa"/>
            <w:shd w:val="clear" w:color="auto" w:fill="auto"/>
            <w:vAlign w:val="center"/>
            <w:hideMark/>
          </w:tcPr>
          <w:p w14:paraId="729AB6E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nominal_int_rate</w:t>
            </w:r>
          </w:p>
        </w:tc>
        <w:tc>
          <w:tcPr>
            <w:tcW w:w="1701" w:type="dxa"/>
            <w:shd w:val="clear" w:color="auto" w:fill="auto"/>
            <w:vAlign w:val="center"/>
            <w:hideMark/>
          </w:tcPr>
          <w:p w14:paraId="3466D2C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0223</w:t>
            </w:r>
          </w:p>
        </w:tc>
        <w:tc>
          <w:tcPr>
            <w:tcW w:w="1701" w:type="dxa"/>
            <w:shd w:val="clear" w:color="auto" w:fill="auto"/>
            <w:vAlign w:val="center"/>
            <w:hideMark/>
          </w:tcPr>
          <w:p w14:paraId="67B195BA"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22C9F490" w14:textId="77777777" w:rsidR="003D0DB9"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38B7F2AF" w14:textId="77777777" w:rsidR="003D0DB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3E5EA29"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2654DE6B"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20E57934"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1E677A9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3A13A291" w14:textId="77777777" w:rsidTr="008A487D">
        <w:trPr>
          <w:trHeight w:val="799"/>
        </w:trPr>
        <w:tc>
          <w:tcPr>
            <w:tcW w:w="4111" w:type="dxa"/>
            <w:shd w:val="clear" w:color="auto" w:fill="auto"/>
            <w:vAlign w:val="center"/>
            <w:hideMark/>
          </w:tcPr>
          <w:p w14:paraId="58C43D2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Ефективна ставка відсотка</w:t>
            </w:r>
          </w:p>
          <w:p w14:paraId="7B6BFFE7" w14:textId="77777777" w:rsidR="000851BA" w:rsidRPr="00897B59" w:rsidRDefault="000851BA" w:rsidP="00380203">
            <w:pPr>
              <w:spacing w:after="0" w:line="240" w:lineRule="auto"/>
              <w:jc w:val="both"/>
              <w:rPr>
                <w:rFonts w:ascii="Times New Roman" w:eastAsia="Times New Roman" w:hAnsi="Times New Roman" w:cs="Times New Roman"/>
                <w:bCs/>
                <w:color w:val="000000"/>
                <w:sz w:val="28"/>
                <w:szCs w:val="28"/>
                <w:lang w:eastAsia="uk-UA"/>
              </w:rPr>
            </w:pPr>
          </w:p>
        </w:tc>
        <w:tc>
          <w:tcPr>
            <w:tcW w:w="1701" w:type="dxa"/>
            <w:shd w:val="clear" w:color="auto" w:fill="auto"/>
            <w:vAlign w:val="center"/>
            <w:hideMark/>
          </w:tcPr>
          <w:p w14:paraId="79452AD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eff_int_rate</w:t>
            </w:r>
          </w:p>
        </w:tc>
        <w:tc>
          <w:tcPr>
            <w:tcW w:w="1701" w:type="dxa"/>
            <w:shd w:val="clear" w:color="auto" w:fill="auto"/>
            <w:vAlign w:val="center"/>
            <w:hideMark/>
          </w:tcPr>
          <w:p w14:paraId="6D8A5A7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0224</w:t>
            </w:r>
          </w:p>
        </w:tc>
        <w:tc>
          <w:tcPr>
            <w:tcW w:w="1701" w:type="dxa"/>
            <w:shd w:val="clear" w:color="auto" w:fill="auto"/>
            <w:vAlign w:val="center"/>
            <w:hideMark/>
          </w:tcPr>
          <w:p w14:paraId="6FBE7780"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 +N(</w:t>
            </w:r>
            <w:r w:rsidR="00216E93" w:rsidRPr="00897B59">
              <w:rPr>
                <w:rFonts w:ascii="Times New Roman" w:eastAsia="Times New Roman" w:hAnsi="Times New Roman" w:cs="Times New Roman"/>
                <w:bCs/>
                <w:color w:val="000000"/>
                <w:sz w:val="28"/>
                <w:szCs w:val="28"/>
                <w:lang w:eastAsia="uk-UA"/>
              </w:rPr>
              <w:t>14</w:t>
            </w:r>
            <w:r w:rsidRPr="00897B59">
              <w:rPr>
                <w:rFonts w:ascii="Times New Roman" w:eastAsia="Times New Roman" w:hAnsi="Times New Roman" w:cs="Times New Roman"/>
                <w:bCs/>
                <w:color w:val="000000"/>
                <w:sz w:val="28"/>
                <w:szCs w:val="28"/>
                <w:lang w:eastAsia="uk-UA"/>
              </w:rPr>
              <w:t xml:space="preserve">) </w:t>
            </w:r>
          </w:p>
        </w:tc>
        <w:tc>
          <w:tcPr>
            <w:tcW w:w="5706" w:type="dxa"/>
            <w:shd w:val="clear" w:color="auto" w:fill="auto"/>
            <w:hideMark/>
          </w:tcPr>
          <w:p w14:paraId="78FB60B5" w14:textId="77777777" w:rsidR="00D479E5"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5EB9FFA8" w14:textId="77777777" w:rsidR="00D479E5"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091AC45"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0F8A9D8C"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53CACC77"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2612CB72"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2873DB94" w14:textId="77777777" w:rsidTr="008A487D">
        <w:trPr>
          <w:trHeight w:val="625"/>
        </w:trPr>
        <w:tc>
          <w:tcPr>
            <w:tcW w:w="4111" w:type="dxa"/>
            <w:shd w:val="clear" w:color="auto" w:fill="auto"/>
            <w:vAlign w:val="center"/>
            <w:hideMark/>
          </w:tcPr>
          <w:p w14:paraId="1E50597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Частота перегляду процентної ставки</w:t>
            </w:r>
          </w:p>
        </w:tc>
        <w:tc>
          <w:tcPr>
            <w:tcW w:w="1701" w:type="dxa"/>
            <w:shd w:val="clear" w:color="auto" w:fill="auto"/>
            <w:vAlign w:val="center"/>
            <w:hideMark/>
          </w:tcPr>
          <w:p w14:paraId="0B84D3F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rev_int_rate</w:t>
            </w:r>
          </w:p>
        </w:tc>
        <w:tc>
          <w:tcPr>
            <w:tcW w:w="1701" w:type="dxa"/>
            <w:shd w:val="clear" w:color="auto" w:fill="auto"/>
            <w:vAlign w:val="center"/>
            <w:hideMark/>
          </w:tcPr>
          <w:p w14:paraId="01C48B3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0226</w:t>
            </w:r>
          </w:p>
        </w:tc>
        <w:tc>
          <w:tcPr>
            <w:tcW w:w="1701" w:type="dxa"/>
            <w:shd w:val="clear" w:color="auto" w:fill="auto"/>
            <w:vAlign w:val="center"/>
            <w:hideMark/>
          </w:tcPr>
          <w:p w14:paraId="6C1E7B3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+N(4)</w:t>
            </w:r>
          </w:p>
        </w:tc>
        <w:tc>
          <w:tcPr>
            <w:tcW w:w="5706" w:type="dxa"/>
            <w:shd w:val="clear" w:color="auto" w:fill="auto"/>
            <w:hideMark/>
          </w:tcPr>
          <w:p w14:paraId="68693DC7"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359D8EDC" w14:textId="77777777" w:rsidTr="008A487D">
        <w:trPr>
          <w:trHeight w:val="1164"/>
        </w:trPr>
        <w:tc>
          <w:tcPr>
            <w:tcW w:w="4111" w:type="dxa"/>
            <w:shd w:val="clear" w:color="auto" w:fill="auto"/>
            <w:vAlign w:val="center"/>
            <w:hideMark/>
          </w:tcPr>
          <w:p w14:paraId="7FBB7FE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Спред/маржа (фіксована частина) змінюваної процентної ставки</w:t>
            </w:r>
          </w:p>
        </w:tc>
        <w:tc>
          <w:tcPr>
            <w:tcW w:w="1701" w:type="dxa"/>
            <w:shd w:val="clear" w:color="auto" w:fill="auto"/>
            <w:vAlign w:val="center"/>
            <w:hideMark/>
          </w:tcPr>
          <w:p w14:paraId="5726912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spred</w:t>
            </w:r>
          </w:p>
        </w:tc>
        <w:tc>
          <w:tcPr>
            <w:tcW w:w="1701" w:type="dxa"/>
            <w:shd w:val="clear" w:color="auto" w:fill="auto"/>
            <w:vAlign w:val="center"/>
            <w:hideMark/>
          </w:tcPr>
          <w:p w14:paraId="7D9BE6C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0228</w:t>
            </w:r>
          </w:p>
        </w:tc>
        <w:tc>
          <w:tcPr>
            <w:tcW w:w="1701" w:type="dxa"/>
            <w:shd w:val="clear" w:color="auto" w:fill="auto"/>
            <w:vAlign w:val="center"/>
            <w:hideMark/>
          </w:tcPr>
          <w:p w14:paraId="60F1370F"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w:t>
            </w:r>
            <w:r w:rsidR="00B710DD" w:rsidRPr="00897B59">
              <w:rPr>
                <w:rFonts w:ascii="Times New Roman" w:eastAsia="Times New Roman" w:hAnsi="Times New Roman" w:cs="Times New Roman"/>
                <w:bCs/>
                <w:color w:val="000000"/>
                <w:sz w:val="28"/>
                <w:szCs w:val="28"/>
                <w:lang w:eastAsia="uk-UA"/>
              </w:rPr>
              <w:t>-</w:t>
            </w: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20DA217A" w14:textId="77777777" w:rsidR="009F4ACD"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6B4315CA" w14:textId="77777777" w:rsidR="009F4ACD"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7A7E9BC"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4FBE94CE"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5D5F95ED"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37077EF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5A8DDCC7" w14:textId="77777777" w:rsidTr="008A487D">
        <w:trPr>
          <w:trHeight w:val="1164"/>
        </w:trPr>
        <w:tc>
          <w:tcPr>
            <w:tcW w:w="4111" w:type="dxa"/>
            <w:shd w:val="clear" w:color="auto" w:fill="auto"/>
            <w:vAlign w:val="center"/>
            <w:hideMark/>
          </w:tcPr>
          <w:p w14:paraId="787E67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Мінімальний розмір змінюваної процентної ставки визначений умовами угоди /  правочину</w:t>
            </w:r>
          </w:p>
        </w:tc>
        <w:tc>
          <w:tcPr>
            <w:tcW w:w="1701" w:type="dxa"/>
            <w:shd w:val="clear" w:color="auto" w:fill="auto"/>
            <w:vAlign w:val="center"/>
            <w:hideMark/>
          </w:tcPr>
          <w:p w14:paraId="244E364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min_var_int_rate</w:t>
            </w:r>
          </w:p>
        </w:tc>
        <w:tc>
          <w:tcPr>
            <w:tcW w:w="1701" w:type="dxa"/>
            <w:shd w:val="clear" w:color="auto" w:fill="auto"/>
            <w:vAlign w:val="center"/>
            <w:hideMark/>
          </w:tcPr>
          <w:p w14:paraId="678580A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0229</w:t>
            </w:r>
          </w:p>
        </w:tc>
        <w:tc>
          <w:tcPr>
            <w:tcW w:w="1701" w:type="dxa"/>
            <w:shd w:val="clear" w:color="auto" w:fill="auto"/>
            <w:vAlign w:val="center"/>
            <w:hideMark/>
          </w:tcPr>
          <w:p w14:paraId="07A4B932"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55616DAF" w14:textId="77777777" w:rsidR="009F4ACD"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15B9A719" w14:textId="77777777" w:rsidR="009F4ACD"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E4C195D"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1875CFDE"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7AB42B45"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6CECFC09"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659BCC5A" w14:textId="77777777" w:rsidTr="008A487D">
        <w:trPr>
          <w:trHeight w:val="1164"/>
        </w:trPr>
        <w:tc>
          <w:tcPr>
            <w:tcW w:w="4111" w:type="dxa"/>
            <w:shd w:val="clear" w:color="auto" w:fill="auto"/>
            <w:vAlign w:val="center"/>
            <w:hideMark/>
          </w:tcPr>
          <w:p w14:paraId="0F5BB3B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Максимальний розмір змінюваної процентної ставки визначений умовами угоди /  правочину</w:t>
            </w:r>
          </w:p>
        </w:tc>
        <w:tc>
          <w:tcPr>
            <w:tcW w:w="1701" w:type="dxa"/>
            <w:shd w:val="clear" w:color="auto" w:fill="auto"/>
            <w:vAlign w:val="center"/>
            <w:hideMark/>
          </w:tcPr>
          <w:p w14:paraId="4C09F26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max_var_int_rate</w:t>
            </w:r>
          </w:p>
        </w:tc>
        <w:tc>
          <w:tcPr>
            <w:tcW w:w="1701" w:type="dxa"/>
            <w:shd w:val="clear" w:color="auto" w:fill="auto"/>
            <w:vAlign w:val="center"/>
            <w:hideMark/>
          </w:tcPr>
          <w:p w14:paraId="34A6515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0230</w:t>
            </w:r>
          </w:p>
        </w:tc>
        <w:tc>
          <w:tcPr>
            <w:tcW w:w="1701" w:type="dxa"/>
            <w:shd w:val="clear" w:color="auto" w:fill="auto"/>
            <w:vAlign w:val="center"/>
            <w:hideMark/>
          </w:tcPr>
          <w:p w14:paraId="6B8B0EE1"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50C6C83F"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4FCF220"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6E19C47"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383523F0"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69B0875A"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34456761"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210124A6" w14:textId="77777777" w:rsidTr="008A487D">
        <w:trPr>
          <w:trHeight w:val="348"/>
        </w:trPr>
        <w:tc>
          <w:tcPr>
            <w:tcW w:w="4111" w:type="dxa"/>
            <w:shd w:val="clear" w:color="auto" w:fill="auto"/>
            <w:vAlign w:val="center"/>
            <w:hideMark/>
          </w:tcPr>
          <w:p w14:paraId="24FB89E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Пільговий період щодо сплати процентів</w:t>
            </w:r>
          </w:p>
        </w:tc>
        <w:tc>
          <w:tcPr>
            <w:tcW w:w="1701" w:type="dxa"/>
            <w:shd w:val="clear" w:color="auto" w:fill="auto"/>
            <w:vAlign w:val="center"/>
            <w:hideMark/>
          </w:tcPr>
          <w:p w14:paraId="60E69B1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grace_period</w:t>
            </w:r>
          </w:p>
        </w:tc>
        <w:tc>
          <w:tcPr>
            <w:tcW w:w="1701" w:type="dxa"/>
            <w:shd w:val="clear" w:color="auto" w:fill="auto"/>
            <w:vAlign w:val="center"/>
            <w:hideMark/>
          </w:tcPr>
          <w:p w14:paraId="09D8AD5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0231</w:t>
            </w:r>
          </w:p>
        </w:tc>
        <w:tc>
          <w:tcPr>
            <w:tcW w:w="1701" w:type="dxa"/>
            <w:shd w:val="clear" w:color="auto" w:fill="auto"/>
            <w:vAlign w:val="center"/>
            <w:hideMark/>
          </w:tcPr>
          <w:p w14:paraId="587E3F8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+N(4)</w:t>
            </w:r>
          </w:p>
        </w:tc>
        <w:tc>
          <w:tcPr>
            <w:tcW w:w="5706" w:type="dxa"/>
            <w:shd w:val="clear" w:color="auto" w:fill="auto"/>
            <w:hideMark/>
          </w:tcPr>
          <w:p w14:paraId="7E586AAB"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0FC2C152" w14:textId="77777777" w:rsidTr="008A487D">
        <w:trPr>
          <w:trHeight w:val="1164"/>
        </w:trPr>
        <w:tc>
          <w:tcPr>
            <w:tcW w:w="4111" w:type="dxa"/>
            <w:shd w:val="clear" w:color="auto" w:fill="auto"/>
            <w:vAlign w:val="center"/>
            <w:hideMark/>
          </w:tcPr>
          <w:p w14:paraId="43E7B7F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інтегрального показника із застосуванням логістичної моделі</w:t>
            </w:r>
          </w:p>
        </w:tc>
        <w:tc>
          <w:tcPr>
            <w:tcW w:w="1701" w:type="dxa"/>
            <w:shd w:val="clear" w:color="auto" w:fill="auto"/>
            <w:vAlign w:val="center"/>
            <w:hideMark/>
          </w:tcPr>
          <w:p w14:paraId="2B89596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z_model_integral_ind</w:t>
            </w:r>
          </w:p>
        </w:tc>
        <w:tc>
          <w:tcPr>
            <w:tcW w:w="1701" w:type="dxa"/>
            <w:shd w:val="clear" w:color="auto" w:fill="auto"/>
            <w:vAlign w:val="center"/>
            <w:hideMark/>
          </w:tcPr>
          <w:p w14:paraId="4F37494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0307</w:t>
            </w:r>
          </w:p>
        </w:tc>
        <w:tc>
          <w:tcPr>
            <w:tcW w:w="1701" w:type="dxa"/>
            <w:shd w:val="clear" w:color="auto" w:fill="auto"/>
            <w:vAlign w:val="center"/>
            <w:hideMark/>
          </w:tcPr>
          <w:p w14:paraId="17036E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+-N(4) </w:t>
            </w:r>
          </w:p>
        </w:tc>
        <w:tc>
          <w:tcPr>
            <w:tcW w:w="5706" w:type="dxa"/>
            <w:shd w:val="clear" w:color="auto" w:fill="auto"/>
            <w:hideMark/>
          </w:tcPr>
          <w:p w14:paraId="79AB78AE"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42419CF4"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A2F0C4A"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-4,36, то необхідно зазначити -436;</w:t>
            </w:r>
          </w:p>
          <w:p w14:paraId="29F74FF2"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12,01, то необхідно зазначити 1201.</w:t>
            </w:r>
          </w:p>
        </w:tc>
      </w:tr>
      <w:tr w:rsidR="00884811" w:rsidRPr="00897B59" w14:paraId="35089B47" w14:textId="77777777" w:rsidTr="008A487D">
        <w:trPr>
          <w:trHeight w:val="352"/>
        </w:trPr>
        <w:tc>
          <w:tcPr>
            <w:tcW w:w="4111" w:type="dxa"/>
            <w:shd w:val="clear" w:color="auto" w:fill="auto"/>
            <w:vAlign w:val="center"/>
            <w:hideMark/>
          </w:tcPr>
          <w:p w14:paraId="3D7F286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днів прострочення за процентами (фактична)</w:t>
            </w:r>
          </w:p>
        </w:tc>
        <w:tc>
          <w:tcPr>
            <w:tcW w:w="1701" w:type="dxa"/>
            <w:shd w:val="clear" w:color="auto" w:fill="auto"/>
            <w:vAlign w:val="center"/>
            <w:hideMark/>
          </w:tcPr>
          <w:p w14:paraId="523EBBE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interest_overdue</w:t>
            </w:r>
          </w:p>
        </w:tc>
        <w:tc>
          <w:tcPr>
            <w:tcW w:w="1701" w:type="dxa"/>
            <w:shd w:val="clear" w:color="auto" w:fill="auto"/>
            <w:vAlign w:val="center"/>
            <w:hideMark/>
          </w:tcPr>
          <w:p w14:paraId="4BBC8D9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0330</w:t>
            </w:r>
          </w:p>
        </w:tc>
        <w:tc>
          <w:tcPr>
            <w:tcW w:w="1701" w:type="dxa"/>
            <w:shd w:val="clear" w:color="auto" w:fill="auto"/>
            <w:vAlign w:val="center"/>
            <w:hideMark/>
          </w:tcPr>
          <w:p w14:paraId="1B91154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27E91CF5"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B04B424" w14:textId="77777777" w:rsidTr="008A487D">
        <w:trPr>
          <w:trHeight w:val="262"/>
        </w:trPr>
        <w:tc>
          <w:tcPr>
            <w:tcW w:w="4111" w:type="dxa"/>
            <w:shd w:val="clear" w:color="auto" w:fill="auto"/>
            <w:vAlign w:val="center"/>
            <w:hideMark/>
          </w:tcPr>
          <w:p w14:paraId="2639B61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днів прострочення за основним боргом (фактична)</w:t>
            </w:r>
          </w:p>
        </w:tc>
        <w:tc>
          <w:tcPr>
            <w:tcW w:w="1701" w:type="dxa"/>
            <w:shd w:val="clear" w:color="auto" w:fill="auto"/>
            <w:vAlign w:val="center"/>
            <w:hideMark/>
          </w:tcPr>
          <w:p w14:paraId="0F0AFB7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principal_overdue</w:t>
            </w:r>
          </w:p>
        </w:tc>
        <w:tc>
          <w:tcPr>
            <w:tcW w:w="1701" w:type="dxa"/>
            <w:shd w:val="clear" w:color="auto" w:fill="auto"/>
            <w:vAlign w:val="center"/>
            <w:hideMark/>
          </w:tcPr>
          <w:p w14:paraId="335D50F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0331</w:t>
            </w:r>
          </w:p>
        </w:tc>
        <w:tc>
          <w:tcPr>
            <w:tcW w:w="1701" w:type="dxa"/>
            <w:shd w:val="clear" w:color="auto" w:fill="auto"/>
            <w:vAlign w:val="center"/>
            <w:hideMark/>
          </w:tcPr>
          <w:p w14:paraId="1DF87DB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60FC52E3"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575B7044" w14:textId="77777777" w:rsidTr="008A487D">
        <w:trPr>
          <w:trHeight w:val="597"/>
        </w:trPr>
        <w:tc>
          <w:tcPr>
            <w:tcW w:w="4111" w:type="dxa"/>
            <w:shd w:val="clear" w:color="auto" w:fill="auto"/>
            <w:vAlign w:val="center"/>
            <w:hideMark/>
          </w:tcPr>
          <w:p w14:paraId="0E7FB59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повернення боргу за рахунок реалізації забезпечення (CV·k)</w:t>
            </w:r>
          </w:p>
        </w:tc>
        <w:tc>
          <w:tcPr>
            <w:tcW w:w="1701" w:type="dxa"/>
            <w:shd w:val="clear" w:color="auto" w:fill="auto"/>
            <w:vAlign w:val="center"/>
            <w:hideMark/>
          </w:tcPr>
          <w:p w14:paraId="5465A2D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collateral_recovery</w:t>
            </w:r>
          </w:p>
        </w:tc>
        <w:tc>
          <w:tcPr>
            <w:tcW w:w="1701" w:type="dxa"/>
            <w:shd w:val="clear" w:color="auto" w:fill="auto"/>
            <w:vAlign w:val="center"/>
            <w:hideMark/>
          </w:tcPr>
          <w:p w14:paraId="5A24F52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0334</w:t>
            </w:r>
          </w:p>
        </w:tc>
        <w:tc>
          <w:tcPr>
            <w:tcW w:w="1701" w:type="dxa"/>
            <w:shd w:val="clear" w:color="auto" w:fill="auto"/>
            <w:vAlign w:val="center"/>
            <w:hideMark/>
          </w:tcPr>
          <w:p w14:paraId="56DE04AE"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14:paraId="1E66587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53BE7877" w14:textId="77777777" w:rsidTr="008A487D">
        <w:trPr>
          <w:trHeight w:val="200"/>
        </w:trPr>
        <w:tc>
          <w:tcPr>
            <w:tcW w:w="4111" w:type="dxa"/>
            <w:shd w:val="clear" w:color="auto" w:fill="auto"/>
            <w:vAlign w:val="center"/>
            <w:hideMark/>
          </w:tcPr>
          <w:p w14:paraId="69EEC7A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Інші надходження</w:t>
            </w:r>
          </w:p>
        </w:tc>
        <w:tc>
          <w:tcPr>
            <w:tcW w:w="1701" w:type="dxa"/>
            <w:shd w:val="clear" w:color="auto" w:fill="auto"/>
            <w:vAlign w:val="center"/>
            <w:hideMark/>
          </w:tcPr>
          <w:p w14:paraId="086E418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other_recovery</w:t>
            </w:r>
          </w:p>
        </w:tc>
        <w:tc>
          <w:tcPr>
            <w:tcW w:w="1701" w:type="dxa"/>
            <w:shd w:val="clear" w:color="auto" w:fill="auto"/>
            <w:vAlign w:val="center"/>
            <w:hideMark/>
          </w:tcPr>
          <w:p w14:paraId="08D505E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0335</w:t>
            </w:r>
          </w:p>
        </w:tc>
        <w:tc>
          <w:tcPr>
            <w:tcW w:w="1701" w:type="dxa"/>
            <w:shd w:val="clear" w:color="auto" w:fill="auto"/>
            <w:vAlign w:val="center"/>
            <w:hideMark/>
          </w:tcPr>
          <w:p w14:paraId="6F4F4BCC"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501BC0C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6573DE82" w14:textId="77777777" w:rsidTr="008A487D">
        <w:trPr>
          <w:trHeight w:val="1164"/>
        </w:trPr>
        <w:tc>
          <w:tcPr>
            <w:tcW w:w="4111" w:type="dxa"/>
            <w:shd w:val="clear" w:color="auto" w:fill="auto"/>
            <w:vAlign w:val="center"/>
            <w:hideMark/>
          </w:tcPr>
          <w:p w14:paraId="4D204A9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Рівень покриття боргу забезпеченням / заставою </w:t>
            </w:r>
          </w:p>
        </w:tc>
        <w:tc>
          <w:tcPr>
            <w:tcW w:w="1701" w:type="dxa"/>
            <w:shd w:val="clear" w:color="auto" w:fill="auto"/>
            <w:vAlign w:val="center"/>
            <w:hideMark/>
          </w:tcPr>
          <w:p w14:paraId="6ADA692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coverage_ratio</w:t>
            </w:r>
          </w:p>
        </w:tc>
        <w:tc>
          <w:tcPr>
            <w:tcW w:w="1701" w:type="dxa"/>
            <w:shd w:val="clear" w:color="auto" w:fill="auto"/>
            <w:vAlign w:val="center"/>
            <w:hideMark/>
          </w:tcPr>
          <w:p w14:paraId="580014D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0336</w:t>
            </w:r>
          </w:p>
        </w:tc>
        <w:tc>
          <w:tcPr>
            <w:tcW w:w="1701" w:type="dxa"/>
            <w:shd w:val="clear" w:color="auto" w:fill="auto"/>
            <w:vAlign w:val="center"/>
            <w:hideMark/>
          </w:tcPr>
          <w:p w14:paraId="162D687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70E1CBC"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23714146"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4AE1E043"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14:paraId="56654F44"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079ED73F"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14:paraId="73B442CE"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07982580" w14:textId="77777777" w:rsidTr="008A487D">
        <w:trPr>
          <w:trHeight w:val="466"/>
        </w:trPr>
        <w:tc>
          <w:tcPr>
            <w:tcW w:w="4111" w:type="dxa"/>
            <w:shd w:val="clear" w:color="auto" w:fill="auto"/>
            <w:vAlign w:val="center"/>
            <w:hideMark/>
          </w:tcPr>
          <w:p w14:paraId="292BFCD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Експозиція під ризиком (EAD)</w:t>
            </w:r>
          </w:p>
        </w:tc>
        <w:tc>
          <w:tcPr>
            <w:tcW w:w="1701" w:type="dxa"/>
            <w:shd w:val="clear" w:color="auto" w:fill="auto"/>
            <w:vAlign w:val="center"/>
            <w:hideMark/>
          </w:tcPr>
          <w:p w14:paraId="179089B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ead</w:t>
            </w:r>
          </w:p>
        </w:tc>
        <w:tc>
          <w:tcPr>
            <w:tcW w:w="1701" w:type="dxa"/>
            <w:shd w:val="clear" w:color="auto" w:fill="auto"/>
            <w:vAlign w:val="center"/>
            <w:hideMark/>
          </w:tcPr>
          <w:p w14:paraId="1F01279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0337</w:t>
            </w:r>
          </w:p>
        </w:tc>
        <w:tc>
          <w:tcPr>
            <w:tcW w:w="1701" w:type="dxa"/>
            <w:shd w:val="clear" w:color="auto" w:fill="auto"/>
            <w:vAlign w:val="center"/>
            <w:hideMark/>
          </w:tcPr>
          <w:p w14:paraId="0A58EFCD"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0F44F7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7921BC6C" w14:textId="77777777" w:rsidTr="008A487D">
        <w:trPr>
          <w:trHeight w:val="657"/>
        </w:trPr>
        <w:tc>
          <w:tcPr>
            <w:tcW w:w="4111" w:type="dxa"/>
            <w:shd w:val="clear" w:color="auto" w:fill="auto"/>
            <w:vAlign w:val="center"/>
            <w:hideMark/>
          </w:tcPr>
          <w:p w14:paraId="72E3609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Втрати у разі дефолту (LGD)</w:t>
            </w:r>
          </w:p>
        </w:tc>
        <w:tc>
          <w:tcPr>
            <w:tcW w:w="1701" w:type="dxa"/>
            <w:shd w:val="clear" w:color="auto" w:fill="auto"/>
            <w:vAlign w:val="center"/>
            <w:hideMark/>
          </w:tcPr>
          <w:p w14:paraId="17FE3AF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lgd</w:t>
            </w:r>
          </w:p>
        </w:tc>
        <w:tc>
          <w:tcPr>
            <w:tcW w:w="1701" w:type="dxa"/>
            <w:shd w:val="clear" w:color="auto" w:fill="auto"/>
            <w:vAlign w:val="center"/>
            <w:hideMark/>
          </w:tcPr>
          <w:p w14:paraId="0F288D4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0338</w:t>
            </w:r>
          </w:p>
        </w:tc>
        <w:tc>
          <w:tcPr>
            <w:tcW w:w="1701" w:type="dxa"/>
            <w:shd w:val="clear" w:color="auto" w:fill="auto"/>
            <w:vAlign w:val="center"/>
            <w:hideMark/>
          </w:tcPr>
          <w:p w14:paraId="21C02F63"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+N(7)</w:t>
            </w:r>
          </w:p>
        </w:tc>
        <w:tc>
          <w:tcPr>
            <w:tcW w:w="5706" w:type="dxa"/>
            <w:shd w:val="clear" w:color="auto" w:fill="auto"/>
            <w:hideMark/>
          </w:tcPr>
          <w:p w14:paraId="64E6BFF4" w14:textId="77777777" w:rsidR="00326AF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035EEF6D" w14:textId="77777777" w:rsidR="00326AF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C13DEC5"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якщо частка становить 1,000000, то необхідно зазначити 1000000; </w:t>
            </w:r>
          </w:p>
          <w:p w14:paraId="515611EB"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6DFA4301"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r w:rsidR="00326AF9" w:rsidRPr="00897B59" w:rsidDel="00326AF9">
              <w:rPr>
                <w:rFonts w:ascii="Times New Roman" w:eastAsia="Times New Roman" w:hAnsi="Times New Roman" w:cs="Times New Roman"/>
                <w:bCs/>
                <w:color w:val="000000"/>
                <w:sz w:val="28"/>
                <w:szCs w:val="28"/>
                <w:lang w:eastAsia="uk-UA"/>
              </w:rPr>
              <w:t xml:space="preserve"> </w:t>
            </w:r>
          </w:p>
          <w:p w14:paraId="34E96703"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0254167F" w14:textId="77777777" w:rsidTr="008A487D">
        <w:trPr>
          <w:trHeight w:val="411"/>
        </w:trPr>
        <w:tc>
          <w:tcPr>
            <w:tcW w:w="4111" w:type="dxa"/>
            <w:shd w:val="clear" w:color="auto" w:fill="auto"/>
            <w:vAlign w:val="center"/>
            <w:hideMark/>
          </w:tcPr>
          <w:p w14:paraId="1E466F6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втрат в разі дефолту (LGD)</w:t>
            </w:r>
          </w:p>
        </w:tc>
        <w:tc>
          <w:tcPr>
            <w:tcW w:w="1701" w:type="dxa"/>
            <w:shd w:val="clear" w:color="auto" w:fill="auto"/>
            <w:vAlign w:val="center"/>
            <w:hideMark/>
          </w:tcPr>
          <w:p w14:paraId="0F2B7E5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lgd_amount</w:t>
            </w:r>
          </w:p>
        </w:tc>
        <w:tc>
          <w:tcPr>
            <w:tcW w:w="1701" w:type="dxa"/>
            <w:shd w:val="clear" w:color="auto" w:fill="auto"/>
            <w:vAlign w:val="center"/>
            <w:hideMark/>
          </w:tcPr>
          <w:p w14:paraId="129A4F2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0339</w:t>
            </w:r>
          </w:p>
        </w:tc>
        <w:tc>
          <w:tcPr>
            <w:tcW w:w="1701" w:type="dxa"/>
            <w:shd w:val="clear" w:color="auto" w:fill="auto"/>
            <w:vAlign w:val="center"/>
            <w:hideMark/>
          </w:tcPr>
          <w:p w14:paraId="44DB87EC"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14:paraId="34FA5322"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4F549BAF" w14:textId="77777777" w:rsidTr="008A487D">
        <w:trPr>
          <w:trHeight w:val="1164"/>
        </w:trPr>
        <w:tc>
          <w:tcPr>
            <w:tcW w:w="4111" w:type="dxa"/>
            <w:shd w:val="clear" w:color="auto" w:fill="auto"/>
            <w:vAlign w:val="center"/>
            <w:hideMark/>
          </w:tcPr>
          <w:p w14:paraId="6EEFC32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Імовірність дефолту (PD) особи – боржника за активом</w:t>
            </w:r>
          </w:p>
        </w:tc>
        <w:tc>
          <w:tcPr>
            <w:tcW w:w="1701" w:type="dxa"/>
            <w:shd w:val="clear" w:color="auto" w:fill="auto"/>
            <w:vAlign w:val="center"/>
            <w:hideMark/>
          </w:tcPr>
          <w:p w14:paraId="7F1D9D4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probability_default</w:t>
            </w:r>
          </w:p>
        </w:tc>
        <w:tc>
          <w:tcPr>
            <w:tcW w:w="1701" w:type="dxa"/>
            <w:shd w:val="clear" w:color="auto" w:fill="auto"/>
            <w:vAlign w:val="center"/>
            <w:hideMark/>
          </w:tcPr>
          <w:p w14:paraId="2E27D14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0342</w:t>
            </w:r>
          </w:p>
        </w:tc>
        <w:tc>
          <w:tcPr>
            <w:tcW w:w="1701" w:type="dxa"/>
            <w:shd w:val="clear" w:color="auto" w:fill="auto"/>
            <w:vAlign w:val="center"/>
            <w:hideMark/>
          </w:tcPr>
          <w:p w14:paraId="4893C5CA"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+N(7)</w:t>
            </w:r>
          </w:p>
        </w:tc>
        <w:tc>
          <w:tcPr>
            <w:tcW w:w="5706" w:type="dxa"/>
            <w:shd w:val="clear" w:color="auto" w:fill="auto"/>
            <w:hideMark/>
          </w:tcPr>
          <w:p w14:paraId="6817B70A" w14:textId="77777777" w:rsidR="00E9267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0D5E09C" w14:textId="77777777" w:rsidR="00E9267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5816A2AD"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14:paraId="776BB729"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7A5EAACF"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14:paraId="1CCBBE6A"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1AB85384" w14:textId="77777777" w:rsidTr="008A487D">
        <w:trPr>
          <w:trHeight w:val="290"/>
        </w:trPr>
        <w:tc>
          <w:tcPr>
            <w:tcW w:w="4111" w:type="dxa"/>
            <w:shd w:val="clear" w:color="auto" w:fill="auto"/>
            <w:vAlign w:val="center"/>
            <w:hideMark/>
          </w:tcPr>
          <w:p w14:paraId="7BE564B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кредитного ризику</w:t>
            </w:r>
          </w:p>
        </w:tc>
        <w:tc>
          <w:tcPr>
            <w:tcW w:w="1701" w:type="dxa"/>
            <w:shd w:val="clear" w:color="auto" w:fill="auto"/>
            <w:vAlign w:val="center"/>
            <w:hideMark/>
          </w:tcPr>
          <w:p w14:paraId="2A566A2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risk_amount</w:t>
            </w:r>
          </w:p>
        </w:tc>
        <w:tc>
          <w:tcPr>
            <w:tcW w:w="1701" w:type="dxa"/>
            <w:shd w:val="clear" w:color="auto" w:fill="auto"/>
            <w:vAlign w:val="center"/>
            <w:hideMark/>
          </w:tcPr>
          <w:p w14:paraId="5033E6C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0347</w:t>
            </w:r>
          </w:p>
        </w:tc>
        <w:tc>
          <w:tcPr>
            <w:tcW w:w="1701" w:type="dxa"/>
            <w:shd w:val="clear" w:color="auto" w:fill="auto"/>
            <w:vAlign w:val="center"/>
            <w:hideMark/>
          </w:tcPr>
          <w:p w14:paraId="72298DD3"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3F32CB91"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1F427023" w14:textId="77777777" w:rsidTr="008A487D">
        <w:trPr>
          <w:trHeight w:val="923"/>
        </w:trPr>
        <w:tc>
          <w:tcPr>
            <w:tcW w:w="4111" w:type="dxa"/>
            <w:shd w:val="clear" w:color="auto" w:fill="auto"/>
            <w:vAlign w:val="center"/>
            <w:hideMark/>
          </w:tcPr>
          <w:p w14:paraId="2C68C0A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здійснених продовжень строку дії угоди / правочину</w:t>
            </w:r>
          </w:p>
        </w:tc>
        <w:tc>
          <w:tcPr>
            <w:tcW w:w="1701" w:type="dxa"/>
            <w:shd w:val="clear" w:color="auto" w:fill="auto"/>
            <w:vAlign w:val="center"/>
            <w:hideMark/>
          </w:tcPr>
          <w:p w14:paraId="49B2938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extension_number</w:t>
            </w:r>
          </w:p>
        </w:tc>
        <w:tc>
          <w:tcPr>
            <w:tcW w:w="1701" w:type="dxa"/>
            <w:shd w:val="clear" w:color="auto" w:fill="auto"/>
            <w:vAlign w:val="center"/>
            <w:hideMark/>
          </w:tcPr>
          <w:p w14:paraId="62D1FD2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0350</w:t>
            </w:r>
          </w:p>
        </w:tc>
        <w:tc>
          <w:tcPr>
            <w:tcW w:w="1701" w:type="dxa"/>
            <w:shd w:val="clear" w:color="auto" w:fill="auto"/>
            <w:vAlign w:val="center"/>
            <w:hideMark/>
          </w:tcPr>
          <w:p w14:paraId="2CEA997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3F0E3635"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9C95A1C" w14:textId="77777777" w:rsidTr="008A487D">
        <w:trPr>
          <w:trHeight w:val="698"/>
        </w:trPr>
        <w:tc>
          <w:tcPr>
            <w:tcW w:w="4111" w:type="dxa"/>
            <w:shd w:val="clear" w:color="auto" w:fill="auto"/>
            <w:vAlign w:val="center"/>
            <w:hideMark/>
          </w:tcPr>
          <w:p w14:paraId="52D4C33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реструктуризацій, згідно із Законом України “Про фінансову реструктуризацію”</w:t>
            </w:r>
          </w:p>
        </w:tc>
        <w:tc>
          <w:tcPr>
            <w:tcW w:w="1701" w:type="dxa"/>
            <w:shd w:val="clear" w:color="auto" w:fill="auto"/>
            <w:vAlign w:val="center"/>
            <w:hideMark/>
          </w:tcPr>
          <w:p w14:paraId="4752AA7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law_restructure_number</w:t>
            </w:r>
          </w:p>
        </w:tc>
        <w:tc>
          <w:tcPr>
            <w:tcW w:w="1701" w:type="dxa"/>
            <w:shd w:val="clear" w:color="auto" w:fill="auto"/>
            <w:vAlign w:val="center"/>
            <w:hideMark/>
          </w:tcPr>
          <w:p w14:paraId="49617C2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0351</w:t>
            </w:r>
          </w:p>
        </w:tc>
        <w:tc>
          <w:tcPr>
            <w:tcW w:w="1701" w:type="dxa"/>
            <w:shd w:val="clear" w:color="auto" w:fill="auto"/>
            <w:vAlign w:val="center"/>
            <w:hideMark/>
          </w:tcPr>
          <w:p w14:paraId="3BE3D7F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2EE1716E"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3F50A4A5" w14:textId="77777777" w:rsidTr="008A487D">
        <w:trPr>
          <w:trHeight w:val="348"/>
        </w:trPr>
        <w:tc>
          <w:tcPr>
            <w:tcW w:w="4111" w:type="dxa"/>
            <w:shd w:val="clear" w:color="auto" w:fill="auto"/>
            <w:vAlign w:val="center"/>
            <w:hideMark/>
          </w:tcPr>
          <w:p w14:paraId="5C92B32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реструктуризацій, не пов’язаних з Законом України “Про фінансову реструктуризацію”</w:t>
            </w:r>
          </w:p>
        </w:tc>
        <w:tc>
          <w:tcPr>
            <w:tcW w:w="1701" w:type="dxa"/>
            <w:shd w:val="clear" w:color="auto" w:fill="auto"/>
            <w:vAlign w:val="center"/>
            <w:hideMark/>
          </w:tcPr>
          <w:p w14:paraId="02EF7D8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non_law_restructure_number</w:t>
            </w:r>
          </w:p>
        </w:tc>
        <w:tc>
          <w:tcPr>
            <w:tcW w:w="1701" w:type="dxa"/>
            <w:shd w:val="clear" w:color="auto" w:fill="auto"/>
            <w:vAlign w:val="center"/>
            <w:hideMark/>
          </w:tcPr>
          <w:p w14:paraId="38AEFA1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0352</w:t>
            </w:r>
          </w:p>
        </w:tc>
        <w:tc>
          <w:tcPr>
            <w:tcW w:w="1701" w:type="dxa"/>
            <w:shd w:val="clear" w:color="auto" w:fill="auto"/>
            <w:vAlign w:val="center"/>
            <w:hideMark/>
          </w:tcPr>
          <w:p w14:paraId="2BBCDC4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075ABEA6"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534D632C" w14:textId="77777777" w:rsidTr="008A487D">
        <w:trPr>
          <w:trHeight w:val="541"/>
        </w:trPr>
        <w:tc>
          <w:tcPr>
            <w:tcW w:w="4111" w:type="dxa"/>
            <w:shd w:val="clear" w:color="auto" w:fill="auto"/>
            <w:vAlign w:val="center"/>
            <w:hideMark/>
          </w:tcPr>
          <w:p w14:paraId="13C92C9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Сума </w:t>
            </w:r>
          </w:p>
        </w:tc>
        <w:tc>
          <w:tcPr>
            <w:tcW w:w="1701" w:type="dxa"/>
            <w:shd w:val="clear" w:color="auto" w:fill="auto"/>
            <w:vAlign w:val="center"/>
            <w:hideMark/>
          </w:tcPr>
          <w:p w14:paraId="27BFED0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sum</w:t>
            </w:r>
          </w:p>
        </w:tc>
        <w:tc>
          <w:tcPr>
            <w:tcW w:w="1701" w:type="dxa"/>
            <w:shd w:val="clear" w:color="auto" w:fill="auto"/>
            <w:vAlign w:val="center"/>
            <w:hideMark/>
          </w:tcPr>
          <w:p w14:paraId="08F5E9E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0378</w:t>
            </w:r>
          </w:p>
        </w:tc>
        <w:tc>
          <w:tcPr>
            <w:tcW w:w="1701" w:type="dxa"/>
            <w:shd w:val="clear" w:color="auto" w:fill="auto"/>
            <w:vAlign w:val="center"/>
            <w:hideMark/>
          </w:tcPr>
          <w:p w14:paraId="5D1B4F7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7BC51897"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009997C6" w14:textId="77777777" w:rsidTr="008A487D">
        <w:trPr>
          <w:trHeight w:val="1164"/>
        </w:trPr>
        <w:tc>
          <w:tcPr>
            <w:tcW w:w="4111" w:type="dxa"/>
            <w:shd w:val="clear" w:color="auto" w:fill="auto"/>
            <w:vAlign w:val="center"/>
            <w:hideMark/>
          </w:tcPr>
          <w:p w14:paraId="5AE274D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Коефіцієнт ліквідності забезпечення (ki)</w:t>
            </w:r>
          </w:p>
        </w:tc>
        <w:tc>
          <w:tcPr>
            <w:tcW w:w="1701" w:type="dxa"/>
            <w:shd w:val="clear" w:color="auto" w:fill="auto"/>
            <w:vAlign w:val="center"/>
            <w:hideMark/>
          </w:tcPr>
          <w:p w14:paraId="3CA823A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liquidity_ratio_col</w:t>
            </w:r>
          </w:p>
        </w:tc>
        <w:tc>
          <w:tcPr>
            <w:tcW w:w="1701" w:type="dxa"/>
            <w:shd w:val="clear" w:color="auto" w:fill="auto"/>
            <w:vAlign w:val="center"/>
            <w:hideMark/>
          </w:tcPr>
          <w:p w14:paraId="196BD00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0511</w:t>
            </w:r>
          </w:p>
        </w:tc>
        <w:tc>
          <w:tcPr>
            <w:tcW w:w="1701" w:type="dxa"/>
            <w:shd w:val="clear" w:color="auto" w:fill="auto"/>
            <w:vAlign w:val="center"/>
            <w:hideMark/>
          </w:tcPr>
          <w:p w14:paraId="5819402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5BBF62FF" w14:textId="77777777" w:rsidR="00E9267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коефіцієнта ліквідності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5845C560" w14:textId="77777777" w:rsidR="00E9267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7B1CD91"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1,00, то необхідно зазначити 100;</w:t>
            </w:r>
          </w:p>
          <w:p w14:paraId="4B27F769" w14:textId="77777777" w:rsidR="0058494F"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0,45, то необхідно зазначити 45;</w:t>
            </w:r>
          </w:p>
          <w:p w14:paraId="574B58C6"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0,70, то необхідно зазначити 70.</w:t>
            </w:r>
          </w:p>
        </w:tc>
      </w:tr>
      <w:tr w:rsidR="00884811" w:rsidRPr="00897B59" w14:paraId="769CEBE8" w14:textId="77777777" w:rsidTr="008A487D">
        <w:trPr>
          <w:trHeight w:val="2757"/>
        </w:trPr>
        <w:tc>
          <w:tcPr>
            <w:tcW w:w="4111" w:type="dxa"/>
            <w:shd w:val="clear" w:color="auto" w:fill="auto"/>
            <w:vAlign w:val="center"/>
            <w:hideMark/>
          </w:tcPr>
          <w:p w14:paraId="1F60335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Загальна площа</w:t>
            </w:r>
          </w:p>
        </w:tc>
        <w:tc>
          <w:tcPr>
            <w:tcW w:w="1701" w:type="dxa"/>
            <w:shd w:val="clear" w:color="auto" w:fill="auto"/>
            <w:vAlign w:val="center"/>
            <w:hideMark/>
          </w:tcPr>
          <w:p w14:paraId="489F459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total_area</w:t>
            </w:r>
          </w:p>
        </w:tc>
        <w:tc>
          <w:tcPr>
            <w:tcW w:w="1701" w:type="dxa"/>
            <w:shd w:val="clear" w:color="auto" w:fill="auto"/>
            <w:vAlign w:val="center"/>
            <w:hideMark/>
          </w:tcPr>
          <w:p w14:paraId="213E5A5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0515</w:t>
            </w:r>
          </w:p>
        </w:tc>
        <w:tc>
          <w:tcPr>
            <w:tcW w:w="1701" w:type="dxa"/>
            <w:shd w:val="clear" w:color="auto" w:fill="auto"/>
            <w:vAlign w:val="center"/>
            <w:hideMark/>
          </w:tcPr>
          <w:p w14:paraId="701B68C1"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68EAF12" w14:textId="77777777" w:rsidR="00A7608C"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значення площі  на коефіцієнт 10</w:t>
            </w:r>
            <w:r w:rsidRPr="00897B59">
              <w:rPr>
                <w:rFonts w:ascii="Times New Roman" w:eastAsia="Times New Roman" w:hAnsi="Times New Roman" w:cs="Times New Roman"/>
                <w:bCs/>
                <w:color w:val="000000"/>
                <w:sz w:val="28"/>
                <w:szCs w:val="28"/>
                <w:vertAlign w:val="superscript"/>
                <w:lang w:eastAsia="uk-UA"/>
              </w:rPr>
              <w:t>4</w:t>
            </w:r>
            <w:r w:rsidRPr="00897B59">
              <w:rPr>
                <w:rFonts w:ascii="Times New Roman" w:eastAsia="Times New Roman" w:hAnsi="Times New Roman" w:cs="Times New Roman"/>
                <w:bCs/>
                <w:color w:val="000000"/>
                <w:sz w:val="28"/>
                <w:szCs w:val="28"/>
                <w:lang w:eastAsia="uk-UA"/>
              </w:rPr>
              <w:t>.</w:t>
            </w:r>
          </w:p>
          <w:p w14:paraId="0ADF223B" w14:textId="77777777" w:rsidR="00A7608C"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D30D8FF" w14:textId="77777777" w:rsidR="00A7608C"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значення площі становить 45,33м2, то необхідно зазначити 453300;</w:t>
            </w:r>
          </w:p>
          <w:p w14:paraId="460184E1" w14:textId="77777777" w:rsidR="00A7608C"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значення площі становить 1,1351Га, то необхідно зазначити 11351;</w:t>
            </w:r>
          </w:p>
          <w:p w14:paraId="43538833"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val="ru-RU" w:eastAsia="uk-UA"/>
              </w:rPr>
            </w:pPr>
            <w:r w:rsidRPr="00897B59">
              <w:rPr>
                <w:rFonts w:ascii="Times New Roman" w:eastAsia="Times New Roman" w:hAnsi="Times New Roman" w:cs="Times New Roman"/>
                <w:bCs/>
                <w:color w:val="000000"/>
                <w:sz w:val="28"/>
                <w:szCs w:val="28"/>
                <w:lang w:eastAsia="uk-UA"/>
              </w:rPr>
              <w:t>якщо значення площі становить 0,1200</w:t>
            </w:r>
            <w:r w:rsidR="00085741" w:rsidRPr="00897B59">
              <w:rPr>
                <w:rFonts w:ascii="Times New Roman" w:eastAsia="Times New Roman" w:hAnsi="Times New Roman" w:cs="Times New Roman"/>
                <w:bCs/>
                <w:color w:val="000000"/>
                <w:sz w:val="28"/>
                <w:szCs w:val="28"/>
                <w:lang w:eastAsia="uk-UA"/>
              </w:rPr>
              <w:t>Га, то необхідно зазначити 1200.</w:t>
            </w:r>
          </w:p>
        </w:tc>
      </w:tr>
      <w:tr w:rsidR="00884811" w:rsidRPr="00897B59" w14:paraId="6A7982CC" w14:textId="77777777" w:rsidTr="008A487D">
        <w:trPr>
          <w:trHeight w:val="206"/>
        </w:trPr>
        <w:tc>
          <w:tcPr>
            <w:tcW w:w="4111" w:type="dxa"/>
            <w:shd w:val="clear" w:color="auto" w:fill="auto"/>
            <w:vAlign w:val="center"/>
            <w:hideMark/>
          </w:tcPr>
          <w:p w14:paraId="7D132C3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Страхова сума</w:t>
            </w:r>
          </w:p>
        </w:tc>
        <w:tc>
          <w:tcPr>
            <w:tcW w:w="1701" w:type="dxa"/>
            <w:shd w:val="clear" w:color="auto" w:fill="auto"/>
            <w:vAlign w:val="center"/>
            <w:hideMark/>
          </w:tcPr>
          <w:p w14:paraId="63956E9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insurance_sum</w:t>
            </w:r>
          </w:p>
        </w:tc>
        <w:tc>
          <w:tcPr>
            <w:tcW w:w="1701" w:type="dxa"/>
            <w:shd w:val="clear" w:color="auto" w:fill="auto"/>
            <w:vAlign w:val="center"/>
            <w:hideMark/>
          </w:tcPr>
          <w:p w14:paraId="76C05A8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0557</w:t>
            </w:r>
          </w:p>
        </w:tc>
        <w:tc>
          <w:tcPr>
            <w:tcW w:w="1701" w:type="dxa"/>
            <w:shd w:val="clear" w:color="auto" w:fill="auto"/>
            <w:vAlign w:val="center"/>
            <w:hideMark/>
          </w:tcPr>
          <w:p w14:paraId="4C5D549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33840325"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bl>
    <w:p w14:paraId="529BBC93" w14:textId="77777777" w:rsidR="00965974" w:rsidRPr="00897B59" w:rsidRDefault="00965974" w:rsidP="008A487D">
      <w:pPr>
        <w:spacing w:after="0" w:line="240" w:lineRule="auto"/>
        <w:jc w:val="both"/>
        <w:rPr>
          <w:rFonts w:ascii="Times New Roman" w:hAnsi="Times New Roman" w:cs="Times New Roman"/>
          <w:b/>
          <w:sz w:val="28"/>
          <w:szCs w:val="28"/>
        </w:rPr>
      </w:pPr>
    </w:p>
    <w:p w14:paraId="3B9E45E5" w14:textId="77777777" w:rsidR="00A157A1" w:rsidRPr="00897B59" w:rsidRDefault="00E12836"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41EC2AA6" w14:textId="77777777" w:rsidR="00C146F9" w:rsidRPr="00897B59" w:rsidRDefault="00E12836" w:rsidP="008A487D">
      <w:pPr>
        <w:jc w:val="both"/>
        <w:rPr>
          <w:rFonts w:ascii="Times New Roman" w:hAnsi="Times New Roman" w:cs="Times New Roman"/>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4D76C0" w:rsidRPr="00897B59">
        <w:rPr>
          <w:rFonts w:ascii="Times New Roman" w:hAnsi="Times New Roman" w:cs="Times New Roman"/>
          <w:sz w:val="28"/>
          <w:szCs w:val="28"/>
        </w:rPr>
        <w:br w:type="page"/>
      </w:r>
    </w:p>
    <w:p w14:paraId="1C2CEE96" w14:textId="77777777" w:rsidR="005742EA" w:rsidRPr="00897B59" w:rsidRDefault="00693E1D" w:rsidP="005742EA">
      <w:pPr>
        <w:jc w:val="center"/>
        <w:outlineLvl w:val="0"/>
        <w:rPr>
          <w:rFonts w:ascii="Times New Roman" w:hAnsi="Times New Roman" w:cs="Times New Roman"/>
          <w:b/>
          <w:sz w:val="28"/>
          <w:szCs w:val="28"/>
        </w:rPr>
      </w:pPr>
      <w:bookmarkStart w:id="293" w:name="ДодатокРозподілЗабезпS031"/>
      <w:bookmarkStart w:id="294" w:name="_Toc146529081"/>
      <w:bookmarkStart w:id="295" w:name="_Toc215129064"/>
      <w:r w:rsidRPr="00897B59">
        <w:rPr>
          <w:rFonts w:ascii="Times New Roman" w:hAnsi="Times New Roman" w:cs="Times New Roman"/>
          <w:b/>
          <w:sz w:val="28"/>
          <w:szCs w:val="28"/>
        </w:rPr>
        <w:t xml:space="preserve">Додаток </w:t>
      </w:r>
      <w:r w:rsidR="00C146F9" w:rsidRPr="00897B59">
        <w:rPr>
          <w:rFonts w:ascii="Times New Roman" w:hAnsi="Times New Roman" w:cs="Times New Roman"/>
          <w:b/>
          <w:sz w:val="28"/>
          <w:szCs w:val="28"/>
        </w:rPr>
        <w:t>6</w:t>
      </w:r>
      <w:r w:rsidRPr="00897B59">
        <w:rPr>
          <w:rFonts w:ascii="Times New Roman" w:hAnsi="Times New Roman" w:cs="Times New Roman"/>
          <w:b/>
          <w:sz w:val="28"/>
          <w:szCs w:val="28"/>
        </w:rPr>
        <w:t>. Розподіл видів забезпечення за наборами даних</w:t>
      </w:r>
      <w:bookmarkEnd w:id="293"/>
      <w:bookmarkEnd w:id="294"/>
      <w:bookmarkEnd w:id="295"/>
    </w:p>
    <w:tbl>
      <w:tblPr>
        <w:tblW w:w="15133" w:type="dxa"/>
        <w:tblInd w:w="-5" w:type="dxa"/>
        <w:tblLook w:val="04A0" w:firstRow="1" w:lastRow="0" w:firstColumn="1" w:lastColumn="0" w:noHBand="0" w:noVBand="1"/>
      </w:tblPr>
      <w:tblGrid>
        <w:gridCol w:w="2820"/>
        <w:gridCol w:w="9229"/>
        <w:gridCol w:w="3084"/>
      </w:tblGrid>
      <w:tr w:rsidR="00BD1B8B" w:rsidRPr="00897B59" w14:paraId="19E8DD1D" w14:textId="77777777" w:rsidTr="008642DF">
        <w:trPr>
          <w:trHeight w:val="744"/>
          <w:tblHeader/>
        </w:trPr>
        <w:tc>
          <w:tcPr>
            <w:tcW w:w="2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9A086" w14:textId="77777777" w:rsidR="005742EA" w:rsidRPr="00897B59" w:rsidRDefault="00803835" w:rsidP="00157EE9">
            <w:pPr>
              <w:spacing w:after="0" w:line="240" w:lineRule="auto"/>
              <w:jc w:val="center"/>
              <w:rPr>
                <w:rFonts w:ascii="Times New Roman" w:eastAsia="Times New Roman" w:hAnsi="Times New Roman" w:cs="Times New Roman"/>
                <w:b/>
                <w:bCs/>
                <w:sz w:val="28"/>
                <w:szCs w:val="28"/>
                <w:lang w:val="ru-RU" w:eastAsia="uk-UA"/>
              </w:rPr>
            </w:pPr>
            <w:r w:rsidRPr="00897B59">
              <w:rPr>
                <w:rFonts w:ascii="Times New Roman" w:eastAsia="Times New Roman" w:hAnsi="Times New Roman" w:cs="Times New Roman"/>
                <w:b/>
                <w:bCs/>
                <w:sz w:val="28"/>
                <w:szCs w:val="28"/>
                <w:lang w:eastAsia="uk-UA"/>
              </w:rPr>
              <w:t xml:space="preserve">Значення коду </w:t>
            </w:r>
            <w:r w:rsidR="00492055" w:rsidRPr="00897B59">
              <w:rPr>
                <w:rFonts w:ascii="Times New Roman" w:eastAsia="Times New Roman" w:hAnsi="Times New Roman" w:cs="Times New Roman"/>
                <w:b/>
                <w:bCs/>
                <w:sz w:val="28"/>
                <w:szCs w:val="28"/>
                <w:lang w:eastAsia="uk-UA"/>
              </w:rPr>
              <w:t>Довідника</w:t>
            </w:r>
            <w:r w:rsidRPr="00897B59">
              <w:rPr>
                <w:rFonts w:ascii="Times New Roman" w:eastAsia="Times New Roman" w:hAnsi="Times New Roman" w:cs="Times New Roman"/>
                <w:b/>
                <w:bCs/>
                <w:sz w:val="28"/>
                <w:szCs w:val="28"/>
                <w:lang w:val="ru-RU" w:eastAsia="uk-UA"/>
              </w:rPr>
              <w:t xml:space="preserve"> </w:t>
            </w:r>
            <w:r w:rsidRPr="00897B59">
              <w:rPr>
                <w:rFonts w:ascii="Times New Roman" w:eastAsia="Times New Roman" w:hAnsi="Times New Roman" w:cs="Times New Roman"/>
                <w:b/>
                <w:bCs/>
                <w:sz w:val="28"/>
                <w:szCs w:val="28"/>
                <w:lang w:val="en-US" w:eastAsia="uk-UA"/>
              </w:rPr>
              <w:t>S031</w:t>
            </w:r>
          </w:p>
        </w:tc>
        <w:tc>
          <w:tcPr>
            <w:tcW w:w="9229" w:type="dxa"/>
            <w:vMerge w:val="restart"/>
            <w:tcBorders>
              <w:top w:val="single" w:sz="4" w:space="0" w:color="auto"/>
              <w:left w:val="nil"/>
              <w:right w:val="single" w:sz="4" w:space="0" w:color="auto"/>
            </w:tcBorders>
            <w:shd w:val="clear" w:color="000000" w:fill="FFFFFF"/>
            <w:noWrap/>
            <w:vAlign w:val="center"/>
            <w:hideMark/>
          </w:tcPr>
          <w:p w14:paraId="0C1FF8B8" w14:textId="77777777" w:rsidR="005742EA" w:rsidRPr="00897B59" w:rsidRDefault="005742EA" w:rsidP="005742EA">
            <w:pPr>
              <w:spacing w:after="0" w:line="240" w:lineRule="auto"/>
              <w:jc w:val="center"/>
              <w:rPr>
                <w:rFonts w:ascii="Calibri" w:eastAsia="Times New Roman" w:hAnsi="Calibri" w:cs="Calibri"/>
                <w:b/>
                <w:bCs/>
                <w:sz w:val="28"/>
                <w:szCs w:val="28"/>
                <w:lang w:eastAsia="uk-UA"/>
              </w:rPr>
            </w:pPr>
            <w:r w:rsidRPr="00897B59">
              <w:rPr>
                <w:rFonts w:ascii="Times New Roman" w:eastAsia="Times New Roman" w:hAnsi="Times New Roman" w:cs="Times New Roman"/>
                <w:b/>
                <w:bCs/>
                <w:sz w:val="28"/>
                <w:szCs w:val="28"/>
                <w:lang w:eastAsia="uk-UA"/>
              </w:rPr>
              <w:t>Код виду забезпечення активу</w:t>
            </w:r>
          </w:p>
        </w:tc>
        <w:tc>
          <w:tcPr>
            <w:tcW w:w="30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955BA0" w14:textId="77777777" w:rsidR="005742EA" w:rsidRPr="00897B59" w:rsidRDefault="005742EA" w:rsidP="005742EA">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Набір даних, до якого відноситься вид забезпечення</w:t>
            </w:r>
          </w:p>
        </w:tc>
      </w:tr>
      <w:tr w:rsidR="00BD1B8B" w:rsidRPr="00897B59" w14:paraId="2614A393" w14:textId="77777777" w:rsidTr="008642DF">
        <w:trPr>
          <w:trHeight w:val="450"/>
          <w:tblHeader/>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15775D7B" w14:textId="77777777" w:rsidR="005742EA" w:rsidRPr="00897B59" w:rsidRDefault="005742EA" w:rsidP="005742EA">
            <w:pPr>
              <w:spacing w:after="0" w:line="240" w:lineRule="auto"/>
              <w:rPr>
                <w:rFonts w:ascii="Times New Roman" w:eastAsia="Times New Roman" w:hAnsi="Times New Roman" w:cs="Times New Roman"/>
                <w:b/>
                <w:bCs/>
                <w:sz w:val="28"/>
                <w:szCs w:val="28"/>
                <w:lang w:eastAsia="uk-UA"/>
              </w:rPr>
            </w:pPr>
          </w:p>
        </w:tc>
        <w:tc>
          <w:tcPr>
            <w:tcW w:w="9229" w:type="dxa"/>
            <w:vMerge/>
            <w:tcBorders>
              <w:left w:val="nil"/>
              <w:bottom w:val="single" w:sz="4" w:space="0" w:color="auto"/>
              <w:right w:val="single" w:sz="4" w:space="0" w:color="auto"/>
            </w:tcBorders>
            <w:shd w:val="clear" w:color="000000" w:fill="FFFFFF"/>
            <w:noWrap/>
            <w:vAlign w:val="center"/>
            <w:hideMark/>
          </w:tcPr>
          <w:p w14:paraId="1F49F726" w14:textId="77777777" w:rsidR="005742EA" w:rsidRPr="00897B59" w:rsidRDefault="005742EA" w:rsidP="005742EA">
            <w:pPr>
              <w:spacing w:after="0" w:line="240" w:lineRule="auto"/>
              <w:jc w:val="center"/>
              <w:rPr>
                <w:rFonts w:ascii="Times New Roman" w:eastAsia="Times New Roman" w:hAnsi="Times New Roman" w:cs="Times New Roman"/>
                <w:b/>
                <w:bCs/>
                <w:sz w:val="28"/>
                <w:szCs w:val="28"/>
                <w:lang w:eastAsia="uk-UA"/>
              </w:rPr>
            </w:pPr>
          </w:p>
        </w:tc>
        <w:tc>
          <w:tcPr>
            <w:tcW w:w="3084" w:type="dxa"/>
            <w:vMerge/>
            <w:tcBorders>
              <w:top w:val="single" w:sz="4" w:space="0" w:color="auto"/>
              <w:left w:val="single" w:sz="4" w:space="0" w:color="auto"/>
              <w:bottom w:val="single" w:sz="4" w:space="0" w:color="000000"/>
              <w:right w:val="single" w:sz="4" w:space="0" w:color="auto"/>
            </w:tcBorders>
            <w:vAlign w:val="center"/>
            <w:hideMark/>
          </w:tcPr>
          <w:p w14:paraId="739B40DF" w14:textId="77777777" w:rsidR="005742EA" w:rsidRPr="00897B59" w:rsidRDefault="005742EA" w:rsidP="005742EA">
            <w:pPr>
              <w:spacing w:after="0" w:line="240" w:lineRule="auto"/>
              <w:rPr>
                <w:rFonts w:ascii="Times New Roman" w:eastAsia="Times New Roman" w:hAnsi="Times New Roman" w:cs="Times New Roman"/>
                <w:b/>
                <w:bCs/>
                <w:sz w:val="28"/>
                <w:szCs w:val="28"/>
                <w:lang w:eastAsia="uk-UA"/>
              </w:rPr>
            </w:pPr>
          </w:p>
        </w:tc>
      </w:tr>
    </w:tbl>
    <w:p w14:paraId="00D3FBEC" w14:textId="77777777" w:rsidR="00811788" w:rsidRPr="00897B59" w:rsidRDefault="00811788" w:rsidP="008A487D">
      <w:pPr>
        <w:spacing w:after="0"/>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2835"/>
        <w:gridCol w:w="9225"/>
        <w:gridCol w:w="3073"/>
      </w:tblGrid>
      <w:tr w:rsidR="00FF62C3" w:rsidRPr="00897B59" w14:paraId="5236D60C" w14:textId="77777777" w:rsidTr="009F2E2A">
        <w:trPr>
          <w:trHeight w:val="61"/>
          <w:tblHead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4514" w14:textId="77777777" w:rsidR="00FF62C3" w:rsidRPr="00897B59" w:rsidRDefault="00FF62C3">
            <w:pPr>
              <w:spacing w:after="0" w:line="240" w:lineRule="auto"/>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1</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A8B00E3" w14:textId="77777777" w:rsidR="00FF62C3" w:rsidRPr="00897B59" w:rsidRDefault="00FF62C3" w:rsidP="008A487D">
            <w:pPr>
              <w:spacing w:after="0" w:line="240" w:lineRule="auto"/>
              <w:jc w:val="center"/>
              <w:rPr>
                <w:rFonts w:ascii="Times New Roman" w:eastAsia="Times New Roman" w:hAnsi="Times New Roman" w:cs="Times New Roman"/>
                <w:sz w:val="28"/>
                <w:szCs w:val="28"/>
                <w:lang w:val="en-US" w:eastAsia="uk-UA"/>
              </w:rPr>
            </w:pPr>
            <w:r w:rsidRPr="00897B59">
              <w:rPr>
                <w:rFonts w:ascii="Times New Roman" w:eastAsia="Times New Roman" w:hAnsi="Times New Roman" w:cs="Times New Roman"/>
                <w:sz w:val="28"/>
                <w:szCs w:val="28"/>
                <w:lang w:val="en-US" w:eastAsia="uk-UA"/>
              </w:rPr>
              <w:t>2</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11ADC3A2" w14:textId="77777777" w:rsidR="00FF62C3" w:rsidRPr="00897B59" w:rsidRDefault="00FF62C3" w:rsidP="008A487D">
            <w:pPr>
              <w:spacing w:after="0" w:line="240" w:lineRule="auto"/>
              <w:jc w:val="center"/>
              <w:rPr>
                <w:rFonts w:ascii="Times New Roman" w:eastAsia="Times New Roman" w:hAnsi="Times New Roman" w:cs="Times New Roman"/>
                <w:sz w:val="28"/>
                <w:szCs w:val="28"/>
                <w:lang w:val="en-US" w:eastAsia="uk-UA"/>
              </w:rPr>
            </w:pPr>
            <w:r w:rsidRPr="00897B59">
              <w:rPr>
                <w:rFonts w:ascii="Times New Roman" w:eastAsia="Times New Roman" w:hAnsi="Times New Roman" w:cs="Times New Roman"/>
                <w:sz w:val="28"/>
                <w:szCs w:val="28"/>
                <w:lang w:val="en-US" w:eastAsia="uk-UA"/>
              </w:rPr>
              <w:t>3</w:t>
            </w:r>
          </w:p>
        </w:tc>
      </w:tr>
      <w:tr w:rsidR="00614CEE" w:rsidRPr="00897B59" w14:paraId="23630086" w14:textId="77777777" w:rsidTr="009F2E2A">
        <w:trPr>
          <w:trHeight w:val="721"/>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E6D0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11</w:t>
            </w:r>
          </w:p>
        </w:tc>
        <w:tc>
          <w:tcPr>
            <w:tcW w:w="9225" w:type="dxa"/>
            <w:tcBorders>
              <w:top w:val="nil"/>
              <w:left w:val="nil"/>
              <w:bottom w:val="single" w:sz="4" w:space="0" w:color="auto"/>
              <w:right w:val="single" w:sz="4" w:space="0" w:color="auto"/>
            </w:tcBorders>
            <w:shd w:val="clear" w:color="000000" w:fill="FFFFFF"/>
            <w:vAlign w:val="center"/>
            <w:hideMark/>
          </w:tcPr>
          <w:p w14:paraId="5069FAF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Кабінету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0CCCAF0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433D784" w14:textId="77777777" w:rsidTr="009F2E2A">
        <w:trPr>
          <w:trHeight w:val="84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17E6E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18</w:t>
            </w:r>
          </w:p>
        </w:tc>
        <w:tc>
          <w:tcPr>
            <w:tcW w:w="9225" w:type="dxa"/>
            <w:tcBorders>
              <w:top w:val="nil"/>
              <w:left w:val="nil"/>
              <w:bottom w:val="single" w:sz="4" w:space="0" w:color="auto"/>
              <w:right w:val="single" w:sz="4" w:space="0" w:color="auto"/>
            </w:tcBorders>
            <w:shd w:val="clear" w:color="000000" w:fill="FFFFFF"/>
            <w:vAlign w:val="center"/>
            <w:hideMark/>
          </w:tcPr>
          <w:p w14:paraId="3801032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3073" w:type="dxa"/>
            <w:tcBorders>
              <w:top w:val="nil"/>
              <w:left w:val="nil"/>
              <w:bottom w:val="single" w:sz="4" w:space="0" w:color="auto"/>
              <w:right w:val="single" w:sz="4" w:space="0" w:color="auto"/>
            </w:tcBorders>
            <w:shd w:val="clear" w:color="000000" w:fill="FFFFFF"/>
            <w:vAlign w:val="center"/>
            <w:hideMark/>
          </w:tcPr>
          <w:p w14:paraId="19E3D374"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DC2E329" w14:textId="77777777" w:rsidTr="009F2E2A">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DFBCA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19</w:t>
            </w:r>
          </w:p>
        </w:tc>
        <w:tc>
          <w:tcPr>
            <w:tcW w:w="9225" w:type="dxa"/>
            <w:tcBorders>
              <w:top w:val="nil"/>
              <w:left w:val="nil"/>
              <w:bottom w:val="single" w:sz="4" w:space="0" w:color="auto"/>
              <w:right w:val="single" w:sz="4" w:space="0" w:color="auto"/>
            </w:tcBorders>
            <w:shd w:val="clear" w:color="000000" w:fill="FFFFFF"/>
            <w:vAlign w:val="center"/>
            <w:hideMark/>
          </w:tcPr>
          <w:p w14:paraId="1954C9A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Національним банком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64C9D37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68EDF549" w14:textId="77777777" w:rsidTr="009F2E2A">
        <w:trPr>
          <w:trHeight w:val="139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916EB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21</w:t>
            </w:r>
          </w:p>
        </w:tc>
        <w:tc>
          <w:tcPr>
            <w:tcW w:w="9225" w:type="dxa"/>
            <w:tcBorders>
              <w:top w:val="nil"/>
              <w:left w:val="nil"/>
              <w:bottom w:val="single" w:sz="4" w:space="0" w:color="auto"/>
              <w:right w:val="single" w:sz="4" w:space="0" w:color="auto"/>
            </w:tcBorders>
            <w:shd w:val="clear" w:color="000000" w:fill="FFFFFF"/>
            <w:vAlign w:val="center"/>
            <w:hideMark/>
          </w:tcPr>
          <w:p w14:paraId="6E504B1F"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14:paraId="195EE7C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213326E" w14:textId="77777777" w:rsidTr="009F2E2A">
        <w:trPr>
          <w:trHeight w:val="70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BE7DC5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23</w:t>
            </w:r>
          </w:p>
        </w:tc>
        <w:tc>
          <w:tcPr>
            <w:tcW w:w="9225" w:type="dxa"/>
            <w:tcBorders>
              <w:top w:val="nil"/>
              <w:left w:val="nil"/>
              <w:bottom w:val="single" w:sz="4" w:space="0" w:color="auto"/>
              <w:right w:val="single" w:sz="4" w:space="0" w:color="auto"/>
            </w:tcBorders>
            <w:shd w:val="clear" w:color="000000" w:fill="FFFFFF"/>
            <w:vAlign w:val="center"/>
            <w:hideMark/>
          </w:tcPr>
          <w:p w14:paraId="58FDDCB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1E0A094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80E0DCB" w14:textId="77777777" w:rsidTr="009F2E2A">
        <w:trPr>
          <w:trHeight w:val="7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582519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24</w:t>
            </w:r>
          </w:p>
        </w:tc>
        <w:tc>
          <w:tcPr>
            <w:tcW w:w="9225" w:type="dxa"/>
            <w:tcBorders>
              <w:top w:val="nil"/>
              <w:left w:val="nil"/>
              <w:bottom w:val="single" w:sz="4" w:space="0" w:color="auto"/>
              <w:right w:val="single" w:sz="4" w:space="0" w:color="auto"/>
            </w:tcBorders>
            <w:shd w:val="clear" w:color="000000" w:fill="FFFFFF"/>
            <w:vAlign w:val="center"/>
            <w:hideMark/>
          </w:tcPr>
          <w:p w14:paraId="63801CF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емітентів, які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44E31E4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86F62F2" w14:textId="77777777" w:rsidTr="009F2E2A">
        <w:trPr>
          <w:trHeight w:val="93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E3409D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25</w:t>
            </w:r>
          </w:p>
        </w:tc>
        <w:tc>
          <w:tcPr>
            <w:tcW w:w="9225" w:type="dxa"/>
            <w:tcBorders>
              <w:top w:val="nil"/>
              <w:left w:val="nil"/>
              <w:bottom w:val="single" w:sz="4" w:space="0" w:color="auto"/>
              <w:right w:val="single" w:sz="4" w:space="0" w:color="auto"/>
            </w:tcBorders>
            <w:shd w:val="clear" w:color="000000" w:fill="FFFFFF"/>
            <w:vAlign w:val="center"/>
            <w:hideMark/>
          </w:tcPr>
          <w:p w14:paraId="1D69BEC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CC83A3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28C4C96" w14:textId="77777777" w:rsidTr="009F2E2A">
        <w:trPr>
          <w:trHeight w:val="14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433B2A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28</w:t>
            </w:r>
          </w:p>
        </w:tc>
        <w:tc>
          <w:tcPr>
            <w:tcW w:w="9225" w:type="dxa"/>
            <w:tcBorders>
              <w:top w:val="nil"/>
              <w:left w:val="nil"/>
              <w:bottom w:val="single" w:sz="4" w:space="0" w:color="auto"/>
              <w:right w:val="single" w:sz="4" w:space="0" w:color="auto"/>
            </w:tcBorders>
            <w:shd w:val="clear" w:color="000000" w:fill="FFFFFF"/>
            <w:vAlign w:val="center"/>
            <w:hideMark/>
          </w:tcPr>
          <w:p w14:paraId="5E59C19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14:paraId="34642FD8"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4AB58C4" w14:textId="77777777" w:rsidTr="009F2E2A">
        <w:trPr>
          <w:trHeight w:val="37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B62C52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30</w:t>
            </w:r>
          </w:p>
        </w:tc>
        <w:tc>
          <w:tcPr>
            <w:tcW w:w="9225" w:type="dxa"/>
            <w:tcBorders>
              <w:top w:val="nil"/>
              <w:left w:val="nil"/>
              <w:bottom w:val="single" w:sz="4" w:space="0" w:color="auto"/>
              <w:right w:val="single" w:sz="4" w:space="0" w:color="auto"/>
            </w:tcBorders>
            <w:shd w:val="clear" w:color="000000" w:fill="FFFFFF"/>
            <w:vAlign w:val="center"/>
            <w:hideMark/>
          </w:tcPr>
          <w:p w14:paraId="7733090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Інше 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14:paraId="7BEED69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B619827" w14:textId="77777777" w:rsidTr="009F2E2A">
        <w:trPr>
          <w:trHeight w:val="6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C791F1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31</w:t>
            </w:r>
          </w:p>
        </w:tc>
        <w:tc>
          <w:tcPr>
            <w:tcW w:w="9225" w:type="dxa"/>
            <w:tcBorders>
              <w:top w:val="nil"/>
              <w:left w:val="nil"/>
              <w:bottom w:val="single" w:sz="4" w:space="0" w:color="auto"/>
              <w:right w:val="single" w:sz="4" w:space="0" w:color="auto"/>
            </w:tcBorders>
            <w:shd w:val="clear" w:color="000000" w:fill="FFFFFF"/>
            <w:vAlign w:val="center"/>
            <w:hideMark/>
          </w:tcPr>
          <w:p w14:paraId="1DA963B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Інше нерухоме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14:paraId="0662E7C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FD17AC4" w14:textId="77777777" w:rsidTr="009F2E2A">
        <w:trPr>
          <w:trHeight w:val="33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A16DD1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33</w:t>
            </w:r>
          </w:p>
        </w:tc>
        <w:tc>
          <w:tcPr>
            <w:tcW w:w="9225" w:type="dxa"/>
            <w:tcBorders>
              <w:top w:val="nil"/>
              <w:left w:val="nil"/>
              <w:bottom w:val="single" w:sz="4" w:space="0" w:color="auto"/>
              <w:right w:val="single" w:sz="4" w:space="0" w:color="auto"/>
            </w:tcBorders>
            <w:shd w:val="clear" w:color="000000" w:fill="FFFFFF"/>
            <w:vAlign w:val="center"/>
            <w:hideMark/>
          </w:tcPr>
          <w:p w14:paraId="2A2DB6A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Інший вид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36C49D40" w14:textId="419587ED" w:rsidR="00614CEE" w:rsidRPr="00897B59" w:rsidRDefault="00E150D1" w:rsidP="00236035">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47FCEE0" w14:textId="77777777" w:rsidTr="009F2E2A">
        <w:trPr>
          <w:trHeight w:val="61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5F74D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35</w:t>
            </w:r>
          </w:p>
        </w:tc>
        <w:tc>
          <w:tcPr>
            <w:tcW w:w="9225" w:type="dxa"/>
            <w:tcBorders>
              <w:top w:val="nil"/>
              <w:left w:val="nil"/>
              <w:bottom w:val="single" w:sz="4" w:space="0" w:color="auto"/>
              <w:right w:val="single" w:sz="4" w:space="0" w:color="auto"/>
            </w:tcBorders>
            <w:shd w:val="clear" w:color="000000" w:fill="FFFFFF"/>
            <w:vAlign w:val="center"/>
            <w:hideMark/>
          </w:tcPr>
          <w:p w14:paraId="73131CF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14:paraId="3F4A67E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CAFE070" w14:textId="77777777" w:rsidTr="009F2E2A">
        <w:trPr>
          <w:trHeight w:val="139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6301A5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36</w:t>
            </w:r>
          </w:p>
        </w:tc>
        <w:tc>
          <w:tcPr>
            <w:tcW w:w="9225" w:type="dxa"/>
            <w:tcBorders>
              <w:top w:val="nil"/>
              <w:left w:val="nil"/>
              <w:bottom w:val="single" w:sz="4" w:space="0" w:color="auto"/>
              <w:right w:val="single" w:sz="4" w:space="0" w:color="auto"/>
            </w:tcBorders>
            <w:shd w:val="clear" w:color="000000" w:fill="FFFFFF"/>
            <w:vAlign w:val="center"/>
            <w:hideMark/>
          </w:tcPr>
          <w:p w14:paraId="0E6ECFC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Грошове покриття, розміщене в банку -</w:t>
            </w:r>
            <w:r w:rsidR="00862E01"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14:paraId="4C25AEC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DBDECD5" w14:textId="77777777" w:rsidTr="009F2E2A">
        <w:trPr>
          <w:trHeight w:val="83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2420D1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37</w:t>
            </w:r>
          </w:p>
        </w:tc>
        <w:tc>
          <w:tcPr>
            <w:tcW w:w="9225" w:type="dxa"/>
            <w:tcBorders>
              <w:top w:val="nil"/>
              <w:left w:val="nil"/>
              <w:bottom w:val="single" w:sz="4" w:space="0" w:color="auto"/>
              <w:right w:val="single" w:sz="4" w:space="0" w:color="auto"/>
            </w:tcBorders>
            <w:shd w:val="clear" w:color="000000" w:fill="FFFFFF"/>
            <w:vAlign w:val="center"/>
            <w:hideMark/>
          </w:tcPr>
          <w:p w14:paraId="1AFD147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A07867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59099D8" w14:textId="77777777" w:rsidTr="009F2E2A">
        <w:trPr>
          <w:trHeight w:val="554"/>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A334F0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38</w:t>
            </w:r>
          </w:p>
        </w:tc>
        <w:tc>
          <w:tcPr>
            <w:tcW w:w="9225" w:type="dxa"/>
            <w:tcBorders>
              <w:top w:val="nil"/>
              <w:left w:val="nil"/>
              <w:bottom w:val="single" w:sz="4" w:space="0" w:color="auto"/>
              <w:right w:val="single" w:sz="4" w:space="0" w:color="auto"/>
            </w:tcBorders>
            <w:shd w:val="clear" w:color="000000" w:fill="FFFFFF"/>
            <w:vAlign w:val="center"/>
            <w:hideMark/>
          </w:tcPr>
          <w:p w14:paraId="2D6B29A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14:paraId="032A371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6AC07D1" w14:textId="77777777" w:rsidTr="009F2E2A">
        <w:trPr>
          <w:trHeight w:val="8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76AAC3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39</w:t>
            </w:r>
          </w:p>
        </w:tc>
        <w:tc>
          <w:tcPr>
            <w:tcW w:w="9225" w:type="dxa"/>
            <w:tcBorders>
              <w:top w:val="nil"/>
              <w:left w:val="nil"/>
              <w:bottom w:val="single" w:sz="4" w:space="0" w:color="auto"/>
              <w:right w:val="single" w:sz="4" w:space="0" w:color="auto"/>
            </w:tcBorders>
            <w:shd w:val="clear" w:color="000000" w:fill="FFFFFF"/>
            <w:vAlign w:val="center"/>
            <w:hideMark/>
          </w:tcPr>
          <w:p w14:paraId="725CB18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69135B8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6DFBB8B0" w14:textId="77777777" w:rsidTr="009F2E2A">
        <w:trPr>
          <w:trHeight w:val="54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0B49D5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40</w:t>
            </w:r>
          </w:p>
        </w:tc>
        <w:tc>
          <w:tcPr>
            <w:tcW w:w="9225" w:type="dxa"/>
            <w:tcBorders>
              <w:top w:val="nil"/>
              <w:left w:val="nil"/>
              <w:bottom w:val="single" w:sz="4" w:space="0" w:color="auto"/>
              <w:right w:val="single" w:sz="4" w:space="0" w:color="auto"/>
            </w:tcBorders>
            <w:shd w:val="clear" w:color="000000" w:fill="FFFFFF"/>
            <w:vAlign w:val="center"/>
            <w:hideMark/>
          </w:tcPr>
          <w:p w14:paraId="1C05DAB8" w14:textId="77777777" w:rsidR="00614CEE" w:rsidRPr="00897B59" w:rsidRDefault="00F156F9"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w:t>
            </w:r>
            <w:r w:rsidR="00614CEE"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видів</w:t>
            </w:r>
            <w:r w:rsidR="00614CEE" w:rsidRPr="00897B59">
              <w:rPr>
                <w:rFonts w:ascii="Times New Roman" w:eastAsia="Times New Roman" w:hAnsi="Times New Roman" w:cs="Times New Roman"/>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27A487D5"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7D6A8A6B" w14:textId="77777777" w:rsidTr="009F2E2A">
        <w:trPr>
          <w:trHeight w:val="56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CE92E9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41</w:t>
            </w:r>
          </w:p>
        </w:tc>
        <w:tc>
          <w:tcPr>
            <w:tcW w:w="9225" w:type="dxa"/>
            <w:tcBorders>
              <w:top w:val="nil"/>
              <w:left w:val="nil"/>
              <w:bottom w:val="single" w:sz="4" w:space="0" w:color="auto"/>
              <w:right w:val="single" w:sz="4" w:space="0" w:color="auto"/>
            </w:tcBorders>
            <w:shd w:val="clear" w:color="000000" w:fill="FFFFFF"/>
            <w:vAlign w:val="center"/>
            <w:hideMark/>
          </w:tcPr>
          <w:p w14:paraId="48AE7F2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нерухомого майна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951AD19"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114DA7CC" w14:textId="77777777" w:rsidTr="009F2E2A">
        <w:trPr>
          <w:trHeight w:val="68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B4D321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42</w:t>
            </w:r>
          </w:p>
        </w:tc>
        <w:tc>
          <w:tcPr>
            <w:tcW w:w="9225" w:type="dxa"/>
            <w:tcBorders>
              <w:top w:val="nil"/>
              <w:left w:val="nil"/>
              <w:bottom w:val="single" w:sz="4" w:space="0" w:color="auto"/>
              <w:right w:val="single" w:sz="4" w:space="0" w:color="auto"/>
            </w:tcBorders>
            <w:shd w:val="clear" w:color="000000" w:fill="FFFFFF"/>
            <w:vAlign w:val="center"/>
            <w:hideMark/>
          </w:tcPr>
          <w:p w14:paraId="5B887D7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1E43277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2F51D48A" w14:textId="77777777" w:rsidTr="009F2E2A">
        <w:trPr>
          <w:trHeight w:val="46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B2AECF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43</w:t>
            </w:r>
          </w:p>
        </w:tc>
        <w:tc>
          <w:tcPr>
            <w:tcW w:w="9225" w:type="dxa"/>
            <w:tcBorders>
              <w:top w:val="nil"/>
              <w:left w:val="nil"/>
              <w:bottom w:val="single" w:sz="4" w:space="0" w:color="auto"/>
              <w:right w:val="single" w:sz="4" w:space="0" w:color="auto"/>
            </w:tcBorders>
            <w:shd w:val="clear" w:color="000000" w:fill="FFFFFF"/>
            <w:vAlign w:val="center"/>
            <w:hideMark/>
          </w:tcPr>
          <w:p w14:paraId="68D2825F"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іншого нерухомого майна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EE0560B"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3A2EAD5D" w14:textId="77777777" w:rsidTr="009F2E2A">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53856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44</w:t>
            </w:r>
          </w:p>
        </w:tc>
        <w:tc>
          <w:tcPr>
            <w:tcW w:w="9225" w:type="dxa"/>
            <w:tcBorders>
              <w:top w:val="nil"/>
              <w:left w:val="nil"/>
              <w:bottom w:val="single" w:sz="4" w:space="0" w:color="auto"/>
              <w:right w:val="single" w:sz="4" w:space="0" w:color="auto"/>
            </w:tcBorders>
            <w:shd w:val="clear" w:color="000000" w:fill="FFFFFF"/>
            <w:vAlign w:val="center"/>
            <w:hideMark/>
          </w:tcPr>
          <w:p w14:paraId="2C30AC83"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майнових прав на інше майбутнє нерухоме майно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256E22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0EE5946A" w14:textId="77777777" w:rsidTr="009F2E2A">
        <w:trPr>
          <w:trHeight w:val="63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BBD8F4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46</w:t>
            </w:r>
          </w:p>
        </w:tc>
        <w:tc>
          <w:tcPr>
            <w:tcW w:w="9225" w:type="dxa"/>
            <w:tcBorders>
              <w:top w:val="nil"/>
              <w:left w:val="nil"/>
              <w:bottom w:val="single" w:sz="4" w:space="0" w:color="auto"/>
              <w:right w:val="single" w:sz="4" w:space="0" w:color="auto"/>
            </w:tcBorders>
            <w:shd w:val="clear" w:color="000000" w:fill="FFFFFF"/>
            <w:vAlign w:val="center"/>
            <w:hideMark/>
          </w:tcPr>
          <w:p w14:paraId="222F07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0132A4B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5F1A1C9F" w14:textId="77777777" w:rsidTr="009F2E2A">
        <w:trPr>
          <w:trHeight w:val="112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87B662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47</w:t>
            </w:r>
          </w:p>
        </w:tc>
        <w:tc>
          <w:tcPr>
            <w:tcW w:w="9225" w:type="dxa"/>
            <w:tcBorders>
              <w:top w:val="nil"/>
              <w:left w:val="nil"/>
              <w:bottom w:val="single" w:sz="4" w:space="0" w:color="auto"/>
              <w:right w:val="single" w:sz="4" w:space="0" w:color="auto"/>
            </w:tcBorders>
            <w:shd w:val="clear" w:color="000000" w:fill="FFFFFF"/>
            <w:vAlign w:val="center"/>
            <w:hideMark/>
          </w:tcPr>
          <w:p w14:paraId="5109A0C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14:paraId="79697E2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7006404" w14:textId="77777777" w:rsidTr="009F2E2A">
        <w:trPr>
          <w:trHeight w:val="55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7C8FA4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48</w:t>
            </w:r>
          </w:p>
        </w:tc>
        <w:tc>
          <w:tcPr>
            <w:tcW w:w="9225" w:type="dxa"/>
            <w:tcBorders>
              <w:top w:val="nil"/>
              <w:left w:val="nil"/>
              <w:bottom w:val="single" w:sz="4" w:space="0" w:color="auto"/>
              <w:right w:val="single" w:sz="4" w:space="0" w:color="auto"/>
            </w:tcBorders>
            <w:shd w:val="clear" w:color="000000" w:fill="FFFFFF"/>
            <w:vAlign w:val="center"/>
            <w:hideMark/>
          </w:tcPr>
          <w:p w14:paraId="4436023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Кiлька видiв забезпечення, серед яких вартість нерухомого майна, що не належить до житлового фонду (крім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700711D"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46430F83" w14:textId="77777777" w:rsidTr="009F2E2A">
        <w:trPr>
          <w:trHeight w:val="70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509B84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49</w:t>
            </w:r>
          </w:p>
        </w:tc>
        <w:tc>
          <w:tcPr>
            <w:tcW w:w="9225" w:type="dxa"/>
            <w:tcBorders>
              <w:top w:val="nil"/>
              <w:left w:val="nil"/>
              <w:bottom w:val="single" w:sz="4" w:space="0" w:color="auto"/>
              <w:right w:val="single" w:sz="4" w:space="0" w:color="auto"/>
            </w:tcBorders>
            <w:shd w:val="clear" w:color="000000" w:fill="FFFFFF"/>
            <w:vAlign w:val="center"/>
            <w:hideMark/>
          </w:tcPr>
          <w:p w14:paraId="60F073C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Кiлька видiв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0396ABA2"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4C7E92F0" w14:textId="77777777" w:rsidTr="009F2E2A">
        <w:trPr>
          <w:trHeight w:val="48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5B6EE2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50</w:t>
            </w:r>
          </w:p>
        </w:tc>
        <w:tc>
          <w:tcPr>
            <w:tcW w:w="9225" w:type="dxa"/>
            <w:tcBorders>
              <w:top w:val="nil"/>
              <w:left w:val="nil"/>
              <w:bottom w:val="single" w:sz="4" w:space="0" w:color="auto"/>
              <w:right w:val="single" w:sz="4" w:space="0" w:color="auto"/>
            </w:tcBorders>
            <w:shd w:val="clear" w:color="000000" w:fill="FFFFFF"/>
            <w:vAlign w:val="center"/>
            <w:hideMark/>
          </w:tcPr>
          <w:p w14:paraId="25DA442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14:paraId="41754FA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3E46FABD" w14:textId="77777777" w:rsidTr="009F2E2A">
        <w:trPr>
          <w:trHeight w:val="49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ED7DB0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51</w:t>
            </w:r>
          </w:p>
        </w:tc>
        <w:tc>
          <w:tcPr>
            <w:tcW w:w="9225" w:type="dxa"/>
            <w:tcBorders>
              <w:top w:val="nil"/>
              <w:left w:val="nil"/>
              <w:bottom w:val="single" w:sz="4" w:space="0" w:color="auto"/>
              <w:right w:val="single" w:sz="4" w:space="0" w:color="auto"/>
            </w:tcBorders>
            <w:shd w:val="clear" w:color="000000" w:fill="FFFFFF"/>
            <w:vAlign w:val="center"/>
            <w:hideMark/>
          </w:tcPr>
          <w:p w14:paraId="29FA6D3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14:paraId="073CB06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0BC4DFA" w14:textId="77777777" w:rsidTr="009F2E2A">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0DF06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53</w:t>
            </w:r>
          </w:p>
        </w:tc>
        <w:tc>
          <w:tcPr>
            <w:tcW w:w="9225" w:type="dxa"/>
            <w:tcBorders>
              <w:top w:val="nil"/>
              <w:left w:val="nil"/>
              <w:bottom w:val="single" w:sz="4" w:space="0" w:color="auto"/>
              <w:right w:val="single" w:sz="4" w:space="0" w:color="auto"/>
            </w:tcBorders>
            <w:shd w:val="clear" w:color="000000" w:fill="FFFFFF"/>
            <w:vAlign w:val="center"/>
            <w:hideMark/>
          </w:tcPr>
          <w:p w14:paraId="65CCDE7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органами місцевого самоврядування</w:t>
            </w:r>
          </w:p>
        </w:tc>
        <w:tc>
          <w:tcPr>
            <w:tcW w:w="3073" w:type="dxa"/>
            <w:tcBorders>
              <w:top w:val="nil"/>
              <w:left w:val="nil"/>
              <w:bottom w:val="single" w:sz="4" w:space="0" w:color="auto"/>
              <w:right w:val="single" w:sz="4" w:space="0" w:color="auto"/>
            </w:tcBorders>
            <w:shd w:val="clear" w:color="000000" w:fill="FFFFFF"/>
            <w:vAlign w:val="center"/>
            <w:hideMark/>
          </w:tcPr>
          <w:p w14:paraId="7F801BE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4F631155" w14:textId="77777777" w:rsidTr="009F2E2A">
        <w:trPr>
          <w:trHeight w:val="65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3086BD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55</w:t>
            </w:r>
          </w:p>
        </w:tc>
        <w:tc>
          <w:tcPr>
            <w:tcW w:w="9225" w:type="dxa"/>
            <w:tcBorders>
              <w:top w:val="nil"/>
              <w:left w:val="nil"/>
              <w:bottom w:val="single" w:sz="4" w:space="0" w:color="auto"/>
              <w:right w:val="single" w:sz="4" w:space="0" w:color="auto"/>
            </w:tcBorders>
            <w:shd w:val="clear" w:color="000000" w:fill="FFFFFF"/>
            <w:vAlign w:val="center"/>
            <w:hideMark/>
          </w:tcPr>
          <w:p w14:paraId="751D6F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14:paraId="053EA596"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365D4203" w14:textId="77777777" w:rsidTr="009F2E2A">
        <w:trPr>
          <w:trHeight w:val="111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69CB94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57</w:t>
            </w:r>
          </w:p>
        </w:tc>
        <w:tc>
          <w:tcPr>
            <w:tcW w:w="9225" w:type="dxa"/>
            <w:tcBorders>
              <w:top w:val="nil"/>
              <w:left w:val="nil"/>
              <w:bottom w:val="single" w:sz="4" w:space="0" w:color="auto"/>
              <w:right w:val="single" w:sz="4" w:space="0" w:color="auto"/>
            </w:tcBorders>
            <w:shd w:val="clear" w:color="000000" w:fill="FFFFFF"/>
            <w:vAlign w:val="center"/>
            <w:hideMark/>
          </w:tcPr>
          <w:p w14:paraId="657DAD7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Державні цінні папери за операціями репо, які грунтуються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073" w:type="dxa"/>
            <w:tcBorders>
              <w:top w:val="nil"/>
              <w:left w:val="nil"/>
              <w:bottom w:val="single" w:sz="4" w:space="0" w:color="auto"/>
              <w:right w:val="single" w:sz="4" w:space="0" w:color="auto"/>
            </w:tcBorders>
            <w:shd w:val="clear" w:color="000000" w:fill="FFFFFF"/>
            <w:vAlign w:val="center"/>
            <w:hideMark/>
          </w:tcPr>
          <w:p w14:paraId="2175918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7AF1F2F" w14:textId="77777777" w:rsidTr="009F2E2A">
        <w:trPr>
          <w:trHeight w:val="56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2BA2FA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58</w:t>
            </w:r>
          </w:p>
        </w:tc>
        <w:tc>
          <w:tcPr>
            <w:tcW w:w="9225" w:type="dxa"/>
            <w:tcBorders>
              <w:top w:val="nil"/>
              <w:left w:val="nil"/>
              <w:bottom w:val="single" w:sz="4" w:space="0" w:color="auto"/>
              <w:right w:val="single" w:sz="4" w:space="0" w:color="auto"/>
            </w:tcBorders>
            <w:shd w:val="clear" w:color="000000" w:fill="FFFFFF"/>
            <w:vAlign w:val="center"/>
            <w:hideMark/>
          </w:tcPr>
          <w:p w14:paraId="2BC1F25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4A7B4FB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64105DD8" w14:textId="77777777" w:rsidTr="009F2E2A">
        <w:trPr>
          <w:trHeight w:val="127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44C553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59</w:t>
            </w:r>
          </w:p>
        </w:tc>
        <w:tc>
          <w:tcPr>
            <w:tcW w:w="9225" w:type="dxa"/>
            <w:tcBorders>
              <w:top w:val="nil"/>
              <w:left w:val="nil"/>
              <w:bottom w:val="single" w:sz="4" w:space="0" w:color="auto"/>
              <w:right w:val="single" w:sz="4" w:space="0" w:color="auto"/>
            </w:tcBorders>
            <w:shd w:val="clear" w:color="000000" w:fill="FFFFFF"/>
            <w:vAlign w:val="center"/>
            <w:hideMark/>
          </w:tcPr>
          <w:p w14:paraId="4F6F1F7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14:paraId="7515E57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AD8A448" w14:textId="77777777" w:rsidTr="009F2E2A">
        <w:trPr>
          <w:trHeight w:val="8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2ED050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61</w:t>
            </w:r>
          </w:p>
        </w:tc>
        <w:tc>
          <w:tcPr>
            <w:tcW w:w="9225" w:type="dxa"/>
            <w:tcBorders>
              <w:top w:val="nil"/>
              <w:left w:val="nil"/>
              <w:bottom w:val="single" w:sz="4" w:space="0" w:color="auto"/>
              <w:right w:val="single" w:sz="4" w:space="0" w:color="auto"/>
            </w:tcBorders>
            <w:shd w:val="clear" w:color="000000" w:fill="FFFFFF"/>
            <w:vAlign w:val="center"/>
            <w:hideMark/>
          </w:tcPr>
          <w:p w14:paraId="39E7BEE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0A93957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258700B" w14:textId="77777777" w:rsidTr="009F2E2A">
        <w:trPr>
          <w:trHeight w:val="84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2339A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62</w:t>
            </w:r>
          </w:p>
        </w:tc>
        <w:tc>
          <w:tcPr>
            <w:tcW w:w="9225" w:type="dxa"/>
            <w:tcBorders>
              <w:top w:val="nil"/>
              <w:left w:val="nil"/>
              <w:bottom w:val="single" w:sz="4" w:space="0" w:color="auto"/>
              <w:right w:val="single" w:sz="4" w:space="0" w:color="auto"/>
            </w:tcBorders>
            <w:shd w:val="clear" w:color="000000" w:fill="FFFFFF"/>
            <w:vAlign w:val="center"/>
            <w:hideMark/>
          </w:tcPr>
          <w:p w14:paraId="1667407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1220E0B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8F452A3" w14:textId="77777777" w:rsidTr="009F2E2A">
        <w:trPr>
          <w:trHeight w:val="68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5CF20F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63</w:t>
            </w:r>
          </w:p>
        </w:tc>
        <w:tc>
          <w:tcPr>
            <w:tcW w:w="9225" w:type="dxa"/>
            <w:tcBorders>
              <w:top w:val="nil"/>
              <w:left w:val="nil"/>
              <w:bottom w:val="single" w:sz="4" w:space="0" w:color="auto"/>
              <w:right w:val="single" w:sz="4" w:space="0" w:color="auto"/>
            </w:tcBorders>
            <w:shd w:val="clear" w:color="000000" w:fill="FFFFFF"/>
            <w:vAlign w:val="center"/>
            <w:hideMark/>
          </w:tcPr>
          <w:p w14:paraId="5631D005" w14:textId="208C6B30"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Безумовні та безвідкличні гарантії / резервні акредитиви, що виконують функцію фінансової гарантії </w:t>
            </w:r>
            <w:r w:rsidR="005172EF" w:rsidRPr="00897B59">
              <w:rPr>
                <w:rFonts w:ascii="Times New Roman" w:eastAsia="Times New Roman" w:hAnsi="Times New Roman" w:cs="Times New Roman"/>
                <w:sz w:val="28"/>
                <w:szCs w:val="28"/>
                <w:lang w:eastAsia="uk-UA"/>
              </w:rPr>
              <w:t>багатосторонніх</w:t>
            </w:r>
            <w:r w:rsidRPr="00897B59">
              <w:rPr>
                <w:rFonts w:ascii="Times New Roman" w:eastAsia="Times New Roman" w:hAnsi="Times New Roman" w:cs="Times New Roman"/>
                <w:sz w:val="28"/>
                <w:szCs w:val="28"/>
                <w:lang w:eastAsia="uk-UA"/>
              </w:rPr>
              <w:t xml:space="preserve"> банків розвитку</w:t>
            </w:r>
          </w:p>
        </w:tc>
        <w:tc>
          <w:tcPr>
            <w:tcW w:w="3073" w:type="dxa"/>
            <w:tcBorders>
              <w:top w:val="nil"/>
              <w:left w:val="nil"/>
              <w:bottom w:val="single" w:sz="4" w:space="0" w:color="auto"/>
              <w:right w:val="single" w:sz="4" w:space="0" w:color="auto"/>
            </w:tcBorders>
            <w:shd w:val="clear" w:color="000000" w:fill="FFFFFF"/>
            <w:vAlign w:val="center"/>
            <w:hideMark/>
          </w:tcPr>
          <w:p w14:paraId="5006338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46926530" w14:textId="77777777" w:rsidTr="009F2E2A">
        <w:trPr>
          <w:trHeight w:val="57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012E35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66</w:t>
            </w:r>
          </w:p>
        </w:tc>
        <w:tc>
          <w:tcPr>
            <w:tcW w:w="9225" w:type="dxa"/>
            <w:tcBorders>
              <w:top w:val="nil"/>
              <w:left w:val="nil"/>
              <w:bottom w:val="single" w:sz="4" w:space="0" w:color="auto"/>
              <w:right w:val="single" w:sz="4" w:space="0" w:color="auto"/>
            </w:tcBorders>
            <w:shd w:val="clear" w:color="000000" w:fill="FFFFFF"/>
            <w:vAlign w:val="center"/>
            <w:hideMark/>
          </w:tcPr>
          <w:p w14:paraId="1FA8A6A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Товари, прийняті на зберігання за подвійним складським свідоцтвом</w:t>
            </w:r>
          </w:p>
        </w:tc>
        <w:tc>
          <w:tcPr>
            <w:tcW w:w="3073" w:type="dxa"/>
            <w:tcBorders>
              <w:top w:val="nil"/>
              <w:left w:val="nil"/>
              <w:bottom w:val="single" w:sz="4" w:space="0" w:color="auto"/>
              <w:right w:val="single" w:sz="4" w:space="0" w:color="auto"/>
            </w:tcBorders>
            <w:shd w:val="clear" w:color="000000" w:fill="FFFFFF"/>
            <w:vAlign w:val="center"/>
            <w:hideMark/>
          </w:tcPr>
          <w:p w14:paraId="240DF59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769DA76" w14:textId="77777777" w:rsidTr="009F2E2A">
        <w:trPr>
          <w:trHeight w:val="83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940AE09"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67</w:t>
            </w:r>
          </w:p>
        </w:tc>
        <w:tc>
          <w:tcPr>
            <w:tcW w:w="9225" w:type="dxa"/>
            <w:tcBorders>
              <w:top w:val="nil"/>
              <w:left w:val="nil"/>
              <w:bottom w:val="single" w:sz="4" w:space="0" w:color="auto"/>
              <w:right w:val="single" w:sz="4" w:space="0" w:color="auto"/>
            </w:tcBorders>
            <w:shd w:val="clear" w:color="000000" w:fill="FFFFFF"/>
            <w:vAlign w:val="center"/>
            <w:hideMark/>
          </w:tcPr>
          <w:p w14:paraId="41619A0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073" w:type="dxa"/>
            <w:tcBorders>
              <w:top w:val="nil"/>
              <w:left w:val="nil"/>
              <w:bottom w:val="single" w:sz="4" w:space="0" w:color="auto"/>
              <w:right w:val="single" w:sz="4" w:space="0" w:color="auto"/>
            </w:tcBorders>
            <w:shd w:val="clear" w:color="000000" w:fill="FFFFFF"/>
            <w:vAlign w:val="center"/>
            <w:hideMark/>
          </w:tcPr>
          <w:p w14:paraId="585F346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33730EB" w14:textId="77777777" w:rsidTr="009F2E2A">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EEBD8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68</w:t>
            </w:r>
          </w:p>
        </w:tc>
        <w:tc>
          <w:tcPr>
            <w:tcW w:w="9225" w:type="dxa"/>
            <w:tcBorders>
              <w:top w:val="nil"/>
              <w:left w:val="nil"/>
              <w:bottom w:val="single" w:sz="4" w:space="0" w:color="auto"/>
              <w:right w:val="single" w:sz="4" w:space="0" w:color="auto"/>
            </w:tcBorders>
            <w:shd w:val="clear" w:color="000000" w:fill="FFFFFF"/>
            <w:vAlign w:val="center"/>
            <w:hideMark/>
          </w:tcPr>
          <w:p w14:paraId="6BEABE8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279B7DD6"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1597DBB4" w14:textId="77777777" w:rsidTr="009F2E2A">
        <w:trPr>
          <w:trHeight w:val="77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75C675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69</w:t>
            </w:r>
          </w:p>
        </w:tc>
        <w:tc>
          <w:tcPr>
            <w:tcW w:w="9225" w:type="dxa"/>
            <w:tcBorders>
              <w:top w:val="nil"/>
              <w:left w:val="nil"/>
              <w:bottom w:val="single" w:sz="4" w:space="0" w:color="auto"/>
              <w:right w:val="single" w:sz="4" w:space="0" w:color="auto"/>
            </w:tcBorders>
            <w:shd w:val="clear" w:color="000000" w:fill="FFFFFF"/>
            <w:vAlign w:val="center"/>
            <w:hideMark/>
          </w:tcPr>
          <w:p w14:paraId="3EF612E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014029F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8833462"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DD4477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70</w:t>
            </w:r>
          </w:p>
        </w:tc>
        <w:tc>
          <w:tcPr>
            <w:tcW w:w="9225" w:type="dxa"/>
            <w:tcBorders>
              <w:top w:val="nil"/>
              <w:left w:val="nil"/>
              <w:bottom w:val="single" w:sz="4" w:space="0" w:color="auto"/>
              <w:right w:val="single" w:sz="4" w:space="0" w:color="auto"/>
            </w:tcBorders>
            <w:shd w:val="clear" w:color="000000" w:fill="FFFFFF"/>
            <w:vAlign w:val="center"/>
            <w:hideMark/>
          </w:tcPr>
          <w:p w14:paraId="53C71CC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14:paraId="18A7CD7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422151A8" w14:textId="77777777" w:rsidTr="009F2E2A">
        <w:trPr>
          <w:trHeight w:val="84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C7D9D1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71</w:t>
            </w:r>
          </w:p>
        </w:tc>
        <w:tc>
          <w:tcPr>
            <w:tcW w:w="9225" w:type="dxa"/>
            <w:tcBorders>
              <w:top w:val="nil"/>
              <w:left w:val="nil"/>
              <w:bottom w:val="single" w:sz="4" w:space="0" w:color="auto"/>
              <w:right w:val="single" w:sz="4" w:space="0" w:color="auto"/>
            </w:tcBorders>
            <w:shd w:val="clear" w:color="000000" w:fill="FFFFFF"/>
            <w:vAlign w:val="center"/>
            <w:hideMark/>
          </w:tcPr>
          <w:p w14:paraId="5A00878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615CD9E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C8661EC" w14:textId="77777777" w:rsidTr="009F2E2A">
        <w:trPr>
          <w:trHeight w:val="54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3467DD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72</w:t>
            </w:r>
          </w:p>
        </w:tc>
        <w:tc>
          <w:tcPr>
            <w:tcW w:w="9225" w:type="dxa"/>
            <w:tcBorders>
              <w:top w:val="nil"/>
              <w:left w:val="nil"/>
              <w:bottom w:val="single" w:sz="4" w:space="0" w:color="auto"/>
              <w:right w:val="single" w:sz="4" w:space="0" w:color="auto"/>
            </w:tcBorders>
            <w:shd w:val="clear" w:color="000000" w:fill="FFFFFF"/>
            <w:vAlign w:val="center"/>
            <w:hideMark/>
          </w:tcPr>
          <w:p w14:paraId="1256527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073" w:type="dxa"/>
            <w:tcBorders>
              <w:top w:val="nil"/>
              <w:left w:val="nil"/>
              <w:bottom w:val="single" w:sz="4" w:space="0" w:color="auto"/>
              <w:right w:val="single" w:sz="4" w:space="0" w:color="auto"/>
            </w:tcBorders>
            <w:shd w:val="clear" w:color="000000" w:fill="FFFFFF"/>
            <w:vAlign w:val="center"/>
            <w:hideMark/>
          </w:tcPr>
          <w:p w14:paraId="14A72D6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5221366B"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A6784D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73</w:t>
            </w:r>
          </w:p>
        </w:tc>
        <w:tc>
          <w:tcPr>
            <w:tcW w:w="9225" w:type="dxa"/>
            <w:tcBorders>
              <w:top w:val="nil"/>
              <w:left w:val="nil"/>
              <w:bottom w:val="single" w:sz="4" w:space="0" w:color="auto"/>
              <w:right w:val="single" w:sz="4" w:space="0" w:color="auto"/>
            </w:tcBorders>
            <w:shd w:val="clear" w:color="000000" w:fill="FFFFFF"/>
            <w:vAlign w:val="center"/>
            <w:hideMark/>
          </w:tcPr>
          <w:p w14:paraId="705FC10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кредитний договір</w:t>
            </w:r>
          </w:p>
        </w:tc>
        <w:tc>
          <w:tcPr>
            <w:tcW w:w="3073" w:type="dxa"/>
            <w:tcBorders>
              <w:top w:val="nil"/>
              <w:left w:val="nil"/>
              <w:bottom w:val="single" w:sz="4" w:space="0" w:color="auto"/>
              <w:right w:val="single" w:sz="4" w:space="0" w:color="auto"/>
            </w:tcBorders>
            <w:shd w:val="clear" w:color="000000" w:fill="FFFFFF"/>
            <w:vAlign w:val="center"/>
            <w:hideMark/>
          </w:tcPr>
          <w:p w14:paraId="247C5DA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536C90E" w14:textId="77777777" w:rsidTr="009F2E2A">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F31788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74</w:t>
            </w:r>
          </w:p>
        </w:tc>
        <w:tc>
          <w:tcPr>
            <w:tcW w:w="9225" w:type="dxa"/>
            <w:tcBorders>
              <w:top w:val="nil"/>
              <w:left w:val="nil"/>
              <w:bottom w:val="single" w:sz="4" w:space="0" w:color="auto"/>
              <w:right w:val="single" w:sz="4" w:space="0" w:color="auto"/>
            </w:tcBorders>
            <w:shd w:val="clear" w:color="000000" w:fill="FFFFFF"/>
            <w:vAlign w:val="center"/>
            <w:hideMark/>
          </w:tcPr>
          <w:p w14:paraId="07EA45E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14:paraId="4187E3B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7B0E2596" w14:textId="77777777" w:rsidTr="009F2E2A">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CBEA0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75</w:t>
            </w:r>
          </w:p>
        </w:tc>
        <w:tc>
          <w:tcPr>
            <w:tcW w:w="9225" w:type="dxa"/>
            <w:tcBorders>
              <w:top w:val="nil"/>
              <w:left w:val="nil"/>
              <w:bottom w:val="single" w:sz="4" w:space="0" w:color="auto"/>
              <w:right w:val="single" w:sz="4" w:space="0" w:color="auto"/>
            </w:tcBorders>
            <w:shd w:val="clear" w:color="000000" w:fill="FFFFFF"/>
            <w:vAlign w:val="center"/>
            <w:hideMark/>
          </w:tcPr>
          <w:p w14:paraId="36DF48B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14:paraId="2EF4A94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5065CE0" w14:textId="77777777" w:rsidTr="009F2E2A">
        <w:trPr>
          <w:trHeight w:val="68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8C4D8C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76</w:t>
            </w:r>
          </w:p>
        </w:tc>
        <w:tc>
          <w:tcPr>
            <w:tcW w:w="9225" w:type="dxa"/>
            <w:tcBorders>
              <w:top w:val="nil"/>
              <w:left w:val="nil"/>
              <w:bottom w:val="single" w:sz="4" w:space="0" w:color="auto"/>
              <w:right w:val="single" w:sz="4" w:space="0" w:color="auto"/>
            </w:tcBorders>
            <w:shd w:val="clear" w:color="000000" w:fill="FFFFFF"/>
            <w:vAlign w:val="center"/>
            <w:hideMark/>
          </w:tcPr>
          <w:p w14:paraId="62BE7E0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40F4A90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979F88B" w14:textId="77777777" w:rsidTr="009F2E2A">
        <w:trPr>
          <w:trHeight w:val="51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025A83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77</w:t>
            </w:r>
          </w:p>
        </w:tc>
        <w:tc>
          <w:tcPr>
            <w:tcW w:w="9225" w:type="dxa"/>
            <w:tcBorders>
              <w:top w:val="nil"/>
              <w:left w:val="nil"/>
              <w:bottom w:val="single" w:sz="4" w:space="0" w:color="auto"/>
              <w:right w:val="single" w:sz="4" w:space="0" w:color="auto"/>
            </w:tcBorders>
            <w:shd w:val="clear" w:color="000000" w:fill="FFFFFF"/>
            <w:vAlign w:val="center"/>
            <w:hideMark/>
          </w:tcPr>
          <w:p w14:paraId="1FB3DBB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14:paraId="5201C89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D904721" w14:textId="77777777" w:rsidTr="009F2E2A">
        <w:trPr>
          <w:trHeight w:val="76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740A73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78</w:t>
            </w:r>
          </w:p>
        </w:tc>
        <w:tc>
          <w:tcPr>
            <w:tcW w:w="9225" w:type="dxa"/>
            <w:tcBorders>
              <w:top w:val="nil"/>
              <w:left w:val="nil"/>
              <w:bottom w:val="single" w:sz="4" w:space="0" w:color="auto"/>
              <w:right w:val="single" w:sz="4" w:space="0" w:color="auto"/>
            </w:tcBorders>
            <w:shd w:val="clear" w:color="000000" w:fill="FFFFFF"/>
            <w:vAlign w:val="center"/>
            <w:hideMark/>
          </w:tcPr>
          <w:p w14:paraId="165CB89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E221BC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39E6377" w14:textId="77777777" w:rsidTr="009F2E2A">
        <w:trPr>
          <w:trHeight w:val="69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305B2D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79</w:t>
            </w:r>
          </w:p>
        </w:tc>
        <w:tc>
          <w:tcPr>
            <w:tcW w:w="9225" w:type="dxa"/>
            <w:tcBorders>
              <w:top w:val="nil"/>
              <w:left w:val="nil"/>
              <w:bottom w:val="single" w:sz="4" w:space="0" w:color="auto"/>
              <w:right w:val="single" w:sz="4" w:space="0" w:color="auto"/>
            </w:tcBorders>
            <w:shd w:val="clear" w:color="000000" w:fill="FFFFFF"/>
            <w:vAlign w:val="center"/>
            <w:hideMark/>
          </w:tcPr>
          <w:p w14:paraId="2CAB246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3CA0104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4EC5A30" w14:textId="77777777" w:rsidTr="009F2E2A">
        <w:trPr>
          <w:trHeight w:val="77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E5AB1F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80</w:t>
            </w:r>
          </w:p>
        </w:tc>
        <w:tc>
          <w:tcPr>
            <w:tcW w:w="9225" w:type="dxa"/>
            <w:tcBorders>
              <w:top w:val="nil"/>
              <w:left w:val="nil"/>
              <w:bottom w:val="single" w:sz="4" w:space="0" w:color="auto"/>
              <w:right w:val="single" w:sz="4" w:space="0" w:color="auto"/>
            </w:tcBorders>
            <w:shd w:val="clear" w:color="000000" w:fill="FFFFFF"/>
            <w:vAlign w:val="center"/>
            <w:hideMark/>
          </w:tcPr>
          <w:p w14:paraId="086ADDA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06C5FFA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6E89570" w14:textId="77777777" w:rsidTr="009F2E2A">
        <w:trPr>
          <w:trHeight w:val="84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A4CE51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81</w:t>
            </w:r>
          </w:p>
        </w:tc>
        <w:tc>
          <w:tcPr>
            <w:tcW w:w="9225" w:type="dxa"/>
            <w:tcBorders>
              <w:top w:val="nil"/>
              <w:left w:val="nil"/>
              <w:bottom w:val="single" w:sz="4" w:space="0" w:color="auto"/>
              <w:right w:val="single" w:sz="4" w:space="0" w:color="auto"/>
            </w:tcBorders>
            <w:shd w:val="clear" w:color="000000" w:fill="FFFFFF"/>
            <w:vAlign w:val="center"/>
            <w:hideMark/>
          </w:tcPr>
          <w:p w14:paraId="62FC79F1"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0ADEF84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AD1CBB5" w14:textId="77777777" w:rsidTr="009F2E2A">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3B9C00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82</w:t>
            </w:r>
          </w:p>
        </w:tc>
        <w:tc>
          <w:tcPr>
            <w:tcW w:w="9225" w:type="dxa"/>
            <w:tcBorders>
              <w:top w:val="nil"/>
              <w:left w:val="nil"/>
              <w:bottom w:val="single" w:sz="4" w:space="0" w:color="auto"/>
              <w:right w:val="single" w:sz="4" w:space="0" w:color="auto"/>
            </w:tcBorders>
            <w:shd w:val="clear" w:color="000000" w:fill="FFFFFF"/>
            <w:vAlign w:val="center"/>
            <w:hideMark/>
          </w:tcPr>
          <w:p w14:paraId="4807C9C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14:paraId="6DD54C0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96F714C" w14:textId="77777777" w:rsidTr="009F2E2A">
        <w:trPr>
          <w:trHeight w:val="4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D80B6A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83</w:t>
            </w:r>
          </w:p>
        </w:tc>
        <w:tc>
          <w:tcPr>
            <w:tcW w:w="9225" w:type="dxa"/>
            <w:tcBorders>
              <w:top w:val="nil"/>
              <w:left w:val="nil"/>
              <w:bottom w:val="single" w:sz="4" w:space="0" w:color="auto"/>
              <w:right w:val="single" w:sz="4" w:space="0" w:color="auto"/>
            </w:tcBorders>
            <w:shd w:val="clear" w:color="000000" w:fill="FFFFFF"/>
            <w:vAlign w:val="center"/>
            <w:hideMark/>
          </w:tcPr>
          <w:p w14:paraId="5DEBB44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14:paraId="366EF31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2DEA9DF" w14:textId="77777777" w:rsidTr="009F2E2A">
        <w:trPr>
          <w:trHeight w:val="704"/>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35A4B3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84</w:t>
            </w:r>
          </w:p>
        </w:tc>
        <w:tc>
          <w:tcPr>
            <w:tcW w:w="9225" w:type="dxa"/>
            <w:tcBorders>
              <w:top w:val="nil"/>
              <w:left w:val="nil"/>
              <w:bottom w:val="single" w:sz="4" w:space="0" w:color="auto"/>
              <w:right w:val="single" w:sz="4" w:space="0" w:color="auto"/>
            </w:tcBorders>
            <w:shd w:val="clear" w:color="000000" w:fill="FFFFFF"/>
            <w:vAlign w:val="center"/>
            <w:hideMark/>
          </w:tcPr>
          <w:p w14:paraId="5A03AE2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14:paraId="5A3D0B1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EB4F0F7"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27C54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85</w:t>
            </w:r>
          </w:p>
        </w:tc>
        <w:tc>
          <w:tcPr>
            <w:tcW w:w="9225" w:type="dxa"/>
            <w:tcBorders>
              <w:top w:val="nil"/>
              <w:left w:val="nil"/>
              <w:bottom w:val="single" w:sz="4" w:space="0" w:color="auto"/>
              <w:right w:val="single" w:sz="4" w:space="0" w:color="auto"/>
            </w:tcBorders>
            <w:shd w:val="clear" w:color="000000" w:fill="FFFFFF"/>
            <w:vAlign w:val="center"/>
            <w:hideMark/>
          </w:tcPr>
          <w:p w14:paraId="07C7F29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14:paraId="1CB31EE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5C195C4C" w14:textId="77777777" w:rsidTr="009F2E2A">
        <w:trPr>
          <w:trHeight w:val="6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E8CE8E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86</w:t>
            </w:r>
          </w:p>
        </w:tc>
        <w:tc>
          <w:tcPr>
            <w:tcW w:w="9225" w:type="dxa"/>
            <w:tcBorders>
              <w:top w:val="nil"/>
              <w:left w:val="nil"/>
              <w:bottom w:val="single" w:sz="4" w:space="0" w:color="auto"/>
              <w:right w:val="single" w:sz="4" w:space="0" w:color="auto"/>
            </w:tcBorders>
            <w:shd w:val="clear" w:color="000000" w:fill="FFFFFF"/>
            <w:vAlign w:val="center"/>
            <w:hideMark/>
          </w:tcPr>
          <w:p w14:paraId="1ED0CAF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073" w:type="dxa"/>
            <w:tcBorders>
              <w:top w:val="nil"/>
              <w:left w:val="nil"/>
              <w:bottom w:val="single" w:sz="4" w:space="0" w:color="auto"/>
              <w:right w:val="single" w:sz="4" w:space="0" w:color="auto"/>
            </w:tcBorders>
            <w:shd w:val="clear" w:color="000000" w:fill="FFFFFF"/>
            <w:vAlign w:val="center"/>
            <w:hideMark/>
          </w:tcPr>
          <w:p w14:paraId="4B06B9F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CC108FD" w14:textId="77777777" w:rsidTr="009F2E2A">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3F6BD7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87</w:t>
            </w:r>
          </w:p>
        </w:tc>
        <w:tc>
          <w:tcPr>
            <w:tcW w:w="9225" w:type="dxa"/>
            <w:tcBorders>
              <w:top w:val="nil"/>
              <w:left w:val="nil"/>
              <w:bottom w:val="single" w:sz="4" w:space="0" w:color="auto"/>
              <w:right w:val="single" w:sz="4" w:space="0" w:color="auto"/>
            </w:tcBorders>
            <w:shd w:val="clear" w:color="000000" w:fill="FFFFFF"/>
            <w:vAlign w:val="center"/>
            <w:hideMark/>
          </w:tcPr>
          <w:p w14:paraId="3BCEEFE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14:paraId="0CD6EFF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494FEB4F" w14:textId="77777777" w:rsidTr="009F2E2A">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4828A1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88</w:t>
            </w:r>
          </w:p>
        </w:tc>
        <w:tc>
          <w:tcPr>
            <w:tcW w:w="9225" w:type="dxa"/>
            <w:tcBorders>
              <w:top w:val="nil"/>
              <w:left w:val="nil"/>
              <w:bottom w:val="single" w:sz="4" w:space="0" w:color="auto"/>
              <w:right w:val="single" w:sz="4" w:space="0" w:color="auto"/>
            </w:tcBorders>
            <w:shd w:val="clear" w:color="000000" w:fill="FFFFFF"/>
            <w:vAlign w:val="center"/>
            <w:hideMark/>
          </w:tcPr>
          <w:p w14:paraId="1EF9107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14:paraId="53FA6DB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052A39B0" w14:textId="77777777" w:rsidTr="009F2E2A">
        <w:trPr>
          <w:trHeight w:val="71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A0309C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89</w:t>
            </w:r>
          </w:p>
        </w:tc>
        <w:tc>
          <w:tcPr>
            <w:tcW w:w="9225" w:type="dxa"/>
            <w:tcBorders>
              <w:top w:val="nil"/>
              <w:left w:val="nil"/>
              <w:bottom w:val="single" w:sz="4" w:space="0" w:color="auto"/>
              <w:right w:val="single" w:sz="4" w:space="0" w:color="auto"/>
            </w:tcBorders>
            <w:shd w:val="clear" w:color="000000" w:fill="FFFFFF"/>
            <w:vAlign w:val="center"/>
            <w:hideMark/>
          </w:tcPr>
          <w:p w14:paraId="019A9CC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неподільний об’єкт незавершеного будівництва, майбутній об</w:t>
            </w:r>
            <w:r w:rsidR="009618D6" w:rsidRPr="00897B59">
              <w:rPr>
                <w:rFonts w:ascii="Times New Roman" w:eastAsia="Times New Roman" w:hAnsi="Times New Roman" w:cs="Times New Roman"/>
                <w:sz w:val="28"/>
                <w:szCs w:val="28"/>
                <w:lang w:val="ru-RU" w:eastAsia="uk-UA"/>
              </w:rPr>
              <w:t>’</w:t>
            </w:r>
            <w:r w:rsidRPr="00897B59">
              <w:rPr>
                <w:rFonts w:ascii="Times New Roman" w:eastAsia="Times New Roman" w:hAnsi="Times New Roman" w:cs="Times New Roman"/>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237CC8A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3888DB4" w14:textId="77777777" w:rsidTr="009F2E2A">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FF3C87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90</w:t>
            </w:r>
          </w:p>
        </w:tc>
        <w:tc>
          <w:tcPr>
            <w:tcW w:w="9225" w:type="dxa"/>
            <w:tcBorders>
              <w:top w:val="nil"/>
              <w:left w:val="nil"/>
              <w:bottom w:val="single" w:sz="4" w:space="0" w:color="auto"/>
              <w:right w:val="single" w:sz="4" w:space="0" w:color="auto"/>
            </w:tcBorders>
            <w:shd w:val="clear" w:color="000000" w:fill="FFFFFF"/>
            <w:vAlign w:val="center"/>
            <w:hideMark/>
          </w:tcPr>
          <w:p w14:paraId="065DCC1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 забезпечення (бланкові)</w:t>
            </w:r>
          </w:p>
        </w:tc>
        <w:tc>
          <w:tcPr>
            <w:tcW w:w="3073" w:type="dxa"/>
            <w:tcBorders>
              <w:top w:val="nil"/>
              <w:left w:val="nil"/>
              <w:bottom w:val="single" w:sz="4" w:space="0" w:color="auto"/>
              <w:right w:val="single" w:sz="4" w:space="0" w:color="auto"/>
            </w:tcBorders>
            <w:shd w:val="clear" w:color="000000" w:fill="FFFFFF"/>
            <w:vAlign w:val="center"/>
            <w:hideMark/>
          </w:tcPr>
          <w:p w14:paraId="576C5F1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8"/>
                <w:szCs w:val="28"/>
                <w:lang w:eastAsia="uk-UA"/>
              </w:rPr>
              <w:t>Не використовується</w:t>
            </w:r>
          </w:p>
        </w:tc>
      </w:tr>
      <w:tr w:rsidR="00614CEE" w:rsidRPr="00897B59" w14:paraId="0C834C05" w14:textId="77777777" w:rsidTr="009F2E2A">
        <w:trPr>
          <w:trHeight w:val="61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8B133D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91</w:t>
            </w:r>
          </w:p>
        </w:tc>
        <w:tc>
          <w:tcPr>
            <w:tcW w:w="9225" w:type="dxa"/>
            <w:tcBorders>
              <w:top w:val="nil"/>
              <w:left w:val="nil"/>
              <w:bottom w:val="single" w:sz="4" w:space="0" w:color="auto"/>
              <w:right w:val="single" w:sz="4" w:space="0" w:color="auto"/>
            </w:tcBorders>
            <w:shd w:val="clear" w:color="000000" w:fill="FFFFFF"/>
            <w:vAlign w:val="center"/>
            <w:hideMark/>
          </w:tcPr>
          <w:p w14:paraId="211FA0B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5564865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6F20B791" w14:textId="77777777" w:rsidTr="009F2E2A">
        <w:trPr>
          <w:trHeight w:val="55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408121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92</w:t>
            </w:r>
          </w:p>
        </w:tc>
        <w:tc>
          <w:tcPr>
            <w:tcW w:w="9225" w:type="dxa"/>
            <w:tcBorders>
              <w:top w:val="nil"/>
              <w:left w:val="nil"/>
              <w:bottom w:val="single" w:sz="4" w:space="0" w:color="auto"/>
              <w:right w:val="single" w:sz="4" w:space="0" w:color="auto"/>
            </w:tcBorders>
            <w:shd w:val="clear" w:color="000000" w:fill="FFFFFF"/>
            <w:vAlign w:val="center"/>
            <w:hideMark/>
          </w:tcPr>
          <w:p w14:paraId="64A9DD2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3073" w:type="dxa"/>
            <w:tcBorders>
              <w:top w:val="nil"/>
              <w:left w:val="nil"/>
              <w:bottom w:val="single" w:sz="4" w:space="0" w:color="auto"/>
              <w:right w:val="single" w:sz="4" w:space="0" w:color="auto"/>
            </w:tcBorders>
            <w:shd w:val="clear" w:color="000000" w:fill="FFFFFF"/>
            <w:vAlign w:val="center"/>
            <w:hideMark/>
          </w:tcPr>
          <w:p w14:paraId="63953BB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4D1591B6" w14:textId="77777777" w:rsidTr="009F2E2A">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52F189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93</w:t>
            </w:r>
          </w:p>
        </w:tc>
        <w:tc>
          <w:tcPr>
            <w:tcW w:w="9225" w:type="dxa"/>
            <w:tcBorders>
              <w:top w:val="nil"/>
              <w:left w:val="nil"/>
              <w:bottom w:val="single" w:sz="4" w:space="0" w:color="auto"/>
              <w:right w:val="single" w:sz="4" w:space="0" w:color="auto"/>
            </w:tcBorders>
            <w:shd w:val="clear" w:color="000000" w:fill="FFFFFF"/>
            <w:vAlign w:val="center"/>
            <w:hideMark/>
          </w:tcPr>
          <w:p w14:paraId="0ACEDCF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14:paraId="3D003C4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CFEEAEE" w14:textId="77777777" w:rsidTr="009F2E2A">
        <w:trPr>
          <w:trHeight w:val="50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F83E11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94</w:t>
            </w:r>
          </w:p>
        </w:tc>
        <w:tc>
          <w:tcPr>
            <w:tcW w:w="9225" w:type="dxa"/>
            <w:tcBorders>
              <w:top w:val="nil"/>
              <w:left w:val="nil"/>
              <w:bottom w:val="single" w:sz="4" w:space="0" w:color="auto"/>
              <w:right w:val="single" w:sz="4" w:space="0" w:color="auto"/>
            </w:tcBorders>
            <w:shd w:val="clear" w:color="000000" w:fill="FFFFFF"/>
            <w:vAlign w:val="center"/>
            <w:hideMark/>
          </w:tcPr>
          <w:p w14:paraId="115FE1E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14:paraId="26699ED4"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2F84CD2" w14:textId="77777777" w:rsidTr="009F2E2A">
        <w:trPr>
          <w:trHeight w:val="51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A8783F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96</w:t>
            </w:r>
          </w:p>
        </w:tc>
        <w:tc>
          <w:tcPr>
            <w:tcW w:w="9225" w:type="dxa"/>
            <w:tcBorders>
              <w:top w:val="nil"/>
              <w:left w:val="nil"/>
              <w:bottom w:val="single" w:sz="4" w:space="0" w:color="auto"/>
              <w:right w:val="single" w:sz="4" w:space="0" w:color="auto"/>
            </w:tcBorders>
            <w:shd w:val="clear" w:color="000000" w:fill="FFFFFF"/>
            <w:vAlign w:val="center"/>
            <w:hideMark/>
          </w:tcPr>
          <w:p w14:paraId="5BDEEDA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125005B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E1A041B" w14:textId="77777777" w:rsidTr="009F2E2A">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AA7DA2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97</w:t>
            </w:r>
          </w:p>
        </w:tc>
        <w:tc>
          <w:tcPr>
            <w:tcW w:w="9225" w:type="dxa"/>
            <w:tcBorders>
              <w:top w:val="nil"/>
              <w:left w:val="nil"/>
              <w:bottom w:val="single" w:sz="4" w:space="0" w:color="auto"/>
              <w:right w:val="single" w:sz="4" w:space="0" w:color="auto"/>
            </w:tcBorders>
            <w:shd w:val="clear" w:color="000000" w:fill="FFFFFF"/>
            <w:vAlign w:val="center"/>
            <w:hideMark/>
          </w:tcPr>
          <w:p w14:paraId="0467BC3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1AAB70F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C598AA5" w14:textId="77777777" w:rsidTr="009F2E2A">
        <w:trPr>
          <w:trHeight w:val="23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71C5F1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98</w:t>
            </w:r>
          </w:p>
        </w:tc>
        <w:tc>
          <w:tcPr>
            <w:tcW w:w="9225" w:type="dxa"/>
            <w:tcBorders>
              <w:top w:val="nil"/>
              <w:left w:val="nil"/>
              <w:bottom w:val="single" w:sz="4" w:space="0" w:color="auto"/>
              <w:right w:val="single" w:sz="4" w:space="0" w:color="auto"/>
            </w:tcBorders>
            <w:shd w:val="clear" w:color="000000" w:fill="FFFFFF"/>
            <w:vAlign w:val="center"/>
            <w:hideMark/>
          </w:tcPr>
          <w:p w14:paraId="6679DD8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C34B03A"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02B261B1" w14:textId="77777777" w:rsidTr="009F2E2A">
        <w:trPr>
          <w:trHeight w:val="55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228B33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99</w:t>
            </w:r>
          </w:p>
        </w:tc>
        <w:tc>
          <w:tcPr>
            <w:tcW w:w="9225" w:type="dxa"/>
            <w:tcBorders>
              <w:top w:val="nil"/>
              <w:left w:val="nil"/>
              <w:bottom w:val="single" w:sz="4" w:space="0" w:color="auto"/>
              <w:right w:val="single" w:sz="4" w:space="0" w:color="auto"/>
            </w:tcBorders>
            <w:shd w:val="clear" w:color="000000" w:fill="FFFFFF"/>
            <w:vAlign w:val="center"/>
            <w:hideMark/>
          </w:tcPr>
          <w:p w14:paraId="7E70CFB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гарантій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48DDDE9F"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255E272B" w14:textId="77777777" w:rsidTr="009F2E2A">
        <w:trPr>
          <w:trHeight w:val="9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05A744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A0</w:t>
            </w:r>
          </w:p>
        </w:tc>
        <w:tc>
          <w:tcPr>
            <w:tcW w:w="9225" w:type="dxa"/>
            <w:tcBorders>
              <w:top w:val="nil"/>
              <w:left w:val="nil"/>
              <w:bottom w:val="single" w:sz="4" w:space="0" w:color="auto"/>
              <w:right w:val="single" w:sz="4" w:space="0" w:color="auto"/>
            </w:tcBorders>
            <w:shd w:val="clear" w:color="000000" w:fill="FFFFFF"/>
            <w:vAlign w:val="center"/>
            <w:hideMark/>
          </w:tcPr>
          <w:p w14:paraId="792CA63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40F22AB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AC11DEB" w14:textId="77777777" w:rsidTr="009F2E2A">
        <w:trPr>
          <w:trHeight w:val="88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11714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A1</w:t>
            </w:r>
          </w:p>
        </w:tc>
        <w:tc>
          <w:tcPr>
            <w:tcW w:w="9225" w:type="dxa"/>
            <w:tcBorders>
              <w:top w:val="nil"/>
              <w:left w:val="nil"/>
              <w:bottom w:val="single" w:sz="4" w:space="0" w:color="auto"/>
              <w:right w:val="single" w:sz="4" w:space="0" w:color="auto"/>
            </w:tcBorders>
            <w:shd w:val="clear" w:color="000000" w:fill="FFFFFF"/>
            <w:vAlign w:val="center"/>
            <w:hideMark/>
          </w:tcPr>
          <w:p w14:paraId="4034077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270F231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CB3B364" w14:textId="77777777" w:rsidTr="009F2E2A">
        <w:trPr>
          <w:trHeight w:val="69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DA5729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A2</w:t>
            </w:r>
          </w:p>
        </w:tc>
        <w:tc>
          <w:tcPr>
            <w:tcW w:w="9225" w:type="dxa"/>
            <w:tcBorders>
              <w:top w:val="nil"/>
              <w:left w:val="nil"/>
              <w:bottom w:val="single" w:sz="4" w:space="0" w:color="auto"/>
              <w:right w:val="single" w:sz="4" w:space="0" w:color="auto"/>
            </w:tcBorders>
            <w:shd w:val="clear" w:color="000000" w:fill="FFFFFF"/>
            <w:vAlign w:val="center"/>
            <w:hideMark/>
          </w:tcPr>
          <w:p w14:paraId="3F293FB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3073" w:type="dxa"/>
            <w:tcBorders>
              <w:top w:val="nil"/>
              <w:left w:val="nil"/>
              <w:bottom w:val="single" w:sz="4" w:space="0" w:color="auto"/>
              <w:right w:val="single" w:sz="4" w:space="0" w:color="auto"/>
            </w:tcBorders>
            <w:shd w:val="clear" w:color="000000" w:fill="FFFFFF"/>
            <w:vAlign w:val="center"/>
            <w:hideMark/>
          </w:tcPr>
          <w:p w14:paraId="2C7DAF1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544FD4C" w14:textId="77777777" w:rsidTr="009F2E2A">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F5E49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A3</w:t>
            </w:r>
          </w:p>
        </w:tc>
        <w:tc>
          <w:tcPr>
            <w:tcW w:w="9225" w:type="dxa"/>
            <w:tcBorders>
              <w:top w:val="nil"/>
              <w:left w:val="nil"/>
              <w:bottom w:val="single" w:sz="4" w:space="0" w:color="auto"/>
              <w:right w:val="single" w:sz="4" w:space="0" w:color="auto"/>
            </w:tcBorders>
            <w:shd w:val="clear" w:color="000000" w:fill="FFFFFF"/>
            <w:vAlign w:val="center"/>
            <w:hideMark/>
          </w:tcPr>
          <w:p w14:paraId="284F1FA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897B59">
              <w:rPr>
                <w:rFonts w:ascii="TimesNewRomanPSMT" w:eastAsia="Times New Roman" w:hAnsi="TimesNewRomanPSMT" w:cs="Times New Roman"/>
                <w:sz w:val="28"/>
                <w:szCs w:val="28"/>
                <w:lang w:eastAsia="uk-UA"/>
              </w:rPr>
              <w:t>Про Фонд часткового гарантування кредитів у сільському господарстві” № 1865-IX</w:t>
            </w:r>
          </w:p>
        </w:tc>
        <w:tc>
          <w:tcPr>
            <w:tcW w:w="3073" w:type="dxa"/>
            <w:tcBorders>
              <w:top w:val="nil"/>
              <w:left w:val="nil"/>
              <w:bottom w:val="single" w:sz="4" w:space="0" w:color="auto"/>
              <w:right w:val="single" w:sz="4" w:space="0" w:color="auto"/>
            </w:tcBorders>
            <w:shd w:val="clear" w:color="000000" w:fill="FFFFFF"/>
            <w:vAlign w:val="center"/>
            <w:hideMark/>
          </w:tcPr>
          <w:p w14:paraId="7E7DA58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A6146D5" w14:textId="77777777" w:rsidTr="009F2E2A">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2B615D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A4</w:t>
            </w:r>
          </w:p>
        </w:tc>
        <w:tc>
          <w:tcPr>
            <w:tcW w:w="9225" w:type="dxa"/>
            <w:tcBorders>
              <w:top w:val="nil"/>
              <w:left w:val="nil"/>
              <w:bottom w:val="single" w:sz="4" w:space="0" w:color="auto"/>
              <w:right w:val="single" w:sz="4" w:space="0" w:color="auto"/>
            </w:tcBorders>
            <w:shd w:val="clear" w:color="000000" w:fill="FFFFFF"/>
            <w:vAlign w:val="center"/>
          </w:tcPr>
          <w:p w14:paraId="0E6FB8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3073" w:type="dxa"/>
            <w:tcBorders>
              <w:top w:val="nil"/>
              <w:left w:val="nil"/>
              <w:bottom w:val="single" w:sz="4" w:space="0" w:color="auto"/>
              <w:right w:val="single" w:sz="4" w:space="0" w:color="auto"/>
            </w:tcBorders>
            <w:shd w:val="clear" w:color="000000" w:fill="FFFFFF"/>
            <w:vAlign w:val="center"/>
          </w:tcPr>
          <w:p w14:paraId="6EF8D07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5A3CC4" w:rsidRPr="00897B59" w14:paraId="3AB7625F"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733D1" w14:textId="77777777" w:rsidR="005A3CC4" w:rsidRPr="00897B59" w:rsidRDefault="005A3CC4" w:rsidP="00614CEE">
            <w:pPr>
              <w:spacing w:after="0" w:line="240" w:lineRule="auto"/>
              <w:jc w:val="center"/>
              <w:rPr>
                <w:rFonts w:ascii="Times New Roman" w:hAnsi="Times New Roman" w:cs="Times New Roman"/>
                <w:sz w:val="28"/>
                <w:szCs w:val="28"/>
              </w:rPr>
            </w:pPr>
          </w:p>
          <w:p w14:paraId="20BBBBFC"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C5</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5D276AF7" w14:textId="77777777" w:rsidR="005A3CC4" w:rsidRPr="00897B59" w:rsidRDefault="005A3CC4"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4C3F7D51" w14:textId="77777777" w:rsidR="005A3CC4" w:rsidRPr="00897B59" w:rsidRDefault="008C3205"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5A3CC4" w:rsidRPr="00897B59" w14:paraId="4C086906"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5971A"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C6</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10C289F4" w14:textId="77777777" w:rsidR="005A3CC4" w:rsidRPr="00897B59" w:rsidRDefault="005A3CC4"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12331063" w14:textId="77777777" w:rsidR="005A3CC4" w:rsidRPr="00897B59" w:rsidRDefault="00814797"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5A3CC4" w:rsidRPr="00897B59" w14:paraId="7073A792"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FAD2"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C7</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3BF03CDB" w14:textId="77777777" w:rsidR="005A3CC4" w:rsidRPr="00897B59" w:rsidRDefault="00A703D1"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0A5B6D10" w14:textId="77777777" w:rsidR="005A3CC4" w:rsidRPr="00897B59" w:rsidRDefault="00814797"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814797" w:rsidRPr="00897B59" w14:paraId="1432BF3D"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850D" w14:textId="77777777" w:rsidR="00814797" w:rsidRPr="00897B59" w:rsidRDefault="00814797" w:rsidP="00814797">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C8</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692D04AF" w14:textId="77777777" w:rsidR="00814797" w:rsidRPr="00897B59" w:rsidRDefault="00814797" w:rsidP="00814797">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073" w:type="dxa"/>
            <w:tcBorders>
              <w:top w:val="nil"/>
              <w:left w:val="nil"/>
              <w:bottom w:val="single" w:sz="4" w:space="0" w:color="auto"/>
              <w:right w:val="single" w:sz="4" w:space="0" w:color="auto"/>
            </w:tcBorders>
            <w:shd w:val="clear" w:color="000000" w:fill="FFFFFF"/>
            <w:vAlign w:val="center"/>
          </w:tcPr>
          <w:p w14:paraId="7F1999EB" w14:textId="77777777" w:rsidR="00814797" w:rsidRPr="00897B59" w:rsidRDefault="00814797" w:rsidP="00814797">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814797" w:rsidRPr="00897B59" w14:paraId="1973083C"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F4C2A" w14:textId="77777777" w:rsidR="00814797" w:rsidRPr="00C25F5B" w:rsidRDefault="00814797" w:rsidP="00814797">
            <w:pPr>
              <w:spacing w:after="0" w:line="240" w:lineRule="auto"/>
              <w:jc w:val="center"/>
              <w:rPr>
                <w:rFonts w:ascii="Times New Roman" w:hAnsi="Times New Roman" w:cs="Times New Roman"/>
                <w:sz w:val="28"/>
                <w:szCs w:val="28"/>
              </w:rPr>
            </w:pPr>
            <w:r w:rsidRPr="00C25F5B">
              <w:rPr>
                <w:rFonts w:ascii="Times New Roman" w:hAnsi="Times New Roman" w:cs="Times New Roman"/>
                <w:sz w:val="28"/>
                <w:szCs w:val="28"/>
              </w:rPr>
              <w:t>C9</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679F2A1" w14:textId="77777777" w:rsidR="00814797" w:rsidRPr="00C25F5B" w:rsidRDefault="00814797"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0F5DB846" w14:textId="77777777" w:rsidR="00814797" w:rsidRPr="00C25F5B" w:rsidRDefault="00814797"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ID41.Об’єкт нерухомого майна (immovable)</w:t>
            </w:r>
          </w:p>
        </w:tc>
      </w:tr>
      <w:tr w:rsidR="00285E6F" w:rsidRPr="00897B59" w14:paraId="452C59C8"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F9F1D" w14:textId="77777777" w:rsidR="00285E6F" w:rsidRPr="000E3255" w:rsidRDefault="00285E6F" w:rsidP="00814797">
            <w:pPr>
              <w:spacing w:after="0" w:line="240" w:lineRule="auto"/>
              <w:jc w:val="center"/>
              <w:rPr>
                <w:rFonts w:ascii="Times New Roman" w:hAnsi="Times New Roman" w:cs="Times New Roman"/>
                <w:sz w:val="28"/>
                <w:szCs w:val="28"/>
              </w:rPr>
            </w:pPr>
            <w:r w:rsidRPr="000E3255">
              <w:rPr>
                <w:rFonts w:ascii="Times New Roman" w:hAnsi="Times New Roman"/>
                <w:sz w:val="28"/>
                <w:szCs w:val="28"/>
                <w:lang w:eastAsia="uk-UA"/>
              </w:rPr>
              <w:t>D1</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B581A05" w14:textId="77777777" w:rsidR="00285E6F" w:rsidRPr="00C25F5B" w:rsidRDefault="00285E6F"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4DEAD64E" w14:textId="77777777" w:rsidR="00285E6F" w:rsidRPr="00C25F5B" w:rsidRDefault="00285E6F"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ID42.Фінансове забезпечення (deposit)</w:t>
            </w:r>
          </w:p>
        </w:tc>
      </w:tr>
      <w:tr w:rsidR="00285E6F" w:rsidRPr="00897B59" w14:paraId="544B0A26"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D39A1" w14:textId="77777777" w:rsidR="00285E6F" w:rsidRPr="000E3255" w:rsidRDefault="00285E6F" w:rsidP="00814797">
            <w:pPr>
              <w:spacing w:after="0" w:line="240" w:lineRule="auto"/>
              <w:jc w:val="center"/>
              <w:rPr>
                <w:rFonts w:ascii="Times New Roman" w:hAnsi="Times New Roman" w:cs="Times New Roman"/>
                <w:sz w:val="28"/>
                <w:szCs w:val="28"/>
              </w:rPr>
            </w:pPr>
            <w:r w:rsidRPr="000E3255">
              <w:rPr>
                <w:rFonts w:ascii="Times New Roman" w:hAnsi="Times New Roman"/>
                <w:sz w:val="28"/>
                <w:szCs w:val="28"/>
                <w:lang w:eastAsia="uk-UA"/>
              </w:rPr>
              <w:t>D2</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4C18A583" w14:textId="77777777" w:rsidR="00285E6F" w:rsidRPr="00C25F5B" w:rsidRDefault="00285E6F"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68926C21" w14:textId="77777777" w:rsidR="00285E6F" w:rsidRPr="00C25F5B" w:rsidRDefault="00285E6F"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ID42.Фінансове забезпечення (deposit)</w:t>
            </w:r>
          </w:p>
        </w:tc>
      </w:tr>
    </w:tbl>
    <w:p w14:paraId="5DD13DAD" w14:textId="77777777" w:rsidR="00693E1D" w:rsidRPr="00897B59" w:rsidRDefault="00693E1D" w:rsidP="00693E1D">
      <w:pPr>
        <w:rPr>
          <w:rFonts w:ascii="Times New Roman" w:hAnsi="Times New Roman" w:cs="Times New Roman"/>
          <w:b/>
          <w:sz w:val="28"/>
          <w:szCs w:val="28"/>
          <w:lang w:eastAsia="uk-UA"/>
        </w:rPr>
      </w:pPr>
    </w:p>
    <w:p w14:paraId="3F3808F0" w14:textId="77777777" w:rsidR="00693E1D" w:rsidRPr="00897B59" w:rsidRDefault="00693E1D" w:rsidP="00693E1D">
      <w:pPr>
        <w:rPr>
          <w:rFonts w:ascii="Times New Roman" w:hAnsi="Times New Roman" w:cs="Times New Roman"/>
          <w:b/>
          <w:sz w:val="28"/>
          <w:szCs w:val="28"/>
        </w:rPr>
      </w:pPr>
      <w:r w:rsidRPr="00897B59">
        <w:rPr>
          <w:rFonts w:ascii="Times New Roman" w:hAnsi="Times New Roman" w:cs="Times New Roman"/>
          <w:b/>
          <w:sz w:val="28"/>
          <w:szCs w:val="28"/>
          <w:lang w:eastAsia="uk-UA"/>
        </w:rPr>
        <w:t>Повернутись до реквізиту</w:t>
      </w:r>
      <w:r w:rsidRPr="00897B59">
        <w:rPr>
          <w:rFonts w:ascii="Times New Roman" w:hAnsi="Times New Roman" w:cs="Times New Roman"/>
          <w:b/>
          <w:sz w:val="28"/>
          <w:szCs w:val="28"/>
        </w:rPr>
        <w:t xml:space="preserve"> Вид забезпечення виконання зобов'язання (s031_col_type, ID0508)</w:t>
      </w:r>
      <w:r w:rsidRPr="00897B59">
        <w:rPr>
          <w:rFonts w:ascii="Times New Roman" w:hAnsi="Times New Roman" w:cs="Times New Roman"/>
          <w:b/>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BD1B8B" w:rsidRPr="00897B59" w14:paraId="462A50BD" w14:textId="77777777" w:rsidTr="00B03B9A">
        <w:tc>
          <w:tcPr>
            <w:tcW w:w="7564" w:type="dxa"/>
          </w:tcPr>
          <w:p w14:paraId="63BBB906" w14:textId="77777777" w:rsidR="00693E1D" w:rsidRPr="00897B59" w:rsidRDefault="00E12836" w:rsidP="00B03B9A">
            <w:pPr>
              <w:rPr>
                <w:rStyle w:val="a5"/>
                <w:rFonts w:ascii="Times New Roman" w:hAnsi="Times New Roman" w:cs="Times New Roman"/>
                <w:b/>
                <w:color w:val="auto"/>
                <w:sz w:val="28"/>
                <w:szCs w:val="28"/>
                <w:lang w:eastAsia="uk-UA"/>
              </w:rPr>
            </w:pPr>
            <w:hyperlink w:anchor="РухомемайноРекв0508" w:history="1">
              <w:r w:rsidR="00693E1D" w:rsidRPr="00897B59">
                <w:rPr>
                  <w:rStyle w:val="a5"/>
                  <w:rFonts w:ascii="Times New Roman" w:hAnsi="Times New Roman" w:cs="Times New Roman"/>
                  <w:b/>
                  <w:bCs/>
                  <w:color w:val="auto"/>
                  <w:sz w:val="28"/>
                  <w:szCs w:val="28"/>
                  <w:lang w:val="en-US" w:eastAsia="uk-UA"/>
                </w:rPr>
                <w:t>ID</w:t>
              </w:r>
              <w:r w:rsidR="00693E1D" w:rsidRPr="00897B59">
                <w:rPr>
                  <w:rStyle w:val="a5"/>
                  <w:rFonts w:ascii="Times New Roman" w:hAnsi="Times New Roman" w:cs="Times New Roman"/>
                  <w:b/>
                  <w:bCs/>
                  <w:color w:val="auto"/>
                  <w:sz w:val="28"/>
                  <w:szCs w:val="28"/>
                  <w:lang w:eastAsia="uk-UA"/>
                </w:rPr>
                <w:t>40</w:t>
              </w:r>
              <w:r w:rsidR="00693E1D" w:rsidRPr="00897B59">
                <w:rPr>
                  <w:rStyle w:val="a5"/>
                  <w:rFonts w:ascii="Times New Roman" w:hAnsi="Times New Roman" w:cs="Times New Roman"/>
                  <w:b/>
                  <w:color w:val="auto"/>
                  <w:sz w:val="28"/>
                  <w:szCs w:val="28"/>
                </w:rPr>
                <w:t>.</w:t>
              </w:r>
              <w:r w:rsidR="00693E1D" w:rsidRPr="00897B59">
                <w:rPr>
                  <w:rStyle w:val="a5"/>
                  <w:rFonts w:ascii="Times New Roman" w:hAnsi="Times New Roman" w:cs="Times New Roman"/>
                  <w:b/>
                  <w:color w:val="auto"/>
                  <w:sz w:val="28"/>
                  <w:szCs w:val="28"/>
                  <w:lang w:eastAsia="uk-UA"/>
                </w:rPr>
                <w:t xml:space="preserve">Об’єкт рухомого майна </w:t>
              </w:r>
              <w:r w:rsidR="00693E1D" w:rsidRPr="00897B59">
                <w:rPr>
                  <w:rStyle w:val="a5"/>
                  <w:rFonts w:ascii="Times New Roman" w:hAnsi="Times New Roman" w:cs="Times New Roman"/>
                  <w:b/>
                  <w:bCs/>
                  <w:color w:val="auto"/>
                  <w:sz w:val="28"/>
                  <w:szCs w:val="28"/>
                  <w:lang w:eastAsia="uk-UA"/>
                </w:rPr>
                <w:t>(</w:t>
              </w:r>
              <w:r w:rsidR="00693E1D" w:rsidRPr="00897B59">
                <w:rPr>
                  <w:rStyle w:val="a5"/>
                  <w:rFonts w:ascii="Times New Roman" w:hAnsi="Times New Roman" w:cs="Times New Roman"/>
                  <w:b/>
                  <w:color w:val="auto"/>
                  <w:sz w:val="28"/>
                  <w:szCs w:val="28"/>
                  <w:lang w:eastAsia="uk-UA"/>
                </w:rPr>
                <w:t>movable)</w:t>
              </w:r>
            </w:hyperlink>
          </w:p>
          <w:p w14:paraId="33B61337" w14:textId="77777777" w:rsidR="00E33E32" w:rsidRPr="00897B59" w:rsidRDefault="00E33E32" w:rsidP="00B03B9A">
            <w:pPr>
              <w:rPr>
                <w:rFonts w:ascii="Times New Roman" w:hAnsi="Times New Roman" w:cs="Times New Roman"/>
                <w:b/>
                <w:sz w:val="28"/>
                <w:szCs w:val="28"/>
              </w:rPr>
            </w:pPr>
          </w:p>
        </w:tc>
        <w:tc>
          <w:tcPr>
            <w:tcW w:w="7564" w:type="dxa"/>
          </w:tcPr>
          <w:p w14:paraId="6B0BFE5E" w14:textId="77777777" w:rsidR="00693E1D" w:rsidRPr="00897B59" w:rsidRDefault="00693E1D" w:rsidP="00B03B9A">
            <w:pPr>
              <w:rPr>
                <w:rFonts w:ascii="Times New Roman" w:hAnsi="Times New Roman" w:cs="Times New Roman"/>
                <w:b/>
                <w:sz w:val="28"/>
                <w:szCs w:val="28"/>
              </w:rPr>
            </w:pPr>
          </w:p>
        </w:tc>
      </w:tr>
      <w:tr w:rsidR="00BD1B8B" w:rsidRPr="00897B59" w14:paraId="1E30D519" w14:textId="77777777" w:rsidTr="00B03B9A">
        <w:tc>
          <w:tcPr>
            <w:tcW w:w="7564" w:type="dxa"/>
          </w:tcPr>
          <w:p w14:paraId="60682E69" w14:textId="77777777" w:rsidR="00693E1D" w:rsidRPr="00897B59" w:rsidRDefault="00E12836" w:rsidP="00B03B9A">
            <w:pPr>
              <w:tabs>
                <w:tab w:val="left" w:pos="1524"/>
              </w:tabs>
              <w:rPr>
                <w:rStyle w:val="a5"/>
                <w:rFonts w:ascii="Times New Roman" w:hAnsi="Times New Roman" w:cs="Times New Roman"/>
                <w:b/>
                <w:bCs/>
                <w:color w:val="auto"/>
                <w:sz w:val="28"/>
                <w:szCs w:val="28"/>
                <w:lang w:eastAsia="uk-UA"/>
              </w:rPr>
            </w:pPr>
            <w:hyperlink w:anchor="НерухомемайноРекв508" w:history="1">
              <w:bookmarkStart w:id="296" w:name="_Toc146529082"/>
              <w:r w:rsidR="00693E1D" w:rsidRPr="00897B59">
                <w:rPr>
                  <w:rStyle w:val="a5"/>
                  <w:rFonts w:ascii="Times New Roman" w:hAnsi="Times New Roman" w:cs="Times New Roman"/>
                  <w:b/>
                  <w:bCs/>
                  <w:color w:val="auto"/>
                  <w:sz w:val="28"/>
                  <w:szCs w:val="28"/>
                  <w:lang w:val="en-US" w:eastAsia="uk-UA"/>
                </w:rPr>
                <w:t>ID</w:t>
              </w:r>
              <w:r w:rsidR="00693E1D" w:rsidRPr="00897B59">
                <w:rPr>
                  <w:rStyle w:val="a5"/>
                  <w:rFonts w:ascii="Times New Roman" w:hAnsi="Times New Roman" w:cs="Times New Roman"/>
                  <w:b/>
                  <w:bCs/>
                  <w:color w:val="auto"/>
                  <w:sz w:val="28"/>
                  <w:szCs w:val="28"/>
                  <w:lang w:eastAsia="uk-UA"/>
                </w:rPr>
                <w:t>41</w:t>
              </w:r>
              <w:r w:rsidR="00693E1D" w:rsidRPr="00897B59">
                <w:rPr>
                  <w:rStyle w:val="a5"/>
                  <w:rFonts w:ascii="Times New Roman" w:hAnsi="Times New Roman" w:cs="Times New Roman"/>
                  <w:b/>
                  <w:color w:val="auto"/>
                  <w:sz w:val="28"/>
                  <w:szCs w:val="28"/>
                </w:rPr>
                <w:t>.</w:t>
              </w:r>
              <w:r w:rsidR="00693E1D" w:rsidRPr="00897B59">
                <w:rPr>
                  <w:rStyle w:val="a5"/>
                  <w:rFonts w:ascii="Times New Roman" w:hAnsi="Times New Roman" w:cs="Times New Roman"/>
                  <w:b/>
                  <w:bCs/>
                  <w:color w:val="auto"/>
                  <w:sz w:val="28"/>
                  <w:szCs w:val="28"/>
                  <w:lang w:eastAsia="uk-UA"/>
                </w:rPr>
                <w:t>Об’єкт нерухомого майна (</w:t>
              </w:r>
              <w:r w:rsidR="00693E1D" w:rsidRPr="00897B59">
                <w:rPr>
                  <w:rStyle w:val="a5"/>
                  <w:rFonts w:ascii="Times New Roman" w:hAnsi="Times New Roman" w:cs="Times New Roman"/>
                  <w:b/>
                  <w:bCs/>
                  <w:color w:val="auto"/>
                  <w:sz w:val="28"/>
                  <w:szCs w:val="28"/>
                  <w:lang w:val="en-US" w:eastAsia="uk-UA"/>
                </w:rPr>
                <w:t>im</w:t>
              </w:r>
              <w:r w:rsidR="00693E1D" w:rsidRPr="00897B59">
                <w:rPr>
                  <w:rStyle w:val="a5"/>
                  <w:rFonts w:ascii="Times New Roman" w:hAnsi="Times New Roman" w:cs="Times New Roman"/>
                  <w:b/>
                  <w:color w:val="auto"/>
                  <w:sz w:val="28"/>
                  <w:szCs w:val="28"/>
                  <w:lang w:eastAsia="uk-UA"/>
                </w:rPr>
                <w:t>movable</w:t>
              </w:r>
              <w:r w:rsidR="00693E1D" w:rsidRPr="00897B59">
                <w:rPr>
                  <w:rStyle w:val="a5"/>
                  <w:rFonts w:ascii="Times New Roman" w:hAnsi="Times New Roman" w:cs="Times New Roman"/>
                  <w:b/>
                  <w:bCs/>
                  <w:color w:val="auto"/>
                  <w:sz w:val="28"/>
                  <w:szCs w:val="28"/>
                  <w:lang w:eastAsia="uk-UA"/>
                </w:rPr>
                <w:t>)</w:t>
              </w:r>
              <w:bookmarkEnd w:id="296"/>
            </w:hyperlink>
          </w:p>
          <w:p w14:paraId="17C9647D" w14:textId="77777777" w:rsidR="00A157A1" w:rsidRPr="00897B59" w:rsidRDefault="00A157A1" w:rsidP="00B03B9A">
            <w:pPr>
              <w:tabs>
                <w:tab w:val="left" w:pos="1524"/>
              </w:tabs>
              <w:rPr>
                <w:rStyle w:val="a5"/>
                <w:rFonts w:ascii="Times New Roman" w:hAnsi="Times New Roman" w:cs="Times New Roman"/>
                <w:b/>
                <w:bCs/>
                <w:color w:val="auto"/>
                <w:sz w:val="28"/>
                <w:szCs w:val="28"/>
                <w:lang w:eastAsia="uk-UA"/>
              </w:rPr>
            </w:pPr>
          </w:p>
          <w:p w14:paraId="2420C9EE" w14:textId="77777777" w:rsidR="00A157A1" w:rsidRPr="00897B59" w:rsidRDefault="00E12836"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18EF83FC" w14:textId="77777777" w:rsidR="00A157A1" w:rsidRPr="00897B59" w:rsidRDefault="00E12836" w:rsidP="00A157A1">
            <w:pPr>
              <w:tabs>
                <w:tab w:val="left" w:pos="1524"/>
              </w:tabs>
              <w:rPr>
                <w:rFonts w:ascii="Times New Roman" w:hAnsi="Times New Roman" w:cs="Times New Roman"/>
                <w:b/>
                <w:bCs/>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7564" w:type="dxa"/>
          </w:tcPr>
          <w:p w14:paraId="37A709D4" w14:textId="77777777" w:rsidR="00693E1D" w:rsidRPr="00897B59" w:rsidRDefault="00693E1D" w:rsidP="00B03B9A">
            <w:pPr>
              <w:rPr>
                <w:rFonts w:ascii="Times New Roman" w:hAnsi="Times New Roman" w:cs="Times New Roman"/>
                <w:b/>
                <w:sz w:val="28"/>
                <w:szCs w:val="28"/>
              </w:rPr>
            </w:pPr>
          </w:p>
        </w:tc>
      </w:tr>
    </w:tbl>
    <w:p w14:paraId="526BD3B5" w14:textId="77777777" w:rsidR="004D72C9" w:rsidRPr="00897B59" w:rsidRDefault="004D72C9" w:rsidP="00DF2859">
      <w:pPr>
        <w:tabs>
          <w:tab w:val="left" w:pos="4882"/>
        </w:tabs>
        <w:spacing w:after="0" w:line="240" w:lineRule="auto"/>
        <w:rPr>
          <w:rFonts w:ascii="Times New Roman" w:hAnsi="Times New Roman" w:cs="Times New Roman"/>
          <w:sz w:val="28"/>
          <w:szCs w:val="28"/>
        </w:rPr>
      </w:pPr>
    </w:p>
    <w:p w14:paraId="0DA5A65E" w14:textId="77777777" w:rsidR="0023473F" w:rsidRPr="00897B59" w:rsidRDefault="0023473F">
      <w:pPr>
        <w:rPr>
          <w:rFonts w:ascii="Times New Roman" w:hAnsi="Times New Roman" w:cs="Times New Roman"/>
          <w:sz w:val="28"/>
          <w:szCs w:val="28"/>
        </w:rPr>
      </w:pPr>
      <w:r w:rsidRPr="00897B59">
        <w:rPr>
          <w:rFonts w:ascii="Times New Roman" w:hAnsi="Times New Roman" w:cs="Times New Roman"/>
          <w:sz w:val="28"/>
          <w:szCs w:val="28"/>
        </w:rPr>
        <w:br w:type="page"/>
      </w:r>
    </w:p>
    <w:p w14:paraId="26EC0EEF" w14:textId="77777777" w:rsidR="0023473F" w:rsidRPr="00897B59" w:rsidRDefault="0023473F" w:rsidP="00EF673C">
      <w:pPr>
        <w:tabs>
          <w:tab w:val="left" w:pos="4882"/>
        </w:tabs>
        <w:spacing w:after="0" w:line="240" w:lineRule="auto"/>
        <w:jc w:val="center"/>
        <w:outlineLvl w:val="0"/>
        <w:rPr>
          <w:rFonts w:ascii="Times New Roman" w:hAnsi="Times New Roman" w:cs="Times New Roman"/>
          <w:b/>
          <w:sz w:val="28"/>
          <w:szCs w:val="28"/>
        </w:rPr>
      </w:pPr>
      <w:bookmarkStart w:id="297" w:name="_Toc215129065"/>
      <w:bookmarkStart w:id="298" w:name="ДодатокТипОсоби0111"/>
      <w:r w:rsidRPr="00897B59">
        <w:rPr>
          <w:rFonts w:ascii="Times New Roman" w:hAnsi="Times New Roman" w:cs="Times New Roman"/>
          <w:b/>
          <w:sz w:val="28"/>
          <w:szCs w:val="28"/>
        </w:rPr>
        <w:t xml:space="preserve">Додаток 7. </w:t>
      </w:r>
      <w:r w:rsidR="00BD6B66" w:rsidRPr="00897B59">
        <w:rPr>
          <w:rFonts w:ascii="Times New Roman" w:hAnsi="Times New Roman" w:cs="Times New Roman"/>
          <w:b/>
          <w:sz w:val="28"/>
          <w:szCs w:val="28"/>
        </w:rPr>
        <w:t>Приклади подання значення р</w:t>
      </w:r>
      <w:r w:rsidRPr="00897B59">
        <w:rPr>
          <w:rFonts w:ascii="Times New Roman" w:hAnsi="Times New Roman" w:cs="Times New Roman"/>
          <w:b/>
          <w:sz w:val="28"/>
          <w:szCs w:val="28"/>
        </w:rPr>
        <w:t>еквізит</w:t>
      </w:r>
      <w:r w:rsidR="00BD6B66" w:rsidRPr="00897B59">
        <w:rPr>
          <w:rFonts w:ascii="Times New Roman" w:hAnsi="Times New Roman" w:cs="Times New Roman"/>
          <w:b/>
          <w:sz w:val="28"/>
          <w:szCs w:val="28"/>
        </w:rPr>
        <w:t>у</w:t>
      </w:r>
      <w:r w:rsidRPr="00897B59">
        <w:rPr>
          <w:rFonts w:ascii="Times New Roman" w:hAnsi="Times New Roman" w:cs="Times New Roman"/>
          <w:b/>
          <w:sz w:val="28"/>
          <w:szCs w:val="28"/>
        </w:rPr>
        <w:t xml:space="preserve"> Тип особи (f082_person_type, ID0111</w:t>
      </w:r>
      <w:r w:rsidR="0052142D" w:rsidRPr="00897B59">
        <w:rPr>
          <w:rFonts w:ascii="Times New Roman" w:hAnsi="Times New Roman" w:cs="Times New Roman"/>
          <w:b/>
          <w:sz w:val="28"/>
          <w:szCs w:val="28"/>
        </w:rPr>
        <w:t>)</w:t>
      </w:r>
      <w:r w:rsidRPr="00897B59">
        <w:rPr>
          <w:rFonts w:ascii="Times New Roman" w:hAnsi="Times New Roman" w:cs="Times New Roman"/>
          <w:b/>
          <w:sz w:val="28"/>
          <w:szCs w:val="28"/>
        </w:rPr>
        <w:t xml:space="preserve"> за фізичною особою в залежності від її статусу та зміни статусу в часі.</w:t>
      </w:r>
      <w:bookmarkEnd w:id="297"/>
    </w:p>
    <w:bookmarkEnd w:id="298"/>
    <w:p w14:paraId="4905B5CC" w14:textId="77777777" w:rsidR="0023473F" w:rsidRPr="00897B59" w:rsidRDefault="0023473F" w:rsidP="00EF673C">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6E27DE" w:rsidRPr="00897B59" w14:paraId="11A186C1" w14:textId="77777777" w:rsidTr="00EF673C">
        <w:trPr>
          <w:trHeight w:val="312"/>
        </w:trPr>
        <w:tc>
          <w:tcPr>
            <w:tcW w:w="1704" w:type="dxa"/>
            <w:tcBorders>
              <w:top w:val="nil"/>
              <w:left w:val="nil"/>
              <w:bottom w:val="nil"/>
              <w:right w:val="nil"/>
            </w:tcBorders>
            <w:shd w:val="clear" w:color="auto" w:fill="auto"/>
            <w:noWrap/>
            <w:vAlign w:val="bottom"/>
            <w:hideMark/>
          </w:tcPr>
          <w:p w14:paraId="7B1C3E2E" w14:textId="77777777" w:rsidR="006E27DE" w:rsidRPr="00897B59" w:rsidRDefault="006E27DE" w:rsidP="006E27DE">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058A5A35"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27B36185"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27B102FC"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4CCC44F4"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537E2273"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28FC7F81"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79B436A6"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r>
      <w:tr w:rsidR="006E27DE" w:rsidRPr="00897B59" w14:paraId="70FB0C64" w14:textId="77777777" w:rsidTr="00EF673C">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B44B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37493ACA"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F612456"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CBBBFA0"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69B3226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183CD6D7"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710AB9C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3856ED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01.07.2025</w:t>
            </w:r>
          </w:p>
        </w:tc>
      </w:tr>
      <w:tr w:rsidR="006E27DE" w:rsidRPr="00897B59" w14:paraId="64AC0E1A" w14:textId="77777777" w:rsidTr="00EF673C">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A175F0C"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1DA63FFB"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0DF133E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897B59">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897B59">
              <w:rPr>
                <w:rFonts w:ascii="Times New Roman" w:eastAsia="Times New Roman" w:hAnsi="Times New Roman" w:cs="Times New Roman"/>
                <w:b/>
                <w:bCs/>
                <w:color w:val="000000"/>
                <w:sz w:val="24"/>
                <w:szCs w:val="24"/>
                <w:lang w:eastAsia="uk-UA"/>
              </w:rPr>
              <w:br/>
              <w:t>або</w:t>
            </w:r>
            <w:r w:rsidRPr="00897B59">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79604BAD"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897B59">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7E441F3C"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166F368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438B00DA"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1. Особа закрила ФОП</w:t>
            </w:r>
            <w:r w:rsidRPr="00897B59">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46AC8D0D"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6E27DE" w:rsidRPr="00897B59" w14:paraId="737BB19C" w14:textId="77777777" w:rsidTr="00EF673C">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37A5E83E"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72CB6278"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7F8D8E86"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74A1B179"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7A226677"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14C1D8A5"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6BA0FDB1"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1A3161A5"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r>
      <w:tr w:rsidR="006E27DE" w:rsidRPr="00897B59" w14:paraId="056E6940" w14:textId="77777777" w:rsidTr="00EF673C">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B59902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65FB0F8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B8FFAF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0D9BF42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32F16F87"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73506A3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6F0736C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02CCCA0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r>
      <w:tr w:rsidR="006E27DE" w:rsidRPr="00897B59" w14:paraId="0FB05EF0" w14:textId="77777777" w:rsidTr="00EF673C">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77C86A6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Ідентифікатор особи (розширені відомості) (person_id_full, ID0001)</w:t>
            </w:r>
            <w:r w:rsidRPr="00897B59">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5EA7046B"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4861561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593156D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54DCB0A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31719B8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D925DC" w:rsidRPr="00897B59">
              <w:rPr>
                <w:rFonts w:ascii="Times New Roman" w:eastAsia="Times New Roman" w:hAnsi="Times New Roman" w:cs="Times New Roman"/>
                <w:color w:val="000000"/>
                <w:sz w:val="24"/>
                <w:szCs w:val="24"/>
                <w:lang w:eastAsia="uk-UA"/>
              </w:rPr>
              <w:t>пріоритетне</w:t>
            </w:r>
            <w:r w:rsidRPr="00897B59">
              <w:rPr>
                <w:rFonts w:ascii="Times New Roman" w:eastAsia="Times New Roman" w:hAnsi="Times New Roman" w:cs="Times New Roman"/>
                <w:color w:val="000000"/>
                <w:sz w:val="24"/>
                <w:szCs w:val="24"/>
                <w:lang w:eastAsia="uk-UA"/>
              </w:rPr>
              <w:t>.</w:t>
            </w:r>
            <w:r w:rsidRPr="00897B59">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6E68985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3DA8CC3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ААА999111 / БББ000222 </w:t>
            </w:r>
          </w:p>
        </w:tc>
      </w:tr>
      <w:tr w:rsidR="006E27DE" w:rsidRPr="00897B59" w14:paraId="584A7266" w14:textId="77777777" w:rsidTr="005E0429">
        <w:trPr>
          <w:trHeight w:val="2651"/>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7C36CCB0" w14:textId="45F8CCFB"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Подія  (</w:t>
            </w:r>
            <w:r w:rsidR="00031A52" w:rsidRPr="00897B59">
              <w:rPr>
                <w:rFonts w:ascii="Times New Roman" w:hAnsi="Times New Roman" w:cs="Times New Roman"/>
                <w:bCs/>
                <w:sz w:val="28"/>
                <w:szCs w:val="28"/>
                <w:lang w:eastAsia="uk-UA"/>
              </w:rPr>
              <w:t>f150_even</w:t>
            </w:r>
            <w:r w:rsidRPr="00897B59">
              <w:rPr>
                <w:rFonts w:ascii="Times New Roman" w:eastAsia="Times New Roman" w:hAnsi="Times New Roman" w:cs="Times New Roman"/>
                <w:color w:val="000000"/>
                <w:sz w:val="24"/>
                <w:szCs w:val="24"/>
                <w:lang w:eastAsia="uk-UA"/>
              </w:rPr>
              <w:t>, ID0051</w:t>
            </w:r>
          </w:p>
        </w:tc>
        <w:tc>
          <w:tcPr>
            <w:tcW w:w="1332" w:type="dxa"/>
            <w:tcBorders>
              <w:top w:val="nil"/>
              <w:left w:val="nil"/>
              <w:bottom w:val="single" w:sz="4" w:space="0" w:color="auto"/>
              <w:right w:val="single" w:sz="4" w:space="0" w:color="auto"/>
            </w:tcBorders>
            <w:shd w:val="clear" w:color="auto" w:fill="auto"/>
            <w:vAlign w:val="center"/>
            <w:hideMark/>
          </w:tcPr>
          <w:p w14:paraId="5D57824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012DF83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5B98640B"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0042E2D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21047C0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4416643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2A108EFE" w14:textId="77777777" w:rsidR="006E27DE" w:rsidRPr="00897B59" w:rsidRDefault="006E27DE" w:rsidP="006E27D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6E27DE" w:rsidRPr="00897B59" w14:paraId="3AE71AF2" w14:textId="77777777" w:rsidTr="006E27DE">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B13A1E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7B35DAA6"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C120F0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B05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3BD89CE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0008E7D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70B328B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242D561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7A4B6ED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(крім суб’єкта господарювання)</w:t>
            </w:r>
          </w:p>
        </w:tc>
      </w:tr>
      <w:tr w:rsidR="006E27DE" w:rsidRPr="00897B59" w14:paraId="5850821E" w14:textId="77777777" w:rsidTr="006E27DE">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F0199A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0B701FB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677D81F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54F02D2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1D005EF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3248465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19BEF67C" w14:textId="77777777" w:rsidR="006E27DE" w:rsidRPr="00897B59" w:rsidRDefault="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4E02B116" w14:textId="77777777" w:rsidR="006E27DE" w:rsidRPr="00897B59" w:rsidRDefault="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6E27DE" w:rsidRPr="00897B59" w14:paraId="20A2CFAA" w14:textId="77777777" w:rsidTr="00EF673C">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239C8CA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47CD58C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2BD4CB2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1D8160D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076E011D"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222D6E8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43F72031"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7A9AD32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r>
    </w:tbl>
    <w:p w14:paraId="2105809B" w14:textId="77777777" w:rsidR="0023473F" w:rsidRPr="00897B59" w:rsidRDefault="0023473F" w:rsidP="00DF2859">
      <w:pPr>
        <w:tabs>
          <w:tab w:val="left" w:pos="4882"/>
        </w:tabs>
        <w:spacing w:after="0" w:line="240" w:lineRule="auto"/>
        <w:rPr>
          <w:rFonts w:ascii="Times New Roman" w:hAnsi="Times New Roman" w:cs="Times New Roman"/>
          <w:sz w:val="28"/>
          <w:szCs w:val="28"/>
        </w:rPr>
      </w:pPr>
    </w:p>
    <w:p w14:paraId="6B237799" w14:textId="77777777" w:rsidR="0023473F" w:rsidRPr="00897B59" w:rsidRDefault="00495109" w:rsidP="00DF2859">
      <w:pPr>
        <w:tabs>
          <w:tab w:val="left" w:pos="4882"/>
        </w:tabs>
        <w:spacing w:after="0" w:line="240" w:lineRule="auto"/>
        <w:rPr>
          <w:rFonts w:ascii="Times New Roman" w:hAnsi="Times New Roman" w:cs="Times New Roman"/>
          <w:b/>
          <w:sz w:val="28"/>
          <w:szCs w:val="28"/>
        </w:rPr>
      </w:pPr>
      <w:r w:rsidRPr="00897B59">
        <w:rPr>
          <w:rFonts w:ascii="Times New Roman" w:hAnsi="Times New Roman" w:cs="Times New Roman"/>
          <w:b/>
          <w:sz w:val="28"/>
          <w:szCs w:val="28"/>
          <w:lang w:eastAsia="uk-UA"/>
        </w:rPr>
        <w:t>Повернутись до реквізиту</w:t>
      </w:r>
      <w:r w:rsidRPr="00897B59">
        <w:rPr>
          <w:rFonts w:ascii="Times New Roman" w:hAnsi="Times New Roman" w:cs="Times New Roman"/>
          <w:b/>
          <w:sz w:val="28"/>
          <w:szCs w:val="28"/>
        </w:rPr>
        <w:t xml:space="preserve"> Тип особи (f082_person_type, ID0111 у складі набору даних</w:t>
      </w:r>
      <w:r w:rsidR="001F3B91" w:rsidRPr="00897B59">
        <w:rPr>
          <w:rFonts w:ascii="Times New Roman" w:hAnsi="Times New Roman" w:cs="Times New Roman"/>
          <w:b/>
          <w:sz w:val="28"/>
          <w:szCs w:val="28"/>
        </w:rPr>
        <w:t>:</w:t>
      </w:r>
    </w:p>
    <w:p w14:paraId="4AB018C0" w14:textId="77777777" w:rsidR="00495109" w:rsidRPr="00897B59" w:rsidRDefault="00495109" w:rsidP="00DF2859">
      <w:pPr>
        <w:tabs>
          <w:tab w:val="left" w:pos="4882"/>
        </w:tabs>
        <w:spacing w:after="0" w:line="240" w:lineRule="auto"/>
        <w:rPr>
          <w:rFonts w:ascii="Times New Roman" w:hAnsi="Times New Roman" w:cs="Times New Roman"/>
          <w:b/>
          <w:sz w:val="28"/>
          <w:szCs w:val="28"/>
        </w:rPr>
      </w:pPr>
    </w:p>
    <w:p w14:paraId="60B25471" w14:textId="77777777" w:rsidR="00495109" w:rsidRPr="00897B59" w:rsidRDefault="00E12836"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495109" w:rsidRPr="00897B59">
          <w:rPr>
            <w:rStyle w:val="a5"/>
            <w:rFonts w:ascii="Times New Roman" w:hAnsi="Times New Roman" w:cs="Times New Roman"/>
            <w:b/>
            <w:bCs/>
            <w:color w:val="000000" w:themeColor="text1"/>
            <w:sz w:val="28"/>
            <w:szCs w:val="28"/>
            <w:lang w:val="en-US" w:eastAsia="uk-UA"/>
          </w:rPr>
          <w:t>ID</w:t>
        </w:r>
        <w:r w:rsidR="00495109" w:rsidRPr="00897B59">
          <w:rPr>
            <w:rStyle w:val="a5"/>
            <w:rFonts w:ascii="Times New Roman" w:hAnsi="Times New Roman" w:cs="Times New Roman"/>
            <w:b/>
            <w:bCs/>
            <w:color w:val="000000" w:themeColor="text1"/>
            <w:sz w:val="28"/>
            <w:szCs w:val="28"/>
            <w:lang w:eastAsia="uk-UA"/>
          </w:rPr>
          <w:t>01.Особа (розширені відомості) (person_full</w:t>
        </w:r>
        <w:r w:rsidR="00495109" w:rsidRPr="00897B59">
          <w:rPr>
            <w:rStyle w:val="a5"/>
            <w:rFonts w:ascii="Times New Roman" w:hAnsi="Times New Roman" w:cs="Times New Roman"/>
            <w:b/>
            <w:color w:val="000000" w:themeColor="text1"/>
            <w:sz w:val="28"/>
            <w:szCs w:val="28"/>
            <w:lang w:eastAsia="uk-UA"/>
          </w:rPr>
          <w:t>)</w:t>
        </w:r>
      </w:hyperlink>
      <w:r w:rsidR="003F6CB3" w:rsidRPr="00897B59">
        <w:rPr>
          <w:rFonts w:ascii="Times New Roman" w:hAnsi="Times New Roman" w:cs="Times New Roman"/>
          <w:b/>
          <w:bCs/>
          <w:color w:val="000000" w:themeColor="text1"/>
          <w:sz w:val="28"/>
          <w:szCs w:val="28"/>
          <w:lang w:eastAsia="uk-UA"/>
        </w:rPr>
        <w:t>;</w:t>
      </w:r>
    </w:p>
    <w:p w14:paraId="345E52F6" w14:textId="77777777" w:rsidR="00495109" w:rsidRPr="00897B59"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14:paraId="21A16E07" w14:textId="77777777" w:rsidR="00495109" w:rsidRPr="00897B59" w:rsidRDefault="00E12836"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495109" w:rsidRPr="00897B59">
          <w:rPr>
            <w:rStyle w:val="a5"/>
            <w:rFonts w:ascii="Times New Roman" w:hAnsi="Times New Roman" w:cs="Times New Roman"/>
            <w:b/>
            <w:bCs/>
            <w:color w:val="000000" w:themeColor="text1"/>
            <w:sz w:val="28"/>
            <w:szCs w:val="28"/>
            <w:lang w:val="en-US" w:eastAsia="uk-UA"/>
          </w:rPr>
          <w:t>ID</w:t>
        </w:r>
        <w:r w:rsidR="00495109" w:rsidRPr="00897B59">
          <w:rPr>
            <w:rStyle w:val="a5"/>
            <w:rFonts w:ascii="Times New Roman" w:hAnsi="Times New Roman" w:cs="Times New Roman"/>
            <w:b/>
            <w:bCs/>
            <w:color w:val="000000" w:themeColor="text1"/>
            <w:sz w:val="28"/>
            <w:szCs w:val="28"/>
            <w:lang w:eastAsia="uk-UA"/>
          </w:rPr>
          <w:t xml:space="preserve">02.Особа </w:t>
        </w:r>
        <w:r w:rsidR="00495109" w:rsidRPr="00897B59">
          <w:rPr>
            <w:rStyle w:val="a5"/>
            <w:rFonts w:ascii="Times New Roman" w:hAnsi="Times New Roman" w:cs="Times New Roman"/>
            <w:b/>
            <w:color w:val="000000" w:themeColor="text1"/>
            <w:sz w:val="28"/>
            <w:szCs w:val="28"/>
          </w:rPr>
          <w:t>(скорочені відомості) (person_short)</w:t>
        </w:r>
      </w:hyperlink>
      <w:r w:rsidR="003F6CB3" w:rsidRPr="00897B59">
        <w:rPr>
          <w:rFonts w:ascii="Times New Roman" w:hAnsi="Times New Roman" w:cs="Times New Roman"/>
          <w:b/>
          <w:bCs/>
          <w:color w:val="000000" w:themeColor="text1"/>
          <w:sz w:val="28"/>
          <w:szCs w:val="28"/>
          <w:lang w:eastAsia="uk-UA"/>
        </w:rPr>
        <w:t>.</w:t>
      </w:r>
    </w:p>
    <w:p w14:paraId="4906C108" w14:textId="77777777" w:rsidR="00495109" w:rsidRPr="00897B59"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14:paraId="23283C7B" w14:textId="77777777" w:rsidR="00495109" w:rsidRPr="00897B59" w:rsidRDefault="00495109" w:rsidP="00DF2859">
      <w:pPr>
        <w:tabs>
          <w:tab w:val="left" w:pos="4882"/>
        </w:tabs>
        <w:spacing w:after="0" w:line="240" w:lineRule="auto"/>
        <w:rPr>
          <w:rFonts w:ascii="Times New Roman" w:hAnsi="Times New Roman" w:cs="Times New Roman"/>
          <w:b/>
          <w:sz w:val="28"/>
          <w:szCs w:val="28"/>
          <w:lang w:eastAsia="uk-UA"/>
        </w:rPr>
      </w:pPr>
    </w:p>
    <w:p w14:paraId="59A4F5BA" w14:textId="77777777" w:rsidR="00495109" w:rsidRPr="00897B59" w:rsidRDefault="00E12836" w:rsidP="00495109">
      <w:pPr>
        <w:rPr>
          <w:rStyle w:val="a5"/>
          <w:rFonts w:ascii="Times New Roman" w:hAnsi="Times New Roman" w:cs="Times New Roman"/>
          <w:b/>
          <w:color w:val="auto"/>
          <w:sz w:val="28"/>
          <w:szCs w:val="28"/>
        </w:rPr>
      </w:pPr>
      <w:hyperlink w:anchor="Зміст" w:history="1">
        <w:r w:rsidR="00495109" w:rsidRPr="00897B59">
          <w:rPr>
            <w:rStyle w:val="a5"/>
            <w:rFonts w:ascii="Times New Roman" w:hAnsi="Times New Roman" w:cs="Times New Roman"/>
            <w:b/>
            <w:color w:val="auto"/>
            <w:sz w:val="28"/>
            <w:szCs w:val="28"/>
            <w:lang w:val="ru-RU"/>
          </w:rPr>
          <w:t>Повернутись до зм</w:t>
        </w:r>
        <w:r w:rsidR="00495109" w:rsidRPr="00897B59">
          <w:rPr>
            <w:rStyle w:val="a5"/>
            <w:rFonts w:ascii="Times New Roman" w:hAnsi="Times New Roman" w:cs="Times New Roman"/>
            <w:b/>
            <w:color w:val="auto"/>
            <w:sz w:val="28"/>
            <w:szCs w:val="28"/>
          </w:rPr>
          <w:t>істу Правил</w:t>
        </w:r>
      </w:hyperlink>
      <w:r w:rsidR="003F6CB3" w:rsidRPr="00897B59">
        <w:rPr>
          <w:rStyle w:val="a5"/>
          <w:rFonts w:ascii="Times New Roman" w:hAnsi="Times New Roman" w:cs="Times New Roman"/>
          <w:b/>
          <w:color w:val="auto"/>
          <w:sz w:val="28"/>
          <w:szCs w:val="28"/>
        </w:rPr>
        <w:t>.</w:t>
      </w:r>
    </w:p>
    <w:p w14:paraId="2873BF82" w14:textId="77777777" w:rsidR="00495109" w:rsidRPr="00897B59" w:rsidRDefault="00E12836" w:rsidP="00495109">
      <w:pPr>
        <w:tabs>
          <w:tab w:val="left" w:pos="4882"/>
        </w:tabs>
        <w:spacing w:after="0" w:line="240" w:lineRule="auto"/>
        <w:rPr>
          <w:rFonts w:ascii="Times New Roman" w:hAnsi="Times New Roman" w:cs="Times New Roman"/>
          <w:color w:val="000000" w:themeColor="text1"/>
          <w:sz w:val="28"/>
          <w:szCs w:val="28"/>
        </w:rPr>
      </w:pPr>
      <w:hyperlink w:anchor="ЗагальніВимоги" w:history="1">
        <w:r w:rsidR="00495109" w:rsidRPr="00897B59">
          <w:rPr>
            <w:rStyle w:val="a5"/>
            <w:rFonts w:ascii="Times New Roman" w:hAnsi="Times New Roman" w:cs="Times New Roman"/>
            <w:b/>
            <w:color w:val="auto"/>
            <w:sz w:val="28"/>
            <w:szCs w:val="28"/>
          </w:rPr>
          <w:t>Повернутись до розділу Загальні вимоги</w:t>
        </w:r>
      </w:hyperlink>
      <w:r w:rsidR="003F6CB3" w:rsidRPr="00897B59">
        <w:rPr>
          <w:rStyle w:val="a5"/>
          <w:rFonts w:ascii="Times New Roman" w:hAnsi="Times New Roman" w:cs="Times New Roman"/>
          <w:b/>
          <w:color w:val="auto"/>
          <w:sz w:val="28"/>
          <w:szCs w:val="28"/>
        </w:rPr>
        <w:t>.</w:t>
      </w:r>
    </w:p>
    <w:sectPr w:rsidR="00495109" w:rsidRPr="00897B59" w:rsidSect="00A36185">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CFCFE" w14:textId="77777777" w:rsidR="00E12836" w:rsidRDefault="00E12836" w:rsidP="0030444C">
      <w:pPr>
        <w:spacing w:after="0" w:line="240" w:lineRule="auto"/>
      </w:pPr>
      <w:r>
        <w:separator/>
      </w:r>
    </w:p>
  </w:endnote>
  <w:endnote w:type="continuationSeparator" w:id="0">
    <w:p w14:paraId="1CD9C7E5" w14:textId="77777777" w:rsidR="00E12836" w:rsidRDefault="00E12836"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e-ukraine">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864617"/>
      <w:docPartObj>
        <w:docPartGallery w:val="Page Numbers (Bottom of Page)"/>
        <w:docPartUnique/>
      </w:docPartObj>
    </w:sdtPr>
    <w:sdtEndPr/>
    <w:sdtContent>
      <w:p w14:paraId="2578C2D5" w14:textId="4071DD14" w:rsidR="00195A93" w:rsidRDefault="00195A93">
        <w:pPr>
          <w:pStyle w:val="af1"/>
          <w:jc w:val="center"/>
        </w:pPr>
        <w:r>
          <w:fldChar w:fldCharType="begin"/>
        </w:r>
        <w:r>
          <w:instrText>PAGE   \* MERGEFORMAT</w:instrText>
        </w:r>
        <w:r>
          <w:fldChar w:fldCharType="separate"/>
        </w:r>
        <w:r w:rsidR="007B2171">
          <w:rPr>
            <w:noProof/>
          </w:rPr>
          <w:t>2</w:t>
        </w:r>
        <w:r>
          <w:fldChar w:fldCharType="end"/>
        </w:r>
      </w:p>
    </w:sdtContent>
  </w:sdt>
  <w:p w14:paraId="725E5FF4" w14:textId="6D24525E" w:rsidR="00195A93" w:rsidRDefault="00195A93">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1B3D7" w14:textId="77777777" w:rsidR="00E12836" w:rsidRDefault="00E12836" w:rsidP="0030444C">
      <w:pPr>
        <w:spacing w:after="0" w:line="240" w:lineRule="auto"/>
      </w:pPr>
      <w:r>
        <w:separator/>
      </w:r>
    </w:p>
  </w:footnote>
  <w:footnote w:type="continuationSeparator" w:id="0">
    <w:p w14:paraId="2124EA9D" w14:textId="77777777" w:rsidR="00E12836" w:rsidRDefault="00E12836"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C2D4D8E"/>
    <w:multiLevelType w:val="hybridMultilevel"/>
    <w:tmpl w:val="F75057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9F63FC"/>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 w15:restartNumberingAfterBreak="0">
    <w:nsid w:val="0F2C37ED"/>
    <w:multiLevelType w:val="hybridMultilevel"/>
    <w:tmpl w:val="CA801268"/>
    <w:lvl w:ilvl="0" w:tplc="C39AA3D6">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58D0551"/>
    <w:multiLevelType w:val="hybridMultilevel"/>
    <w:tmpl w:val="6BFACF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5A34792"/>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B0E1E4B"/>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3"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20CF4E08"/>
    <w:multiLevelType w:val="hybridMultilevel"/>
    <w:tmpl w:val="B4CEF35E"/>
    <w:lvl w:ilvl="0" w:tplc="6E8E9A36">
      <w:start w:val="4"/>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1142971"/>
    <w:multiLevelType w:val="hybridMultilevel"/>
    <w:tmpl w:val="A84AA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18C269B"/>
    <w:multiLevelType w:val="hybridMultilevel"/>
    <w:tmpl w:val="8642121E"/>
    <w:lvl w:ilvl="0" w:tplc="04190001">
      <w:start w:val="1"/>
      <w:numFmt w:val="bullet"/>
      <w:lvlText w:val=""/>
      <w:lvlJc w:val="left"/>
      <w:pPr>
        <w:ind w:left="768" w:hanging="360"/>
      </w:pPr>
      <w:rPr>
        <w:rFonts w:ascii="Symbol" w:hAnsi="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hint="default"/>
      </w:rPr>
    </w:lvl>
    <w:lvl w:ilvl="6" w:tplc="04190001">
      <w:start w:val="1"/>
      <w:numFmt w:val="bullet"/>
      <w:lvlText w:val=""/>
      <w:lvlJc w:val="left"/>
      <w:pPr>
        <w:ind w:left="5088" w:hanging="360"/>
      </w:pPr>
      <w:rPr>
        <w:rFonts w:ascii="Symbol" w:hAnsi="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hint="default"/>
      </w:rPr>
    </w:lvl>
  </w:abstractNum>
  <w:abstractNum w:abstractNumId="18" w15:restartNumberingAfterBreak="0">
    <w:nsid w:val="22BB158E"/>
    <w:multiLevelType w:val="hybridMultilevel"/>
    <w:tmpl w:val="1CDA3FB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287E1788"/>
    <w:multiLevelType w:val="hybridMultilevel"/>
    <w:tmpl w:val="C8748CB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9D62AA9"/>
    <w:multiLevelType w:val="hybridMultilevel"/>
    <w:tmpl w:val="A5705A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BAF1D6D"/>
    <w:multiLevelType w:val="hybridMultilevel"/>
    <w:tmpl w:val="FBCAFF32"/>
    <w:lvl w:ilvl="0" w:tplc="CF100DB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D77749A"/>
    <w:multiLevelType w:val="multilevel"/>
    <w:tmpl w:val="4F9A1A84"/>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4" w15:restartNumberingAfterBreak="0">
    <w:nsid w:val="2E6812CF"/>
    <w:multiLevelType w:val="hybridMultilevel"/>
    <w:tmpl w:val="78722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6" w15:restartNumberingAfterBreak="0">
    <w:nsid w:val="2F0764FA"/>
    <w:multiLevelType w:val="hybridMultilevel"/>
    <w:tmpl w:val="8D0A613E"/>
    <w:lvl w:ilvl="0" w:tplc="DDD4B6C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8" w15:restartNumberingAfterBreak="0">
    <w:nsid w:val="3AB74EA2"/>
    <w:multiLevelType w:val="hybridMultilevel"/>
    <w:tmpl w:val="C444105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B3105FD"/>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BCD7713"/>
    <w:multiLevelType w:val="hybridMultilevel"/>
    <w:tmpl w:val="7B5AB104"/>
    <w:lvl w:ilvl="0" w:tplc="D7EC291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F66000F"/>
    <w:multiLevelType w:val="hybridMultilevel"/>
    <w:tmpl w:val="A7504A9C"/>
    <w:lvl w:ilvl="0" w:tplc="12C6A08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3F723C4B"/>
    <w:multiLevelType w:val="hybridMultilevel"/>
    <w:tmpl w:val="6B7866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0402725"/>
    <w:multiLevelType w:val="hybridMultilevel"/>
    <w:tmpl w:val="E22092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2091111"/>
    <w:multiLevelType w:val="hybridMultilevel"/>
    <w:tmpl w:val="EA4889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6" w15:restartNumberingAfterBreak="0">
    <w:nsid w:val="44372333"/>
    <w:multiLevelType w:val="hybridMultilevel"/>
    <w:tmpl w:val="1FB47FDE"/>
    <w:lvl w:ilvl="0" w:tplc="6BD4258E">
      <w:start w:val="29"/>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7" w15:restartNumberingAfterBreak="0">
    <w:nsid w:val="44FD5EBA"/>
    <w:multiLevelType w:val="hybridMultilevel"/>
    <w:tmpl w:val="B1361A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7FF4463"/>
    <w:multiLevelType w:val="multilevel"/>
    <w:tmpl w:val="CDB8A74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i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9" w15:restartNumberingAfterBreak="0">
    <w:nsid w:val="48053D47"/>
    <w:multiLevelType w:val="hybridMultilevel"/>
    <w:tmpl w:val="2B5261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4A36424A"/>
    <w:multiLevelType w:val="hybridMultilevel"/>
    <w:tmpl w:val="0A2EF5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2" w15:restartNumberingAfterBreak="0">
    <w:nsid w:val="4B5F3DAF"/>
    <w:multiLevelType w:val="hybridMultilevel"/>
    <w:tmpl w:val="16C876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5" w15:restartNumberingAfterBreak="0">
    <w:nsid w:val="510564A9"/>
    <w:multiLevelType w:val="hybridMultilevel"/>
    <w:tmpl w:val="037606E6"/>
    <w:lvl w:ilvl="0" w:tplc="C7E08AB6">
      <w:start w:val="8"/>
      <w:numFmt w:val="decimal"/>
      <w:lvlText w:val="%1."/>
      <w:lvlJc w:val="left"/>
      <w:pPr>
        <w:ind w:left="1430" w:hanging="360"/>
      </w:pPr>
    </w:lvl>
    <w:lvl w:ilvl="1" w:tplc="04220019">
      <w:start w:val="1"/>
      <w:numFmt w:val="lowerLetter"/>
      <w:lvlText w:val="%2."/>
      <w:lvlJc w:val="left"/>
      <w:pPr>
        <w:ind w:left="2150" w:hanging="360"/>
      </w:pPr>
    </w:lvl>
    <w:lvl w:ilvl="2" w:tplc="0422001B">
      <w:start w:val="1"/>
      <w:numFmt w:val="lowerRoman"/>
      <w:lvlText w:val="%3."/>
      <w:lvlJc w:val="right"/>
      <w:pPr>
        <w:ind w:left="2870" w:hanging="180"/>
      </w:pPr>
    </w:lvl>
    <w:lvl w:ilvl="3" w:tplc="0422000F">
      <w:start w:val="1"/>
      <w:numFmt w:val="decimal"/>
      <w:lvlText w:val="%4."/>
      <w:lvlJc w:val="left"/>
      <w:pPr>
        <w:ind w:left="3590" w:hanging="360"/>
      </w:pPr>
    </w:lvl>
    <w:lvl w:ilvl="4" w:tplc="04220019">
      <w:start w:val="1"/>
      <w:numFmt w:val="lowerLetter"/>
      <w:lvlText w:val="%5."/>
      <w:lvlJc w:val="left"/>
      <w:pPr>
        <w:ind w:left="4310" w:hanging="360"/>
      </w:pPr>
    </w:lvl>
    <w:lvl w:ilvl="5" w:tplc="0422001B">
      <w:start w:val="1"/>
      <w:numFmt w:val="lowerRoman"/>
      <w:lvlText w:val="%6."/>
      <w:lvlJc w:val="right"/>
      <w:pPr>
        <w:ind w:left="5030" w:hanging="180"/>
      </w:pPr>
    </w:lvl>
    <w:lvl w:ilvl="6" w:tplc="0422000F">
      <w:start w:val="1"/>
      <w:numFmt w:val="decimal"/>
      <w:lvlText w:val="%7."/>
      <w:lvlJc w:val="left"/>
      <w:pPr>
        <w:ind w:left="5750" w:hanging="360"/>
      </w:pPr>
    </w:lvl>
    <w:lvl w:ilvl="7" w:tplc="04220019">
      <w:start w:val="1"/>
      <w:numFmt w:val="lowerLetter"/>
      <w:lvlText w:val="%8."/>
      <w:lvlJc w:val="left"/>
      <w:pPr>
        <w:ind w:left="6470" w:hanging="360"/>
      </w:pPr>
    </w:lvl>
    <w:lvl w:ilvl="8" w:tplc="0422001B">
      <w:start w:val="1"/>
      <w:numFmt w:val="lowerRoman"/>
      <w:lvlText w:val="%9."/>
      <w:lvlJc w:val="right"/>
      <w:pPr>
        <w:ind w:left="7190" w:hanging="180"/>
      </w:pPr>
    </w:lvl>
  </w:abstractNum>
  <w:abstractNum w:abstractNumId="46"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7"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9"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2"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3"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4" w15:restartNumberingAfterBreak="0">
    <w:nsid w:val="630345D8"/>
    <w:multiLevelType w:val="hybridMultilevel"/>
    <w:tmpl w:val="42B81E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6" w15:restartNumberingAfterBreak="0">
    <w:nsid w:val="663E324B"/>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7" w15:restartNumberingAfterBreak="0">
    <w:nsid w:val="66E2416C"/>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8" w15:restartNumberingAfterBreak="0">
    <w:nsid w:val="68444D81"/>
    <w:multiLevelType w:val="hybridMultilevel"/>
    <w:tmpl w:val="36167B56"/>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8C76B8E"/>
    <w:multiLevelType w:val="hybridMultilevel"/>
    <w:tmpl w:val="10887FD8"/>
    <w:lvl w:ilvl="0" w:tplc="5352D320">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AE06FE8"/>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2"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3" w15:restartNumberingAfterBreak="0">
    <w:nsid w:val="6CB3690E"/>
    <w:multiLevelType w:val="hybridMultilevel"/>
    <w:tmpl w:val="3B08EE4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5" w15:restartNumberingAfterBreak="0">
    <w:nsid w:val="6F137D06"/>
    <w:multiLevelType w:val="hybridMultilevel"/>
    <w:tmpl w:val="1D905FC0"/>
    <w:lvl w:ilvl="0" w:tplc="5FF25F0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6"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73817B07"/>
    <w:multiLevelType w:val="hybridMultilevel"/>
    <w:tmpl w:val="1C600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0"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7855148B"/>
    <w:multiLevelType w:val="hybridMultilevel"/>
    <w:tmpl w:val="D85605BC"/>
    <w:lvl w:ilvl="0" w:tplc="7120332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7B670382"/>
    <w:multiLevelType w:val="hybridMultilevel"/>
    <w:tmpl w:val="A6883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4" w15:restartNumberingAfterBreak="0">
    <w:nsid w:val="7CE41287"/>
    <w:multiLevelType w:val="hybridMultilevel"/>
    <w:tmpl w:val="CBBC72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68"/>
  </w:num>
  <w:num w:numId="2">
    <w:abstractNumId w:val="38"/>
  </w:num>
  <w:num w:numId="3">
    <w:abstractNumId w:val="35"/>
  </w:num>
  <w:num w:numId="4">
    <w:abstractNumId w:val="11"/>
  </w:num>
  <w:num w:numId="5">
    <w:abstractNumId w:val="62"/>
  </w:num>
  <w:num w:numId="6">
    <w:abstractNumId w:val="27"/>
  </w:num>
  <w:num w:numId="7">
    <w:abstractNumId w:val="44"/>
  </w:num>
  <w:num w:numId="8">
    <w:abstractNumId w:val="51"/>
  </w:num>
  <w:num w:numId="9">
    <w:abstractNumId w:val="64"/>
  </w:num>
  <w:num w:numId="10">
    <w:abstractNumId w:val="9"/>
  </w:num>
  <w:num w:numId="11">
    <w:abstractNumId w:val="0"/>
  </w:num>
  <w:num w:numId="12">
    <w:abstractNumId w:val="50"/>
  </w:num>
  <w:num w:numId="13">
    <w:abstractNumId w:val="43"/>
  </w:num>
  <w:num w:numId="14">
    <w:abstractNumId w:val="61"/>
  </w:num>
  <w:num w:numId="15">
    <w:abstractNumId w:val="7"/>
  </w:num>
  <w:num w:numId="16">
    <w:abstractNumId w:val="41"/>
  </w:num>
  <w:num w:numId="17">
    <w:abstractNumId w:val="66"/>
  </w:num>
  <w:num w:numId="18">
    <w:abstractNumId w:val="4"/>
  </w:num>
  <w:num w:numId="19">
    <w:abstractNumId w:val="57"/>
  </w:num>
  <w:num w:numId="20">
    <w:abstractNumId w:val="69"/>
  </w:num>
  <w:num w:numId="21">
    <w:abstractNumId w:val="6"/>
  </w:num>
  <w:num w:numId="22">
    <w:abstractNumId w:val="12"/>
  </w:num>
  <w:num w:numId="23">
    <w:abstractNumId w:val="56"/>
  </w:num>
  <w:num w:numId="24">
    <w:abstractNumId w:val="13"/>
  </w:num>
  <w:num w:numId="25">
    <w:abstractNumId w:val="49"/>
  </w:num>
  <w:num w:numId="26">
    <w:abstractNumId w:val="53"/>
  </w:num>
  <w:num w:numId="27">
    <w:abstractNumId w:val="1"/>
  </w:num>
  <w:num w:numId="28">
    <w:abstractNumId w:val="25"/>
  </w:num>
  <w:num w:numId="29">
    <w:abstractNumId w:val="2"/>
  </w:num>
  <w:num w:numId="30">
    <w:abstractNumId w:val="75"/>
  </w:num>
  <w:num w:numId="31">
    <w:abstractNumId w:val="48"/>
  </w:num>
  <w:num w:numId="32">
    <w:abstractNumId w:val="14"/>
  </w:num>
  <w:num w:numId="33">
    <w:abstractNumId w:val="47"/>
  </w:num>
  <w:num w:numId="34">
    <w:abstractNumId w:val="73"/>
  </w:num>
  <w:num w:numId="35">
    <w:abstractNumId w:val="55"/>
  </w:num>
  <w:num w:numId="36">
    <w:abstractNumId w:val="52"/>
  </w:num>
  <w:num w:numId="37">
    <w:abstractNumId w:val="60"/>
  </w:num>
  <w:num w:numId="38">
    <w:abstractNumId w:val="29"/>
  </w:num>
  <w:num w:numId="39">
    <w:abstractNumId w:val="30"/>
  </w:num>
  <w:num w:numId="40">
    <w:abstractNumId w:val="18"/>
  </w:num>
  <w:num w:numId="41">
    <w:abstractNumId w:val="65"/>
  </w:num>
  <w:num w:numId="42">
    <w:abstractNumId w:val="54"/>
  </w:num>
  <w:num w:numId="43">
    <w:abstractNumId w:val="16"/>
  </w:num>
  <w:num w:numId="44">
    <w:abstractNumId w:val="22"/>
  </w:num>
  <w:num w:numId="45">
    <w:abstractNumId w:val="24"/>
  </w:num>
  <w:num w:numId="46">
    <w:abstractNumId w:val="59"/>
  </w:num>
  <w:num w:numId="47">
    <w:abstractNumId w:val="63"/>
  </w:num>
  <w:num w:numId="48">
    <w:abstractNumId w:val="15"/>
  </w:num>
  <w:num w:numId="49">
    <w:abstractNumId w:val="37"/>
  </w:num>
  <w:num w:numId="50">
    <w:abstractNumId w:val="42"/>
  </w:num>
  <w:num w:numId="51">
    <w:abstractNumId w:val="33"/>
  </w:num>
  <w:num w:numId="52">
    <w:abstractNumId w:val="74"/>
  </w:num>
  <w:num w:numId="53">
    <w:abstractNumId w:val="3"/>
  </w:num>
  <w:num w:numId="54">
    <w:abstractNumId w:val="28"/>
  </w:num>
  <w:num w:numId="55">
    <w:abstractNumId w:val="26"/>
  </w:num>
  <w:num w:numId="56">
    <w:abstractNumId w:val="67"/>
  </w:num>
  <w:num w:numId="57">
    <w:abstractNumId w:val="72"/>
  </w:num>
  <w:num w:numId="58">
    <w:abstractNumId w:val="19"/>
  </w:num>
  <w:num w:numId="59">
    <w:abstractNumId w:val="21"/>
  </w:num>
  <w:num w:numId="60">
    <w:abstractNumId w:val="39"/>
  </w:num>
  <w:num w:numId="61">
    <w:abstractNumId w:val="40"/>
  </w:num>
  <w:num w:numId="62">
    <w:abstractNumId w:val="20"/>
  </w:num>
  <w:num w:numId="63">
    <w:abstractNumId w:val="32"/>
  </w:num>
  <w:num w:numId="64">
    <w:abstractNumId w:val="6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0"/>
  </w:num>
  <w:num w:numId="66">
    <w:abstractNumId w:val="58"/>
  </w:num>
  <w:num w:numId="67">
    <w:abstractNumId w:val="8"/>
  </w:num>
  <w:num w:numId="68">
    <w:abstractNumId w:val="23"/>
  </w:num>
  <w:num w:numId="69">
    <w:abstractNumId w:val="17"/>
  </w:num>
  <w:num w:numId="70">
    <w:abstractNumId w:val="46"/>
  </w:num>
  <w:num w:numId="71">
    <w:abstractNumId w:val="5"/>
  </w:num>
  <w:num w:numId="72">
    <w:abstractNumId w:val="71"/>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CBA"/>
    <w:rsid w:val="0000128F"/>
    <w:rsid w:val="00001725"/>
    <w:rsid w:val="00001A4D"/>
    <w:rsid w:val="00001B63"/>
    <w:rsid w:val="00001BD2"/>
    <w:rsid w:val="00001E81"/>
    <w:rsid w:val="00001F72"/>
    <w:rsid w:val="00002138"/>
    <w:rsid w:val="00002763"/>
    <w:rsid w:val="00002824"/>
    <w:rsid w:val="00002CC1"/>
    <w:rsid w:val="00002CDF"/>
    <w:rsid w:val="00004736"/>
    <w:rsid w:val="00004A19"/>
    <w:rsid w:val="0000514E"/>
    <w:rsid w:val="000051E5"/>
    <w:rsid w:val="00005715"/>
    <w:rsid w:val="0000587E"/>
    <w:rsid w:val="00005B24"/>
    <w:rsid w:val="00005CFA"/>
    <w:rsid w:val="000060C7"/>
    <w:rsid w:val="00006526"/>
    <w:rsid w:val="000066C6"/>
    <w:rsid w:val="000067BF"/>
    <w:rsid w:val="00006A01"/>
    <w:rsid w:val="00006A03"/>
    <w:rsid w:val="00006B03"/>
    <w:rsid w:val="00006BFF"/>
    <w:rsid w:val="00006FCC"/>
    <w:rsid w:val="00007740"/>
    <w:rsid w:val="00007787"/>
    <w:rsid w:val="00007C61"/>
    <w:rsid w:val="00007FA5"/>
    <w:rsid w:val="00010431"/>
    <w:rsid w:val="00010DA1"/>
    <w:rsid w:val="000114C8"/>
    <w:rsid w:val="00011A26"/>
    <w:rsid w:val="00011D1F"/>
    <w:rsid w:val="00011DD7"/>
    <w:rsid w:val="00011E13"/>
    <w:rsid w:val="000120B7"/>
    <w:rsid w:val="000129AE"/>
    <w:rsid w:val="00012FC4"/>
    <w:rsid w:val="00013BA8"/>
    <w:rsid w:val="00014400"/>
    <w:rsid w:val="00014AC3"/>
    <w:rsid w:val="00014B8E"/>
    <w:rsid w:val="0001576B"/>
    <w:rsid w:val="0001597D"/>
    <w:rsid w:val="00015DE6"/>
    <w:rsid w:val="00017F74"/>
    <w:rsid w:val="00020190"/>
    <w:rsid w:val="000202D5"/>
    <w:rsid w:val="0002065B"/>
    <w:rsid w:val="000207D4"/>
    <w:rsid w:val="0002085F"/>
    <w:rsid w:val="00021489"/>
    <w:rsid w:val="00022149"/>
    <w:rsid w:val="000221B6"/>
    <w:rsid w:val="00022F32"/>
    <w:rsid w:val="00022F49"/>
    <w:rsid w:val="000232A9"/>
    <w:rsid w:val="00023335"/>
    <w:rsid w:val="000234D7"/>
    <w:rsid w:val="0002355E"/>
    <w:rsid w:val="00023B2A"/>
    <w:rsid w:val="00023B89"/>
    <w:rsid w:val="00023D33"/>
    <w:rsid w:val="000240F8"/>
    <w:rsid w:val="000243EF"/>
    <w:rsid w:val="00024717"/>
    <w:rsid w:val="00025324"/>
    <w:rsid w:val="00025524"/>
    <w:rsid w:val="000256D8"/>
    <w:rsid w:val="00025D7A"/>
    <w:rsid w:val="00025ED5"/>
    <w:rsid w:val="0002600C"/>
    <w:rsid w:val="00026531"/>
    <w:rsid w:val="00026B7E"/>
    <w:rsid w:val="00026F33"/>
    <w:rsid w:val="0002708A"/>
    <w:rsid w:val="000276C9"/>
    <w:rsid w:val="00027931"/>
    <w:rsid w:val="00030289"/>
    <w:rsid w:val="000305A7"/>
    <w:rsid w:val="00030602"/>
    <w:rsid w:val="00030F26"/>
    <w:rsid w:val="00030FA6"/>
    <w:rsid w:val="0003172F"/>
    <w:rsid w:val="00031A52"/>
    <w:rsid w:val="00031A95"/>
    <w:rsid w:val="0003202C"/>
    <w:rsid w:val="0003226D"/>
    <w:rsid w:val="00032D0D"/>
    <w:rsid w:val="000349E6"/>
    <w:rsid w:val="000350F7"/>
    <w:rsid w:val="00035283"/>
    <w:rsid w:val="00035791"/>
    <w:rsid w:val="000359EE"/>
    <w:rsid w:val="00035CEA"/>
    <w:rsid w:val="00035ED5"/>
    <w:rsid w:val="0003616C"/>
    <w:rsid w:val="0003645D"/>
    <w:rsid w:val="00036DE4"/>
    <w:rsid w:val="000374A3"/>
    <w:rsid w:val="00037945"/>
    <w:rsid w:val="00037D6B"/>
    <w:rsid w:val="0004011B"/>
    <w:rsid w:val="00040239"/>
    <w:rsid w:val="000402C4"/>
    <w:rsid w:val="0004070A"/>
    <w:rsid w:val="00040ADF"/>
    <w:rsid w:val="00040B03"/>
    <w:rsid w:val="00040EE0"/>
    <w:rsid w:val="00040F44"/>
    <w:rsid w:val="000410FA"/>
    <w:rsid w:val="0004145C"/>
    <w:rsid w:val="00041581"/>
    <w:rsid w:val="00041696"/>
    <w:rsid w:val="00041963"/>
    <w:rsid w:val="000419AE"/>
    <w:rsid w:val="000428B3"/>
    <w:rsid w:val="000428B6"/>
    <w:rsid w:val="00042EE5"/>
    <w:rsid w:val="00043048"/>
    <w:rsid w:val="00043387"/>
    <w:rsid w:val="00043518"/>
    <w:rsid w:val="00043B35"/>
    <w:rsid w:val="00044158"/>
    <w:rsid w:val="00044404"/>
    <w:rsid w:val="00044502"/>
    <w:rsid w:val="00044A65"/>
    <w:rsid w:val="00044AFF"/>
    <w:rsid w:val="000458D8"/>
    <w:rsid w:val="00045BC6"/>
    <w:rsid w:val="00045D3A"/>
    <w:rsid w:val="00046B10"/>
    <w:rsid w:val="0004749D"/>
    <w:rsid w:val="00047D0C"/>
    <w:rsid w:val="00050579"/>
    <w:rsid w:val="00050D88"/>
    <w:rsid w:val="000511DB"/>
    <w:rsid w:val="00051269"/>
    <w:rsid w:val="00051826"/>
    <w:rsid w:val="00051EED"/>
    <w:rsid w:val="000529CF"/>
    <w:rsid w:val="000529E4"/>
    <w:rsid w:val="0005328D"/>
    <w:rsid w:val="000533B9"/>
    <w:rsid w:val="000536D7"/>
    <w:rsid w:val="00053804"/>
    <w:rsid w:val="00054A39"/>
    <w:rsid w:val="00054D20"/>
    <w:rsid w:val="00054F08"/>
    <w:rsid w:val="0005512A"/>
    <w:rsid w:val="000552F4"/>
    <w:rsid w:val="000558ED"/>
    <w:rsid w:val="00055DB7"/>
    <w:rsid w:val="00055F45"/>
    <w:rsid w:val="00056733"/>
    <w:rsid w:val="000569DF"/>
    <w:rsid w:val="00056AFE"/>
    <w:rsid w:val="00056F9C"/>
    <w:rsid w:val="0005709F"/>
    <w:rsid w:val="0005759E"/>
    <w:rsid w:val="00057A3F"/>
    <w:rsid w:val="0006073F"/>
    <w:rsid w:val="00060DC9"/>
    <w:rsid w:val="00060E85"/>
    <w:rsid w:val="00060F57"/>
    <w:rsid w:val="00060FD4"/>
    <w:rsid w:val="000610FF"/>
    <w:rsid w:val="00061357"/>
    <w:rsid w:val="000620DE"/>
    <w:rsid w:val="0006229B"/>
    <w:rsid w:val="000625E5"/>
    <w:rsid w:val="000632D5"/>
    <w:rsid w:val="00063331"/>
    <w:rsid w:val="00063634"/>
    <w:rsid w:val="0006369B"/>
    <w:rsid w:val="00063C62"/>
    <w:rsid w:val="00064927"/>
    <w:rsid w:val="0006493E"/>
    <w:rsid w:val="00064BC6"/>
    <w:rsid w:val="00064CF6"/>
    <w:rsid w:val="000652EA"/>
    <w:rsid w:val="00065A7C"/>
    <w:rsid w:val="00065B4D"/>
    <w:rsid w:val="000671C2"/>
    <w:rsid w:val="00067D67"/>
    <w:rsid w:val="0007067D"/>
    <w:rsid w:val="0007074A"/>
    <w:rsid w:val="00070A82"/>
    <w:rsid w:val="00070F1B"/>
    <w:rsid w:val="00071124"/>
    <w:rsid w:val="000711D1"/>
    <w:rsid w:val="0007173F"/>
    <w:rsid w:val="00071AB5"/>
    <w:rsid w:val="00071DE6"/>
    <w:rsid w:val="00071E27"/>
    <w:rsid w:val="0007220E"/>
    <w:rsid w:val="000727CE"/>
    <w:rsid w:val="00072811"/>
    <w:rsid w:val="00072842"/>
    <w:rsid w:val="00072A2D"/>
    <w:rsid w:val="000730C1"/>
    <w:rsid w:val="00074340"/>
    <w:rsid w:val="000743A3"/>
    <w:rsid w:val="00074514"/>
    <w:rsid w:val="00075334"/>
    <w:rsid w:val="0007576B"/>
    <w:rsid w:val="00075986"/>
    <w:rsid w:val="000762E9"/>
    <w:rsid w:val="000765DB"/>
    <w:rsid w:val="000767E8"/>
    <w:rsid w:val="00076AE9"/>
    <w:rsid w:val="00076B80"/>
    <w:rsid w:val="000777A8"/>
    <w:rsid w:val="0008020F"/>
    <w:rsid w:val="00080544"/>
    <w:rsid w:val="00080A2F"/>
    <w:rsid w:val="00080C9B"/>
    <w:rsid w:val="000811D9"/>
    <w:rsid w:val="000815C5"/>
    <w:rsid w:val="00081736"/>
    <w:rsid w:val="00081D90"/>
    <w:rsid w:val="00081DDC"/>
    <w:rsid w:val="000821F0"/>
    <w:rsid w:val="000822EC"/>
    <w:rsid w:val="00082DA3"/>
    <w:rsid w:val="000833ED"/>
    <w:rsid w:val="00083419"/>
    <w:rsid w:val="00083B29"/>
    <w:rsid w:val="000842BD"/>
    <w:rsid w:val="0008447B"/>
    <w:rsid w:val="00084589"/>
    <w:rsid w:val="000846C5"/>
    <w:rsid w:val="000847F8"/>
    <w:rsid w:val="00084973"/>
    <w:rsid w:val="00085146"/>
    <w:rsid w:val="000851B2"/>
    <w:rsid w:val="000851BA"/>
    <w:rsid w:val="00085741"/>
    <w:rsid w:val="0008579D"/>
    <w:rsid w:val="00085817"/>
    <w:rsid w:val="00085858"/>
    <w:rsid w:val="00085A35"/>
    <w:rsid w:val="00085AB4"/>
    <w:rsid w:val="00085EB5"/>
    <w:rsid w:val="00086380"/>
    <w:rsid w:val="00086505"/>
    <w:rsid w:val="0008665C"/>
    <w:rsid w:val="00086AB1"/>
    <w:rsid w:val="00086D7A"/>
    <w:rsid w:val="0008735B"/>
    <w:rsid w:val="0008768D"/>
    <w:rsid w:val="00087DFA"/>
    <w:rsid w:val="00090D9C"/>
    <w:rsid w:val="00091675"/>
    <w:rsid w:val="00091847"/>
    <w:rsid w:val="00091D0A"/>
    <w:rsid w:val="00091FC8"/>
    <w:rsid w:val="00092184"/>
    <w:rsid w:val="0009228C"/>
    <w:rsid w:val="0009234E"/>
    <w:rsid w:val="0009283B"/>
    <w:rsid w:val="00092ECC"/>
    <w:rsid w:val="000933EF"/>
    <w:rsid w:val="0009360D"/>
    <w:rsid w:val="00093692"/>
    <w:rsid w:val="000942CA"/>
    <w:rsid w:val="00094706"/>
    <w:rsid w:val="00094855"/>
    <w:rsid w:val="00094F06"/>
    <w:rsid w:val="000963EC"/>
    <w:rsid w:val="00096572"/>
    <w:rsid w:val="0009686E"/>
    <w:rsid w:val="00096C01"/>
    <w:rsid w:val="00096CAF"/>
    <w:rsid w:val="00096D28"/>
    <w:rsid w:val="00096F5C"/>
    <w:rsid w:val="000A05CA"/>
    <w:rsid w:val="000A08FA"/>
    <w:rsid w:val="000A12EF"/>
    <w:rsid w:val="000A133E"/>
    <w:rsid w:val="000A138C"/>
    <w:rsid w:val="000A20D3"/>
    <w:rsid w:val="000A22CF"/>
    <w:rsid w:val="000A2720"/>
    <w:rsid w:val="000A273E"/>
    <w:rsid w:val="000A2808"/>
    <w:rsid w:val="000A2B97"/>
    <w:rsid w:val="000A2CED"/>
    <w:rsid w:val="000A392A"/>
    <w:rsid w:val="000A3989"/>
    <w:rsid w:val="000A3CC2"/>
    <w:rsid w:val="000A4298"/>
    <w:rsid w:val="000A4717"/>
    <w:rsid w:val="000A49D8"/>
    <w:rsid w:val="000A4DA7"/>
    <w:rsid w:val="000A4F28"/>
    <w:rsid w:val="000A55A1"/>
    <w:rsid w:val="000A56C0"/>
    <w:rsid w:val="000A5B0C"/>
    <w:rsid w:val="000A6177"/>
    <w:rsid w:val="000A68C1"/>
    <w:rsid w:val="000A6ED2"/>
    <w:rsid w:val="000A6FDD"/>
    <w:rsid w:val="000A7161"/>
    <w:rsid w:val="000A72C7"/>
    <w:rsid w:val="000A7534"/>
    <w:rsid w:val="000A76E3"/>
    <w:rsid w:val="000A7829"/>
    <w:rsid w:val="000A7BDE"/>
    <w:rsid w:val="000B0520"/>
    <w:rsid w:val="000B066B"/>
    <w:rsid w:val="000B0A51"/>
    <w:rsid w:val="000B0AB9"/>
    <w:rsid w:val="000B12F8"/>
    <w:rsid w:val="000B13C2"/>
    <w:rsid w:val="000B18DA"/>
    <w:rsid w:val="000B1D3B"/>
    <w:rsid w:val="000B340F"/>
    <w:rsid w:val="000B39F7"/>
    <w:rsid w:val="000B423A"/>
    <w:rsid w:val="000B48B4"/>
    <w:rsid w:val="000B5215"/>
    <w:rsid w:val="000B5626"/>
    <w:rsid w:val="000B5925"/>
    <w:rsid w:val="000B629E"/>
    <w:rsid w:val="000B659D"/>
    <w:rsid w:val="000B68D3"/>
    <w:rsid w:val="000B6D44"/>
    <w:rsid w:val="000B6E95"/>
    <w:rsid w:val="000B71EA"/>
    <w:rsid w:val="000B7340"/>
    <w:rsid w:val="000B7474"/>
    <w:rsid w:val="000B786D"/>
    <w:rsid w:val="000B7CBB"/>
    <w:rsid w:val="000B7F3A"/>
    <w:rsid w:val="000C016A"/>
    <w:rsid w:val="000C0BE1"/>
    <w:rsid w:val="000C0FE6"/>
    <w:rsid w:val="000C135D"/>
    <w:rsid w:val="000C173C"/>
    <w:rsid w:val="000C197B"/>
    <w:rsid w:val="000C205D"/>
    <w:rsid w:val="000C2F7A"/>
    <w:rsid w:val="000C326C"/>
    <w:rsid w:val="000C35A5"/>
    <w:rsid w:val="000C3947"/>
    <w:rsid w:val="000C39D4"/>
    <w:rsid w:val="000C3BF5"/>
    <w:rsid w:val="000C4016"/>
    <w:rsid w:val="000C409A"/>
    <w:rsid w:val="000C4472"/>
    <w:rsid w:val="000C4A64"/>
    <w:rsid w:val="000C4B6C"/>
    <w:rsid w:val="000C54AC"/>
    <w:rsid w:val="000C5B31"/>
    <w:rsid w:val="000C61D9"/>
    <w:rsid w:val="000C64B8"/>
    <w:rsid w:val="000C653F"/>
    <w:rsid w:val="000C6A6F"/>
    <w:rsid w:val="000C6CA5"/>
    <w:rsid w:val="000C77F3"/>
    <w:rsid w:val="000C7F2B"/>
    <w:rsid w:val="000D114F"/>
    <w:rsid w:val="000D126A"/>
    <w:rsid w:val="000D139E"/>
    <w:rsid w:val="000D143E"/>
    <w:rsid w:val="000D1919"/>
    <w:rsid w:val="000D1D00"/>
    <w:rsid w:val="000D2815"/>
    <w:rsid w:val="000D2E36"/>
    <w:rsid w:val="000D2F02"/>
    <w:rsid w:val="000D2F0B"/>
    <w:rsid w:val="000D3031"/>
    <w:rsid w:val="000D3069"/>
    <w:rsid w:val="000D3CBE"/>
    <w:rsid w:val="000D45ED"/>
    <w:rsid w:val="000D4FD1"/>
    <w:rsid w:val="000D59A4"/>
    <w:rsid w:val="000D5A24"/>
    <w:rsid w:val="000D6665"/>
    <w:rsid w:val="000D6EE2"/>
    <w:rsid w:val="000D7A67"/>
    <w:rsid w:val="000D7AFB"/>
    <w:rsid w:val="000D7FC0"/>
    <w:rsid w:val="000E0215"/>
    <w:rsid w:val="000E03E2"/>
    <w:rsid w:val="000E0597"/>
    <w:rsid w:val="000E0855"/>
    <w:rsid w:val="000E0A60"/>
    <w:rsid w:val="000E112E"/>
    <w:rsid w:val="000E11BE"/>
    <w:rsid w:val="000E12BD"/>
    <w:rsid w:val="000E21AA"/>
    <w:rsid w:val="000E224E"/>
    <w:rsid w:val="000E2654"/>
    <w:rsid w:val="000E2B27"/>
    <w:rsid w:val="000E305B"/>
    <w:rsid w:val="000E3255"/>
    <w:rsid w:val="000E354D"/>
    <w:rsid w:val="000E366D"/>
    <w:rsid w:val="000E3914"/>
    <w:rsid w:val="000E3C8D"/>
    <w:rsid w:val="000E3F08"/>
    <w:rsid w:val="000E427D"/>
    <w:rsid w:val="000E4622"/>
    <w:rsid w:val="000E4690"/>
    <w:rsid w:val="000E4D2C"/>
    <w:rsid w:val="000E5212"/>
    <w:rsid w:val="000E5B37"/>
    <w:rsid w:val="000E5B4D"/>
    <w:rsid w:val="000E5F09"/>
    <w:rsid w:val="000E61D5"/>
    <w:rsid w:val="000E635A"/>
    <w:rsid w:val="000E66DE"/>
    <w:rsid w:val="000E6819"/>
    <w:rsid w:val="000E6D67"/>
    <w:rsid w:val="000E6F5B"/>
    <w:rsid w:val="000E75AF"/>
    <w:rsid w:val="000E7E25"/>
    <w:rsid w:val="000E7F6F"/>
    <w:rsid w:val="000F00FE"/>
    <w:rsid w:val="000F0A8B"/>
    <w:rsid w:val="000F1277"/>
    <w:rsid w:val="000F1CA4"/>
    <w:rsid w:val="000F1DE9"/>
    <w:rsid w:val="000F22A8"/>
    <w:rsid w:val="000F2472"/>
    <w:rsid w:val="000F2557"/>
    <w:rsid w:val="000F2CCD"/>
    <w:rsid w:val="000F2D08"/>
    <w:rsid w:val="000F3166"/>
    <w:rsid w:val="000F33C5"/>
    <w:rsid w:val="000F3500"/>
    <w:rsid w:val="000F358B"/>
    <w:rsid w:val="000F35A7"/>
    <w:rsid w:val="000F36BC"/>
    <w:rsid w:val="000F36E1"/>
    <w:rsid w:val="000F3BE2"/>
    <w:rsid w:val="000F4125"/>
    <w:rsid w:val="000F422F"/>
    <w:rsid w:val="000F4B99"/>
    <w:rsid w:val="000F4BC7"/>
    <w:rsid w:val="000F4E8A"/>
    <w:rsid w:val="000F4FBF"/>
    <w:rsid w:val="000F504C"/>
    <w:rsid w:val="000F5143"/>
    <w:rsid w:val="000F54B4"/>
    <w:rsid w:val="000F6109"/>
    <w:rsid w:val="000F69D7"/>
    <w:rsid w:val="000F6A7C"/>
    <w:rsid w:val="000F6CFE"/>
    <w:rsid w:val="000F6FED"/>
    <w:rsid w:val="000F7114"/>
    <w:rsid w:val="000F74E3"/>
    <w:rsid w:val="000F77D3"/>
    <w:rsid w:val="001002DF"/>
    <w:rsid w:val="001002F2"/>
    <w:rsid w:val="001007C6"/>
    <w:rsid w:val="00101040"/>
    <w:rsid w:val="00101137"/>
    <w:rsid w:val="00101F1E"/>
    <w:rsid w:val="00101F62"/>
    <w:rsid w:val="00102175"/>
    <w:rsid w:val="00102761"/>
    <w:rsid w:val="001028A6"/>
    <w:rsid w:val="00102C45"/>
    <w:rsid w:val="00102E1C"/>
    <w:rsid w:val="0010336F"/>
    <w:rsid w:val="001046B9"/>
    <w:rsid w:val="00104701"/>
    <w:rsid w:val="0010497E"/>
    <w:rsid w:val="00104E5A"/>
    <w:rsid w:val="00105C0C"/>
    <w:rsid w:val="001065AC"/>
    <w:rsid w:val="0010690C"/>
    <w:rsid w:val="00106D2E"/>
    <w:rsid w:val="00107530"/>
    <w:rsid w:val="001077E9"/>
    <w:rsid w:val="00107C16"/>
    <w:rsid w:val="00107CD8"/>
    <w:rsid w:val="00110584"/>
    <w:rsid w:val="00110800"/>
    <w:rsid w:val="001114AE"/>
    <w:rsid w:val="00112068"/>
    <w:rsid w:val="00112074"/>
    <w:rsid w:val="00112713"/>
    <w:rsid w:val="001128DD"/>
    <w:rsid w:val="00112DB5"/>
    <w:rsid w:val="00113339"/>
    <w:rsid w:val="00113645"/>
    <w:rsid w:val="00113684"/>
    <w:rsid w:val="00113AE4"/>
    <w:rsid w:val="00114298"/>
    <w:rsid w:val="001144BC"/>
    <w:rsid w:val="00114605"/>
    <w:rsid w:val="0011538D"/>
    <w:rsid w:val="00115CC6"/>
    <w:rsid w:val="00115CF9"/>
    <w:rsid w:val="00116695"/>
    <w:rsid w:val="00116889"/>
    <w:rsid w:val="0011688C"/>
    <w:rsid w:val="001168F0"/>
    <w:rsid w:val="00116AD3"/>
    <w:rsid w:val="00117325"/>
    <w:rsid w:val="001174E9"/>
    <w:rsid w:val="00117800"/>
    <w:rsid w:val="00117A67"/>
    <w:rsid w:val="00117C8D"/>
    <w:rsid w:val="001209DA"/>
    <w:rsid w:val="00120D40"/>
    <w:rsid w:val="00121497"/>
    <w:rsid w:val="001215AC"/>
    <w:rsid w:val="001217B9"/>
    <w:rsid w:val="00121DCD"/>
    <w:rsid w:val="0012224A"/>
    <w:rsid w:val="00122978"/>
    <w:rsid w:val="00123184"/>
    <w:rsid w:val="00123290"/>
    <w:rsid w:val="00123F17"/>
    <w:rsid w:val="00124EC9"/>
    <w:rsid w:val="0012514A"/>
    <w:rsid w:val="00125B2B"/>
    <w:rsid w:val="00126E1E"/>
    <w:rsid w:val="00127312"/>
    <w:rsid w:val="00127520"/>
    <w:rsid w:val="001275BD"/>
    <w:rsid w:val="00127BC7"/>
    <w:rsid w:val="00127DE5"/>
    <w:rsid w:val="00130198"/>
    <w:rsid w:val="001302CC"/>
    <w:rsid w:val="00130618"/>
    <w:rsid w:val="00130B5A"/>
    <w:rsid w:val="00130EFC"/>
    <w:rsid w:val="00132850"/>
    <w:rsid w:val="00132B56"/>
    <w:rsid w:val="00132EC8"/>
    <w:rsid w:val="00132FAA"/>
    <w:rsid w:val="00133343"/>
    <w:rsid w:val="00133D61"/>
    <w:rsid w:val="00134C62"/>
    <w:rsid w:val="00134E20"/>
    <w:rsid w:val="00135010"/>
    <w:rsid w:val="001353E7"/>
    <w:rsid w:val="00135553"/>
    <w:rsid w:val="00135B61"/>
    <w:rsid w:val="00135FAF"/>
    <w:rsid w:val="0013632B"/>
    <w:rsid w:val="00136696"/>
    <w:rsid w:val="001367EE"/>
    <w:rsid w:val="00136B82"/>
    <w:rsid w:val="001371EB"/>
    <w:rsid w:val="0013729D"/>
    <w:rsid w:val="001375B5"/>
    <w:rsid w:val="00137603"/>
    <w:rsid w:val="0013772F"/>
    <w:rsid w:val="00137C5F"/>
    <w:rsid w:val="00137D27"/>
    <w:rsid w:val="00137ECE"/>
    <w:rsid w:val="0014005E"/>
    <w:rsid w:val="00140190"/>
    <w:rsid w:val="00140225"/>
    <w:rsid w:val="0014082A"/>
    <w:rsid w:val="00141E15"/>
    <w:rsid w:val="00141E58"/>
    <w:rsid w:val="00142065"/>
    <w:rsid w:val="001422A2"/>
    <w:rsid w:val="00142352"/>
    <w:rsid w:val="00142783"/>
    <w:rsid w:val="00142795"/>
    <w:rsid w:val="00142AD5"/>
    <w:rsid w:val="00142B92"/>
    <w:rsid w:val="00142BCD"/>
    <w:rsid w:val="00142F8D"/>
    <w:rsid w:val="00143019"/>
    <w:rsid w:val="0014341F"/>
    <w:rsid w:val="001435CE"/>
    <w:rsid w:val="001444A4"/>
    <w:rsid w:val="001445B1"/>
    <w:rsid w:val="00144AA0"/>
    <w:rsid w:val="00144DD4"/>
    <w:rsid w:val="0014521B"/>
    <w:rsid w:val="001452E5"/>
    <w:rsid w:val="0014556B"/>
    <w:rsid w:val="001460B1"/>
    <w:rsid w:val="00146D66"/>
    <w:rsid w:val="001504D0"/>
    <w:rsid w:val="001507DC"/>
    <w:rsid w:val="00151378"/>
    <w:rsid w:val="0015145E"/>
    <w:rsid w:val="00151621"/>
    <w:rsid w:val="0015169A"/>
    <w:rsid w:val="001518C1"/>
    <w:rsid w:val="001518CA"/>
    <w:rsid w:val="001519D3"/>
    <w:rsid w:val="00151B05"/>
    <w:rsid w:val="0015311D"/>
    <w:rsid w:val="0015318F"/>
    <w:rsid w:val="0015360F"/>
    <w:rsid w:val="00153644"/>
    <w:rsid w:val="001536EF"/>
    <w:rsid w:val="00153725"/>
    <w:rsid w:val="001537DA"/>
    <w:rsid w:val="0015381D"/>
    <w:rsid w:val="00153E55"/>
    <w:rsid w:val="00154751"/>
    <w:rsid w:val="00154ED6"/>
    <w:rsid w:val="00154FC2"/>
    <w:rsid w:val="00155AF3"/>
    <w:rsid w:val="00155D5D"/>
    <w:rsid w:val="00155D94"/>
    <w:rsid w:val="00155EF3"/>
    <w:rsid w:val="00156248"/>
    <w:rsid w:val="00156491"/>
    <w:rsid w:val="00156A72"/>
    <w:rsid w:val="00156A8E"/>
    <w:rsid w:val="00156F55"/>
    <w:rsid w:val="00157B21"/>
    <w:rsid w:val="00157EE9"/>
    <w:rsid w:val="00160158"/>
    <w:rsid w:val="00160915"/>
    <w:rsid w:val="00160BAD"/>
    <w:rsid w:val="00160D5D"/>
    <w:rsid w:val="0016102F"/>
    <w:rsid w:val="00161279"/>
    <w:rsid w:val="0016133A"/>
    <w:rsid w:val="00161970"/>
    <w:rsid w:val="00161B2C"/>
    <w:rsid w:val="0016247F"/>
    <w:rsid w:val="0016265A"/>
    <w:rsid w:val="0016267B"/>
    <w:rsid w:val="00162999"/>
    <w:rsid w:val="00162C08"/>
    <w:rsid w:val="00162D47"/>
    <w:rsid w:val="00162F0E"/>
    <w:rsid w:val="00163138"/>
    <w:rsid w:val="0016338A"/>
    <w:rsid w:val="001635A8"/>
    <w:rsid w:val="0016360A"/>
    <w:rsid w:val="00163EB4"/>
    <w:rsid w:val="001640FF"/>
    <w:rsid w:val="001642B6"/>
    <w:rsid w:val="001643B1"/>
    <w:rsid w:val="001648E8"/>
    <w:rsid w:val="00164E24"/>
    <w:rsid w:val="00164EB5"/>
    <w:rsid w:val="00164F63"/>
    <w:rsid w:val="001652A8"/>
    <w:rsid w:val="001655E8"/>
    <w:rsid w:val="00165663"/>
    <w:rsid w:val="001656E1"/>
    <w:rsid w:val="00165765"/>
    <w:rsid w:val="00165BE7"/>
    <w:rsid w:val="0016643F"/>
    <w:rsid w:val="0016675E"/>
    <w:rsid w:val="00166C83"/>
    <w:rsid w:val="00166EA5"/>
    <w:rsid w:val="00166EB6"/>
    <w:rsid w:val="0016712C"/>
    <w:rsid w:val="001674B6"/>
    <w:rsid w:val="00167727"/>
    <w:rsid w:val="0016783D"/>
    <w:rsid w:val="00167878"/>
    <w:rsid w:val="00167EC4"/>
    <w:rsid w:val="00167F6C"/>
    <w:rsid w:val="00167FE7"/>
    <w:rsid w:val="00170239"/>
    <w:rsid w:val="001702D4"/>
    <w:rsid w:val="001702F8"/>
    <w:rsid w:val="00170495"/>
    <w:rsid w:val="00170884"/>
    <w:rsid w:val="001710B8"/>
    <w:rsid w:val="0017138C"/>
    <w:rsid w:val="00171621"/>
    <w:rsid w:val="0017179B"/>
    <w:rsid w:val="00171B82"/>
    <w:rsid w:val="00171D7D"/>
    <w:rsid w:val="00171EFC"/>
    <w:rsid w:val="00171F72"/>
    <w:rsid w:val="00172F67"/>
    <w:rsid w:val="0017364F"/>
    <w:rsid w:val="00173B80"/>
    <w:rsid w:val="00173EDE"/>
    <w:rsid w:val="00173F29"/>
    <w:rsid w:val="00174253"/>
    <w:rsid w:val="0017475F"/>
    <w:rsid w:val="00174C1D"/>
    <w:rsid w:val="00174C3E"/>
    <w:rsid w:val="00174D6F"/>
    <w:rsid w:val="00175942"/>
    <w:rsid w:val="00175BCF"/>
    <w:rsid w:val="00175E34"/>
    <w:rsid w:val="00176388"/>
    <w:rsid w:val="00176A72"/>
    <w:rsid w:val="00176D66"/>
    <w:rsid w:val="00177146"/>
    <w:rsid w:val="001771C2"/>
    <w:rsid w:val="001771E1"/>
    <w:rsid w:val="00177303"/>
    <w:rsid w:val="00177791"/>
    <w:rsid w:val="00177AD6"/>
    <w:rsid w:val="001802F6"/>
    <w:rsid w:val="0018044E"/>
    <w:rsid w:val="0018052F"/>
    <w:rsid w:val="00180A2C"/>
    <w:rsid w:val="00180A90"/>
    <w:rsid w:val="00180DD6"/>
    <w:rsid w:val="001811FC"/>
    <w:rsid w:val="00181432"/>
    <w:rsid w:val="001815C4"/>
    <w:rsid w:val="001819BB"/>
    <w:rsid w:val="00181FFF"/>
    <w:rsid w:val="00182171"/>
    <w:rsid w:val="00182527"/>
    <w:rsid w:val="00182FB7"/>
    <w:rsid w:val="001832CC"/>
    <w:rsid w:val="001838A2"/>
    <w:rsid w:val="001843FC"/>
    <w:rsid w:val="001844EE"/>
    <w:rsid w:val="001845CD"/>
    <w:rsid w:val="00184E87"/>
    <w:rsid w:val="00185500"/>
    <w:rsid w:val="0018565A"/>
    <w:rsid w:val="00185669"/>
    <w:rsid w:val="001857EE"/>
    <w:rsid w:val="00185B66"/>
    <w:rsid w:val="00185DF6"/>
    <w:rsid w:val="001866E4"/>
    <w:rsid w:val="001876C8"/>
    <w:rsid w:val="00187753"/>
    <w:rsid w:val="001910B8"/>
    <w:rsid w:val="0019266F"/>
    <w:rsid w:val="00192700"/>
    <w:rsid w:val="00192B9D"/>
    <w:rsid w:val="00192BCD"/>
    <w:rsid w:val="00193124"/>
    <w:rsid w:val="0019354C"/>
    <w:rsid w:val="001935EB"/>
    <w:rsid w:val="001938A7"/>
    <w:rsid w:val="00193CA5"/>
    <w:rsid w:val="001942BF"/>
    <w:rsid w:val="0019437E"/>
    <w:rsid w:val="00194937"/>
    <w:rsid w:val="00194DE7"/>
    <w:rsid w:val="001955E9"/>
    <w:rsid w:val="00195740"/>
    <w:rsid w:val="00195992"/>
    <w:rsid w:val="00195A93"/>
    <w:rsid w:val="001965BC"/>
    <w:rsid w:val="001969D7"/>
    <w:rsid w:val="00196B47"/>
    <w:rsid w:val="00196D22"/>
    <w:rsid w:val="00196E63"/>
    <w:rsid w:val="00197190"/>
    <w:rsid w:val="001975F1"/>
    <w:rsid w:val="00197708"/>
    <w:rsid w:val="00197AEF"/>
    <w:rsid w:val="001A0519"/>
    <w:rsid w:val="001A07AA"/>
    <w:rsid w:val="001A0B1C"/>
    <w:rsid w:val="001A0C66"/>
    <w:rsid w:val="001A17F6"/>
    <w:rsid w:val="001A187C"/>
    <w:rsid w:val="001A1E35"/>
    <w:rsid w:val="001A28D8"/>
    <w:rsid w:val="001A2B60"/>
    <w:rsid w:val="001A2B67"/>
    <w:rsid w:val="001A2CF6"/>
    <w:rsid w:val="001A2FE9"/>
    <w:rsid w:val="001A33EE"/>
    <w:rsid w:val="001A445D"/>
    <w:rsid w:val="001A447C"/>
    <w:rsid w:val="001A539B"/>
    <w:rsid w:val="001A5ABE"/>
    <w:rsid w:val="001A5B45"/>
    <w:rsid w:val="001A5BFC"/>
    <w:rsid w:val="001A5CF8"/>
    <w:rsid w:val="001A60BE"/>
    <w:rsid w:val="001A63A9"/>
    <w:rsid w:val="001A66F9"/>
    <w:rsid w:val="001A6883"/>
    <w:rsid w:val="001A6A65"/>
    <w:rsid w:val="001A7158"/>
    <w:rsid w:val="001B059F"/>
    <w:rsid w:val="001B077A"/>
    <w:rsid w:val="001B1412"/>
    <w:rsid w:val="001B15EF"/>
    <w:rsid w:val="001B1AEC"/>
    <w:rsid w:val="001B1BAF"/>
    <w:rsid w:val="001B1EB2"/>
    <w:rsid w:val="001B2B62"/>
    <w:rsid w:val="001B349B"/>
    <w:rsid w:val="001B37D7"/>
    <w:rsid w:val="001B48B6"/>
    <w:rsid w:val="001B4E3E"/>
    <w:rsid w:val="001B4E40"/>
    <w:rsid w:val="001B53C7"/>
    <w:rsid w:val="001B5471"/>
    <w:rsid w:val="001B58D1"/>
    <w:rsid w:val="001B59CA"/>
    <w:rsid w:val="001B5B5F"/>
    <w:rsid w:val="001B6467"/>
    <w:rsid w:val="001B6496"/>
    <w:rsid w:val="001B69CE"/>
    <w:rsid w:val="001B6DCF"/>
    <w:rsid w:val="001B74E7"/>
    <w:rsid w:val="001B7804"/>
    <w:rsid w:val="001B7B1D"/>
    <w:rsid w:val="001B7EAE"/>
    <w:rsid w:val="001C0671"/>
    <w:rsid w:val="001C0A51"/>
    <w:rsid w:val="001C0D93"/>
    <w:rsid w:val="001C13C1"/>
    <w:rsid w:val="001C15F9"/>
    <w:rsid w:val="001C1601"/>
    <w:rsid w:val="001C1A87"/>
    <w:rsid w:val="001C2947"/>
    <w:rsid w:val="001C2D5B"/>
    <w:rsid w:val="001C2F67"/>
    <w:rsid w:val="001C3A4D"/>
    <w:rsid w:val="001C42B3"/>
    <w:rsid w:val="001C431C"/>
    <w:rsid w:val="001C43D2"/>
    <w:rsid w:val="001C45CB"/>
    <w:rsid w:val="001C45E9"/>
    <w:rsid w:val="001C4624"/>
    <w:rsid w:val="001C4984"/>
    <w:rsid w:val="001C4C93"/>
    <w:rsid w:val="001C54C2"/>
    <w:rsid w:val="001C55D2"/>
    <w:rsid w:val="001C5653"/>
    <w:rsid w:val="001C5DA5"/>
    <w:rsid w:val="001C63BF"/>
    <w:rsid w:val="001C6FBB"/>
    <w:rsid w:val="001C7096"/>
    <w:rsid w:val="001C7359"/>
    <w:rsid w:val="001C777C"/>
    <w:rsid w:val="001C7B8B"/>
    <w:rsid w:val="001D044F"/>
    <w:rsid w:val="001D0479"/>
    <w:rsid w:val="001D0962"/>
    <w:rsid w:val="001D0982"/>
    <w:rsid w:val="001D0A61"/>
    <w:rsid w:val="001D10F5"/>
    <w:rsid w:val="001D1166"/>
    <w:rsid w:val="001D1173"/>
    <w:rsid w:val="001D15CD"/>
    <w:rsid w:val="001D1DE3"/>
    <w:rsid w:val="001D25D7"/>
    <w:rsid w:val="001D26DE"/>
    <w:rsid w:val="001D2716"/>
    <w:rsid w:val="001D27C8"/>
    <w:rsid w:val="001D2C23"/>
    <w:rsid w:val="001D3362"/>
    <w:rsid w:val="001D35F4"/>
    <w:rsid w:val="001D3AE3"/>
    <w:rsid w:val="001D4170"/>
    <w:rsid w:val="001D4814"/>
    <w:rsid w:val="001D4DFB"/>
    <w:rsid w:val="001D5645"/>
    <w:rsid w:val="001D5EEE"/>
    <w:rsid w:val="001D5F50"/>
    <w:rsid w:val="001D60AF"/>
    <w:rsid w:val="001D6368"/>
    <w:rsid w:val="001D647A"/>
    <w:rsid w:val="001D6631"/>
    <w:rsid w:val="001D69B2"/>
    <w:rsid w:val="001D6AAC"/>
    <w:rsid w:val="001D6EF3"/>
    <w:rsid w:val="001D7097"/>
    <w:rsid w:val="001D727F"/>
    <w:rsid w:val="001D797C"/>
    <w:rsid w:val="001D7F77"/>
    <w:rsid w:val="001E03C6"/>
    <w:rsid w:val="001E088C"/>
    <w:rsid w:val="001E0E21"/>
    <w:rsid w:val="001E109C"/>
    <w:rsid w:val="001E14CF"/>
    <w:rsid w:val="001E1CDB"/>
    <w:rsid w:val="001E2611"/>
    <w:rsid w:val="001E3237"/>
    <w:rsid w:val="001E34B9"/>
    <w:rsid w:val="001E49E8"/>
    <w:rsid w:val="001E4B11"/>
    <w:rsid w:val="001E4B95"/>
    <w:rsid w:val="001E4C84"/>
    <w:rsid w:val="001E4F0B"/>
    <w:rsid w:val="001E4F57"/>
    <w:rsid w:val="001E5649"/>
    <w:rsid w:val="001E5D63"/>
    <w:rsid w:val="001E6129"/>
    <w:rsid w:val="001E621C"/>
    <w:rsid w:val="001E6323"/>
    <w:rsid w:val="001E669C"/>
    <w:rsid w:val="001E67E6"/>
    <w:rsid w:val="001E6AC2"/>
    <w:rsid w:val="001E72A6"/>
    <w:rsid w:val="001E72CC"/>
    <w:rsid w:val="001E77E8"/>
    <w:rsid w:val="001E799C"/>
    <w:rsid w:val="001E7BB4"/>
    <w:rsid w:val="001E7D78"/>
    <w:rsid w:val="001F02A7"/>
    <w:rsid w:val="001F0515"/>
    <w:rsid w:val="001F06BB"/>
    <w:rsid w:val="001F0A70"/>
    <w:rsid w:val="001F0BA5"/>
    <w:rsid w:val="001F0C5F"/>
    <w:rsid w:val="001F0D85"/>
    <w:rsid w:val="001F0DC3"/>
    <w:rsid w:val="001F1263"/>
    <w:rsid w:val="001F150D"/>
    <w:rsid w:val="001F1D2C"/>
    <w:rsid w:val="001F270C"/>
    <w:rsid w:val="001F2975"/>
    <w:rsid w:val="001F347E"/>
    <w:rsid w:val="001F37B7"/>
    <w:rsid w:val="001F37EF"/>
    <w:rsid w:val="001F3AB5"/>
    <w:rsid w:val="001F3B91"/>
    <w:rsid w:val="001F3E8D"/>
    <w:rsid w:val="001F44C2"/>
    <w:rsid w:val="001F4694"/>
    <w:rsid w:val="001F4FA0"/>
    <w:rsid w:val="001F5046"/>
    <w:rsid w:val="001F5054"/>
    <w:rsid w:val="001F51E8"/>
    <w:rsid w:val="001F562C"/>
    <w:rsid w:val="001F5D77"/>
    <w:rsid w:val="001F71D5"/>
    <w:rsid w:val="001F736A"/>
    <w:rsid w:val="001F75C0"/>
    <w:rsid w:val="001F784F"/>
    <w:rsid w:val="001F7A27"/>
    <w:rsid w:val="001F7A7F"/>
    <w:rsid w:val="001F7BA5"/>
    <w:rsid w:val="001F7BD5"/>
    <w:rsid w:val="001F7EA5"/>
    <w:rsid w:val="0020015C"/>
    <w:rsid w:val="002002D5"/>
    <w:rsid w:val="0020046E"/>
    <w:rsid w:val="00200C9F"/>
    <w:rsid w:val="00200CD8"/>
    <w:rsid w:val="00200E6A"/>
    <w:rsid w:val="00200F10"/>
    <w:rsid w:val="00201225"/>
    <w:rsid w:val="002015A0"/>
    <w:rsid w:val="002024B2"/>
    <w:rsid w:val="002024F2"/>
    <w:rsid w:val="00202EF0"/>
    <w:rsid w:val="00202FBF"/>
    <w:rsid w:val="00203449"/>
    <w:rsid w:val="00203510"/>
    <w:rsid w:val="002038E4"/>
    <w:rsid w:val="00204315"/>
    <w:rsid w:val="00204771"/>
    <w:rsid w:val="002050A2"/>
    <w:rsid w:val="002051F2"/>
    <w:rsid w:val="00205E65"/>
    <w:rsid w:val="00205FBE"/>
    <w:rsid w:val="002062FB"/>
    <w:rsid w:val="00206EF3"/>
    <w:rsid w:val="002073FB"/>
    <w:rsid w:val="00207485"/>
    <w:rsid w:val="00207CD8"/>
    <w:rsid w:val="002100D2"/>
    <w:rsid w:val="0021058F"/>
    <w:rsid w:val="002105D6"/>
    <w:rsid w:val="00210A00"/>
    <w:rsid w:val="00210F9B"/>
    <w:rsid w:val="0021196F"/>
    <w:rsid w:val="00211C15"/>
    <w:rsid w:val="00211C94"/>
    <w:rsid w:val="00211E4E"/>
    <w:rsid w:val="00211EF9"/>
    <w:rsid w:val="0021258A"/>
    <w:rsid w:val="00212D58"/>
    <w:rsid w:val="00212FA3"/>
    <w:rsid w:val="00213493"/>
    <w:rsid w:val="00213737"/>
    <w:rsid w:val="002137C9"/>
    <w:rsid w:val="00214190"/>
    <w:rsid w:val="00214836"/>
    <w:rsid w:val="0021497D"/>
    <w:rsid w:val="00214CBE"/>
    <w:rsid w:val="002152B5"/>
    <w:rsid w:val="00215BA5"/>
    <w:rsid w:val="00215C2C"/>
    <w:rsid w:val="00215E9D"/>
    <w:rsid w:val="00215FE5"/>
    <w:rsid w:val="0021638F"/>
    <w:rsid w:val="00216CBC"/>
    <w:rsid w:val="00216E93"/>
    <w:rsid w:val="002172D0"/>
    <w:rsid w:val="002176F0"/>
    <w:rsid w:val="00217F61"/>
    <w:rsid w:val="00220279"/>
    <w:rsid w:val="002202B6"/>
    <w:rsid w:val="0022034F"/>
    <w:rsid w:val="00220E33"/>
    <w:rsid w:val="00220FCC"/>
    <w:rsid w:val="0022110B"/>
    <w:rsid w:val="00221200"/>
    <w:rsid w:val="002212EE"/>
    <w:rsid w:val="00221313"/>
    <w:rsid w:val="002214CF"/>
    <w:rsid w:val="00221F0B"/>
    <w:rsid w:val="002220F5"/>
    <w:rsid w:val="00222136"/>
    <w:rsid w:val="0022213A"/>
    <w:rsid w:val="002221FC"/>
    <w:rsid w:val="00222438"/>
    <w:rsid w:val="002224C3"/>
    <w:rsid w:val="00222541"/>
    <w:rsid w:val="00222878"/>
    <w:rsid w:val="00222884"/>
    <w:rsid w:val="0022294E"/>
    <w:rsid w:val="00222EC4"/>
    <w:rsid w:val="0022302D"/>
    <w:rsid w:val="0022320A"/>
    <w:rsid w:val="00223211"/>
    <w:rsid w:val="00223219"/>
    <w:rsid w:val="002239E6"/>
    <w:rsid w:val="00223A74"/>
    <w:rsid w:val="00223AA5"/>
    <w:rsid w:val="00223C09"/>
    <w:rsid w:val="00223D44"/>
    <w:rsid w:val="00223D6D"/>
    <w:rsid w:val="002242B7"/>
    <w:rsid w:val="002244F4"/>
    <w:rsid w:val="002247AA"/>
    <w:rsid w:val="00224C3F"/>
    <w:rsid w:val="002251B1"/>
    <w:rsid w:val="00225881"/>
    <w:rsid w:val="00225B24"/>
    <w:rsid w:val="00225DD5"/>
    <w:rsid w:val="00226203"/>
    <w:rsid w:val="0022648B"/>
    <w:rsid w:val="002267D8"/>
    <w:rsid w:val="00226AD4"/>
    <w:rsid w:val="00226B8C"/>
    <w:rsid w:val="0022705C"/>
    <w:rsid w:val="00227D80"/>
    <w:rsid w:val="00230083"/>
    <w:rsid w:val="00230264"/>
    <w:rsid w:val="00230406"/>
    <w:rsid w:val="00230421"/>
    <w:rsid w:val="002304F7"/>
    <w:rsid w:val="002309FF"/>
    <w:rsid w:val="00230F08"/>
    <w:rsid w:val="002310F5"/>
    <w:rsid w:val="00231132"/>
    <w:rsid w:val="002312D6"/>
    <w:rsid w:val="002314BE"/>
    <w:rsid w:val="0023294B"/>
    <w:rsid w:val="0023324B"/>
    <w:rsid w:val="002334E0"/>
    <w:rsid w:val="0023473F"/>
    <w:rsid w:val="0023488E"/>
    <w:rsid w:val="00234957"/>
    <w:rsid w:val="00234974"/>
    <w:rsid w:val="002350B8"/>
    <w:rsid w:val="00235195"/>
    <w:rsid w:val="002353BA"/>
    <w:rsid w:val="0023541F"/>
    <w:rsid w:val="00235708"/>
    <w:rsid w:val="00236035"/>
    <w:rsid w:val="00236075"/>
    <w:rsid w:val="002363BC"/>
    <w:rsid w:val="00237CEF"/>
    <w:rsid w:val="00237EAA"/>
    <w:rsid w:val="0024007B"/>
    <w:rsid w:val="0024079F"/>
    <w:rsid w:val="00240835"/>
    <w:rsid w:val="0024090A"/>
    <w:rsid w:val="00240979"/>
    <w:rsid w:val="00240B68"/>
    <w:rsid w:val="00240C05"/>
    <w:rsid w:val="002410D0"/>
    <w:rsid w:val="00241445"/>
    <w:rsid w:val="00241D4C"/>
    <w:rsid w:val="00241DF9"/>
    <w:rsid w:val="00241EE0"/>
    <w:rsid w:val="00241FD7"/>
    <w:rsid w:val="00242503"/>
    <w:rsid w:val="0024289C"/>
    <w:rsid w:val="00242B5F"/>
    <w:rsid w:val="00242F89"/>
    <w:rsid w:val="002436BA"/>
    <w:rsid w:val="002440DA"/>
    <w:rsid w:val="00244263"/>
    <w:rsid w:val="002443BA"/>
    <w:rsid w:val="00244629"/>
    <w:rsid w:val="00244B6E"/>
    <w:rsid w:val="00245A39"/>
    <w:rsid w:val="00245AB5"/>
    <w:rsid w:val="00245E26"/>
    <w:rsid w:val="002462C1"/>
    <w:rsid w:val="00246350"/>
    <w:rsid w:val="00247095"/>
    <w:rsid w:val="00247407"/>
    <w:rsid w:val="00247574"/>
    <w:rsid w:val="002475A7"/>
    <w:rsid w:val="0024762B"/>
    <w:rsid w:val="00247A8B"/>
    <w:rsid w:val="00250048"/>
    <w:rsid w:val="002506ED"/>
    <w:rsid w:val="002507BC"/>
    <w:rsid w:val="002508EA"/>
    <w:rsid w:val="00251220"/>
    <w:rsid w:val="00251581"/>
    <w:rsid w:val="00251635"/>
    <w:rsid w:val="00251A7E"/>
    <w:rsid w:val="00252171"/>
    <w:rsid w:val="00252458"/>
    <w:rsid w:val="00252488"/>
    <w:rsid w:val="002526C7"/>
    <w:rsid w:val="00252917"/>
    <w:rsid w:val="00252B40"/>
    <w:rsid w:val="00252BD5"/>
    <w:rsid w:val="00252CDB"/>
    <w:rsid w:val="00253658"/>
    <w:rsid w:val="0025368E"/>
    <w:rsid w:val="002536E5"/>
    <w:rsid w:val="002538EE"/>
    <w:rsid w:val="00253B56"/>
    <w:rsid w:val="002542E0"/>
    <w:rsid w:val="0025470C"/>
    <w:rsid w:val="00254B36"/>
    <w:rsid w:val="00254B65"/>
    <w:rsid w:val="0025518E"/>
    <w:rsid w:val="0025520B"/>
    <w:rsid w:val="00255390"/>
    <w:rsid w:val="00255FCA"/>
    <w:rsid w:val="0025624E"/>
    <w:rsid w:val="002569BC"/>
    <w:rsid w:val="00256D6B"/>
    <w:rsid w:val="00257177"/>
    <w:rsid w:val="002572A6"/>
    <w:rsid w:val="00257334"/>
    <w:rsid w:val="0025774F"/>
    <w:rsid w:val="00257C24"/>
    <w:rsid w:val="0026067D"/>
    <w:rsid w:val="002609BC"/>
    <w:rsid w:val="00260AE1"/>
    <w:rsid w:val="0026152A"/>
    <w:rsid w:val="00262017"/>
    <w:rsid w:val="002621E8"/>
    <w:rsid w:val="002624D7"/>
    <w:rsid w:val="00262664"/>
    <w:rsid w:val="002626E4"/>
    <w:rsid w:val="00262C8E"/>
    <w:rsid w:val="00262CCC"/>
    <w:rsid w:val="002639F0"/>
    <w:rsid w:val="00263CD5"/>
    <w:rsid w:val="002647C2"/>
    <w:rsid w:val="00264C6C"/>
    <w:rsid w:val="00264D86"/>
    <w:rsid w:val="00265A94"/>
    <w:rsid w:val="00265E2D"/>
    <w:rsid w:val="00266A25"/>
    <w:rsid w:val="00266F04"/>
    <w:rsid w:val="00267518"/>
    <w:rsid w:val="00267BF7"/>
    <w:rsid w:val="002700ED"/>
    <w:rsid w:val="00270C45"/>
    <w:rsid w:val="0027147D"/>
    <w:rsid w:val="002714B4"/>
    <w:rsid w:val="002714E1"/>
    <w:rsid w:val="002719A5"/>
    <w:rsid w:val="0027231E"/>
    <w:rsid w:val="002725FF"/>
    <w:rsid w:val="00272B50"/>
    <w:rsid w:val="00272D65"/>
    <w:rsid w:val="00272D73"/>
    <w:rsid w:val="002730C1"/>
    <w:rsid w:val="0027345E"/>
    <w:rsid w:val="00273C17"/>
    <w:rsid w:val="00274536"/>
    <w:rsid w:val="00274CF7"/>
    <w:rsid w:val="00274DD5"/>
    <w:rsid w:val="0027560A"/>
    <w:rsid w:val="0027590A"/>
    <w:rsid w:val="00276333"/>
    <w:rsid w:val="0027645F"/>
    <w:rsid w:val="002768F8"/>
    <w:rsid w:val="00276A8C"/>
    <w:rsid w:val="00276CB8"/>
    <w:rsid w:val="00276D02"/>
    <w:rsid w:val="0027717E"/>
    <w:rsid w:val="0027791C"/>
    <w:rsid w:val="00277E07"/>
    <w:rsid w:val="00280322"/>
    <w:rsid w:val="00280979"/>
    <w:rsid w:val="00280AC7"/>
    <w:rsid w:val="00280DE9"/>
    <w:rsid w:val="002811BD"/>
    <w:rsid w:val="00281422"/>
    <w:rsid w:val="002820A8"/>
    <w:rsid w:val="002820AC"/>
    <w:rsid w:val="002823A2"/>
    <w:rsid w:val="002824EB"/>
    <w:rsid w:val="002828BC"/>
    <w:rsid w:val="00283B3B"/>
    <w:rsid w:val="00283F31"/>
    <w:rsid w:val="00284103"/>
    <w:rsid w:val="0028420D"/>
    <w:rsid w:val="002842DC"/>
    <w:rsid w:val="002847A8"/>
    <w:rsid w:val="002849D7"/>
    <w:rsid w:val="00284AC2"/>
    <w:rsid w:val="00284BDB"/>
    <w:rsid w:val="00284BEB"/>
    <w:rsid w:val="00284D10"/>
    <w:rsid w:val="002853FF"/>
    <w:rsid w:val="002855F8"/>
    <w:rsid w:val="0028572D"/>
    <w:rsid w:val="00285E24"/>
    <w:rsid w:val="00285E6F"/>
    <w:rsid w:val="00286448"/>
    <w:rsid w:val="0028663D"/>
    <w:rsid w:val="0028680D"/>
    <w:rsid w:val="00286A95"/>
    <w:rsid w:val="00286E47"/>
    <w:rsid w:val="002871CB"/>
    <w:rsid w:val="00287246"/>
    <w:rsid w:val="00287B38"/>
    <w:rsid w:val="00290484"/>
    <w:rsid w:val="00290883"/>
    <w:rsid w:val="002908D7"/>
    <w:rsid w:val="00290B33"/>
    <w:rsid w:val="00290BEB"/>
    <w:rsid w:val="00290F14"/>
    <w:rsid w:val="00291810"/>
    <w:rsid w:val="0029226F"/>
    <w:rsid w:val="00292464"/>
    <w:rsid w:val="002928F5"/>
    <w:rsid w:val="00292D81"/>
    <w:rsid w:val="002933EA"/>
    <w:rsid w:val="0029379D"/>
    <w:rsid w:val="00293936"/>
    <w:rsid w:val="00293A47"/>
    <w:rsid w:val="00293A92"/>
    <w:rsid w:val="00293E44"/>
    <w:rsid w:val="00294249"/>
    <w:rsid w:val="002943F7"/>
    <w:rsid w:val="0029479A"/>
    <w:rsid w:val="00294878"/>
    <w:rsid w:val="00295142"/>
    <w:rsid w:val="0029548E"/>
    <w:rsid w:val="002958B4"/>
    <w:rsid w:val="00296C66"/>
    <w:rsid w:val="00296EA5"/>
    <w:rsid w:val="002972D3"/>
    <w:rsid w:val="002979B0"/>
    <w:rsid w:val="00297BE4"/>
    <w:rsid w:val="002A0571"/>
    <w:rsid w:val="002A08FB"/>
    <w:rsid w:val="002A0989"/>
    <w:rsid w:val="002A0C45"/>
    <w:rsid w:val="002A0C5D"/>
    <w:rsid w:val="002A0D12"/>
    <w:rsid w:val="002A0D58"/>
    <w:rsid w:val="002A1512"/>
    <w:rsid w:val="002A15A9"/>
    <w:rsid w:val="002A18C0"/>
    <w:rsid w:val="002A191F"/>
    <w:rsid w:val="002A1D55"/>
    <w:rsid w:val="002A1F1B"/>
    <w:rsid w:val="002A206D"/>
    <w:rsid w:val="002A21A9"/>
    <w:rsid w:val="002A24D6"/>
    <w:rsid w:val="002A29BE"/>
    <w:rsid w:val="002A2B6A"/>
    <w:rsid w:val="002A2E60"/>
    <w:rsid w:val="002A2F6C"/>
    <w:rsid w:val="002A3168"/>
    <w:rsid w:val="002A34B8"/>
    <w:rsid w:val="002A3681"/>
    <w:rsid w:val="002A3E94"/>
    <w:rsid w:val="002A40D1"/>
    <w:rsid w:val="002A4207"/>
    <w:rsid w:val="002A4F8B"/>
    <w:rsid w:val="002A52F3"/>
    <w:rsid w:val="002A548D"/>
    <w:rsid w:val="002A5F5F"/>
    <w:rsid w:val="002A63E8"/>
    <w:rsid w:val="002A788F"/>
    <w:rsid w:val="002A78F7"/>
    <w:rsid w:val="002B0188"/>
    <w:rsid w:val="002B01FA"/>
    <w:rsid w:val="002B02C1"/>
    <w:rsid w:val="002B033D"/>
    <w:rsid w:val="002B0C8F"/>
    <w:rsid w:val="002B1370"/>
    <w:rsid w:val="002B1617"/>
    <w:rsid w:val="002B16F6"/>
    <w:rsid w:val="002B1B33"/>
    <w:rsid w:val="002B2054"/>
    <w:rsid w:val="002B2632"/>
    <w:rsid w:val="002B3DFB"/>
    <w:rsid w:val="002B49C1"/>
    <w:rsid w:val="002B4B47"/>
    <w:rsid w:val="002B4EB4"/>
    <w:rsid w:val="002B56EC"/>
    <w:rsid w:val="002B5EB2"/>
    <w:rsid w:val="002B6A80"/>
    <w:rsid w:val="002B6B6E"/>
    <w:rsid w:val="002B70E2"/>
    <w:rsid w:val="002B7FBC"/>
    <w:rsid w:val="002C0BA0"/>
    <w:rsid w:val="002C0CF6"/>
    <w:rsid w:val="002C1049"/>
    <w:rsid w:val="002C1283"/>
    <w:rsid w:val="002C134B"/>
    <w:rsid w:val="002C135B"/>
    <w:rsid w:val="002C1740"/>
    <w:rsid w:val="002C1DD7"/>
    <w:rsid w:val="002C1E1A"/>
    <w:rsid w:val="002C2599"/>
    <w:rsid w:val="002C2D34"/>
    <w:rsid w:val="002C2DBC"/>
    <w:rsid w:val="002C32C4"/>
    <w:rsid w:val="002C35B7"/>
    <w:rsid w:val="002C4417"/>
    <w:rsid w:val="002C4555"/>
    <w:rsid w:val="002C45A7"/>
    <w:rsid w:val="002C4602"/>
    <w:rsid w:val="002C4632"/>
    <w:rsid w:val="002C46EC"/>
    <w:rsid w:val="002C48A7"/>
    <w:rsid w:val="002C5691"/>
    <w:rsid w:val="002C5716"/>
    <w:rsid w:val="002C5E89"/>
    <w:rsid w:val="002C5FF1"/>
    <w:rsid w:val="002C71D1"/>
    <w:rsid w:val="002C7E06"/>
    <w:rsid w:val="002D18E7"/>
    <w:rsid w:val="002D1F9F"/>
    <w:rsid w:val="002D20B2"/>
    <w:rsid w:val="002D23FD"/>
    <w:rsid w:val="002D2D30"/>
    <w:rsid w:val="002D2E2D"/>
    <w:rsid w:val="002D3080"/>
    <w:rsid w:val="002D37B6"/>
    <w:rsid w:val="002D395D"/>
    <w:rsid w:val="002D4CE4"/>
    <w:rsid w:val="002D54CF"/>
    <w:rsid w:val="002D64AA"/>
    <w:rsid w:val="002D670C"/>
    <w:rsid w:val="002D6B39"/>
    <w:rsid w:val="002D72BB"/>
    <w:rsid w:val="002D7516"/>
    <w:rsid w:val="002D7DDE"/>
    <w:rsid w:val="002D7F33"/>
    <w:rsid w:val="002E1125"/>
    <w:rsid w:val="002E11E4"/>
    <w:rsid w:val="002E1574"/>
    <w:rsid w:val="002E1F73"/>
    <w:rsid w:val="002E2B41"/>
    <w:rsid w:val="002E2E35"/>
    <w:rsid w:val="002E31DD"/>
    <w:rsid w:val="002E3510"/>
    <w:rsid w:val="002E35C7"/>
    <w:rsid w:val="002E367E"/>
    <w:rsid w:val="002E39CC"/>
    <w:rsid w:val="002E3AB8"/>
    <w:rsid w:val="002E3B0E"/>
    <w:rsid w:val="002E3DFF"/>
    <w:rsid w:val="002E3F0D"/>
    <w:rsid w:val="002E43C9"/>
    <w:rsid w:val="002E48B7"/>
    <w:rsid w:val="002E4D62"/>
    <w:rsid w:val="002E4F5B"/>
    <w:rsid w:val="002E55C9"/>
    <w:rsid w:val="002E600A"/>
    <w:rsid w:val="002E620F"/>
    <w:rsid w:val="002E74A3"/>
    <w:rsid w:val="002E7965"/>
    <w:rsid w:val="002E7AC1"/>
    <w:rsid w:val="002E7CC7"/>
    <w:rsid w:val="002E7D61"/>
    <w:rsid w:val="002F0193"/>
    <w:rsid w:val="002F043B"/>
    <w:rsid w:val="002F0639"/>
    <w:rsid w:val="002F0A78"/>
    <w:rsid w:val="002F0BC9"/>
    <w:rsid w:val="002F2488"/>
    <w:rsid w:val="002F24AA"/>
    <w:rsid w:val="002F24C4"/>
    <w:rsid w:val="002F27FC"/>
    <w:rsid w:val="002F29D6"/>
    <w:rsid w:val="002F2CD0"/>
    <w:rsid w:val="002F2E5B"/>
    <w:rsid w:val="002F2E61"/>
    <w:rsid w:val="002F31CF"/>
    <w:rsid w:val="002F323E"/>
    <w:rsid w:val="002F33B3"/>
    <w:rsid w:val="002F37B5"/>
    <w:rsid w:val="002F3804"/>
    <w:rsid w:val="002F3870"/>
    <w:rsid w:val="002F4341"/>
    <w:rsid w:val="002F4365"/>
    <w:rsid w:val="002F4AEE"/>
    <w:rsid w:val="002F4B18"/>
    <w:rsid w:val="002F4F67"/>
    <w:rsid w:val="002F58FD"/>
    <w:rsid w:val="002F6BE5"/>
    <w:rsid w:val="002F6FB8"/>
    <w:rsid w:val="002F7411"/>
    <w:rsid w:val="002F7A0C"/>
    <w:rsid w:val="002F7B6F"/>
    <w:rsid w:val="002F7D95"/>
    <w:rsid w:val="0030024E"/>
    <w:rsid w:val="00300971"/>
    <w:rsid w:val="00300BD2"/>
    <w:rsid w:val="00300DC7"/>
    <w:rsid w:val="00300DC8"/>
    <w:rsid w:val="00301327"/>
    <w:rsid w:val="00301351"/>
    <w:rsid w:val="003015A0"/>
    <w:rsid w:val="003017C8"/>
    <w:rsid w:val="0030187D"/>
    <w:rsid w:val="00301E1F"/>
    <w:rsid w:val="00301FEA"/>
    <w:rsid w:val="00302417"/>
    <w:rsid w:val="0030255A"/>
    <w:rsid w:val="0030296E"/>
    <w:rsid w:val="00302983"/>
    <w:rsid w:val="003030A4"/>
    <w:rsid w:val="00303143"/>
    <w:rsid w:val="00303190"/>
    <w:rsid w:val="003032A7"/>
    <w:rsid w:val="003032BD"/>
    <w:rsid w:val="003032EA"/>
    <w:rsid w:val="0030345A"/>
    <w:rsid w:val="0030387A"/>
    <w:rsid w:val="00303EBC"/>
    <w:rsid w:val="00304192"/>
    <w:rsid w:val="0030444C"/>
    <w:rsid w:val="00304850"/>
    <w:rsid w:val="00304B32"/>
    <w:rsid w:val="00304D9C"/>
    <w:rsid w:val="00304DBF"/>
    <w:rsid w:val="00304F34"/>
    <w:rsid w:val="00305474"/>
    <w:rsid w:val="003055E9"/>
    <w:rsid w:val="00305E60"/>
    <w:rsid w:val="00305F39"/>
    <w:rsid w:val="003062BA"/>
    <w:rsid w:val="00306419"/>
    <w:rsid w:val="00306711"/>
    <w:rsid w:val="003068F6"/>
    <w:rsid w:val="00306BA6"/>
    <w:rsid w:val="00306F87"/>
    <w:rsid w:val="0030743B"/>
    <w:rsid w:val="00307512"/>
    <w:rsid w:val="00307A11"/>
    <w:rsid w:val="00307C55"/>
    <w:rsid w:val="00307E36"/>
    <w:rsid w:val="003103A5"/>
    <w:rsid w:val="00310A94"/>
    <w:rsid w:val="00311310"/>
    <w:rsid w:val="00312014"/>
    <w:rsid w:val="00312700"/>
    <w:rsid w:val="00312BF8"/>
    <w:rsid w:val="003134AE"/>
    <w:rsid w:val="00313C31"/>
    <w:rsid w:val="00313D85"/>
    <w:rsid w:val="003144B3"/>
    <w:rsid w:val="003147E1"/>
    <w:rsid w:val="00314DC5"/>
    <w:rsid w:val="003156E0"/>
    <w:rsid w:val="003158E2"/>
    <w:rsid w:val="00315C61"/>
    <w:rsid w:val="0031626D"/>
    <w:rsid w:val="003163DE"/>
    <w:rsid w:val="0031697B"/>
    <w:rsid w:val="00316C39"/>
    <w:rsid w:val="00316CAD"/>
    <w:rsid w:val="00316F21"/>
    <w:rsid w:val="00316FB8"/>
    <w:rsid w:val="00317BFE"/>
    <w:rsid w:val="003203E5"/>
    <w:rsid w:val="003207EA"/>
    <w:rsid w:val="00320E04"/>
    <w:rsid w:val="0032105D"/>
    <w:rsid w:val="0032118E"/>
    <w:rsid w:val="003211E8"/>
    <w:rsid w:val="00321355"/>
    <w:rsid w:val="00321672"/>
    <w:rsid w:val="003218B4"/>
    <w:rsid w:val="00321D32"/>
    <w:rsid w:val="003224A8"/>
    <w:rsid w:val="00322509"/>
    <w:rsid w:val="0032250B"/>
    <w:rsid w:val="003225C5"/>
    <w:rsid w:val="00322AD7"/>
    <w:rsid w:val="00322C70"/>
    <w:rsid w:val="00322CF1"/>
    <w:rsid w:val="00322F5C"/>
    <w:rsid w:val="0032327E"/>
    <w:rsid w:val="00323313"/>
    <w:rsid w:val="003233BE"/>
    <w:rsid w:val="003239AC"/>
    <w:rsid w:val="0032434B"/>
    <w:rsid w:val="0032499D"/>
    <w:rsid w:val="00324D3B"/>
    <w:rsid w:val="0032607B"/>
    <w:rsid w:val="00326567"/>
    <w:rsid w:val="00326615"/>
    <w:rsid w:val="003267BD"/>
    <w:rsid w:val="00326AF9"/>
    <w:rsid w:val="00326B31"/>
    <w:rsid w:val="00326E16"/>
    <w:rsid w:val="00327658"/>
    <w:rsid w:val="0032778A"/>
    <w:rsid w:val="00327E42"/>
    <w:rsid w:val="003301B8"/>
    <w:rsid w:val="003307AC"/>
    <w:rsid w:val="0033082E"/>
    <w:rsid w:val="00330FAA"/>
    <w:rsid w:val="0033115B"/>
    <w:rsid w:val="00331489"/>
    <w:rsid w:val="00331693"/>
    <w:rsid w:val="003318DA"/>
    <w:rsid w:val="00331A19"/>
    <w:rsid w:val="00331C24"/>
    <w:rsid w:val="00331C33"/>
    <w:rsid w:val="00332B91"/>
    <w:rsid w:val="00332DFC"/>
    <w:rsid w:val="0033325A"/>
    <w:rsid w:val="00333683"/>
    <w:rsid w:val="00333E58"/>
    <w:rsid w:val="00333E72"/>
    <w:rsid w:val="0033421D"/>
    <w:rsid w:val="00334443"/>
    <w:rsid w:val="00334815"/>
    <w:rsid w:val="003350D1"/>
    <w:rsid w:val="003353B1"/>
    <w:rsid w:val="00335473"/>
    <w:rsid w:val="00336175"/>
    <w:rsid w:val="0033642E"/>
    <w:rsid w:val="00336961"/>
    <w:rsid w:val="00336A2B"/>
    <w:rsid w:val="00336F8F"/>
    <w:rsid w:val="00337D04"/>
    <w:rsid w:val="00337DB1"/>
    <w:rsid w:val="00337EF2"/>
    <w:rsid w:val="00337FA5"/>
    <w:rsid w:val="00340774"/>
    <w:rsid w:val="00340E15"/>
    <w:rsid w:val="00340E94"/>
    <w:rsid w:val="0034154A"/>
    <w:rsid w:val="0034156F"/>
    <w:rsid w:val="0034177B"/>
    <w:rsid w:val="00341A73"/>
    <w:rsid w:val="00341FAB"/>
    <w:rsid w:val="003420A9"/>
    <w:rsid w:val="00342507"/>
    <w:rsid w:val="0034293D"/>
    <w:rsid w:val="00342ABC"/>
    <w:rsid w:val="00342D5A"/>
    <w:rsid w:val="00342ECC"/>
    <w:rsid w:val="00343385"/>
    <w:rsid w:val="003436F6"/>
    <w:rsid w:val="003437AA"/>
    <w:rsid w:val="003440FD"/>
    <w:rsid w:val="003441C6"/>
    <w:rsid w:val="00345703"/>
    <w:rsid w:val="00346421"/>
    <w:rsid w:val="00346435"/>
    <w:rsid w:val="00346C6D"/>
    <w:rsid w:val="00346CA9"/>
    <w:rsid w:val="00346F98"/>
    <w:rsid w:val="00347048"/>
    <w:rsid w:val="003478EA"/>
    <w:rsid w:val="00347CEF"/>
    <w:rsid w:val="003506B7"/>
    <w:rsid w:val="00350B89"/>
    <w:rsid w:val="00350B9A"/>
    <w:rsid w:val="00351101"/>
    <w:rsid w:val="00351189"/>
    <w:rsid w:val="0035129B"/>
    <w:rsid w:val="003532A6"/>
    <w:rsid w:val="0035348C"/>
    <w:rsid w:val="0035392E"/>
    <w:rsid w:val="00353C32"/>
    <w:rsid w:val="00353D04"/>
    <w:rsid w:val="00353D2B"/>
    <w:rsid w:val="003540CD"/>
    <w:rsid w:val="003548C8"/>
    <w:rsid w:val="00354920"/>
    <w:rsid w:val="003550EF"/>
    <w:rsid w:val="003557B3"/>
    <w:rsid w:val="003559DC"/>
    <w:rsid w:val="00356687"/>
    <w:rsid w:val="00357242"/>
    <w:rsid w:val="003572C8"/>
    <w:rsid w:val="0035774A"/>
    <w:rsid w:val="00357962"/>
    <w:rsid w:val="00357E00"/>
    <w:rsid w:val="003603FE"/>
    <w:rsid w:val="003607D8"/>
    <w:rsid w:val="003607DE"/>
    <w:rsid w:val="003609F4"/>
    <w:rsid w:val="00360BFB"/>
    <w:rsid w:val="00360CF2"/>
    <w:rsid w:val="003610D4"/>
    <w:rsid w:val="003612F2"/>
    <w:rsid w:val="00361A60"/>
    <w:rsid w:val="0036211E"/>
    <w:rsid w:val="003627BD"/>
    <w:rsid w:val="003627E8"/>
    <w:rsid w:val="00362912"/>
    <w:rsid w:val="00362967"/>
    <w:rsid w:val="00363539"/>
    <w:rsid w:val="00363B97"/>
    <w:rsid w:val="00363D56"/>
    <w:rsid w:val="00364475"/>
    <w:rsid w:val="00364B68"/>
    <w:rsid w:val="00364E1C"/>
    <w:rsid w:val="003656F2"/>
    <w:rsid w:val="00365A35"/>
    <w:rsid w:val="0036618F"/>
    <w:rsid w:val="00366766"/>
    <w:rsid w:val="0036676E"/>
    <w:rsid w:val="00366B32"/>
    <w:rsid w:val="00367063"/>
    <w:rsid w:val="00367744"/>
    <w:rsid w:val="00367A96"/>
    <w:rsid w:val="00367B1E"/>
    <w:rsid w:val="00367EC8"/>
    <w:rsid w:val="00370270"/>
    <w:rsid w:val="00370AA5"/>
    <w:rsid w:val="00370EBF"/>
    <w:rsid w:val="003712B1"/>
    <w:rsid w:val="00371348"/>
    <w:rsid w:val="0037230B"/>
    <w:rsid w:val="003723B2"/>
    <w:rsid w:val="0037244D"/>
    <w:rsid w:val="00372628"/>
    <w:rsid w:val="00372842"/>
    <w:rsid w:val="003728D4"/>
    <w:rsid w:val="00372A1A"/>
    <w:rsid w:val="00372BC4"/>
    <w:rsid w:val="00372F56"/>
    <w:rsid w:val="00372F9D"/>
    <w:rsid w:val="0037310D"/>
    <w:rsid w:val="00374315"/>
    <w:rsid w:val="00374572"/>
    <w:rsid w:val="00374798"/>
    <w:rsid w:val="00374F16"/>
    <w:rsid w:val="00374F73"/>
    <w:rsid w:val="00375652"/>
    <w:rsid w:val="0037595F"/>
    <w:rsid w:val="00375F96"/>
    <w:rsid w:val="00376142"/>
    <w:rsid w:val="00376BFE"/>
    <w:rsid w:val="00376C27"/>
    <w:rsid w:val="00376F3F"/>
    <w:rsid w:val="00377339"/>
    <w:rsid w:val="003779C4"/>
    <w:rsid w:val="00377BBD"/>
    <w:rsid w:val="00377DC0"/>
    <w:rsid w:val="00377DF4"/>
    <w:rsid w:val="00377F9C"/>
    <w:rsid w:val="0038014F"/>
    <w:rsid w:val="003801B2"/>
    <w:rsid w:val="00380203"/>
    <w:rsid w:val="003805DD"/>
    <w:rsid w:val="003807D1"/>
    <w:rsid w:val="003809D5"/>
    <w:rsid w:val="00380A78"/>
    <w:rsid w:val="0038109D"/>
    <w:rsid w:val="00381410"/>
    <w:rsid w:val="00381533"/>
    <w:rsid w:val="00381955"/>
    <w:rsid w:val="00381DEB"/>
    <w:rsid w:val="0038225F"/>
    <w:rsid w:val="00382740"/>
    <w:rsid w:val="00382901"/>
    <w:rsid w:val="00383210"/>
    <w:rsid w:val="00383697"/>
    <w:rsid w:val="00383865"/>
    <w:rsid w:val="00384581"/>
    <w:rsid w:val="00384862"/>
    <w:rsid w:val="00384BC1"/>
    <w:rsid w:val="00384BF9"/>
    <w:rsid w:val="00384E2C"/>
    <w:rsid w:val="0038527A"/>
    <w:rsid w:val="00385BAA"/>
    <w:rsid w:val="00385D54"/>
    <w:rsid w:val="00386588"/>
    <w:rsid w:val="003873E2"/>
    <w:rsid w:val="00390036"/>
    <w:rsid w:val="00390695"/>
    <w:rsid w:val="003908B1"/>
    <w:rsid w:val="00391C07"/>
    <w:rsid w:val="00392228"/>
    <w:rsid w:val="003923E4"/>
    <w:rsid w:val="0039252D"/>
    <w:rsid w:val="00392A82"/>
    <w:rsid w:val="00393080"/>
    <w:rsid w:val="003936A4"/>
    <w:rsid w:val="0039387B"/>
    <w:rsid w:val="00393B31"/>
    <w:rsid w:val="00393D0F"/>
    <w:rsid w:val="00394A3B"/>
    <w:rsid w:val="003955B3"/>
    <w:rsid w:val="00395625"/>
    <w:rsid w:val="0039571E"/>
    <w:rsid w:val="00395A85"/>
    <w:rsid w:val="00396040"/>
    <w:rsid w:val="003966A4"/>
    <w:rsid w:val="0039682A"/>
    <w:rsid w:val="00396AB8"/>
    <w:rsid w:val="00396BCC"/>
    <w:rsid w:val="00397109"/>
    <w:rsid w:val="003971CF"/>
    <w:rsid w:val="00397895"/>
    <w:rsid w:val="00397988"/>
    <w:rsid w:val="003A02F4"/>
    <w:rsid w:val="003A0C73"/>
    <w:rsid w:val="003A1432"/>
    <w:rsid w:val="003A27EC"/>
    <w:rsid w:val="003A282B"/>
    <w:rsid w:val="003A285D"/>
    <w:rsid w:val="003A2A85"/>
    <w:rsid w:val="003A2ADD"/>
    <w:rsid w:val="003A3035"/>
    <w:rsid w:val="003A3281"/>
    <w:rsid w:val="003A3364"/>
    <w:rsid w:val="003A3FD6"/>
    <w:rsid w:val="003A4172"/>
    <w:rsid w:val="003A4A28"/>
    <w:rsid w:val="003A4C65"/>
    <w:rsid w:val="003A52D1"/>
    <w:rsid w:val="003A54BF"/>
    <w:rsid w:val="003A5921"/>
    <w:rsid w:val="003A59BA"/>
    <w:rsid w:val="003A7024"/>
    <w:rsid w:val="003A7761"/>
    <w:rsid w:val="003A7A5A"/>
    <w:rsid w:val="003A7CB5"/>
    <w:rsid w:val="003A7D01"/>
    <w:rsid w:val="003B0023"/>
    <w:rsid w:val="003B04FB"/>
    <w:rsid w:val="003B1068"/>
    <w:rsid w:val="003B2589"/>
    <w:rsid w:val="003B29E4"/>
    <w:rsid w:val="003B3702"/>
    <w:rsid w:val="003B3C23"/>
    <w:rsid w:val="003B3DC6"/>
    <w:rsid w:val="003B40A2"/>
    <w:rsid w:val="003B448E"/>
    <w:rsid w:val="003B4751"/>
    <w:rsid w:val="003B4A7B"/>
    <w:rsid w:val="003B4AD3"/>
    <w:rsid w:val="003B4D3A"/>
    <w:rsid w:val="003B54A9"/>
    <w:rsid w:val="003B54E1"/>
    <w:rsid w:val="003B585D"/>
    <w:rsid w:val="003B6FD6"/>
    <w:rsid w:val="003B71FC"/>
    <w:rsid w:val="003B7266"/>
    <w:rsid w:val="003B72F8"/>
    <w:rsid w:val="003B74A3"/>
    <w:rsid w:val="003B7522"/>
    <w:rsid w:val="003B79CC"/>
    <w:rsid w:val="003B7A3A"/>
    <w:rsid w:val="003C048F"/>
    <w:rsid w:val="003C0961"/>
    <w:rsid w:val="003C09C2"/>
    <w:rsid w:val="003C1138"/>
    <w:rsid w:val="003C11A0"/>
    <w:rsid w:val="003C1260"/>
    <w:rsid w:val="003C1389"/>
    <w:rsid w:val="003C1540"/>
    <w:rsid w:val="003C25E9"/>
    <w:rsid w:val="003C292A"/>
    <w:rsid w:val="003C30B0"/>
    <w:rsid w:val="003C3380"/>
    <w:rsid w:val="003C36D2"/>
    <w:rsid w:val="003C3C21"/>
    <w:rsid w:val="003C3FEA"/>
    <w:rsid w:val="003C4B3F"/>
    <w:rsid w:val="003C5233"/>
    <w:rsid w:val="003C5298"/>
    <w:rsid w:val="003C56D7"/>
    <w:rsid w:val="003C5719"/>
    <w:rsid w:val="003C633C"/>
    <w:rsid w:val="003C6AFF"/>
    <w:rsid w:val="003C6CBF"/>
    <w:rsid w:val="003C71A4"/>
    <w:rsid w:val="003C73EE"/>
    <w:rsid w:val="003C7895"/>
    <w:rsid w:val="003C79D3"/>
    <w:rsid w:val="003C7A78"/>
    <w:rsid w:val="003C7D84"/>
    <w:rsid w:val="003D02B5"/>
    <w:rsid w:val="003D0387"/>
    <w:rsid w:val="003D04D8"/>
    <w:rsid w:val="003D0DB9"/>
    <w:rsid w:val="003D0DBB"/>
    <w:rsid w:val="003D0FDC"/>
    <w:rsid w:val="003D11E8"/>
    <w:rsid w:val="003D1643"/>
    <w:rsid w:val="003D16C7"/>
    <w:rsid w:val="003D17D7"/>
    <w:rsid w:val="003D1D79"/>
    <w:rsid w:val="003D2224"/>
    <w:rsid w:val="003D2955"/>
    <w:rsid w:val="003D2E93"/>
    <w:rsid w:val="003D2F03"/>
    <w:rsid w:val="003D33FD"/>
    <w:rsid w:val="003D36A2"/>
    <w:rsid w:val="003D3BD9"/>
    <w:rsid w:val="003D3DE4"/>
    <w:rsid w:val="003D446A"/>
    <w:rsid w:val="003D4F09"/>
    <w:rsid w:val="003D521A"/>
    <w:rsid w:val="003D5709"/>
    <w:rsid w:val="003D573C"/>
    <w:rsid w:val="003D6340"/>
    <w:rsid w:val="003D6919"/>
    <w:rsid w:val="003D762B"/>
    <w:rsid w:val="003D7889"/>
    <w:rsid w:val="003D792D"/>
    <w:rsid w:val="003D7D13"/>
    <w:rsid w:val="003E02FC"/>
    <w:rsid w:val="003E0354"/>
    <w:rsid w:val="003E09B6"/>
    <w:rsid w:val="003E0E66"/>
    <w:rsid w:val="003E1312"/>
    <w:rsid w:val="003E20D0"/>
    <w:rsid w:val="003E2AF3"/>
    <w:rsid w:val="003E2EFE"/>
    <w:rsid w:val="003E368F"/>
    <w:rsid w:val="003E3893"/>
    <w:rsid w:val="003E3929"/>
    <w:rsid w:val="003E3B4B"/>
    <w:rsid w:val="003E3BD4"/>
    <w:rsid w:val="003E41B5"/>
    <w:rsid w:val="003E4AF7"/>
    <w:rsid w:val="003E56DC"/>
    <w:rsid w:val="003E573B"/>
    <w:rsid w:val="003E58F9"/>
    <w:rsid w:val="003E5DC2"/>
    <w:rsid w:val="003E649B"/>
    <w:rsid w:val="003E64C7"/>
    <w:rsid w:val="003E680B"/>
    <w:rsid w:val="003E703C"/>
    <w:rsid w:val="003E72A0"/>
    <w:rsid w:val="003E77C5"/>
    <w:rsid w:val="003E7802"/>
    <w:rsid w:val="003E7CFA"/>
    <w:rsid w:val="003E7E5D"/>
    <w:rsid w:val="003E7FDD"/>
    <w:rsid w:val="003F00A8"/>
    <w:rsid w:val="003F0133"/>
    <w:rsid w:val="003F05DA"/>
    <w:rsid w:val="003F0793"/>
    <w:rsid w:val="003F1499"/>
    <w:rsid w:val="003F20F9"/>
    <w:rsid w:val="003F26AD"/>
    <w:rsid w:val="003F286B"/>
    <w:rsid w:val="003F2AF0"/>
    <w:rsid w:val="003F2C11"/>
    <w:rsid w:val="003F2FD7"/>
    <w:rsid w:val="003F3497"/>
    <w:rsid w:val="003F3759"/>
    <w:rsid w:val="003F40C3"/>
    <w:rsid w:val="003F42FD"/>
    <w:rsid w:val="003F462A"/>
    <w:rsid w:val="003F4969"/>
    <w:rsid w:val="003F4A9A"/>
    <w:rsid w:val="003F5070"/>
    <w:rsid w:val="003F5890"/>
    <w:rsid w:val="003F5A57"/>
    <w:rsid w:val="003F5EDC"/>
    <w:rsid w:val="003F6CB3"/>
    <w:rsid w:val="003F6FCC"/>
    <w:rsid w:val="003F706C"/>
    <w:rsid w:val="003F75CA"/>
    <w:rsid w:val="003F786A"/>
    <w:rsid w:val="003F7927"/>
    <w:rsid w:val="003F7943"/>
    <w:rsid w:val="00400180"/>
    <w:rsid w:val="004002B5"/>
    <w:rsid w:val="00400325"/>
    <w:rsid w:val="004008BE"/>
    <w:rsid w:val="00400968"/>
    <w:rsid w:val="00400FFD"/>
    <w:rsid w:val="00401548"/>
    <w:rsid w:val="00401806"/>
    <w:rsid w:val="00401B60"/>
    <w:rsid w:val="00401F07"/>
    <w:rsid w:val="00401FB6"/>
    <w:rsid w:val="004023D1"/>
    <w:rsid w:val="0040246A"/>
    <w:rsid w:val="00402848"/>
    <w:rsid w:val="00402AD1"/>
    <w:rsid w:val="004034B0"/>
    <w:rsid w:val="0040360A"/>
    <w:rsid w:val="004039DF"/>
    <w:rsid w:val="00403F83"/>
    <w:rsid w:val="0040403A"/>
    <w:rsid w:val="004040A7"/>
    <w:rsid w:val="004046C4"/>
    <w:rsid w:val="00404BF9"/>
    <w:rsid w:val="00404D59"/>
    <w:rsid w:val="00404E08"/>
    <w:rsid w:val="00405AF6"/>
    <w:rsid w:val="00405E81"/>
    <w:rsid w:val="004066A5"/>
    <w:rsid w:val="004066D2"/>
    <w:rsid w:val="00407094"/>
    <w:rsid w:val="0040716B"/>
    <w:rsid w:val="0040797C"/>
    <w:rsid w:val="00407A38"/>
    <w:rsid w:val="00407AB4"/>
    <w:rsid w:val="00407C66"/>
    <w:rsid w:val="00407CBE"/>
    <w:rsid w:val="00407F84"/>
    <w:rsid w:val="004101E7"/>
    <w:rsid w:val="00410FD0"/>
    <w:rsid w:val="00411277"/>
    <w:rsid w:val="00411689"/>
    <w:rsid w:val="004118BD"/>
    <w:rsid w:val="00411E1F"/>
    <w:rsid w:val="00412017"/>
    <w:rsid w:val="00412615"/>
    <w:rsid w:val="0041262E"/>
    <w:rsid w:val="00412C39"/>
    <w:rsid w:val="00412DD2"/>
    <w:rsid w:val="0041312D"/>
    <w:rsid w:val="00413DD6"/>
    <w:rsid w:val="00413E5C"/>
    <w:rsid w:val="00414EB4"/>
    <w:rsid w:val="00415074"/>
    <w:rsid w:val="0041520B"/>
    <w:rsid w:val="00415313"/>
    <w:rsid w:val="0041565E"/>
    <w:rsid w:val="004156B1"/>
    <w:rsid w:val="004159A4"/>
    <w:rsid w:val="00415CB1"/>
    <w:rsid w:val="00415CEF"/>
    <w:rsid w:val="004162D5"/>
    <w:rsid w:val="0041657A"/>
    <w:rsid w:val="004166F1"/>
    <w:rsid w:val="00416919"/>
    <w:rsid w:val="00416D8B"/>
    <w:rsid w:val="00417871"/>
    <w:rsid w:val="004200D7"/>
    <w:rsid w:val="004206E8"/>
    <w:rsid w:val="00420A06"/>
    <w:rsid w:val="00421585"/>
    <w:rsid w:val="00421E8B"/>
    <w:rsid w:val="00422440"/>
    <w:rsid w:val="004225E0"/>
    <w:rsid w:val="00423BC4"/>
    <w:rsid w:val="00423C4A"/>
    <w:rsid w:val="00423D05"/>
    <w:rsid w:val="004241E2"/>
    <w:rsid w:val="004244B1"/>
    <w:rsid w:val="00424609"/>
    <w:rsid w:val="00424693"/>
    <w:rsid w:val="00424AEE"/>
    <w:rsid w:val="00425364"/>
    <w:rsid w:val="00426229"/>
    <w:rsid w:val="00426532"/>
    <w:rsid w:val="00426E21"/>
    <w:rsid w:val="00427073"/>
    <w:rsid w:val="00427919"/>
    <w:rsid w:val="00430592"/>
    <w:rsid w:val="0043089B"/>
    <w:rsid w:val="00430E14"/>
    <w:rsid w:val="00431245"/>
    <w:rsid w:val="00431C07"/>
    <w:rsid w:val="0043267A"/>
    <w:rsid w:val="00432726"/>
    <w:rsid w:val="00432BCA"/>
    <w:rsid w:val="004331EC"/>
    <w:rsid w:val="004331F7"/>
    <w:rsid w:val="0043330B"/>
    <w:rsid w:val="00433618"/>
    <w:rsid w:val="00433F8F"/>
    <w:rsid w:val="004347EF"/>
    <w:rsid w:val="00434957"/>
    <w:rsid w:val="00434EAD"/>
    <w:rsid w:val="00434FDA"/>
    <w:rsid w:val="00435375"/>
    <w:rsid w:val="004353B5"/>
    <w:rsid w:val="0043554D"/>
    <w:rsid w:val="00435AD1"/>
    <w:rsid w:val="00435C16"/>
    <w:rsid w:val="00435CCE"/>
    <w:rsid w:val="004360E7"/>
    <w:rsid w:val="00436536"/>
    <w:rsid w:val="00436961"/>
    <w:rsid w:val="004373E2"/>
    <w:rsid w:val="004402E0"/>
    <w:rsid w:val="00440535"/>
    <w:rsid w:val="004408C3"/>
    <w:rsid w:val="00441943"/>
    <w:rsid w:val="00441CA7"/>
    <w:rsid w:val="00441F05"/>
    <w:rsid w:val="00441F65"/>
    <w:rsid w:val="00442293"/>
    <w:rsid w:val="004426B4"/>
    <w:rsid w:val="00442845"/>
    <w:rsid w:val="00442B8E"/>
    <w:rsid w:val="00442C92"/>
    <w:rsid w:val="00442EF8"/>
    <w:rsid w:val="00443395"/>
    <w:rsid w:val="004434D2"/>
    <w:rsid w:val="00443DA0"/>
    <w:rsid w:val="00443E2D"/>
    <w:rsid w:val="00444C73"/>
    <w:rsid w:val="00444CAD"/>
    <w:rsid w:val="0044518D"/>
    <w:rsid w:val="00445AC5"/>
    <w:rsid w:val="004463C5"/>
    <w:rsid w:val="00446551"/>
    <w:rsid w:val="004465D8"/>
    <w:rsid w:val="00446673"/>
    <w:rsid w:val="004466CB"/>
    <w:rsid w:val="00446ADE"/>
    <w:rsid w:val="00446E5D"/>
    <w:rsid w:val="004472F4"/>
    <w:rsid w:val="004474F2"/>
    <w:rsid w:val="00447756"/>
    <w:rsid w:val="004478C6"/>
    <w:rsid w:val="00447BA8"/>
    <w:rsid w:val="00447CDE"/>
    <w:rsid w:val="004508B0"/>
    <w:rsid w:val="00450956"/>
    <w:rsid w:val="00450A53"/>
    <w:rsid w:val="004517C6"/>
    <w:rsid w:val="00451FBF"/>
    <w:rsid w:val="00452363"/>
    <w:rsid w:val="004528E5"/>
    <w:rsid w:val="00452BBF"/>
    <w:rsid w:val="004530D8"/>
    <w:rsid w:val="0045336A"/>
    <w:rsid w:val="00453757"/>
    <w:rsid w:val="00453BBE"/>
    <w:rsid w:val="0045426C"/>
    <w:rsid w:val="00454276"/>
    <w:rsid w:val="004542DF"/>
    <w:rsid w:val="00454525"/>
    <w:rsid w:val="004545FA"/>
    <w:rsid w:val="00454CE3"/>
    <w:rsid w:val="00455964"/>
    <w:rsid w:val="00456517"/>
    <w:rsid w:val="00456545"/>
    <w:rsid w:val="00456F69"/>
    <w:rsid w:val="00457AD6"/>
    <w:rsid w:val="004606EA"/>
    <w:rsid w:val="00460F84"/>
    <w:rsid w:val="00461063"/>
    <w:rsid w:val="00461AE7"/>
    <w:rsid w:val="004625B5"/>
    <w:rsid w:val="00462E55"/>
    <w:rsid w:val="00462EBA"/>
    <w:rsid w:val="00462FB8"/>
    <w:rsid w:val="0046312C"/>
    <w:rsid w:val="004632F0"/>
    <w:rsid w:val="00463394"/>
    <w:rsid w:val="004636EE"/>
    <w:rsid w:val="00463B9B"/>
    <w:rsid w:val="00463C95"/>
    <w:rsid w:val="00463D29"/>
    <w:rsid w:val="00464303"/>
    <w:rsid w:val="00465054"/>
    <w:rsid w:val="00465ABF"/>
    <w:rsid w:val="00465E46"/>
    <w:rsid w:val="004668DE"/>
    <w:rsid w:val="0046697F"/>
    <w:rsid w:val="004673AD"/>
    <w:rsid w:val="004678F1"/>
    <w:rsid w:val="00467920"/>
    <w:rsid w:val="00467D03"/>
    <w:rsid w:val="00470163"/>
    <w:rsid w:val="00470303"/>
    <w:rsid w:val="00470B5B"/>
    <w:rsid w:val="00470EBE"/>
    <w:rsid w:val="00470F73"/>
    <w:rsid w:val="00471283"/>
    <w:rsid w:val="00471DBB"/>
    <w:rsid w:val="00472008"/>
    <w:rsid w:val="00472056"/>
    <w:rsid w:val="00472860"/>
    <w:rsid w:val="00472EE4"/>
    <w:rsid w:val="00473163"/>
    <w:rsid w:val="00473DD5"/>
    <w:rsid w:val="0047428B"/>
    <w:rsid w:val="00474306"/>
    <w:rsid w:val="004749D2"/>
    <w:rsid w:val="004749E0"/>
    <w:rsid w:val="00475A12"/>
    <w:rsid w:val="00475BCA"/>
    <w:rsid w:val="00475BDA"/>
    <w:rsid w:val="004765BA"/>
    <w:rsid w:val="00476E26"/>
    <w:rsid w:val="00476E3D"/>
    <w:rsid w:val="00476E5E"/>
    <w:rsid w:val="004775AF"/>
    <w:rsid w:val="004775C9"/>
    <w:rsid w:val="00477936"/>
    <w:rsid w:val="00477B1E"/>
    <w:rsid w:val="00477DF5"/>
    <w:rsid w:val="00480169"/>
    <w:rsid w:val="0048046B"/>
    <w:rsid w:val="0048073B"/>
    <w:rsid w:val="00480AC4"/>
    <w:rsid w:val="0048109C"/>
    <w:rsid w:val="0048118B"/>
    <w:rsid w:val="00481429"/>
    <w:rsid w:val="00481592"/>
    <w:rsid w:val="00481AD7"/>
    <w:rsid w:val="0048291C"/>
    <w:rsid w:val="00483021"/>
    <w:rsid w:val="004837A3"/>
    <w:rsid w:val="004837D6"/>
    <w:rsid w:val="00483C22"/>
    <w:rsid w:val="00483C38"/>
    <w:rsid w:val="00483D0A"/>
    <w:rsid w:val="00483EB7"/>
    <w:rsid w:val="00484196"/>
    <w:rsid w:val="00484344"/>
    <w:rsid w:val="004845EB"/>
    <w:rsid w:val="004846F0"/>
    <w:rsid w:val="00484753"/>
    <w:rsid w:val="00484F0D"/>
    <w:rsid w:val="00485735"/>
    <w:rsid w:val="00485806"/>
    <w:rsid w:val="00485E6E"/>
    <w:rsid w:val="00485F15"/>
    <w:rsid w:val="00486991"/>
    <w:rsid w:val="00486B93"/>
    <w:rsid w:val="00486C8A"/>
    <w:rsid w:val="00486D08"/>
    <w:rsid w:val="00486FA1"/>
    <w:rsid w:val="00487335"/>
    <w:rsid w:val="004873BE"/>
    <w:rsid w:val="004875BC"/>
    <w:rsid w:val="00487725"/>
    <w:rsid w:val="00487D3D"/>
    <w:rsid w:val="00487EAC"/>
    <w:rsid w:val="004904C5"/>
    <w:rsid w:val="00490704"/>
    <w:rsid w:val="00490773"/>
    <w:rsid w:val="00490955"/>
    <w:rsid w:val="004909AD"/>
    <w:rsid w:val="00490D64"/>
    <w:rsid w:val="004912A3"/>
    <w:rsid w:val="004912DE"/>
    <w:rsid w:val="00491564"/>
    <w:rsid w:val="00491ACC"/>
    <w:rsid w:val="00491B72"/>
    <w:rsid w:val="00491C1F"/>
    <w:rsid w:val="00491C3C"/>
    <w:rsid w:val="00492055"/>
    <w:rsid w:val="00492721"/>
    <w:rsid w:val="0049285E"/>
    <w:rsid w:val="0049298C"/>
    <w:rsid w:val="00492B31"/>
    <w:rsid w:val="00492F50"/>
    <w:rsid w:val="00492FF4"/>
    <w:rsid w:val="004934F9"/>
    <w:rsid w:val="0049390B"/>
    <w:rsid w:val="004939D5"/>
    <w:rsid w:val="00493AC8"/>
    <w:rsid w:val="00493EF2"/>
    <w:rsid w:val="004940AD"/>
    <w:rsid w:val="004940CB"/>
    <w:rsid w:val="004946B5"/>
    <w:rsid w:val="00495109"/>
    <w:rsid w:val="00495257"/>
    <w:rsid w:val="004954F3"/>
    <w:rsid w:val="00495978"/>
    <w:rsid w:val="00495C54"/>
    <w:rsid w:val="004960AB"/>
    <w:rsid w:val="00496389"/>
    <w:rsid w:val="004963C6"/>
    <w:rsid w:val="00496569"/>
    <w:rsid w:val="004965D2"/>
    <w:rsid w:val="004968D6"/>
    <w:rsid w:val="0049694A"/>
    <w:rsid w:val="00496BDC"/>
    <w:rsid w:val="00496D3B"/>
    <w:rsid w:val="0049732A"/>
    <w:rsid w:val="0049757B"/>
    <w:rsid w:val="00497A8E"/>
    <w:rsid w:val="00497C55"/>
    <w:rsid w:val="00497C60"/>
    <w:rsid w:val="004A0012"/>
    <w:rsid w:val="004A0149"/>
    <w:rsid w:val="004A042C"/>
    <w:rsid w:val="004A06D3"/>
    <w:rsid w:val="004A16C0"/>
    <w:rsid w:val="004A1898"/>
    <w:rsid w:val="004A2194"/>
    <w:rsid w:val="004A2C0F"/>
    <w:rsid w:val="004A3089"/>
    <w:rsid w:val="004A3276"/>
    <w:rsid w:val="004A32D3"/>
    <w:rsid w:val="004A388E"/>
    <w:rsid w:val="004A3BD8"/>
    <w:rsid w:val="004A4D16"/>
    <w:rsid w:val="004A4F0A"/>
    <w:rsid w:val="004A514E"/>
    <w:rsid w:val="004A53DC"/>
    <w:rsid w:val="004A57A2"/>
    <w:rsid w:val="004A6CCD"/>
    <w:rsid w:val="004A7197"/>
    <w:rsid w:val="004A72B1"/>
    <w:rsid w:val="004A7962"/>
    <w:rsid w:val="004A7F92"/>
    <w:rsid w:val="004B0068"/>
    <w:rsid w:val="004B0FA0"/>
    <w:rsid w:val="004B1198"/>
    <w:rsid w:val="004B119F"/>
    <w:rsid w:val="004B18E7"/>
    <w:rsid w:val="004B1AE2"/>
    <w:rsid w:val="004B1FA1"/>
    <w:rsid w:val="004B201F"/>
    <w:rsid w:val="004B2986"/>
    <w:rsid w:val="004B2A23"/>
    <w:rsid w:val="004B2F32"/>
    <w:rsid w:val="004B313E"/>
    <w:rsid w:val="004B3592"/>
    <w:rsid w:val="004B36C6"/>
    <w:rsid w:val="004B46E2"/>
    <w:rsid w:val="004B4772"/>
    <w:rsid w:val="004B488D"/>
    <w:rsid w:val="004B5102"/>
    <w:rsid w:val="004B521B"/>
    <w:rsid w:val="004B597F"/>
    <w:rsid w:val="004B5AD5"/>
    <w:rsid w:val="004B5FE3"/>
    <w:rsid w:val="004B61EE"/>
    <w:rsid w:val="004B6415"/>
    <w:rsid w:val="004B6A8E"/>
    <w:rsid w:val="004B7FD6"/>
    <w:rsid w:val="004C040F"/>
    <w:rsid w:val="004C11FC"/>
    <w:rsid w:val="004C1211"/>
    <w:rsid w:val="004C144C"/>
    <w:rsid w:val="004C14B4"/>
    <w:rsid w:val="004C1804"/>
    <w:rsid w:val="004C20C8"/>
    <w:rsid w:val="004C2EFF"/>
    <w:rsid w:val="004C39AF"/>
    <w:rsid w:val="004C406E"/>
    <w:rsid w:val="004C4210"/>
    <w:rsid w:val="004C447D"/>
    <w:rsid w:val="004C4869"/>
    <w:rsid w:val="004C4B44"/>
    <w:rsid w:val="004C4B99"/>
    <w:rsid w:val="004C4C7E"/>
    <w:rsid w:val="004C4D2A"/>
    <w:rsid w:val="004C508B"/>
    <w:rsid w:val="004C50D5"/>
    <w:rsid w:val="004C5AD8"/>
    <w:rsid w:val="004C5C5A"/>
    <w:rsid w:val="004C5E17"/>
    <w:rsid w:val="004C676C"/>
    <w:rsid w:val="004C6D4C"/>
    <w:rsid w:val="004C77BD"/>
    <w:rsid w:val="004C79F0"/>
    <w:rsid w:val="004C7C9F"/>
    <w:rsid w:val="004D0E99"/>
    <w:rsid w:val="004D13C9"/>
    <w:rsid w:val="004D2AEF"/>
    <w:rsid w:val="004D2BC2"/>
    <w:rsid w:val="004D2F7A"/>
    <w:rsid w:val="004D3735"/>
    <w:rsid w:val="004D39E1"/>
    <w:rsid w:val="004D4905"/>
    <w:rsid w:val="004D4A2B"/>
    <w:rsid w:val="004D4E05"/>
    <w:rsid w:val="004D5322"/>
    <w:rsid w:val="004D5923"/>
    <w:rsid w:val="004D5D74"/>
    <w:rsid w:val="004D5D9B"/>
    <w:rsid w:val="004D5EE7"/>
    <w:rsid w:val="004D607D"/>
    <w:rsid w:val="004D658B"/>
    <w:rsid w:val="004D697E"/>
    <w:rsid w:val="004D6A87"/>
    <w:rsid w:val="004D72C9"/>
    <w:rsid w:val="004D73CD"/>
    <w:rsid w:val="004D76C0"/>
    <w:rsid w:val="004D7958"/>
    <w:rsid w:val="004D7A23"/>
    <w:rsid w:val="004D7B7B"/>
    <w:rsid w:val="004D7BF0"/>
    <w:rsid w:val="004D7DA1"/>
    <w:rsid w:val="004E0098"/>
    <w:rsid w:val="004E084C"/>
    <w:rsid w:val="004E091E"/>
    <w:rsid w:val="004E09AA"/>
    <w:rsid w:val="004E0A3C"/>
    <w:rsid w:val="004E0A50"/>
    <w:rsid w:val="004E0AA3"/>
    <w:rsid w:val="004E0E16"/>
    <w:rsid w:val="004E1314"/>
    <w:rsid w:val="004E15A0"/>
    <w:rsid w:val="004E15CA"/>
    <w:rsid w:val="004E1BB3"/>
    <w:rsid w:val="004E1DA9"/>
    <w:rsid w:val="004E1F30"/>
    <w:rsid w:val="004E2069"/>
    <w:rsid w:val="004E2172"/>
    <w:rsid w:val="004E2453"/>
    <w:rsid w:val="004E26A7"/>
    <w:rsid w:val="004E2791"/>
    <w:rsid w:val="004E2A89"/>
    <w:rsid w:val="004E3753"/>
    <w:rsid w:val="004E3821"/>
    <w:rsid w:val="004E3D54"/>
    <w:rsid w:val="004E440E"/>
    <w:rsid w:val="004E476B"/>
    <w:rsid w:val="004E4D5B"/>
    <w:rsid w:val="004E4F3C"/>
    <w:rsid w:val="004E52B3"/>
    <w:rsid w:val="004E5F81"/>
    <w:rsid w:val="004E613F"/>
    <w:rsid w:val="004E6857"/>
    <w:rsid w:val="004E739E"/>
    <w:rsid w:val="004E754F"/>
    <w:rsid w:val="004E7676"/>
    <w:rsid w:val="004F04D0"/>
    <w:rsid w:val="004F05C2"/>
    <w:rsid w:val="004F08B0"/>
    <w:rsid w:val="004F0919"/>
    <w:rsid w:val="004F098E"/>
    <w:rsid w:val="004F0C7E"/>
    <w:rsid w:val="004F10AF"/>
    <w:rsid w:val="004F12B7"/>
    <w:rsid w:val="004F178E"/>
    <w:rsid w:val="004F1A29"/>
    <w:rsid w:val="004F1EC6"/>
    <w:rsid w:val="004F2079"/>
    <w:rsid w:val="004F21EB"/>
    <w:rsid w:val="004F26EF"/>
    <w:rsid w:val="004F2A1B"/>
    <w:rsid w:val="004F2A3C"/>
    <w:rsid w:val="004F2C1D"/>
    <w:rsid w:val="004F3514"/>
    <w:rsid w:val="004F3A89"/>
    <w:rsid w:val="004F452F"/>
    <w:rsid w:val="004F4C1E"/>
    <w:rsid w:val="004F4CB9"/>
    <w:rsid w:val="004F50F3"/>
    <w:rsid w:val="004F516F"/>
    <w:rsid w:val="004F56F3"/>
    <w:rsid w:val="004F5EA6"/>
    <w:rsid w:val="004F5FA8"/>
    <w:rsid w:val="004F608D"/>
    <w:rsid w:val="004F6321"/>
    <w:rsid w:val="004F632E"/>
    <w:rsid w:val="004F634E"/>
    <w:rsid w:val="004F6FE9"/>
    <w:rsid w:val="004F7554"/>
    <w:rsid w:val="00500BEE"/>
    <w:rsid w:val="0050131C"/>
    <w:rsid w:val="005015E1"/>
    <w:rsid w:val="005015F2"/>
    <w:rsid w:val="00501645"/>
    <w:rsid w:val="0050185F"/>
    <w:rsid w:val="0050193D"/>
    <w:rsid w:val="005019CD"/>
    <w:rsid w:val="00501D3B"/>
    <w:rsid w:val="00502817"/>
    <w:rsid w:val="00503138"/>
    <w:rsid w:val="005039AE"/>
    <w:rsid w:val="00503DC9"/>
    <w:rsid w:val="00504068"/>
    <w:rsid w:val="005041F4"/>
    <w:rsid w:val="0050485F"/>
    <w:rsid w:val="00504B8D"/>
    <w:rsid w:val="00504C17"/>
    <w:rsid w:val="00504DE1"/>
    <w:rsid w:val="00504FBF"/>
    <w:rsid w:val="00505835"/>
    <w:rsid w:val="00505992"/>
    <w:rsid w:val="005059EA"/>
    <w:rsid w:val="00505EBF"/>
    <w:rsid w:val="00505FB7"/>
    <w:rsid w:val="005060C3"/>
    <w:rsid w:val="00506591"/>
    <w:rsid w:val="005067C8"/>
    <w:rsid w:val="00506876"/>
    <w:rsid w:val="00507773"/>
    <w:rsid w:val="005079D7"/>
    <w:rsid w:val="00507D40"/>
    <w:rsid w:val="00510015"/>
    <w:rsid w:val="0051015A"/>
    <w:rsid w:val="005102AA"/>
    <w:rsid w:val="005108C2"/>
    <w:rsid w:val="005110CA"/>
    <w:rsid w:val="0051164F"/>
    <w:rsid w:val="005118A0"/>
    <w:rsid w:val="00511D3F"/>
    <w:rsid w:val="0051262D"/>
    <w:rsid w:val="00512C6D"/>
    <w:rsid w:val="00513564"/>
    <w:rsid w:val="00513992"/>
    <w:rsid w:val="00513D8F"/>
    <w:rsid w:val="00513EC7"/>
    <w:rsid w:val="00513F57"/>
    <w:rsid w:val="00514197"/>
    <w:rsid w:val="005144D7"/>
    <w:rsid w:val="00514633"/>
    <w:rsid w:val="005148DC"/>
    <w:rsid w:val="00514B12"/>
    <w:rsid w:val="00514BED"/>
    <w:rsid w:val="00514C75"/>
    <w:rsid w:val="00515464"/>
    <w:rsid w:val="00515D02"/>
    <w:rsid w:val="00515D52"/>
    <w:rsid w:val="005164E1"/>
    <w:rsid w:val="00516542"/>
    <w:rsid w:val="00516FB9"/>
    <w:rsid w:val="005172EF"/>
    <w:rsid w:val="00517B29"/>
    <w:rsid w:val="00517B69"/>
    <w:rsid w:val="005201F0"/>
    <w:rsid w:val="00520472"/>
    <w:rsid w:val="00520786"/>
    <w:rsid w:val="0052101E"/>
    <w:rsid w:val="00521143"/>
    <w:rsid w:val="0052132A"/>
    <w:rsid w:val="0052142D"/>
    <w:rsid w:val="00521461"/>
    <w:rsid w:val="005214A9"/>
    <w:rsid w:val="00521A88"/>
    <w:rsid w:val="00521D82"/>
    <w:rsid w:val="005235D4"/>
    <w:rsid w:val="00523840"/>
    <w:rsid w:val="00523B85"/>
    <w:rsid w:val="00523CC1"/>
    <w:rsid w:val="0052448C"/>
    <w:rsid w:val="0052467F"/>
    <w:rsid w:val="005246AF"/>
    <w:rsid w:val="005246E8"/>
    <w:rsid w:val="00524CCD"/>
    <w:rsid w:val="00524DB7"/>
    <w:rsid w:val="00525137"/>
    <w:rsid w:val="005254C6"/>
    <w:rsid w:val="0052587D"/>
    <w:rsid w:val="00525A65"/>
    <w:rsid w:val="00525C80"/>
    <w:rsid w:val="0052629C"/>
    <w:rsid w:val="00526881"/>
    <w:rsid w:val="00526B4F"/>
    <w:rsid w:val="00526E55"/>
    <w:rsid w:val="00527075"/>
    <w:rsid w:val="0052768E"/>
    <w:rsid w:val="00530669"/>
    <w:rsid w:val="005307DC"/>
    <w:rsid w:val="005311CF"/>
    <w:rsid w:val="00531A7D"/>
    <w:rsid w:val="00531BE2"/>
    <w:rsid w:val="00531FF7"/>
    <w:rsid w:val="005321D8"/>
    <w:rsid w:val="0053286B"/>
    <w:rsid w:val="005334EE"/>
    <w:rsid w:val="00533FDD"/>
    <w:rsid w:val="0053463D"/>
    <w:rsid w:val="00534CE4"/>
    <w:rsid w:val="00535934"/>
    <w:rsid w:val="00535E71"/>
    <w:rsid w:val="00536321"/>
    <w:rsid w:val="0053635A"/>
    <w:rsid w:val="00536A70"/>
    <w:rsid w:val="00536AE6"/>
    <w:rsid w:val="00540239"/>
    <w:rsid w:val="005413A5"/>
    <w:rsid w:val="0054143F"/>
    <w:rsid w:val="00541798"/>
    <w:rsid w:val="005419C7"/>
    <w:rsid w:val="00542871"/>
    <w:rsid w:val="00542AB8"/>
    <w:rsid w:val="00542B9F"/>
    <w:rsid w:val="005432A9"/>
    <w:rsid w:val="00543787"/>
    <w:rsid w:val="0054382A"/>
    <w:rsid w:val="00543E65"/>
    <w:rsid w:val="00544848"/>
    <w:rsid w:val="00544884"/>
    <w:rsid w:val="0054511D"/>
    <w:rsid w:val="0054533D"/>
    <w:rsid w:val="005468EB"/>
    <w:rsid w:val="00546B0B"/>
    <w:rsid w:val="00547046"/>
    <w:rsid w:val="0054717E"/>
    <w:rsid w:val="0054737E"/>
    <w:rsid w:val="005478BA"/>
    <w:rsid w:val="00547CCF"/>
    <w:rsid w:val="0055080C"/>
    <w:rsid w:val="00550934"/>
    <w:rsid w:val="00550B23"/>
    <w:rsid w:val="00550ED4"/>
    <w:rsid w:val="005513DA"/>
    <w:rsid w:val="00551AF3"/>
    <w:rsid w:val="00553AA7"/>
    <w:rsid w:val="00554120"/>
    <w:rsid w:val="005541DE"/>
    <w:rsid w:val="0055497A"/>
    <w:rsid w:val="00554E2B"/>
    <w:rsid w:val="005558A6"/>
    <w:rsid w:val="00556237"/>
    <w:rsid w:val="005564C3"/>
    <w:rsid w:val="005566E4"/>
    <w:rsid w:val="005568BB"/>
    <w:rsid w:val="00556F16"/>
    <w:rsid w:val="00557294"/>
    <w:rsid w:val="005605CF"/>
    <w:rsid w:val="0056075B"/>
    <w:rsid w:val="00560BFD"/>
    <w:rsid w:val="00560C1B"/>
    <w:rsid w:val="00560F3D"/>
    <w:rsid w:val="00560FAA"/>
    <w:rsid w:val="0056119B"/>
    <w:rsid w:val="00561338"/>
    <w:rsid w:val="00561DF9"/>
    <w:rsid w:val="00561FFA"/>
    <w:rsid w:val="0056286B"/>
    <w:rsid w:val="00562B34"/>
    <w:rsid w:val="00562F45"/>
    <w:rsid w:val="005639C8"/>
    <w:rsid w:val="00563C0E"/>
    <w:rsid w:val="00563F10"/>
    <w:rsid w:val="005640E2"/>
    <w:rsid w:val="00564419"/>
    <w:rsid w:val="00564662"/>
    <w:rsid w:val="00564A90"/>
    <w:rsid w:val="00564C28"/>
    <w:rsid w:val="0056514E"/>
    <w:rsid w:val="00565CA0"/>
    <w:rsid w:val="00566260"/>
    <w:rsid w:val="005663FB"/>
    <w:rsid w:val="00566A9E"/>
    <w:rsid w:val="00567149"/>
    <w:rsid w:val="005675A6"/>
    <w:rsid w:val="005702BA"/>
    <w:rsid w:val="005702C3"/>
    <w:rsid w:val="00570706"/>
    <w:rsid w:val="00570B35"/>
    <w:rsid w:val="00571105"/>
    <w:rsid w:val="0057188D"/>
    <w:rsid w:val="00571A79"/>
    <w:rsid w:val="00571C29"/>
    <w:rsid w:val="00571D51"/>
    <w:rsid w:val="00571FE1"/>
    <w:rsid w:val="005720C6"/>
    <w:rsid w:val="00572622"/>
    <w:rsid w:val="00572832"/>
    <w:rsid w:val="00572886"/>
    <w:rsid w:val="00573CF3"/>
    <w:rsid w:val="00573E0E"/>
    <w:rsid w:val="0057426C"/>
    <w:rsid w:val="005742EA"/>
    <w:rsid w:val="00574705"/>
    <w:rsid w:val="00575027"/>
    <w:rsid w:val="005754DF"/>
    <w:rsid w:val="005762A0"/>
    <w:rsid w:val="00576305"/>
    <w:rsid w:val="0057663D"/>
    <w:rsid w:val="00576BE4"/>
    <w:rsid w:val="00577180"/>
    <w:rsid w:val="005773CA"/>
    <w:rsid w:val="0057780B"/>
    <w:rsid w:val="00580216"/>
    <w:rsid w:val="0058056F"/>
    <w:rsid w:val="00580ADC"/>
    <w:rsid w:val="00580D19"/>
    <w:rsid w:val="00580E1D"/>
    <w:rsid w:val="00580F5B"/>
    <w:rsid w:val="0058177A"/>
    <w:rsid w:val="00581E39"/>
    <w:rsid w:val="00581E8C"/>
    <w:rsid w:val="0058281D"/>
    <w:rsid w:val="0058287C"/>
    <w:rsid w:val="00583020"/>
    <w:rsid w:val="0058375B"/>
    <w:rsid w:val="00583A4A"/>
    <w:rsid w:val="00583BF6"/>
    <w:rsid w:val="00583D30"/>
    <w:rsid w:val="0058407B"/>
    <w:rsid w:val="005842D3"/>
    <w:rsid w:val="0058494F"/>
    <w:rsid w:val="005849A9"/>
    <w:rsid w:val="00584B12"/>
    <w:rsid w:val="00584E1E"/>
    <w:rsid w:val="005852A4"/>
    <w:rsid w:val="00585501"/>
    <w:rsid w:val="005857D1"/>
    <w:rsid w:val="005859CF"/>
    <w:rsid w:val="00586381"/>
    <w:rsid w:val="0058684D"/>
    <w:rsid w:val="005871DC"/>
    <w:rsid w:val="0058755E"/>
    <w:rsid w:val="00587715"/>
    <w:rsid w:val="0058781F"/>
    <w:rsid w:val="00587D14"/>
    <w:rsid w:val="0059082B"/>
    <w:rsid w:val="005909CC"/>
    <w:rsid w:val="00590A8B"/>
    <w:rsid w:val="005916B6"/>
    <w:rsid w:val="005916DC"/>
    <w:rsid w:val="00591755"/>
    <w:rsid w:val="00591BB8"/>
    <w:rsid w:val="00591D0C"/>
    <w:rsid w:val="00591DBC"/>
    <w:rsid w:val="00591E33"/>
    <w:rsid w:val="00591F4A"/>
    <w:rsid w:val="005929E0"/>
    <w:rsid w:val="00592B26"/>
    <w:rsid w:val="00592D1F"/>
    <w:rsid w:val="00593F99"/>
    <w:rsid w:val="005945F0"/>
    <w:rsid w:val="00594D28"/>
    <w:rsid w:val="00594D33"/>
    <w:rsid w:val="0059500B"/>
    <w:rsid w:val="00595139"/>
    <w:rsid w:val="00595D73"/>
    <w:rsid w:val="00595DD3"/>
    <w:rsid w:val="005962E0"/>
    <w:rsid w:val="005963B9"/>
    <w:rsid w:val="0059684D"/>
    <w:rsid w:val="00596BEE"/>
    <w:rsid w:val="00596C46"/>
    <w:rsid w:val="0059702B"/>
    <w:rsid w:val="005972FE"/>
    <w:rsid w:val="00597380"/>
    <w:rsid w:val="00597976"/>
    <w:rsid w:val="00597F5E"/>
    <w:rsid w:val="005A02A8"/>
    <w:rsid w:val="005A02F8"/>
    <w:rsid w:val="005A1684"/>
    <w:rsid w:val="005A17C9"/>
    <w:rsid w:val="005A19B8"/>
    <w:rsid w:val="005A1A75"/>
    <w:rsid w:val="005A2BC2"/>
    <w:rsid w:val="005A325B"/>
    <w:rsid w:val="005A3428"/>
    <w:rsid w:val="005A38F7"/>
    <w:rsid w:val="005A39A2"/>
    <w:rsid w:val="005A3A92"/>
    <w:rsid w:val="005A3CC4"/>
    <w:rsid w:val="005A3D12"/>
    <w:rsid w:val="005A41F6"/>
    <w:rsid w:val="005A491B"/>
    <w:rsid w:val="005A4E02"/>
    <w:rsid w:val="005A5572"/>
    <w:rsid w:val="005A5842"/>
    <w:rsid w:val="005A5A43"/>
    <w:rsid w:val="005A5CDA"/>
    <w:rsid w:val="005A693C"/>
    <w:rsid w:val="005A6EFF"/>
    <w:rsid w:val="005A7D5C"/>
    <w:rsid w:val="005A7E02"/>
    <w:rsid w:val="005B0396"/>
    <w:rsid w:val="005B0E92"/>
    <w:rsid w:val="005B1CB7"/>
    <w:rsid w:val="005B1D71"/>
    <w:rsid w:val="005B1F64"/>
    <w:rsid w:val="005B29A9"/>
    <w:rsid w:val="005B3069"/>
    <w:rsid w:val="005B3628"/>
    <w:rsid w:val="005B3734"/>
    <w:rsid w:val="005B3EE5"/>
    <w:rsid w:val="005B40D6"/>
    <w:rsid w:val="005B48E8"/>
    <w:rsid w:val="005B49E7"/>
    <w:rsid w:val="005B4C36"/>
    <w:rsid w:val="005B4D24"/>
    <w:rsid w:val="005B4E08"/>
    <w:rsid w:val="005B579D"/>
    <w:rsid w:val="005B5E31"/>
    <w:rsid w:val="005B6235"/>
    <w:rsid w:val="005B6290"/>
    <w:rsid w:val="005B63A9"/>
    <w:rsid w:val="005B652B"/>
    <w:rsid w:val="005B71D5"/>
    <w:rsid w:val="005B7C12"/>
    <w:rsid w:val="005B7E85"/>
    <w:rsid w:val="005C1D5F"/>
    <w:rsid w:val="005C2556"/>
    <w:rsid w:val="005C25D5"/>
    <w:rsid w:val="005C2679"/>
    <w:rsid w:val="005C312E"/>
    <w:rsid w:val="005C340B"/>
    <w:rsid w:val="005C387B"/>
    <w:rsid w:val="005C3DC5"/>
    <w:rsid w:val="005C410F"/>
    <w:rsid w:val="005C440A"/>
    <w:rsid w:val="005C4EC3"/>
    <w:rsid w:val="005C5211"/>
    <w:rsid w:val="005C537D"/>
    <w:rsid w:val="005C5596"/>
    <w:rsid w:val="005C574F"/>
    <w:rsid w:val="005C5DA0"/>
    <w:rsid w:val="005C6F7B"/>
    <w:rsid w:val="005C71C4"/>
    <w:rsid w:val="005C756A"/>
    <w:rsid w:val="005C79FF"/>
    <w:rsid w:val="005C7E8D"/>
    <w:rsid w:val="005D01A4"/>
    <w:rsid w:val="005D01C5"/>
    <w:rsid w:val="005D0ED9"/>
    <w:rsid w:val="005D15A3"/>
    <w:rsid w:val="005D1781"/>
    <w:rsid w:val="005D18BB"/>
    <w:rsid w:val="005D1BB4"/>
    <w:rsid w:val="005D1E5A"/>
    <w:rsid w:val="005D1FC2"/>
    <w:rsid w:val="005D20F9"/>
    <w:rsid w:val="005D24E1"/>
    <w:rsid w:val="005D28B0"/>
    <w:rsid w:val="005D29DA"/>
    <w:rsid w:val="005D2F6B"/>
    <w:rsid w:val="005D306C"/>
    <w:rsid w:val="005D361E"/>
    <w:rsid w:val="005D37AE"/>
    <w:rsid w:val="005D4111"/>
    <w:rsid w:val="005D457F"/>
    <w:rsid w:val="005D4876"/>
    <w:rsid w:val="005D599F"/>
    <w:rsid w:val="005D5B79"/>
    <w:rsid w:val="005D5CD0"/>
    <w:rsid w:val="005D6716"/>
    <w:rsid w:val="005D6CC8"/>
    <w:rsid w:val="005D6F9E"/>
    <w:rsid w:val="005D719D"/>
    <w:rsid w:val="005D72B9"/>
    <w:rsid w:val="005D73F4"/>
    <w:rsid w:val="005D7786"/>
    <w:rsid w:val="005D791E"/>
    <w:rsid w:val="005E0043"/>
    <w:rsid w:val="005E030C"/>
    <w:rsid w:val="005E0429"/>
    <w:rsid w:val="005E05B4"/>
    <w:rsid w:val="005E0613"/>
    <w:rsid w:val="005E06E4"/>
    <w:rsid w:val="005E0848"/>
    <w:rsid w:val="005E09DB"/>
    <w:rsid w:val="005E0A80"/>
    <w:rsid w:val="005E0A9B"/>
    <w:rsid w:val="005E0B4D"/>
    <w:rsid w:val="005E0E8D"/>
    <w:rsid w:val="005E118C"/>
    <w:rsid w:val="005E12FD"/>
    <w:rsid w:val="005E1809"/>
    <w:rsid w:val="005E2326"/>
    <w:rsid w:val="005E23F7"/>
    <w:rsid w:val="005E2654"/>
    <w:rsid w:val="005E28DB"/>
    <w:rsid w:val="005E2BDE"/>
    <w:rsid w:val="005E375B"/>
    <w:rsid w:val="005E37AC"/>
    <w:rsid w:val="005E41FD"/>
    <w:rsid w:val="005E49D8"/>
    <w:rsid w:val="005E55F1"/>
    <w:rsid w:val="005E5754"/>
    <w:rsid w:val="005E5C66"/>
    <w:rsid w:val="005E5F62"/>
    <w:rsid w:val="005E6594"/>
    <w:rsid w:val="005E661E"/>
    <w:rsid w:val="005E688E"/>
    <w:rsid w:val="005E698B"/>
    <w:rsid w:val="005E6D50"/>
    <w:rsid w:val="005E778C"/>
    <w:rsid w:val="005E7840"/>
    <w:rsid w:val="005E78F7"/>
    <w:rsid w:val="005F051C"/>
    <w:rsid w:val="005F0FF3"/>
    <w:rsid w:val="005F15A9"/>
    <w:rsid w:val="005F168A"/>
    <w:rsid w:val="005F19EA"/>
    <w:rsid w:val="005F1BC8"/>
    <w:rsid w:val="005F1C1F"/>
    <w:rsid w:val="005F1CA0"/>
    <w:rsid w:val="005F1DF0"/>
    <w:rsid w:val="005F2149"/>
    <w:rsid w:val="005F2562"/>
    <w:rsid w:val="005F2869"/>
    <w:rsid w:val="005F312B"/>
    <w:rsid w:val="005F3340"/>
    <w:rsid w:val="005F3391"/>
    <w:rsid w:val="005F36EB"/>
    <w:rsid w:val="005F39DC"/>
    <w:rsid w:val="005F4C1F"/>
    <w:rsid w:val="005F4F4A"/>
    <w:rsid w:val="005F58F0"/>
    <w:rsid w:val="005F5D82"/>
    <w:rsid w:val="005F68FE"/>
    <w:rsid w:val="005F6AE5"/>
    <w:rsid w:val="005F7297"/>
    <w:rsid w:val="005F73A3"/>
    <w:rsid w:val="005F7500"/>
    <w:rsid w:val="005F7511"/>
    <w:rsid w:val="005F75F6"/>
    <w:rsid w:val="005F7A6D"/>
    <w:rsid w:val="005F7EA4"/>
    <w:rsid w:val="00600A9C"/>
    <w:rsid w:val="00600AE6"/>
    <w:rsid w:val="0060172E"/>
    <w:rsid w:val="00602386"/>
    <w:rsid w:val="0060255A"/>
    <w:rsid w:val="0060259C"/>
    <w:rsid w:val="006026A1"/>
    <w:rsid w:val="006029D3"/>
    <w:rsid w:val="00602C45"/>
    <w:rsid w:val="00603393"/>
    <w:rsid w:val="006037E8"/>
    <w:rsid w:val="00603A18"/>
    <w:rsid w:val="00603B9D"/>
    <w:rsid w:val="00603E14"/>
    <w:rsid w:val="00604556"/>
    <w:rsid w:val="0060455F"/>
    <w:rsid w:val="006046FC"/>
    <w:rsid w:val="00604EFD"/>
    <w:rsid w:val="006051BD"/>
    <w:rsid w:val="006052CC"/>
    <w:rsid w:val="0060533D"/>
    <w:rsid w:val="0060552C"/>
    <w:rsid w:val="0060588A"/>
    <w:rsid w:val="00605A26"/>
    <w:rsid w:val="006062D2"/>
    <w:rsid w:val="00606647"/>
    <w:rsid w:val="00607A30"/>
    <w:rsid w:val="0061019E"/>
    <w:rsid w:val="006112CA"/>
    <w:rsid w:val="00611886"/>
    <w:rsid w:val="00611A99"/>
    <w:rsid w:val="00611BB9"/>
    <w:rsid w:val="00612437"/>
    <w:rsid w:val="00612A07"/>
    <w:rsid w:val="00612A54"/>
    <w:rsid w:val="00613276"/>
    <w:rsid w:val="00613453"/>
    <w:rsid w:val="00613D15"/>
    <w:rsid w:val="00614025"/>
    <w:rsid w:val="00614CEE"/>
    <w:rsid w:val="00614DDA"/>
    <w:rsid w:val="0061663D"/>
    <w:rsid w:val="00616A07"/>
    <w:rsid w:val="00616A3C"/>
    <w:rsid w:val="006170B1"/>
    <w:rsid w:val="006175BF"/>
    <w:rsid w:val="00617FD0"/>
    <w:rsid w:val="00620354"/>
    <w:rsid w:val="006206D0"/>
    <w:rsid w:val="00620F16"/>
    <w:rsid w:val="006212AF"/>
    <w:rsid w:val="006217D7"/>
    <w:rsid w:val="00621830"/>
    <w:rsid w:val="0062283E"/>
    <w:rsid w:val="006236A1"/>
    <w:rsid w:val="0062375F"/>
    <w:rsid w:val="00623D94"/>
    <w:rsid w:val="00623F0E"/>
    <w:rsid w:val="00623FFA"/>
    <w:rsid w:val="0062400E"/>
    <w:rsid w:val="00624173"/>
    <w:rsid w:val="006243D9"/>
    <w:rsid w:val="0062458A"/>
    <w:rsid w:val="0062459A"/>
    <w:rsid w:val="006246A6"/>
    <w:rsid w:val="006247D4"/>
    <w:rsid w:val="00624A1E"/>
    <w:rsid w:val="00624B7B"/>
    <w:rsid w:val="00624EED"/>
    <w:rsid w:val="00625506"/>
    <w:rsid w:val="006259CF"/>
    <w:rsid w:val="00625CB0"/>
    <w:rsid w:val="00625EA1"/>
    <w:rsid w:val="00625F01"/>
    <w:rsid w:val="00626977"/>
    <w:rsid w:val="006270DF"/>
    <w:rsid w:val="006277EC"/>
    <w:rsid w:val="00627D63"/>
    <w:rsid w:val="0063017F"/>
    <w:rsid w:val="00630372"/>
    <w:rsid w:val="006304F8"/>
    <w:rsid w:val="00630685"/>
    <w:rsid w:val="00631B87"/>
    <w:rsid w:val="00631B9D"/>
    <w:rsid w:val="00631D3E"/>
    <w:rsid w:val="00631D55"/>
    <w:rsid w:val="00632121"/>
    <w:rsid w:val="00632BF0"/>
    <w:rsid w:val="00632DA8"/>
    <w:rsid w:val="00632DDB"/>
    <w:rsid w:val="00632FEC"/>
    <w:rsid w:val="006330A4"/>
    <w:rsid w:val="006334C4"/>
    <w:rsid w:val="00633893"/>
    <w:rsid w:val="0063426D"/>
    <w:rsid w:val="006343D1"/>
    <w:rsid w:val="00634628"/>
    <w:rsid w:val="0063472D"/>
    <w:rsid w:val="00634A38"/>
    <w:rsid w:val="00634BB2"/>
    <w:rsid w:val="006350E3"/>
    <w:rsid w:val="00635258"/>
    <w:rsid w:val="00635699"/>
    <w:rsid w:val="006358FE"/>
    <w:rsid w:val="00636243"/>
    <w:rsid w:val="006363D9"/>
    <w:rsid w:val="006365DA"/>
    <w:rsid w:val="00636D0F"/>
    <w:rsid w:val="006372B8"/>
    <w:rsid w:val="0063751D"/>
    <w:rsid w:val="00637F38"/>
    <w:rsid w:val="006402C4"/>
    <w:rsid w:val="00640795"/>
    <w:rsid w:val="006409F2"/>
    <w:rsid w:val="00640AE3"/>
    <w:rsid w:val="00640D64"/>
    <w:rsid w:val="0064177C"/>
    <w:rsid w:val="00641831"/>
    <w:rsid w:val="00641D92"/>
    <w:rsid w:val="00641DC5"/>
    <w:rsid w:val="0064241D"/>
    <w:rsid w:val="00642860"/>
    <w:rsid w:val="00642B4D"/>
    <w:rsid w:val="006430F2"/>
    <w:rsid w:val="006436C4"/>
    <w:rsid w:val="00643C9B"/>
    <w:rsid w:val="006447A8"/>
    <w:rsid w:val="006448DA"/>
    <w:rsid w:val="00644AC4"/>
    <w:rsid w:val="00645020"/>
    <w:rsid w:val="006467B0"/>
    <w:rsid w:val="00646FAF"/>
    <w:rsid w:val="00647288"/>
    <w:rsid w:val="0064778D"/>
    <w:rsid w:val="00647BB2"/>
    <w:rsid w:val="00647CC2"/>
    <w:rsid w:val="00650CC4"/>
    <w:rsid w:val="00650D83"/>
    <w:rsid w:val="00651478"/>
    <w:rsid w:val="00651545"/>
    <w:rsid w:val="006519CF"/>
    <w:rsid w:val="006521F2"/>
    <w:rsid w:val="006525D7"/>
    <w:rsid w:val="0065272D"/>
    <w:rsid w:val="00653211"/>
    <w:rsid w:val="0065375E"/>
    <w:rsid w:val="00653AE3"/>
    <w:rsid w:val="00653D2C"/>
    <w:rsid w:val="00653F9E"/>
    <w:rsid w:val="00654C00"/>
    <w:rsid w:val="0065507A"/>
    <w:rsid w:val="00655BD6"/>
    <w:rsid w:val="00655D58"/>
    <w:rsid w:val="00655FEE"/>
    <w:rsid w:val="0065602D"/>
    <w:rsid w:val="00656319"/>
    <w:rsid w:val="006565E9"/>
    <w:rsid w:val="00656767"/>
    <w:rsid w:val="00656795"/>
    <w:rsid w:val="00656C20"/>
    <w:rsid w:val="00657231"/>
    <w:rsid w:val="006573BB"/>
    <w:rsid w:val="00657BEA"/>
    <w:rsid w:val="00657E66"/>
    <w:rsid w:val="006606ED"/>
    <w:rsid w:val="006609C2"/>
    <w:rsid w:val="0066137B"/>
    <w:rsid w:val="00662282"/>
    <w:rsid w:val="00662560"/>
    <w:rsid w:val="00662DA2"/>
    <w:rsid w:val="0066362F"/>
    <w:rsid w:val="0066396E"/>
    <w:rsid w:val="006645EE"/>
    <w:rsid w:val="0066463D"/>
    <w:rsid w:val="00664911"/>
    <w:rsid w:val="006650F5"/>
    <w:rsid w:val="0066526E"/>
    <w:rsid w:val="006652BA"/>
    <w:rsid w:val="00665B7F"/>
    <w:rsid w:val="00666148"/>
    <w:rsid w:val="0066649C"/>
    <w:rsid w:val="006665C9"/>
    <w:rsid w:val="00666ADF"/>
    <w:rsid w:val="006672AC"/>
    <w:rsid w:val="006675A1"/>
    <w:rsid w:val="0066761A"/>
    <w:rsid w:val="00667E08"/>
    <w:rsid w:val="00667E19"/>
    <w:rsid w:val="006702C1"/>
    <w:rsid w:val="0067085D"/>
    <w:rsid w:val="00670C4D"/>
    <w:rsid w:val="00670CA6"/>
    <w:rsid w:val="00670CB8"/>
    <w:rsid w:val="006711D6"/>
    <w:rsid w:val="0067133A"/>
    <w:rsid w:val="00671457"/>
    <w:rsid w:val="00671D1F"/>
    <w:rsid w:val="006724E6"/>
    <w:rsid w:val="00672598"/>
    <w:rsid w:val="0067296C"/>
    <w:rsid w:val="00672A20"/>
    <w:rsid w:val="0067347A"/>
    <w:rsid w:val="00674761"/>
    <w:rsid w:val="00674B74"/>
    <w:rsid w:val="00674C42"/>
    <w:rsid w:val="00674CB7"/>
    <w:rsid w:val="00674EB1"/>
    <w:rsid w:val="0067535E"/>
    <w:rsid w:val="006759E1"/>
    <w:rsid w:val="00675BAD"/>
    <w:rsid w:val="0067610B"/>
    <w:rsid w:val="00676676"/>
    <w:rsid w:val="006766AC"/>
    <w:rsid w:val="00676709"/>
    <w:rsid w:val="00676BAC"/>
    <w:rsid w:val="00676BF9"/>
    <w:rsid w:val="00676C02"/>
    <w:rsid w:val="00676E70"/>
    <w:rsid w:val="00677049"/>
    <w:rsid w:val="006771F1"/>
    <w:rsid w:val="00677315"/>
    <w:rsid w:val="00677771"/>
    <w:rsid w:val="00677805"/>
    <w:rsid w:val="00677E04"/>
    <w:rsid w:val="0068063F"/>
    <w:rsid w:val="006813BB"/>
    <w:rsid w:val="006813FF"/>
    <w:rsid w:val="006816A7"/>
    <w:rsid w:val="00681CBF"/>
    <w:rsid w:val="006825AA"/>
    <w:rsid w:val="00682AA3"/>
    <w:rsid w:val="00682C0B"/>
    <w:rsid w:val="00683553"/>
    <w:rsid w:val="00683561"/>
    <w:rsid w:val="006835E8"/>
    <w:rsid w:val="00684037"/>
    <w:rsid w:val="0068427C"/>
    <w:rsid w:val="0068436A"/>
    <w:rsid w:val="00684654"/>
    <w:rsid w:val="00685036"/>
    <w:rsid w:val="00685273"/>
    <w:rsid w:val="006853A7"/>
    <w:rsid w:val="00685847"/>
    <w:rsid w:val="0068590D"/>
    <w:rsid w:val="00685DC9"/>
    <w:rsid w:val="0068635F"/>
    <w:rsid w:val="00686E2C"/>
    <w:rsid w:val="0068729E"/>
    <w:rsid w:val="0068741D"/>
    <w:rsid w:val="00687591"/>
    <w:rsid w:val="00687E2E"/>
    <w:rsid w:val="00687EF8"/>
    <w:rsid w:val="00687F8F"/>
    <w:rsid w:val="006900D7"/>
    <w:rsid w:val="006903A8"/>
    <w:rsid w:val="00691030"/>
    <w:rsid w:val="006915FE"/>
    <w:rsid w:val="006919A9"/>
    <w:rsid w:val="00691CF7"/>
    <w:rsid w:val="00691DB8"/>
    <w:rsid w:val="0069228D"/>
    <w:rsid w:val="00692387"/>
    <w:rsid w:val="00692799"/>
    <w:rsid w:val="00692CDC"/>
    <w:rsid w:val="00692F46"/>
    <w:rsid w:val="00692FC5"/>
    <w:rsid w:val="00693569"/>
    <w:rsid w:val="00693D60"/>
    <w:rsid w:val="00693E1D"/>
    <w:rsid w:val="00693FD6"/>
    <w:rsid w:val="0069431C"/>
    <w:rsid w:val="00694815"/>
    <w:rsid w:val="00694D30"/>
    <w:rsid w:val="00694F7F"/>
    <w:rsid w:val="0069513E"/>
    <w:rsid w:val="006951A1"/>
    <w:rsid w:val="006958C1"/>
    <w:rsid w:val="006958DE"/>
    <w:rsid w:val="006959C7"/>
    <w:rsid w:val="0069600D"/>
    <w:rsid w:val="006961B5"/>
    <w:rsid w:val="00696D63"/>
    <w:rsid w:val="00696EFB"/>
    <w:rsid w:val="00696F21"/>
    <w:rsid w:val="006970CB"/>
    <w:rsid w:val="0069756A"/>
    <w:rsid w:val="006975B5"/>
    <w:rsid w:val="00697799"/>
    <w:rsid w:val="0069795D"/>
    <w:rsid w:val="00697982"/>
    <w:rsid w:val="00697EEE"/>
    <w:rsid w:val="006A027E"/>
    <w:rsid w:val="006A1062"/>
    <w:rsid w:val="006A1310"/>
    <w:rsid w:val="006A1BEA"/>
    <w:rsid w:val="006A1DE5"/>
    <w:rsid w:val="006A1E6A"/>
    <w:rsid w:val="006A22AF"/>
    <w:rsid w:val="006A22FE"/>
    <w:rsid w:val="006A2350"/>
    <w:rsid w:val="006A2513"/>
    <w:rsid w:val="006A2586"/>
    <w:rsid w:val="006A28F4"/>
    <w:rsid w:val="006A2C31"/>
    <w:rsid w:val="006A2D1B"/>
    <w:rsid w:val="006A33A6"/>
    <w:rsid w:val="006A39BA"/>
    <w:rsid w:val="006A3CE8"/>
    <w:rsid w:val="006A3D53"/>
    <w:rsid w:val="006A3F28"/>
    <w:rsid w:val="006A415B"/>
    <w:rsid w:val="006A4914"/>
    <w:rsid w:val="006A4D2B"/>
    <w:rsid w:val="006A5064"/>
    <w:rsid w:val="006A5264"/>
    <w:rsid w:val="006A57C5"/>
    <w:rsid w:val="006A5C1A"/>
    <w:rsid w:val="006A5CA3"/>
    <w:rsid w:val="006A62E1"/>
    <w:rsid w:val="006A6581"/>
    <w:rsid w:val="006A74DB"/>
    <w:rsid w:val="006A7C2B"/>
    <w:rsid w:val="006B037E"/>
    <w:rsid w:val="006B05EE"/>
    <w:rsid w:val="006B0A19"/>
    <w:rsid w:val="006B185D"/>
    <w:rsid w:val="006B192D"/>
    <w:rsid w:val="006B1E93"/>
    <w:rsid w:val="006B1EA2"/>
    <w:rsid w:val="006B2046"/>
    <w:rsid w:val="006B20AC"/>
    <w:rsid w:val="006B220F"/>
    <w:rsid w:val="006B2373"/>
    <w:rsid w:val="006B2775"/>
    <w:rsid w:val="006B2A1B"/>
    <w:rsid w:val="006B39EE"/>
    <w:rsid w:val="006B3B82"/>
    <w:rsid w:val="006B3F5D"/>
    <w:rsid w:val="006B48F8"/>
    <w:rsid w:val="006B4F51"/>
    <w:rsid w:val="006B51E5"/>
    <w:rsid w:val="006B51FE"/>
    <w:rsid w:val="006B6844"/>
    <w:rsid w:val="006B6C58"/>
    <w:rsid w:val="006B7B40"/>
    <w:rsid w:val="006C0129"/>
    <w:rsid w:val="006C04A9"/>
    <w:rsid w:val="006C071A"/>
    <w:rsid w:val="006C110C"/>
    <w:rsid w:val="006C191D"/>
    <w:rsid w:val="006C1E00"/>
    <w:rsid w:val="006C1EA8"/>
    <w:rsid w:val="006C27AB"/>
    <w:rsid w:val="006C2A53"/>
    <w:rsid w:val="006C2EB1"/>
    <w:rsid w:val="006C2F45"/>
    <w:rsid w:val="006C38E2"/>
    <w:rsid w:val="006C39A3"/>
    <w:rsid w:val="006C3FED"/>
    <w:rsid w:val="006C48B0"/>
    <w:rsid w:val="006C4E02"/>
    <w:rsid w:val="006C500C"/>
    <w:rsid w:val="006C5FA6"/>
    <w:rsid w:val="006C61BD"/>
    <w:rsid w:val="006C62DF"/>
    <w:rsid w:val="006C6715"/>
    <w:rsid w:val="006C6CD5"/>
    <w:rsid w:val="006C6E8B"/>
    <w:rsid w:val="006C7C03"/>
    <w:rsid w:val="006C7C40"/>
    <w:rsid w:val="006D1052"/>
    <w:rsid w:val="006D20D8"/>
    <w:rsid w:val="006D227B"/>
    <w:rsid w:val="006D2293"/>
    <w:rsid w:val="006D2424"/>
    <w:rsid w:val="006D25C0"/>
    <w:rsid w:val="006D269C"/>
    <w:rsid w:val="006D2D2F"/>
    <w:rsid w:val="006D2FB7"/>
    <w:rsid w:val="006D3B97"/>
    <w:rsid w:val="006D4038"/>
    <w:rsid w:val="006D410F"/>
    <w:rsid w:val="006D45EC"/>
    <w:rsid w:val="006D4B8F"/>
    <w:rsid w:val="006D558E"/>
    <w:rsid w:val="006D5612"/>
    <w:rsid w:val="006D5AC8"/>
    <w:rsid w:val="006D5D68"/>
    <w:rsid w:val="006D6302"/>
    <w:rsid w:val="006D667E"/>
    <w:rsid w:val="006D6AAC"/>
    <w:rsid w:val="006D6C95"/>
    <w:rsid w:val="006D6E9D"/>
    <w:rsid w:val="006D729D"/>
    <w:rsid w:val="006D7A9E"/>
    <w:rsid w:val="006E02A6"/>
    <w:rsid w:val="006E063E"/>
    <w:rsid w:val="006E0816"/>
    <w:rsid w:val="006E0906"/>
    <w:rsid w:val="006E1AD0"/>
    <w:rsid w:val="006E1D26"/>
    <w:rsid w:val="006E1E4D"/>
    <w:rsid w:val="006E2294"/>
    <w:rsid w:val="006E2645"/>
    <w:rsid w:val="006E2726"/>
    <w:rsid w:val="006E27DE"/>
    <w:rsid w:val="006E2F55"/>
    <w:rsid w:val="006E31F2"/>
    <w:rsid w:val="006E42D1"/>
    <w:rsid w:val="006E4DAD"/>
    <w:rsid w:val="006E4F29"/>
    <w:rsid w:val="006E5C4A"/>
    <w:rsid w:val="006E5D14"/>
    <w:rsid w:val="006E5E23"/>
    <w:rsid w:val="006E611C"/>
    <w:rsid w:val="006E6848"/>
    <w:rsid w:val="006E6A08"/>
    <w:rsid w:val="006E6ED2"/>
    <w:rsid w:val="006E6FEC"/>
    <w:rsid w:val="006E729A"/>
    <w:rsid w:val="006E7B0C"/>
    <w:rsid w:val="006E7D6C"/>
    <w:rsid w:val="006E7DE2"/>
    <w:rsid w:val="006F007A"/>
    <w:rsid w:val="006F021A"/>
    <w:rsid w:val="006F0634"/>
    <w:rsid w:val="006F0984"/>
    <w:rsid w:val="006F0B43"/>
    <w:rsid w:val="006F0BE0"/>
    <w:rsid w:val="006F108B"/>
    <w:rsid w:val="006F1577"/>
    <w:rsid w:val="006F1BF4"/>
    <w:rsid w:val="006F2056"/>
    <w:rsid w:val="006F217F"/>
    <w:rsid w:val="006F3159"/>
    <w:rsid w:val="006F375E"/>
    <w:rsid w:val="006F4D93"/>
    <w:rsid w:val="006F4F08"/>
    <w:rsid w:val="006F5078"/>
    <w:rsid w:val="006F51B0"/>
    <w:rsid w:val="006F5636"/>
    <w:rsid w:val="006F5BFA"/>
    <w:rsid w:val="006F7254"/>
    <w:rsid w:val="006F7591"/>
    <w:rsid w:val="006F7A84"/>
    <w:rsid w:val="006F7D35"/>
    <w:rsid w:val="006F7D3D"/>
    <w:rsid w:val="006F7D62"/>
    <w:rsid w:val="006F7FD8"/>
    <w:rsid w:val="007003FD"/>
    <w:rsid w:val="007007C1"/>
    <w:rsid w:val="007008FA"/>
    <w:rsid w:val="007010E2"/>
    <w:rsid w:val="00701210"/>
    <w:rsid w:val="00701D71"/>
    <w:rsid w:val="00702B91"/>
    <w:rsid w:val="00702BA6"/>
    <w:rsid w:val="00702C31"/>
    <w:rsid w:val="00702D3B"/>
    <w:rsid w:val="00703050"/>
    <w:rsid w:val="00703444"/>
    <w:rsid w:val="00703567"/>
    <w:rsid w:val="00703997"/>
    <w:rsid w:val="00704520"/>
    <w:rsid w:val="00704940"/>
    <w:rsid w:val="007059C5"/>
    <w:rsid w:val="007062A0"/>
    <w:rsid w:val="0070654E"/>
    <w:rsid w:val="00706CEF"/>
    <w:rsid w:val="00706F31"/>
    <w:rsid w:val="0070725C"/>
    <w:rsid w:val="007077EB"/>
    <w:rsid w:val="007078E5"/>
    <w:rsid w:val="00707B71"/>
    <w:rsid w:val="00707C26"/>
    <w:rsid w:val="00710884"/>
    <w:rsid w:val="00710B9E"/>
    <w:rsid w:val="00710C64"/>
    <w:rsid w:val="007115CB"/>
    <w:rsid w:val="007116E8"/>
    <w:rsid w:val="00711702"/>
    <w:rsid w:val="00711BD9"/>
    <w:rsid w:val="00711CB8"/>
    <w:rsid w:val="00712153"/>
    <w:rsid w:val="0071224C"/>
    <w:rsid w:val="00712575"/>
    <w:rsid w:val="00712E31"/>
    <w:rsid w:val="0071301A"/>
    <w:rsid w:val="007130AA"/>
    <w:rsid w:val="00713F4C"/>
    <w:rsid w:val="007143EE"/>
    <w:rsid w:val="0071448B"/>
    <w:rsid w:val="0071543A"/>
    <w:rsid w:val="00715D86"/>
    <w:rsid w:val="00715DA2"/>
    <w:rsid w:val="00716359"/>
    <w:rsid w:val="007168AA"/>
    <w:rsid w:val="00716F07"/>
    <w:rsid w:val="00716F8D"/>
    <w:rsid w:val="0071700E"/>
    <w:rsid w:val="007179FD"/>
    <w:rsid w:val="00717AF8"/>
    <w:rsid w:val="00717E0F"/>
    <w:rsid w:val="00717FF0"/>
    <w:rsid w:val="00720A26"/>
    <w:rsid w:val="00720ACC"/>
    <w:rsid w:val="00720AED"/>
    <w:rsid w:val="00720CF7"/>
    <w:rsid w:val="007214A8"/>
    <w:rsid w:val="00721F81"/>
    <w:rsid w:val="00722695"/>
    <w:rsid w:val="0072361A"/>
    <w:rsid w:val="00723681"/>
    <w:rsid w:val="00723930"/>
    <w:rsid w:val="00723F4B"/>
    <w:rsid w:val="00724A11"/>
    <w:rsid w:val="00724C99"/>
    <w:rsid w:val="0072514D"/>
    <w:rsid w:val="007258BB"/>
    <w:rsid w:val="00725956"/>
    <w:rsid w:val="00725DB4"/>
    <w:rsid w:val="00725DE5"/>
    <w:rsid w:val="00726A39"/>
    <w:rsid w:val="00726B20"/>
    <w:rsid w:val="00726C37"/>
    <w:rsid w:val="00726C7F"/>
    <w:rsid w:val="00727028"/>
    <w:rsid w:val="007273BC"/>
    <w:rsid w:val="0072772C"/>
    <w:rsid w:val="00727E36"/>
    <w:rsid w:val="0073042F"/>
    <w:rsid w:val="00730C38"/>
    <w:rsid w:val="007318A9"/>
    <w:rsid w:val="00731A18"/>
    <w:rsid w:val="00731D2B"/>
    <w:rsid w:val="0073231C"/>
    <w:rsid w:val="007327E3"/>
    <w:rsid w:val="007327EB"/>
    <w:rsid w:val="00732B23"/>
    <w:rsid w:val="00733261"/>
    <w:rsid w:val="0073334A"/>
    <w:rsid w:val="007333D6"/>
    <w:rsid w:val="00733701"/>
    <w:rsid w:val="007338B0"/>
    <w:rsid w:val="00733B6B"/>
    <w:rsid w:val="0073448D"/>
    <w:rsid w:val="00734698"/>
    <w:rsid w:val="00734935"/>
    <w:rsid w:val="00734BE2"/>
    <w:rsid w:val="00735251"/>
    <w:rsid w:val="007352CD"/>
    <w:rsid w:val="00735309"/>
    <w:rsid w:val="00735822"/>
    <w:rsid w:val="00735E3C"/>
    <w:rsid w:val="007367D2"/>
    <w:rsid w:val="007369CA"/>
    <w:rsid w:val="007370AC"/>
    <w:rsid w:val="007372B4"/>
    <w:rsid w:val="0073743A"/>
    <w:rsid w:val="00737909"/>
    <w:rsid w:val="00737DC7"/>
    <w:rsid w:val="007411C0"/>
    <w:rsid w:val="007417F8"/>
    <w:rsid w:val="00741EFE"/>
    <w:rsid w:val="00742288"/>
    <w:rsid w:val="0074228F"/>
    <w:rsid w:val="007427BA"/>
    <w:rsid w:val="007431E5"/>
    <w:rsid w:val="0074387C"/>
    <w:rsid w:val="007439F5"/>
    <w:rsid w:val="00743DB7"/>
    <w:rsid w:val="00743F8C"/>
    <w:rsid w:val="0074421B"/>
    <w:rsid w:val="00744752"/>
    <w:rsid w:val="0074479B"/>
    <w:rsid w:val="007450BD"/>
    <w:rsid w:val="00745365"/>
    <w:rsid w:val="00745594"/>
    <w:rsid w:val="007458CB"/>
    <w:rsid w:val="00745E68"/>
    <w:rsid w:val="00747551"/>
    <w:rsid w:val="00747717"/>
    <w:rsid w:val="007477D9"/>
    <w:rsid w:val="0074795D"/>
    <w:rsid w:val="00747A35"/>
    <w:rsid w:val="00750C3E"/>
    <w:rsid w:val="00750D19"/>
    <w:rsid w:val="007510EA"/>
    <w:rsid w:val="007511DD"/>
    <w:rsid w:val="00751FE3"/>
    <w:rsid w:val="007526B8"/>
    <w:rsid w:val="0075320D"/>
    <w:rsid w:val="007536D8"/>
    <w:rsid w:val="007538BB"/>
    <w:rsid w:val="00753B4C"/>
    <w:rsid w:val="00753C6F"/>
    <w:rsid w:val="00753C87"/>
    <w:rsid w:val="00753E23"/>
    <w:rsid w:val="00753F79"/>
    <w:rsid w:val="00754077"/>
    <w:rsid w:val="0075413A"/>
    <w:rsid w:val="0075519B"/>
    <w:rsid w:val="007552B9"/>
    <w:rsid w:val="0075574B"/>
    <w:rsid w:val="00755869"/>
    <w:rsid w:val="00755A46"/>
    <w:rsid w:val="00755ABC"/>
    <w:rsid w:val="00755C38"/>
    <w:rsid w:val="007565B3"/>
    <w:rsid w:val="00756BB7"/>
    <w:rsid w:val="00756E7E"/>
    <w:rsid w:val="00756EE6"/>
    <w:rsid w:val="00756F39"/>
    <w:rsid w:val="007576D0"/>
    <w:rsid w:val="00757B8E"/>
    <w:rsid w:val="00757D96"/>
    <w:rsid w:val="00757DCD"/>
    <w:rsid w:val="0076038A"/>
    <w:rsid w:val="00760428"/>
    <w:rsid w:val="00760B7C"/>
    <w:rsid w:val="00760F67"/>
    <w:rsid w:val="00762686"/>
    <w:rsid w:val="0076292A"/>
    <w:rsid w:val="00762CA4"/>
    <w:rsid w:val="00763107"/>
    <w:rsid w:val="00763494"/>
    <w:rsid w:val="00763B67"/>
    <w:rsid w:val="00764268"/>
    <w:rsid w:val="0076426F"/>
    <w:rsid w:val="007647C4"/>
    <w:rsid w:val="007648A1"/>
    <w:rsid w:val="007649ED"/>
    <w:rsid w:val="0076511D"/>
    <w:rsid w:val="00765698"/>
    <w:rsid w:val="0076570B"/>
    <w:rsid w:val="00765A25"/>
    <w:rsid w:val="00765B1E"/>
    <w:rsid w:val="00765DB9"/>
    <w:rsid w:val="007660B1"/>
    <w:rsid w:val="007662F3"/>
    <w:rsid w:val="007665CA"/>
    <w:rsid w:val="0076660A"/>
    <w:rsid w:val="00766FFB"/>
    <w:rsid w:val="00767013"/>
    <w:rsid w:val="007670BC"/>
    <w:rsid w:val="00767160"/>
    <w:rsid w:val="007678B4"/>
    <w:rsid w:val="00767A14"/>
    <w:rsid w:val="007706C8"/>
    <w:rsid w:val="007707AD"/>
    <w:rsid w:val="00770AF8"/>
    <w:rsid w:val="00770C33"/>
    <w:rsid w:val="00770CC9"/>
    <w:rsid w:val="007711F2"/>
    <w:rsid w:val="007714B9"/>
    <w:rsid w:val="00771F49"/>
    <w:rsid w:val="00772586"/>
    <w:rsid w:val="00772723"/>
    <w:rsid w:val="00773B89"/>
    <w:rsid w:val="00773D65"/>
    <w:rsid w:val="00773FB1"/>
    <w:rsid w:val="0077408F"/>
    <w:rsid w:val="00774180"/>
    <w:rsid w:val="007742A6"/>
    <w:rsid w:val="007744F2"/>
    <w:rsid w:val="007755B6"/>
    <w:rsid w:val="00775679"/>
    <w:rsid w:val="00775833"/>
    <w:rsid w:val="007758A0"/>
    <w:rsid w:val="00775A79"/>
    <w:rsid w:val="00775FB7"/>
    <w:rsid w:val="007760C4"/>
    <w:rsid w:val="0077623B"/>
    <w:rsid w:val="007764D9"/>
    <w:rsid w:val="0077673A"/>
    <w:rsid w:val="007769F3"/>
    <w:rsid w:val="00776C87"/>
    <w:rsid w:val="007770EA"/>
    <w:rsid w:val="007772A1"/>
    <w:rsid w:val="0077740E"/>
    <w:rsid w:val="00777575"/>
    <w:rsid w:val="00777AFF"/>
    <w:rsid w:val="00777B1D"/>
    <w:rsid w:val="00777B3D"/>
    <w:rsid w:val="0078017C"/>
    <w:rsid w:val="00780E7B"/>
    <w:rsid w:val="0078106D"/>
    <w:rsid w:val="0078119B"/>
    <w:rsid w:val="00781410"/>
    <w:rsid w:val="00781576"/>
    <w:rsid w:val="007817D0"/>
    <w:rsid w:val="007822FD"/>
    <w:rsid w:val="007826AF"/>
    <w:rsid w:val="0078271E"/>
    <w:rsid w:val="00782A25"/>
    <w:rsid w:val="00782FC7"/>
    <w:rsid w:val="007838FD"/>
    <w:rsid w:val="00783B7B"/>
    <w:rsid w:val="00783CEB"/>
    <w:rsid w:val="00784317"/>
    <w:rsid w:val="00784755"/>
    <w:rsid w:val="007847CB"/>
    <w:rsid w:val="0078487C"/>
    <w:rsid w:val="00785777"/>
    <w:rsid w:val="007859BD"/>
    <w:rsid w:val="00785A11"/>
    <w:rsid w:val="00785AFB"/>
    <w:rsid w:val="00785D40"/>
    <w:rsid w:val="00786539"/>
    <w:rsid w:val="00786B3A"/>
    <w:rsid w:val="00786CA4"/>
    <w:rsid w:val="00786EE1"/>
    <w:rsid w:val="00787149"/>
    <w:rsid w:val="007876EE"/>
    <w:rsid w:val="00787A36"/>
    <w:rsid w:val="00787D33"/>
    <w:rsid w:val="00787D98"/>
    <w:rsid w:val="00787E11"/>
    <w:rsid w:val="00787EFD"/>
    <w:rsid w:val="00787FF4"/>
    <w:rsid w:val="007900E2"/>
    <w:rsid w:val="00790266"/>
    <w:rsid w:val="007906EC"/>
    <w:rsid w:val="00790736"/>
    <w:rsid w:val="007909B4"/>
    <w:rsid w:val="00791D51"/>
    <w:rsid w:val="007920FA"/>
    <w:rsid w:val="0079280A"/>
    <w:rsid w:val="007929BB"/>
    <w:rsid w:val="00792A02"/>
    <w:rsid w:val="00792D10"/>
    <w:rsid w:val="00793F95"/>
    <w:rsid w:val="007943B7"/>
    <w:rsid w:val="00794799"/>
    <w:rsid w:val="007948A3"/>
    <w:rsid w:val="00794C07"/>
    <w:rsid w:val="007953EF"/>
    <w:rsid w:val="00795874"/>
    <w:rsid w:val="00795DBB"/>
    <w:rsid w:val="00795F31"/>
    <w:rsid w:val="007961DA"/>
    <w:rsid w:val="00796431"/>
    <w:rsid w:val="00796509"/>
    <w:rsid w:val="00796684"/>
    <w:rsid w:val="00796A7B"/>
    <w:rsid w:val="00796AD9"/>
    <w:rsid w:val="007975F0"/>
    <w:rsid w:val="007976EA"/>
    <w:rsid w:val="00797CD6"/>
    <w:rsid w:val="007A06F8"/>
    <w:rsid w:val="007A0C3E"/>
    <w:rsid w:val="007A0ED5"/>
    <w:rsid w:val="007A15A3"/>
    <w:rsid w:val="007A21F6"/>
    <w:rsid w:val="007A3863"/>
    <w:rsid w:val="007A3A30"/>
    <w:rsid w:val="007A3C4D"/>
    <w:rsid w:val="007A3E14"/>
    <w:rsid w:val="007A4266"/>
    <w:rsid w:val="007A53D4"/>
    <w:rsid w:val="007A5CF3"/>
    <w:rsid w:val="007A5E17"/>
    <w:rsid w:val="007A5E39"/>
    <w:rsid w:val="007A6183"/>
    <w:rsid w:val="007A6AFF"/>
    <w:rsid w:val="007A70AE"/>
    <w:rsid w:val="007A78AA"/>
    <w:rsid w:val="007B036F"/>
    <w:rsid w:val="007B071D"/>
    <w:rsid w:val="007B0AEE"/>
    <w:rsid w:val="007B0F42"/>
    <w:rsid w:val="007B104A"/>
    <w:rsid w:val="007B132F"/>
    <w:rsid w:val="007B18B1"/>
    <w:rsid w:val="007B18FA"/>
    <w:rsid w:val="007B1994"/>
    <w:rsid w:val="007B2171"/>
    <w:rsid w:val="007B272A"/>
    <w:rsid w:val="007B2834"/>
    <w:rsid w:val="007B3780"/>
    <w:rsid w:val="007B3785"/>
    <w:rsid w:val="007B38F0"/>
    <w:rsid w:val="007B3B4A"/>
    <w:rsid w:val="007B3CFF"/>
    <w:rsid w:val="007B4523"/>
    <w:rsid w:val="007B4598"/>
    <w:rsid w:val="007B4BB4"/>
    <w:rsid w:val="007B4F47"/>
    <w:rsid w:val="007B5340"/>
    <w:rsid w:val="007B57A4"/>
    <w:rsid w:val="007B589B"/>
    <w:rsid w:val="007B6118"/>
    <w:rsid w:val="007B66FD"/>
    <w:rsid w:val="007B6D7E"/>
    <w:rsid w:val="007B7185"/>
    <w:rsid w:val="007B71C0"/>
    <w:rsid w:val="007B74DB"/>
    <w:rsid w:val="007B7A17"/>
    <w:rsid w:val="007B7A56"/>
    <w:rsid w:val="007B7BF0"/>
    <w:rsid w:val="007C01C4"/>
    <w:rsid w:val="007C03FA"/>
    <w:rsid w:val="007C0AF8"/>
    <w:rsid w:val="007C0C61"/>
    <w:rsid w:val="007C0FC0"/>
    <w:rsid w:val="007C10D7"/>
    <w:rsid w:val="007C17B4"/>
    <w:rsid w:val="007C1931"/>
    <w:rsid w:val="007C19A4"/>
    <w:rsid w:val="007C1BE3"/>
    <w:rsid w:val="007C252F"/>
    <w:rsid w:val="007C2548"/>
    <w:rsid w:val="007C2D98"/>
    <w:rsid w:val="007C3100"/>
    <w:rsid w:val="007C322A"/>
    <w:rsid w:val="007C3459"/>
    <w:rsid w:val="007C34AD"/>
    <w:rsid w:val="007C3681"/>
    <w:rsid w:val="007C3714"/>
    <w:rsid w:val="007C3CB3"/>
    <w:rsid w:val="007C4238"/>
    <w:rsid w:val="007C4C2C"/>
    <w:rsid w:val="007C4FC0"/>
    <w:rsid w:val="007C51EB"/>
    <w:rsid w:val="007C5A5A"/>
    <w:rsid w:val="007C5E8E"/>
    <w:rsid w:val="007C60E1"/>
    <w:rsid w:val="007C6174"/>
    <w:rsid w:val="007C68CC"/>
    <w:rsid w:val="007C6D4C"/>
    <w:rsid w:val="007C741C"/>
    <w:rsid w:val="007C7D6B"/>
    <w:rsid w:val="007C7E90"/>
    <w:rsid w:val="007D0253"/>
    <w:rsid w:val="007D0AD1"/>
    <w:rsid w:val="007D0C1C"/>
    <w:rsid w:val="007D1F44"/>
    <w:rsid w:val="007D1FCD"/>
    <w:rsid w:val="007D2E8E"/>
    <w:rsid w:val="007D3689"/>
    <w:rsid w:val="007D383F"/>
    <w:rsid w:val="007D3D12"/>
    <w:rsid w:val="007D4B0C"/>
    <w:rsid w:val="007D5411"/>
    <w:rsid w:val="007D5831"/>
    <w:rsid w:val="007D58D9"/>
    <w:rsid w:val="007D5AD5"/>
    <w:rsid w:val="007D5B80"/>
    <w:rsid w:val="007D5BB2"/>
    <w:rsid w:val="007D5CDA"/>
    <w:rsid w:val="007D5DE7"/>
    <w:rsid w:val="007D5DF1"/>
    <w:rsid w:val="007D67E0"/>
    <w:rsid w:val="007D782C"/>
    <w:rsid w:val="007E031D"/>
    <w:rsid w:val="007E0452"/>
    <w:rsid w:val="007E05B3"/>
    <w:rsid w:val="007E07EE"/>
    <w:rsid w:val="007E0CCD"/>
    <w:rsid w:val="007E13C4"/>
    <w:rsid w:val="007E1947"/>
    <w:rsid w:val="007E213A"/>
    <w:rsid w:val="007E235E"/>
    <w:rsid w:val="007E2936"/>
    <w:rsid w:val="007E2C7E"/>
    <w:rsid w:val="007E2DAD"/>
    <w:rsid w:val="007E316B"/>
    <w:rsid w:val="007E33F2"/>
    <w:rsid w:val="007E33F5"/>
    <w:rsid w:val="007E40C1"/>
    <w:rsid w:val="007E459D"/>
    <w:rsid w:val="007E4947"/>
    <w:rsid w:val="007E4BDC"/>
    <w:rsid w:val="007E4C82"/>
    <w:rsid w:val="007E5362"/>
    <w:rsid w:val="007E590C"/>
    <w:rsid w:val="007E5EED"/>
    <w:rsid w:val="007E61D3"/>
    <w:rsid w:val="007E7451"/>
    <w:rsid w:val="007E750F"/>
    <w:rsid w:val="007E7578"/>
    <w:rsid w:val="007E7C4F"/>
    <w:rsid w:val="007E7C86"/>
    <w:rsid w:val="007E7EE1"/>
    <w:rsid w:val="007E7F5A"/>
    <w:rsid w:val="007E7FBA"/>
    <w:rsid w:val="007F0228"/>
    <w:rsid w:val="007F0231"/>
    <w:rsid w:val="007F0723"/>
    <w:rsid w:val="007F1978"/>
    <w:rsid w:val="007F1BAA"/>
    <w:rsid w:val="007F2235"/>
    <w:rsid w:val="007F230E"/>
    <w:rsid w:val="007F258A"/>
    <w:rsid w:val="007F27A0"/>
    <w:rsid w:val="007F27B5"/>
    <w:rsid w:val="007F2AB1"/>
    <w:rsid w:val="007F34A0"/>
    <w:rsid w:val="007F3878"/>
    <w:rsid w:val="007F391B"/>
    <w:rsid w:val="007F3F5A"/>
    <w:rsid w:val="007F4064"/>
    <w:rsid w:val="007F40EA"/>
    <w:rsid w:val="007F43D2"/>
    <w:rsid w:val="007F50FC"/>
    <w:rsid w:val="007F5755"/>
    <w:rsid w:val="007F5B80"/>
    <w:rsid w:val="007F5EC4"/>
    <w:rsid w:val="007F6314"/>
    <w:rsid w:val="007F6732"/>
    <w:rsid w:val="007F7451"/>
    <w:rsid w:val="007F7F59"/>
    <w:rsid w:val="00801892"/>
    <w:rsid w:val="0080191C"/>
    <w:rsid w:val="00802EA9"/>
    <w:rsid w:val="0080314A"/>
    <w:rsid w:val="00803507"/>
    <w:rsid w:val="00803835"/>
    <w:rsid w:val="00803C6C"/>
    <w:rsid w:val="00803E2E"/>
    <w:rsid w:val="00804263"/>
    <w:rsid w:val="00804ABE"/>
    <w:rsid w:val="008051B8"/>
    <w:rsid w:val="008058C0"/>
    <w:rsid w:val="008059CE"/>
    <w:rsid w:val="00805FD8"/>
    <w:rsid w:val="008060BA"/>
    <w:rsid w:val="00806217"/>
    <w:rsid w:val="008062E8"/>
    <w:rsid w:val="0080684D"/>
    <w:rsid w:val="00807121"/>
    <w:rsid w:val="008079AE"/>
    <w:rsid w:val="00807D32"/>
    <w:rsid w:val="00807DF6"/>
    <w:rsid w:val="008105B7"/>
    <w:rsid w:val="00810F25"/>
    <w:rsid w:val="00811788"/>
    <w:rsid w:val="00811855"/>
    <w:rsid w:val="00811963"/>
    <w:rsid w:val="00811BEE"/>
    <w:rsid w:val="008120FE"/>
    <w:rsid w:val="008121A5"/>
    <w:rsid w:val="008128F3"/>
    <w:rsid w:val="008132E9"/>
    <w:rsid w:val="008136D8"/>
    <w:rsid w:val="00813711"/>
    <w:rsid w:val="00814171"/>
    <w:rsid w:val="00814218"/>
    <w:rsid w:val="00814625"/>
    <w:rsid w:val="00814797"/>
    <w:rsid w:val="0081482A"/>
    <w:rsid w:val="00814B89"/>
    <w:rsid w:val="00814CD8"/>
    <w:rsid w:val="00814EDA"/>
    <w:rsid w:val="0081520C"/>
    <w:rsid w:val="0081525B"/>
    <w:rsid w:val="008154D9"/>
    <w:rsid w:val="0081557F"/>
    <w:rsid w:val="00815618"/>
    <w:rsid w:val="00815C4B"/>
    <w:rsid w:val="00815FDD"/>
    <w:rsid w:val="00815FFF"/>
    <w:rsid w:val="0081601E"/>
    <w:rsid w:val="00816218"/>
    <w:rsid w:val="00816711"/>
    <w:rsid w:val="00816AF0"/>
    <w:rsid w:val="00816C17"/>
    <w:rsid w:val="00816DB4"/>
    <w:rsid w:val="00817219"/>
    <w:rsid w:val="00817B73"/>
    <w:rsid w:val="008206D7"/>
    <w:rsid w:val="008209A2"/>
    <w:rsid w:val="00820B09"/>
    <w:rsid w:val="00820BC1"/>
    <w:rsid w:val="00821220"/>
    <w:rsid w:val="00821C72"/>
    <w:rsid w:val="008224A0"/>
    <w:rsid w:val="00822A60"/>
    <w:rsid w:val="00822A7E"/>
    <w:rsid w:val="008230FA"/>
    <w:rsid w:val="00823521"/>
    <w:rsid w:val="00823DC8"/>
    <w:rsid w:val="0082404C"/>
    <w:rsid w:val="00824184"/>
    <w:rsid w:val="008242B4"/>
    <w:rsid w:val="0082451B"/>
    <w:rsid w:val="008253AB"/>
    <w:rsid w:val="00825B1C"/>
    <w:rsid w:val="008265C5"/>
    <w:rsid w:val="00826784"/>
    <w:rsid w:val="00826B8B"/>
    <w:rsid w:val="00826BF2"/>
    <w:rsid w:val="00827118"/>
    <w:rsid w:val="00827273"/>
    <w:rsid w:val="008272CF"/>
    <w:rsid w:val="008275C0"/>
    <w:rsid w:val="008277DF"/>
    <w:rsid w:val="00827C1D"/>
    <w:rsid w:val="00830410"/>
    <w:rsid w:val="008305A5"/>
    <w:rsid w:val="008305F1"/>
    <w:rsid w:val="008307FA"/>
    <w:rsid w:val="00830A55"/>
    <w:rsid w:val="0083139B"/>
    <w:rsid w:val="008314FE"/>
    <w:rsid w:val="00831CEC"/>
    <w:rsid w:val="00832277"/>
    <w:rsid w:val="00832789"/>
    <w:rsid w:val="00833063"/>
    <w:rsid w:val="00833604"/>
    <w:rsid w:val="008341A5"/>
    <w:rsid w:val="0083479B"/>
    <w:rsid w:val="00834B4E"/>
    <w:rsid w:val="00835414"/>
    <w:rsid w:val="0083606A"/>
    <w:rsid w:val="008360CC"/>
    <w:rsid w:val="00836619"/>
    <w:rsid w:val="00836670"/>
    <w:rsid w:val="00836784"/>
    <w:rsid w:val="00836D33"/>
    <w:rsid w:val="00836EA3"/>
    <w:rsid w:val="0083782E"/>
    <w:rsid w:val="008379E0"/>
    <w:rsid w:val="00837E47"/>
    <w:rsid w:val="008403FC"/>
    <w:rsid w:val="00840443"/>
    <w:rsid w:val="00840746"/>
    <w:rsid w:val="00840940"/>
    <w:rsid w:val="00840C05"/>
    <w:rsid w:val="00840F67"/>
    <w:rsid w:val="00841002"/>
    <w:rsid w:val="008410BC"/>
    <w:rsid w:val="00841146"/>
    <w:rsid w:val="00841541"/>
    <w:rsid w:val="00841847"/>
    <w:rsid w:val="00841B51"/>
    <w:rsid w:val="00842057"/>
    <w:rsid w:val="0084230F"/>
    <w:rsid w:val="00842406"/>
    <w:rsid w:val="00842AE9"/>
    <w:rsid w:val="008435D8"/>
    <w:rsid w:val="00843BE5"/>
    <w:rsid w:val="0084421C"/>
    <w:rsid w:val="008447BB"/>
    <w:rsid w:val="0084559F"/>
    <w:rsid w:val="00845B8F"/>
    <w:rsid w:val="008463F3"/>
    <w:rsid w:val="00846D6E"/>
    <w:rsid w:val="00846F84"/>
    <w:rsid w:val="0084711F"/>
    <w:rsid w:val="008473E8"/>
    <w:rsid w:val="0084789D"/>
    <w:rsid w:val="00847DBB"/>
    <w:rsid w:val="0085006F"/>
    <w:rsid w:val="008500EF"/>
    <w:rsid w:val="00850D6F"/>
    <w:rsid w:val="00851035"/>
    <w:rsid w:val="008511D6"/>
    <w:rsid w:val="0085155C"/>
    <w:rsid w:val="008519BC"/>
    <w:rsid w:val="00851B03"/>
    <w:rsid w:val="00851BEC"/>
    <w:rsid w:val="00851E58"/>
    <w:rsid w:val="00851E79"/>
    <w:rsid w:val="00851F27"/>
    <w:rsid w:val="00851F3A"/>
    <w:rsid w:val="00852337"/>
    <w:rsid w:val="00852883"/>
    <w:rsid w:val="00852B80"/>
    <w:rsid w:val="00852D03"/>
    <w:rsid w:val="00853D9A"/>
    <w:rsid w:val="008540C0"/>
    <w:rsid w:val="0085416A"/>
    <w:rsid w:val="008547D8"/>
    <w:rsid w:val="00855494"/>
    <w:rsid w:val="00855BB1"/>
    <w:rsid w:val="00855C64"/>
    <w:rsid w:val="00855C98"/>
    <w:rsid w:val="00857108"/>
    <w:rsid w:val="008572AE"/>
    <w:rsid w:val="008572DA"/>
    <w:rsid w:val="00857555"/>
    <w:rsid w:val="00857678"/>
    <w:rsid w:val="00860D4F"/>
    <w:rsid w:val="00860DC4"/>
    <w:rsid w:val="00860E3F"/>
    <w:rsid w:val="00860FC9"/>
    <w:rsid w:val="008620DC"/>
    <w:rsid w:val="0086234B"/>
    <w:rsid w:val="00862395"/>
    <w:rsid w:val="00862408"/>
    <w:rsid w:val="008625FB"/>
    <w:rsid w:val="00862DFA"/>
    <w:rsid w:val="00862E01"/>
    <w:rsid w:val="008634CB"/>
    <w:rsid w:val="008638D4"/>
    <w:rsid w:val="008641D3"/>
    <w:rsid w:val="008642DF"/>
    <w:rsid w:val="008646CD"/>
    <w:rsid w:val="008648EB"/>
    <w:rsid w:val="008649CB"/>
    <w:rsid w:val="00864AA5"/>
    <w:rsid w:val="008656C8"/>
    <w:rsid w:val="00867499"/>
    <w:rsid w:val="00867CFC"/>
    <w:rsid w:val="00870020"/>
    <w:rsid w:val="00870301"/>
    <w:rsid w:val="00870471"/>
    <w:rsid w:val="00870800"/>
    <w:rsid w:val="00870939"/>
    <w:rsid w:val="008711A6"/>
    <w:rsid w:val="0087143A"/>
    <w:rsid w:val="0087150E"/>
    <w:rsid w:val="00871AF8"/>
    <w:rsid w:val="00871BAF"/>
    <w:rsid w:val="00871CE1"/>
    <w:rsid w:val="0087265B"/>
    <w:rsid w:val="00872F91"/>
    <w:rsid w:val="00873610"/>
    <w:rsid w:val="0087370E"/>
    <w:rsid w:val="00874B40"/>
    <w:rsid w:val="00874D00"/>
    <w:rsid w:val="00875001"/>
    <w:rsid w:val="008750AE"/>
    <w:rsid w:val="008750EC"/>
    <w:rsid w:val="008756E7"/>
    <w:rsid w:val="008757DE"/>
    <w:rsid w:val="0087584E"/>
    <w:rsid w:val="0087593C"/>
    <w:rsid w:val="008762A8"/>
    <w:rsid w:val="00876335"/>
    <w:rsid w:val="0087666A"/>
    <w:rsid w:val="0087733B"/>
    <w:rsid w:val="0087744C"/>
    <w:rsid w:val="00877566"/>
    <w:rsid w:val="0087764F"/>
    <w:rsid w:val="0087772C"/>
    <w:rsid w:val="0087787E"/>
    <w:rsid w:val="00877CE1"/>
    <w:rsid w:val="00880058"/>
    <w:rsid w:val="008800CA"/>
    <w:rsid w:val="00880254"/>
    <w:rsid w:val="0088030F"/>
    <w:rsid w:val="008803CC"/>
    <w:rsid w:val="00880B71"/>
    <w:rsid w:val="008810FE"/>
    <w:rsid w:val="0088181D"/>
    <w:rsid w:val="008819B8"/>
    <w:rsid w:val="0088237D"/>
    <w:rsid w:val="00882602"/>
    <w:rsid w:val="008830E7"/>
    <w:rsid w:val="008833F8"/>
    <w:rsid w:val="00883435"/>
    <w:rsid w:val="00883A6A"/>
    <w:rsid w:val="00883DF5"/>
    <w:rsid w:val="008844DB"/>
    <w:rsid w:val="0088465D"/>
    <w:rsid w:val="00884811"/>
    <w:rsid w:val="00884A39"/>
    <w:rsid w:val="00884CCD"/>
    <w:rsid w:val="0088504F"/>
    <w:rsid w:val="008853D6"/>
    <w:rsid w:val="0088561F"/>
    <w:rsid w:val="0088602F"/>
    <w:rsid w:val="00886037"/>
    <w:rsid w:val="00886461"/>
    <w:rsid w:val="00886571"/>
    <w:rsid w:val="008865F4"/>
    <w:rsid w:val="008873D4"/>
    <w:rsid w:val="00887CB7"/>
    <w:rsid w:val="00887DEC"/>
    <w:rsid w:val="00887EC6"/>
    <w:rsid w:val="008904A2"/>
    <w:rsid w:val="00890520"/>
    <w:rsid w:val="0089079B"/>
    <w:rsid w:val="00890A31"/>
    <w:rsid w:val="00890D50"/>
    <w:rsid w:val="00890EBD"/>
    <w:rsid w:val="00891FC8"/>
    <w:rsid w:val="0089211E"/>
    <w:rsid w:val="008927C6"/>
    <w:rsid w:val="00892A1B"/>
    <w:rsid w:val="00892A4A"/>
    <w:rsid w:val="00892C8E"/>
    <w:rsid w:val="00892F14"/>
    <w:rsid w:val="0089355F"/>
    <w:rsid w:val="00893E33"/>
    <w:rsid w:val="008949CB"/>
    <w:rsid w:val="00894B49"/>
    <w:rsid w:val="00894FC0"/>
    <w:rsid w:val="00895255"/>
    <w:rsid w:val="00895467"/>
    <w:rsid w:val="008955D1"/>
    <w:rsid w:val="008955E3"/>
    <w:rsid w:val="0089583A"/>
    <w:rsid w:val="008958F3"/>
    <w:rsid w:val="00896127"/>
    <w:rsid w:val="008969EE"/>
    <w:rsid w:val="00896A1B"/>
    <w:rsid w:val="00896A7E"/>
    <w:rsid w:val="00896DE0"/>
    <w:rsid w:val="00897013"/>
    <w:rsid w:val="00897275"/>
    <w:rsid w:val="0089727D"/>
    <w:rsid w:val="00897865"/>
    <w:rsid w:val="00897B59"/>
    <w:rsid w:val="008A002E"/>
    <w:rsid w:val="008A0030"/>
    <w:rsid w:val="008A079F"/>
    <w:rsid w:val="008A151D"/>
    <w:rsid w:val="008A1918"/>
    <w:rsid w:val="008A1C57"/>
    <w:rsid w:val="008A1FA6"/>
    <w:rsid w:val="008A2170"/>
    <w:rsid w:val="008A26BF"/>
    <w:rsid w:val="008A28C9"/>
    <w:rsid w:val="008A339F"/>
    <w:rsid w:val="008A33FB"/>
    <w:rsid w:val="008A3D09"/>
    <w:rsid w:val="008A4176"/>
    <w:rsid w:val="008A4863"/>
    <w:rsid w:val="008A487D"/>
    <w:rsid w:val="008A4D36"/>
    <w:rsid w:val="008A54C3"/>
    <w:rsid w:val="008A5F2F"/>
    <w:rsid w:val="008A6A5E"/>
    <w:rsid w:val="008A71BF"/>
    <w:rsid w:val="008A7842"/>
    <w:rsid w:val="008A797C"/>
    <w:rsid w:val="008A7BDC"/>
    <w:rsid w:val="008A7D4A"/>
    <w:rsid w:val="008B0456"/>
    <w:rsid w:val="008B049D"/>
    <w:rsid w:val="008B0A55"/>
    <w:rsid w:val="008B1E72"/>
    <w:rsid w:val="008B2F85"/>
    <w:rsid w:val="008B35BC"/>
    <w:rsid w:val="008B3978"/>
    <w:rsid w:val="008B3B35"/>
    <w:rsid w:val="008B43E7"/>
    <w:rsid w:val="008B462D"/>
    <w:rsid w:val="008B488E"/>
    <w:rsid w:val="008B4F6A"/>
    <w:rsid w:val="008B4F83"/>
    <w:rsid w:val="008B4F9B"/>
    <w:rsid w:val="008B547D"/>
    <w:rsid w:val="008B56B7"/>
    <w:rsid w:val="008B5AD7"/>
    <w:rsid w:val="008B6370"/>
    <w:rsid w:val="008B6689"/>
    <w:rsid w:val="008B69F6"/>
    <w:rsid w:val="008B6B44"/>
    <w:rsid w:val="008B6D94"/>
    <w:rsid w:val="008B6FA5"/>
    <w:rsid w:val="008B70C8"/>
    <w:rsid w:val="008B7C2C"/>
    <w:rsid w:val="008C03CF"/>
    <w:rsid w:val="008C0E47"/>
    <w:rsid w:val="008C0E6A"/>
    <w:rsid w:val="008C1047"/>
    <w:rsid w:val="008C1284"/>
    <w:rsid w:val="008C16EE"/>
    <w:rsid w:val="008C195C"/>
    <w:rsid w:val="008C1B47"/>
    <w:rsid w:val="008C20EE"/>
    <w:rsid w:val="008C25CB"/>
    <w:rsid w:val="008C25ED"/>
    <w:rsid w:val="008C27D4"/>
    <w:rsid w:val="008C31FA"/>
    <w:rsid w:val="008C3205"/>
    <w:rsid w:val="008C34FF"/>
    <w:rsid w:val="008C36C2"/>
    <w:rsid w:val="008C3A95"/>
    <w:rsid w:val="008C3DDB"/>
    <w:rsid w:val="008C3EC4"/>
    <w:rsid w:val="008C40E9"/>
    <w:rsid w:val="008C4538"/>
    <w:rsid w:val="008C469D"/>
    <w:rsid w:val="008C46C6"/>
    <w:rsid w:val="008C4F79"/>
    <w:rsid w:val="008C5114"/>
    <w:rsid w:val="008C52CB"/>
    <w:rsid w:val="008C54A5"/>
    <w:rsid w:val="008C5F3F"/>
    <w:rsid w:val="008C5F76"/>
    <w:rsid w:val="008C63C4"/>
    <w:rsid w:val="008C67E6"/>
    <w:rsid w:val="008C6993"/>
    <w:rsid w:val="008C6DEB"/>
    <w:rsid w:val="008C6E0E"/>
    <w:rsid w:val="008C70EF"/>
    <w:rsid w:val="008C737F"/>
    <w:rsid w:val="008C76E4"/>
    <w:rsid w:val="008D1186"/>
    <w:rsid w:val="008D1967"/>
    <w:rsid w:val="008D1C68"/>
    <w:rsid w:val="008D1E11"/>
    <w:rsid w:val="008D23FE"/>
    <w:rsid w:val="008D2A15"/>
    <w:rsid w:val="008D2A39"/>
    <w:rsid w:val="008D2E75"/>
    <w:rsid w:val="008D2FFC"/>
    <w:rsid w:val="008D3DD0"/>
    <w:rsid w:val="008D413B"/>
    <w:rsid w:val="008D52B1"/>
    <w:rsid w:val="008D586E"/>
    <w:rsid w:val="008D5BD2"/>
    <w:rsid w:val="008D5D38"/>
    <w:rsid w:val="008D5FDF"/>
    <w:rsid w:val="008D69B7"/>
    <w:rsid w:val="008D6E89"/>
    <w:rsid w:val="008D6E8F"/>
    <w:rsid w:val="008D7A21"/>
    <w:rsid w:val="008D7EF4"/>
    <w:rsid w:val="008E011E"/>
    <w:rsid w:val="008E0272"/>
    <w:rsid w:val="008E04D4"/>
    <w:rsid w:val="008E080C"/>
    <w:rsid w:val="008E0ED2"/>
    <w:rsid w:val="008E1368"/>
    <w:rsid w:val="008E1656"/>
    <w:rsid w:val="008E1A1A"/>
    <w:rsid w:val="008E2021"/>
    <w:rsid w:val="008E222E"/>
    <w:rsid w:val="008E25DD"/>
    <w:rsid w:val="008E2749"/>
    <w:rsid w:val="008E2E03"/>
    <w:rsid w:val="008E304C"/>
    <w:rsid w:val="008E3E6F"/>
    <w:rsid w:val="008E3F29"/>
    <w:rsid w:val="008E3FF0"/>
    <w:rsid w:val="008E4147"/>
    <w:rsid w:val="008E4356"/>
    <w:rsid w:val="008E45A2"/>
    <w:rsid w:val="008E4AB0"/>
    <w:rsid w:val="008E4B6B"/>
    <w:rsid w:val="008E4C41"/>
    <w:rsid w:val="008E4F30"/>
    <w:rsid w:val="008E52D9"/>
    <w:rsid w:val="008E5A71"/>
    <w:rsid w:val="008E5B32"/>
    <w:rsid w:val="008E5CF0"/>
    <w:rsid w:val="008E6F8D"/>
    <w:rsid w:val="008E7C34"/>
    <w:rsid w:val="008E7D44"/>
    <w:rsid w:val="008E7E6D"/>
    <w:rsid w:val="008F009D"/>
    <w:rsid w:val="008F00B8"/>
    <w:rsid w:val="008F0224"/>
    <w:rsid w:val="008F056A"/>
    <w:rsid w:val="008F0617"/>
    <w:rsid w:val="008F0B0F"/>
    <w:rsid w:val="008F0BC0"/>
    <w:rsid w:val="008F15C9"/>
    <w:rsid w:val="008F1ADC"/>
    <w:rsid w:val="008F1C65"/>
    <w:rsid w:val="008F2103"/>
    <w:rsid w:val="008F2741"/>
    <w:rsid w:val="008F379D"/>
    <w:rsid w:val="008F3DE9"/>
    <w:rsid w:val="008F410D"/>
    <w:rsid w:val="008F4271"/>
    <w:rsid w:val="008F42B5"/>
    <w:rsid w:val="008F4390"/>
    <w:rsid w:val="008F4923"/>
    <w:rsid w:val="008F5885"/>
    <w:rsid w:val="008F59F0"/>
    <w:rsid w:val="008F7440"/>
    <w:rsid w:val="008F74AB"/>
    <w:rsid w:val="00900237"/>
    <w:rsid w:val="00900303"/>
    <w:rsid w:val="00900420"/>
    <w:rsid w:val="0090073A"/>
    <w:rsid w:val="00900DFD"/>
    <w:rsid w:val="009012D7"/>
    <w:rsid w:val="00901A40"/>
    <w:rsid w:val="00902044"/>
    <w:rsid w:val="009022B8"/>
    <w:rsid w:val="00902575"/>
    <w:rsid w:val="0090307C"/>
    <w:rsid w:val="0090333E"/>
    <w:rsid w:val="009033BD"/>
    <w:rsid w:val="00903B04"/>
    <w:rsid w:val="00903D9F"/>
    <w:rsid w:val="00903EB8"/>
    <w:rsid w:val="00904293"/>
    <w:rsid w:val="00904411"/>
    <w:rsid w:val="009044F0"/>
    <w:rsid w:val="00904624"/>
    <w:rsid w:val="0090465E"/>
    <w:rsid w:val="00904E4B"/>
    <w:rsid w:val="00905288"/>
    <w:rsid w:val="00905291"/>
    <w:rsid w:val="009055A9"/>
    <w:rsid w:val="00905715"/>
    <w:rsid w:val="00905C63"/>
    <w:rsid w:val="00905D2B"/>
    <w:rsid w:val="009075CB"/>
    <w:rsid w:val="00907976"/>
    <w:rsid w:val="00907A64"/>
    <w:rsid w:val="00910998"/>
    <w:rsid w:val="00910C62"/>
    <w:rsid w:val="0091157D"/>
    <w:rsid w:val="009118AD"/>
    <w:rsid w:val="00912343"/>
    <w:rsid w:val="00912BAF"/>
    <w:rsid w:val="009140F4"/>
    <w:rsid w:val="009140FA"/>
    <w:rsid w:val="0091435C"/>
    <w:rsid w:val="009145E6"/>
    <w:rsid w:val="00914AB8"/>
    <w:rsid w:val="00914B2E"/>
    <w:rsid w:val="00914DB2"/>
    <w:rsid w:val="009151CE"/>
    <w:rsid w:val="0091558D"/>
    <w:rsid w:val="00915621"/>
    <w:rsid w:val="00915629"/>
    <w:rsid w:val="00915A46"/>
    <w:rsid w:val="009161F7"/>
    <w:rsid w:val="00916502"/>
    <w:rsid w:val="00916530"/>
    <w:rsid w:val="00916AF3"/>
    <w:rsid w:val="00916C75"/>
    <w:rsid w:val="00916D6E"/>
    <w:rsid w:val="00917086"/>
    <w:rsid w:val="009173F9"/>
    <w:rsid w:val="00917439"/>
    <w:rsid w:val="0091763F"/>
    <w:rsid w:val="00917893"/>
    <w:rsid w:val="00917DD8"/>
    <w:rsid w:val="00917E1D"/>
    <w:rsid w:val="00917EBC"/>
    <w:rsid w:val="009208DD"/>
    <w:rsid w:val="00920B4B"/>
    <w:rsid w:val="00921102"/>
    <w:rsid w:val="009211F5"/>
    <w:rsid w:val="00921310"/>
    <w:rsid w:val="0092179E"/>
    <w:rsid w:val="0092188B"/>
    <w:rsid w:val="00921E38"/>
    <w:rsid w:val="0092404A"/>
    <w:rsid w:val="0092409B"/>
    <w:rsid w:val="00924665"/>
    <w:rsid w:val="00925558"/>
    <w:rsid w:val="00925FAE"/>
    <w:rsid w:val="0092644B"/>
    <w:rsid w:val="00926754"/>
    <w:rsid w:val="00926924"/>
    <w:rsid w:val="00926B1A"/>
    <w:rsid w:val="00926FFC"/>
    <w:rsid w:val="009271DF"/>
    <w:rsid w:val="00927263"/>
    <w:rsid w:val="00930148"/>
    <w:rsid w:val="009302D4"/>
    <w:rsid w:val="0093067B"/>
    <w:rsid w:val="00930CBE"/>
    <w:rsid w:val="00930E63"/>
    <w:rsid w:val="009314D6"/>
    <w:rsid w:val="009317D5"/>
    <w:rsid w:val="00932115"/>
    <w:rsid w:val="009325BD"/>
    <w:rsid w:val="009327FF"/>
    <w:rsid w:val="00932CE9"/>
    <w:rsid w:val="00932E9C"/>
    <w:rsid w:val="009338AB"/>
    <w:rsid w:val="00933BE2"/>
    <w:rsid w:val="009345B1"/>
    <w:rsid w:val="00934B2A"/>
    <w:rsid w:val="00934D25"/>
    <w:rsid w:val="00935831"/>
    <w:rsid w:val="00935C33"/>
    <w:rsid w:val="009360BE"/>
    <w:rsid w:val="00936203"/>
    <w:rsid w:val="009363B1"/>
    <w:rsid w:val="009367D4"/>
    <w:rsid w:val="00936DB1"/>
    <w:rsid w:val="0093783D"/>
    <w:rsid w:val="0094127C"/>
    <w:rsid w:val="009412FD"/>
    <w:rsid w:val="00941560"/>
    <w:rsid w:val="00941784"/>
    <w:rsid w:val="0094291D"/>
    <w:rsid w:val="009429DD"/>
    <w:rsid w:val="00943010"/>
    <w:rsid w:val="009430A7"/>
    <w:rsid w:val="009436DD"/>
    <w:rsid w:val="009439EC"/>
    <w:rsid w:val="00943D25"/>
    <w:rsid w:val="009440E7"/>
    <w:rsid w:val="0094493A"/>
    <w:rsid w:val="00944C8F"/>
    <w:rsid w:val="0094547F"/>
    <w:rsid w:val="00945AA4"/>
    <w:rsid w:val="00945B4D"/>
    <w:rsid w:val="0094614A"/>
    <w:rsid w:val="0094621C"/>
    <w:rsid w:val="00946640"/>
    <w:rsid w:val="00947A0F"/>
    <w:rsid w:val="00950192"/>
    <w:rsid w:val="009504D8"/>
    <w:rsid w:val="009517EC"/>
    <w:rsid w:val="00951AF2"/>
    <w:rsid w:val="00952110"/>
    <w:rsid w:val="00952358"/>
    <w:rsid w:val="00952731"/>
    <w:rsid w:val="00952834"/>
    <w:rsid w:val="00952908"/>
    <w:rsid w:val="009529CF"/>
    <w:rsid w:val="00952C4F"/>
    <w:rsid w:val="009530D5"/>
    <w:rsid w:val="009539E0"/>
    <w:rsid w:val="00953D91"/>
    <w:rsid w:val="00954045"/>
    <w:rsid w:val="0095455D"/>
    <w:rsid w:val="00954C4B"/>
    <w:rsid w:val="0095576B"/>
    <w:rsid w:val="00955CB9"/>
    <w:rsid w:val="009567AE"/>
    <w:rsid w:val="00956A7F"/>
    <w:rsid w:val="00956C75"/>
    <w:rsid w:val="00957B27"/>
    <w:rsid w:val="00957E0D"/>
    <w:rsid w:val="009609AA"/>
    <w:rsid w:val="00960BDD"/>
    <w:rsid w:val="00960BFB"/>
    <w:rsid w:val="00960C09"/>
    <w:rsid w:val="0096105D"/>
    <w:rsid w:val="009611FB"/>
    <w:rsid w:val="009614FC"/>
    <w:rsid w:val="009618D6"/>
    <w:rsid w:val="00961C90"/>
    <w:rsid w:val="009623A5"/>
    <w:rsid w:val="00962946"/>
    <w:rsid w:val="00962D3D"/>
    <w:rsid w:val="00962F48"/>
    <w:rsid w:val="009630A7"/>
    <w:rsid w:val="009634A3"/>
    <w:rsid w:val="0096354A"/>
    <w:rsid w:val="00963893"/>
    <w:rsid w:val="00963F5F"/>
    <w:rsid w:val="0096400C"/>
    <w:rsid w:val="009646F9"/>
    <w:rsid w:val="00964B0A"/>
    <w:rsid w:val="00964BBC"/>
    <w:rsid w:val="00965974"/>
    <w:rsid w:val="009659A5"/>
    <w:rsid w:val="00965C1C"/>
    <w:rsid w:val="00965CA7"/>
    <w:rsid w:val="00966096"/>
    <w:rsid w:val="0096634F"/>
    <w:rsid w:val="00966B9A"/>
    <w:rsid w:val="00966D21"/>
    <w:rsid w:val="009673A3"/>
    <w:rsid w:val="009677B3"/>
    <w:rsid w:val="00967B93"/>
    <w:rsid w:val="009701CC"/>
    <w:rsid w:val="009706C2"/>
    <w:rsid w:val="0097175C"/>
    <w:rsid w:val="00971848"/>
    <w:rsid w:val="009719D6"/>
    <w:rsid w:val="00971BF6"/>
    <w:rsid w:val="00971E81"/>
    <w:rsid w:val="00971F05"/>
    <w:rsid w:val="00971FCB"/>
    <w:rsid w:val="009723A3"/>
    <w:rsid w:val="009726BF"/>
    <w:rsid w:val="00972714"/>
    <w:rsid w:val="009737C6"/>
    <w:rsid w:val="00973E0A"/>
    <w:rsid w:val="00973FC8"/>
    <w:rsid w:val="00974641"/>
    <w:rsid w:val="00974D2E"/>
    <w:rsid w:val="00975374"/>
    <w:rsid w:val="00975602"/>
    <w:rsid w:val="00975621"/>
    <w:rsid w:val="0097564C"/>
    <w:rsid w:val="0097589F"/>
    <w:rsid w:val="009758FF"/>
    <w:rsid w:val="00975A3C"/>
    <w:rsid w:val="00975A76"/>
    <w:rsid w:val="00975B32"/>
    <w:rsid w:val="009763B8"/>
    <w:rsid w:val="009763C7"/>
    <w:rsid w:val="0097667A"/>
    <w:rsid w:val="0097691C"/>
    <w:rsid w:val="00976AE1"/>
    <w:rsid w:val="00976B33"/>
    <w:rsid w:val="009775D0"/>
    <w:rsid w:val="009778B8"/>
    <w:rsid w:val="0097798B"/>
    <w:rsid w:val="00977DCB"/>
    <w:rsid w:val="0098051C"/>
    <w:rsid w:val="0098074F"/>
    <w:rsid w:val="00980B16"/>
    <w:rsid w:val="00980B8C"/>
    <w:rsid w:val="00980ECF"/>
    <w:rsid w:val="009811BF"/>
    <w:rsid w:val="00981C37"/>
    <w:rsid w:val="00981E3E"/>
    <w:rsid w:val="009821D3"/>
    <w:rsid w:val="00982B0D"/>
    <w:rsid w:val="009833B7"/>
    <w:rsid w:val="0098346E"/>
    <w:rsid w:val="00983894"/>
    <w:rsid w:val="00983BAD"/>
    <w:rsid w:val="00983D02"/>
    <w:rsid w:val="00983E8A"/>
    <w:rsid w:val="00983F57"/>
    <w:rsid w:val="009847B9"/>
    <w:rsid w:val="00984E3E"/>
    <w:rsid w:val="00984EE7"/>
    <w:rsid w:val="0098562A"/>
    <w:rsid w:val="00985A05"/>
    <w:rsid w:val="00985D02"/>
    <w:rsid w:val="009862AC"/>
    <w:rsid w:val="00986367"/>
    <w:rsid w:val="009868E8"/>
    <w:rsid w:val="00987300"/>
    <w:rsid w:val="009877CF"/>
    <w:rsid w:val="00987883"/>
    <w:rsid w:val="00987D1A"/>
    <w:rsid w:val="00990048"/>
    <w:rsid w:val="00990208"/>
    <w:rsid w:val="00990CDB"/>
    <w:rsid w:val="00990D00"/>
    <w:rsid w:val="00990EC4"/>
    <w:rsid w:val="00991162"/>
    <w:rsid w:val="00991205"/>
    <w:rsid w:val="00991270"/>
    <w:rsid w:val="00991599"/>
    <w:rsid w:val="00991C37"/>
    <w:rsid w:val="00991E21"/>
    <w:rsid w:val="00991EEB"/>
    <w:rsid w:val="00992395"/>
    <w:rsid w:val="00992DE1"/>
    <w:rsid w:val="0099316A"/>
    <w:rsid w:val="0099368B"/>
    <w:rsid w:val="00993E14"/>
    <w:rsid w:val="00993E35"/>
    <w:rsid w:val="00993FE7"/>
    <w:rsid w:val="00994B0E"/>
    <w:rsid w:val="00994BED"/>
    <w:rsid w:val="00994E6D"/>
    <w:rsid w:val="009961D6"/>
    <w:rsid w:val="0099664D"/>
    <w:rsid w:val="00996B6D"/>
    <w:rsid w:val="0099777C"/>
    <w:rsid w:val="00997F10"/>
    <w:rsid w:val="009A0297"/>
    <w:rsid w:val="009A0DE1"/>
    <w:rsid w:val="009A1AC1"/>
    <w:rsid w:val="009A1B58"/>
    <w:rsid w:val="009A1D17"/>
    <w:rsid w:val="009A20D6"/>
    <w:rsid w:val="009A2DA3"/>
    <w:rsid w:val="009A33A3"/>
    <w:rsid w:val="009A36B6"/>
    <w:rsid w:val="009A3BAE"/>
    <w:rsid w:val="009A3D14"/>
    <w:rsid w:val="009A3E68"/>
    <w:rsid w:val="009A42A1"/>
    <w:rsid w:val="009A43C6"/>
    <w:rsid w:val="009A48DC"/>
    <w:rsid w:val="009A4BB1"/>
    <w:rsid w:val="009A4F73"/>
    <w:rsid w:val="009A5051"/>
    <w:rsid w:val="009A50EE"/>
    <w:rsid w:val="009A53C0"/>
    <w:rsid w:val="009A5527"/>
    <w:rsid w:val="009A5687"/>
    <w:rsid w:val="009A57D5"/>
    <w:rsid w:val="009A5A6A"/>
    <w:rsid w:val="009A643D"/>
    <w:rsid w:val="009A7717"/>
    <w:rsid w:val="009A7C8A"/>
    <w:rsid w:val="009B00AA"/>
    <w:rsid w:val="009B0C11"/>
    <w:rsid w:val="009B1661"/>
    <w:rsid w:val="009B21B8"/>
    <w:rsid w:val="009B26D5"/>
    <w:rsid w:val="009B3744"/>
    <w:rsid w:val="009B423B"/>
    <w:rsid w:val="009B5702"/>
    <w:rsid w:val="009B59F1"/>
    <w:rsid w:val="009B5BE3"/>
    <w:rsid w:val="009B5E93"/>
    <w:rsid w:val="009B63C8"/>
    <w:rsid w:val="009B6405"/>
    <w:rsid w:val="009B68A5"/>
    <w:rsid w:val="009B6A8C"/>
    <w:rsid w:val="009B6B4E"/>
    <w:rsid w:val="009B6CDB"/>
    <w:rsid w:val="009B7390"/>
    <w:rsid w:val="009B75E9"/>
    <w:rsid w:val="009B76A4"/>
    <w:rsid w:val="009B791A"/>
    <w:rsid w:val="009C09FA"/>
    <w:rsid w:val="009C12C9"/>
    <w:rsid w:val="009C16F2"/>
    <w:rsid w:val="009C185F"/>
    <w:rsid w:val="009C1AF1"/>
    <w:rsid w:val="009C1DA8"/>
    <w:rsid w:val="009C2F3B"/>
    <w:rsid w:val="009C336F"/>
    <w:rsid w:val="009C37F1"/>
    <w:rsid w:val="009C3B80"/>
    <w:rsid w:val="009C3EF5"/>
    <w:rsid w:val="009C428B"/>
    <w:rsid w:val="009C4A34"/>
    <w:rsid w:val="009C4C8B"/>
    <w:rsid w:val="009C4DB2"/>
    <w:rsid w:val="009C4E0F"/>
    <w:rsid w:val="009C4F0F"/>
    <w:rsid w:val="009C4F81"/>
    <w:rsid w:val="009C516B"/>
    <w:rsid w:val="009C5A91"/>
    <w:rsid w:val="009C5E5B"/>
    <w:rsid w:val="009C5E90"/>
    <w:rsid w:val="009C5F1A"/>
    <w:rsid w:val="009C6195"/>
    <w:rsid w:val="009C6629"/>
    <w:rsid w:val="009C6660"/>
    <w:rsid w:val="009C6839"/>
    <w:rsid w:val="009C691F"/>
    <w:rsid w:val="009C73D6"/>
    <w:rsid w:val="009C7556"/>
    <w:rsid w:val="009C7759"/>
    <w:rsid w:val="009C78F6"/>
    <w:rsid w:val="009C79F1"/>
    <w:rsid w:val="009C7DA8"/>
    <w:rsid w:val="009C7E54"/>
    <w:rsid w:val="009D0491"/>
    <w:rsid w:val="009D06FB"/>
    <w:rsid w:val="009D09F3"/>
    <w:rsid w:val="009D1257"/>
    <w:rsid w:val="009D1627"/>
    <w:rsid w:val="009D1D04"/>
    <w:rsid w:val="009D2185"/>
    <w:rsid w:val="009D2331"/>
    <w:rsid w:val="009D2537"/>
    <w:rsid w:val="009D25FD"/>
    <w:rsid w:val="009D2703"/>
    <w:rsid w:val="009D29AE"/>
    <w:rsid w:val="009D2B45"/>
    <w:rsid w:val="009D2B54"/>
    <w:rsid w:val="009D2D49"/>
    <w:rsid w:val="009D3976"/>
    <w:rsid w:val="009D3AB6"/>
    <w:rsid w:val="009D3F40"/>
    <w:rsid w:val="009D44E5"/>
    <w:rsid w:val="009D4557"/>
    <w:rsid w:val="009D4847"/>
    <w:rsid w:val="009D4D18"/>
    <w:rsid w:val="009D5A58"/>
    <w:rsid w:val="009D5D89"/>
    <w:rsid w:val="009D61EF"/>
    <w:rsid w:val="009D6A24"/>
    <w:rsid w:val="009D6B1E"/>
    <w:rsid w:val="009D7790"/>
    <w:rsid w:val="009D7940"/>
    <w:rsid w:val="009D7C0A"/>
    <w:rsid w:val="009D7D2E"/>
    <w:rsid w:val="009E04D5"/>
    <w:rsid w:val="009E07C1"/>
    <w:rsid w:val="009E0B82"/>
    <w:rsid w:val="009E0F4E"/>
    <w:rsid w:val="009E19EF"/>
    <w:rsid w:val="009E1B26"/>
    <w:rsid w:val="009E1C53"/>
    <w:rsid w:val="009E227D"/>
    <w:rsid w:val="009E257B"/>
    <w:rsid w:val="009E2F6E"/>
    <w:rsid w:val="009E32EB"/>
    <w:rsid w:val="009E33B6"/>
    <w:rsid w:val="009E4705"/>
    <w:rsid w:val="009E4849"/>
    <w:rsid w:val="009E4FAB"/>
    <w:rsid w:val="009E5715"/>
    <w:rsid w:val="009E5BF9"/>
    <w:rsid w:val="009E6599"/>
    <w:rsid w:val="009E6C92"/>
    <w:rsid w:val="009E6F87"/>
    <w:rsid w:val="009E72C1"/>
    <w:rsid w:val="009E7584"/>
    <w:rsid w:val="009E7AD2"/>
    <w:rsid w:val="009E7E0B"/>
    <w:rsid w:val="009E7E59"/>
    <w:rsid w:val="009F10A3"/>
    <w:rsid w:val="009F1654"/>
    <w:rsid w:val="009F18B7"/>
    <w:rsid w:val="009F1AB1"/>
    <w:rsid w:val="009F25F8"/>
    <w:rsid w:val="009F2DE8"/>
    <w:rsid w:val="009F2E2A"/>
    <w:rsid w:val="009F36A9"/>
    <w:rsid w:val="009F3A4C"/>
    <w:rsid w:val="009F3F45"/>
    <w:rsid w:val="009F4330"/>
    <w:rsid w:val="009F4702"/>
    <w:rsid w:val="009F4ACD"/>
    <w:rsid w:val="009F4B16"/>
    <w:rsid w:val="009F4C64"/>
    <w:rsid w:val="009F4D17"/>
    <w:rsid w:val="009F5EB8"/>
    <w:rsid w:val="009F65CF"/>
    <w:rsid w:val="009F65E9"/>
    <w:rsid w:val="009F6A33"/>
    <w:rsid w:val="009F70C0"/>
    <w:rsid w:val="009F70C4"/>
    <w:rsid w:val="009F7AF6"/>
    <w:rsid w:val="009F7F69"/>
    <w:rsid w:val="00A00306"/>
    <w:rsid w:val="00A004E0"/>
    <w:rsid w:val="00A00617"/>
    <w:rsid w:val="00A006F2"/>
    <w:rsid w:val="00A00A29"/>
    <w:rsid w:val="00A00DBA"/>
    <w:rsid w:val="00A0143F"/>
    <w:rsid w:val="00A01725"/>
    <w:rsid w:val="00A01C45"/>
    <w:rsid w:val="00A01CAD"/>
    <w:rsid w:val="00A01D4F"/>
    <w:rsid w:val="00A02170"/>
    <w:rsid w:val="00A02325"/>
    <w:rsid w:val="00A02817"/>
    <w:rsid w:val="00A02D0F"/>
    <w:rsid w:val="00A02E92"/>
    <w:rsid w:val="00A031DD"/>
    <w:rsid w:val="00A032C7"/>
    <w:rsid w:val="00A0335C"/>
    <w:rsid w:val="00A036EE"/>
    <w:rsid w:val="00A03D78"/>
    <w:rsid w:val="00A04007"/>
    <w:rsid w:val="00A04314"/>
    <w:rsid w:val="00A047D2"/>
    <w:rsid w:val="00A04B96"/>
    <w:rsid w:val="00A04F80"/>
    <w:rsid w:val="00A05AC1"/>
    <w:rsid w:val="00A05E76"/>
    <w:rsid w:val="00A06467"/>
    <w:rsid w:val="00A06AC9"/>
    <w:rsid w:val="00A06B5D"/>
    <w:rsid w:val="00A06C08"/>
    <w:rsid w:val="00A06DC4"/>
    <w:rsid w:val="00A072F3"/>
    <w:rsid w:val="00A07F64"/>
    <w:rsid w:val="00A07FA0"/>
    <w:rsid w:val="00A10EE7"/>
    <w:rsid w:val="00A1283F"/>
    <w:rsid w:val="00A12B96"/>
    <w:rsid w:val="00A1317B"/>
    <w:rsid w:val="00A14180"/>
    <w:rsid w:val="00A144F1"/>
    <w:rsid w:val="00A14501"/>
    <w:rsid w:val="00A1455B"/>
    <w:rsid w:val="00A1458A"/>
    <w:rsid w:val="00A146D3"/>
    <w:rsid w:val="00A149E6"/>
    <w:rsid w:val="00A15043"/>
    <w:rsid w:val="00A152AD"/>
    <w:rsid w:val="00A1553D"/>
    <w:rsid w:val="00A156A3"/>
    <w:rsid w:val="00A157A1"/>
    <w:rsid w:val="00A15F60"/>
    <w:rsid w:val="00A16455"/>
    <w:rsid w:val="00A1755E"/>
    <w:rsid w:val="00A17A08"/>
    <w:rsid w:val="00A17AA9"/>
    <w:rsid w:val="00A202CE"/>
    <w:rsid w:val="00A2042C"/>
    <w:rsid w:val="00A20463"/>
    <w:rsid w:val="00A20A4A"/>
    <w:rsid w:val="00A20D46"/>
    <w:rsid w:val="00A20D58"/>
    <w:rsid w:val="00A21B17"/>
    <w:rsid w:val="00A21E2D"/>
    <w:rsid w:val="00A2209D"/>
    <w:rsid w:val="00A22127"/>
    <w:rsid w:val="00A222B6"/>
    <w:rsid w:val="00A225E5"/>
    <w:rsid w:val="00A226C5"/>
    <w:rsid w:val="00A22B5E"/>
    <w:rsid w:val="00A22B99"/>
    <w:rsid w:val="00A22C3F"/>
    <w:rsid w:val="00A22C81"/>
    <w:rsid w:val="00A22E4E"/>
    <w:rsid w:val="00A22F76"/>
    <w:rsid w:val="00A23228"/>
    <w:rsid w:val="00A2325E"/>
    <w:rsid w:val="00A235BE"/>
    <w:rsid w:val="00A2398A"/>
    <w:rsid w:val="00A2434A"/>
    <w:rsid w:val="00A24739"/>
    <w:rsid w:val="00A24949"/>
    <w:rsid w:val="00A24AC3"/>
    <w:rsid w:val="00A24FE7"/>
    <w:rsid w:val="00A259BA"/>
    <w:rsid w:val="00A25D51"/>
    <w:rsid w:val="00A27250"/>
    <w:rsid w:val="00A2729D"/>
    <w:rsid w:val="00A279D7"/>
    <w:rsid w:val="00A27A81"/>
    <w:rsid w:val="00A27F00"/>
    <w:rsid w:val="00A30E33"/>
    <w:rsid w:val="00A30EF8"/>
    <w:rsid w:val="00A314EB"/>
    <w:rsid w:val="00A31856"/>
    <w:rsid w:val="00A31B1C"/>
    <w:rsid w:val="00A31C78"/>
    <w:rsid w:val="00A31CB5"/>
    <w:rsid w:val="00A31DED"/>
    <w:rsid w:val="00A31F45"/>
    <w:rsid w:val="00A3233E"/>
    <w:rsid w:val="00A32C9E"/>
    <w:rsid w:val="00A33167"/>
    <w:rsid w:val="00A3346F"/>
    <w:rsid w:val="00A33AD7"/>
    <w:rsid w:val="00A3467A"/>
    <w:rsid w:val="00A34696"/>
    <w:rsid w:val="00A346DE"/>
    <w:rsid w:val="00A348D8"/>
    <w:rsid w:val="00A34974"/>
    <w:rsid w:val="00A34E59"/>
    <w:rsid w:val="00A35CA2"/>
    <w:rsid w:val="00A35D18"/>
    <w:rsid w:val="00A35F6B"/>
    <w:rsid w:val="00A35FAA"/>
    <w:rsid w:val="00A360D1"/>
    <w:rsid w:val="00A36185"/>
    <w:rsid w:val="00A36538"/>
    <w:rsid w:val="00A368A3"/>
    <w:rsid w:val="00A37121"/>
    <w:rsid w:val="00A373B6"/>
    <w:rsid w:val="00A37A63"/>
    <w:rsid w:val="00A37E23"/>
    <w:rsid w:val="00A40586"/>
    <w:rsid w:val="00A407F5"/>
    <w:rsid w:val="00A40830"/>
    <w:rsid w:val="00A40A9C"/>
    <w:rsid w:val="00A40B8F"/>
    <w:rsid w:val="00A40CC2"/>
    <w:rsid w:val="00A416D4"/>
    <w:rsid w:val="00A41813"/>
    <w:rsid w:val="00A424A5"/>
    <w:rsid w:val="00A4254D"/>
    <w:rsid w:val="00A431A3"/>
    <w:rsid w:val="00A431F5"/>
    <w:rsid w:val="00A43DEE"/>
    <w:rsid w:val="00A43E65"/>
    <w:rsid w:val="00A441B3"/>
    <w:rsid w:val="00A44254"/>
    <w:rsid w:val="00A442DA"/>
    <w:rsid w:val="00A443DD"/>
    <w:rsid w:val="00A44826"/>
    <w:rsid w:val="00A44F73"/>
    <w:rsid w:val="00A451F1"/>
    <w:rsid w:val="00A45894"/>
    <w:rsid w:val="00A458D3"/>
    <w:rsid w:val="00A45A43"/>
    <w:rsid w:val="00A45A62"/>
    <w:rsid w:val="00A4613C"/>
    <w:rsid w:val="00A461B7"/>
    <w:rsid w:val="00A46F77"/>
    <w:rsid w:val="00A4775D"/>
    <w:rsid w:val="00A47768"/>
    <w:rsid w:val="00A47E3F"/>
    <w:rsid w:val="00A50335"/>
    <w:rsid w:val="00A506F2"/>
    <w:rsid w:val="00A50B3D"/>
    <w:rsid w:val="00A51169"/>
    <w:rsid w:val="00A5135F"/>
    <w:rsid w:val="00A513B0"/>
    <w:rsid w:val="00A51F40"/>
    <w:rsid w:val="00A521EB"/>
    <w:rsid w:val="00A52590"/>
    <w:rsid w:val="00A52C69"/>
    <w:rsid w:val="00A52E6B"/>
    <w:rsid w:val="00A52F9D"/>
    <w:rsid w:val="00A53087"/>
    <w:rsid w:val="00A532AC"/>
    <w:rsid w:val="00A536E9"/>
    <w:rsid w:val="00A539DD"/>
    <w:rsid w:val="00A53AB3"/>
    <w:rsid w:val="00A53B75"/>
    <w:rsid w:val="00A53BFB"/>
    <w:rsid w:val="00A53DD5"/>
    <w:rsid w:val="00A548EF"/>
    <w:rsid w:val="00A54F9C"/>
    <w:rsid w:val="00A550E5"/>
    <w:rsid w:val="00A55358"/>
    <w:rsid w:val="00A558C0"/>
    <w:rsid w:val="00A566D8"/>
    <w:rsid w:val="00A5672B"/>
    <w:rsid w:val="00A56B55"/>
    <w:rsid w:val="00A574D6"/>
    <w:rsid w:val="00A57C32"/>
    <w:rsid w:val="00A606A6"/>
    <w:rsid w:val="00A60AF9"/>
    <w:rsid w:val="00A616EC"/>
    <w:rsid w:val="00A61BB2"/>
    <w:rsid w:val="00A622A2"/>
    <w:rsid w:val="00A624C0"/>
    <w:rsid w:val="00A62548"/>
    <w:rsid w:val="00A626D9"/>
    <w:rsid w:val="00A62833"/>
    <w:rsid w:val="00A628D2"/>
    <w:rsid w:val="00A62E33"/>
    <w:rsid w:val="00A62E7C"/>
    <w:rsid w:val="00A633BA"/>
    <w:rsid w:val="00A63714"/>
    <w:rsid w:val="00A638BB"/>
    <w:rsid w:val="00A6432E"/>
    <w:rsid w:val="00A64360"/>
    <w:rsid w:val="00A6476A"/>
    <w:rsid w:val="00A64A06"/>
    <w:rsid w:val="00A64A42"/>
    <w:rsid w:val="00A64BC8"/>
    <w:rsid w:val="00A64C48"/>
    <w:rsid w:val="00A65565"/>
    <w:rsid w:val="00A6574C"/>
    <w:rsid w:val="00A65767"/>
    <w:rsid w:val="00A66227"/>
    <w:rsid w:val="00A6639E"/>
    <w:rsid w:val="00A66547"/>
    <w:rsid w:val="00A669EB"/>
    <w:rsid w:val="00A66A7F"/>
    <w:rsid w:val="00A66DC3"/>
    <w:rsid w:val="00A671E6"/>
    <w:rsid w:val="00A67F2B"/>
    <w:rsid w:val="00A703D1"/>
    <w:rsid w:val="00A7041C"/>
    <w:rsid w:val="00A7075D"/>
    <w:rsid w:val="00A70918"/>
    <w:rsid w:val="00A70E83"/>
    <w:rsid w:val="00A71628"/>
    <w:rsid w:val="00A71D9F"/>
    <w:rsid w:val="00A7237F"/>
    <w:rsid w:val="00A72A8E"/>
    <w:rsid w:val="00A73975"/>
    <w:rsid w:val="00A73A0A"/>
    <w:rsid w:val="00A73B0E"/>
    <w:rsid w:val="00A74121"/>
    <w:rsid w:val="00A7429B"/>
    <w:rsid w:val="00A744B0"/>
    <w:rsid w:val="00A749F0"/>
    <w:rsid w:val="00A74AA8"/>
    <w:rsid w:val="00A75197"/>
    <w:rsid w:val="00A752CB"/>
    <w:rsid w:val="00A75C07"/>
    <w:rsid w:val="00A75C32"/>
    <w:rsid w:val="00A75CD1"/>
    <w:rsid w:val="00A7608C"/>
    <w:rsid w:val="00A76820"/>
    <w:rsid w:val="00A77AA9"/>
    <w:rsid w:val="00A77C60"/>
    <w:rsid w:val="00A80431"/>
    <w:rsid w:val="00A804F4"/>
    <w:rsid w:val="00A807A0"/>
    <w:rsid w:val="00A8094E"/>
    <w:rsid w:val="00A80C0C"/>
    <w:rsid w:val="00A8192C"/>
    <w:rsid w:val="00A81AA5"/>
    <w:rsid w:val="00A8229E"/>
    <w:rsid w:val="00A8253B"/>
    <w:rsid w:val="00A827AF"/>
    <w:rsid w:val="00A83319"/>
    <w:rsid w:val="00A838C9"/>
    <w:rsid w:val="00A8420D"/>
    <w:rsid w:val="00A84AC9"/>
    <w:rsid w:val="00A84E82"/>
    <w:rsid w:val="00A84E85"/>
    <w:rsid w:val="00A85E43"/>
    <w:rsid w:val="00A860A6"/>
    <w:rsid w:val="00A865CA"/>
    <w:rsid w:val="00A86752"/>
    <w:rsid w:val="00A86DBB"/>
    <w:rsid w:val="00A86FF6"/>
    <w:rsid w:val="00A87390"/>
    <w:rsid w:val="00A874C8"/>
    <w:rsid w:val="00A87829"/>
    <w:rsid w:val="00A87E56"/>
    <w:rsid w:val="00A904C2"/>
    <w:rsid w:val="00A9064A"/>
    <w:rsid w:val="00A90CB2"/>
    <w:rsid w:val="00A90D71"/>
    <w:rsid w:val="00A910F9"/>
    <w:rsid w:val="00A91340"/>
    <w:rsid w:val="00A91482"/>
    <w:rsid w:val="00A914E0"/>
    <w:rsid w:val="00A916BA"/>
    <w:rsid w:val="00A920F2"/>
    <w:rsid w:val="00A92E95"/>
    <w:rsid w:val="00A945BD"/>
    <w:rsid w:val="00A94643"/>
    <w:rsid w:val="00A94B50"/>
    <w:rsid w:val="00A94FB5"/>
    <w:rsid w:val="00A95A81"/>
    <w:rsid w:val="00A95E2B"/>
    <w:rsid w:val="00A95EC0"/>
    <w:rsid w:val="00A96CDE"/>
    <w:rsid w:val="00A970A8"/>
    <w:rsid w:val="00A97285"/>
    <w:rsid w:val="00A973D0"/>
    <w:rsid w:val="00A974C5"/>
    <w:rsid w:val="00A97596"/>
    <w:rsid w:val="00A975EB"/>
    <w:rsid w:val="00A9772E"/>
    <w:rsid w:val="00A97753"/>
    <w:rsid w:val="00AA0205"/>
    <w:rsid w:val="00AA08FD"/>
    <w:rsid w:val="00AA1377"/>
    <w:rsid w:val="00AA15AA"/>
    <w:rsid w:val="00AA1DE6"/>
    <w:rsid w:val="00AA1ECB"/>
    <w:rsid w:val="00AA1F7D"/>
    <w:rsid w:val="00AA1FAE"/>
    <w:rsid w:val="00AA223D"/>
    <w:rsid w:val="00AA2334"/>
    <w:rsid w:val="00AA29D7"/>
    <w:rsid w:val="00AA31A5"/>
    <w:rsid w:val="00AA3A8B"/>
    <w:rsid w:val="00AA3C85"/>
    <w:rsid w:val="00AA43AD"/>
    <w:rsid w:val="00AA458A"/>
    <w:rsid w:val="00AA45AA"/>
    <w:rsid w:val="00AA4E74"/>
    <w:rsid w:val="00AA4EEF"/>
    <w:rsid w:val="00AA4FA1"/>
    <w:rsid w:val="00AA51CB"/>
    <w:rsid w:val="00AA53B5"/>
    <w:rsid w:val="00AA5439"/>
    <w:rsid w:val="00AA600C"/>
    <w:rsid w:val="00AA64D9"/>
    <w:rsid w:val="00AA72D1"/>
    <w:rsid w:val="00AA7DB1"/>
    <w:rsid w:val="00AB0129"/>
    <w:rsid w:val="00AB03B8"/>
    <w:rsid w:val="00AB0539"/>
    <w:rsid w:val="00AB08C1"/>
    <w:rsid w:val="00AB0AA6"/>
    <w:rsid w:val="00AB0B7D"/>
    <w:rsid w:val="00AB0D12"/>
    <w:rsid w:val="00AB1AB1"/>
    <w:rsid w:val="00AB1D82"/>
    <w:rsid w:val="00AB2141"/>
    <w:rsid w:val="00AB2288"/>
    <w:rsid w:val="00AB2567"/>
    <w:rsid w:val="00AB2CA2"/>
    <w:rsid w:val="00AB3810"/>
    <w:rsid w:val="00AB3CDE"/>
    <w:rsid w:val="00AB4138"/>
    <w:rsid w:val="00AB44E9"/>
    <w:rsid w:val="00AB4DB3"/>
    <w:rsid w:val="00AB5562"/>
    <w:rsid w:val="00AB617E"/>
    <w:rsid w:val="00AB61A4"/>
    <w:rsid w:val="00AB62AE"/>
    <w:rsid w:val="00AB68C3"/>
    <w:rsid w:val="00AB6C71"/>
    <w:rsid w:val="00AB7658"/>
    <w:rsid w:val="00AB7C7C"/>
    <w:rsid w:val="00AC02FD"/>
    <w:rsid w:val="00AC0CF3"/>
    <w:rsid w:val="00AC1254"/>
    <w:rsid w:val="00AC1320"/>
    <w:rsid w:val="00AC1AE5"/>
    <w:rsid w:val="00AC223F"/>
    <w:rsid w:val="00AC23FC"/>
    <w:rsid w:val="00AC25DB"/>
    <w:rsid w:val="00AC2981"/>
    <w:rsid w:val="00AC2D81"/>
    <w:rsid w:val="00AC352B"/>
    <w:rsid w:val="00AC3761"/>
    <w:rsid w:val="00AC3990"/>
    <w:rsid w:val="00AC3DBF"/>
    <w:rsid w:val="00AC41B7"/>
    <w:rsid w:val="00AC4769"/>
    <w:rsid w:val="00AC4884"/>
    <w:rsid w:val="00AC4978"/>
    <w:rsid w:val="00AC4C35"/>
    <w:rsid w:val="00AC4C85"/>
    <w:rsid w:val="00AC4E8C"/>
    <w:rsid w:val="00AC5043"/>
    <w:rsid w:val="00AC507A"/>
    <w:rsid w:val="00AC5554"/>
    <w:rsid w:val="00AC5609"/>
    <w:rsid w:val="00AC57AF"/>
    <w:rsid w:val="00AC5EBA"/>
    <w:rsid w:val="00AC679D"/>
    <w:rsid w:val="00AC6D27"/>
    <w:rsid w:val="00AC70A8"/>
    <w:rsid w:val="00AC749F"/>
    <w:rsid w:val="00AC76D8"/>
    <w:rsid w:val="00AC7743"/>
    <w:rsid w:val="00AD1FE2"/>
    <w:rsid w:val="00AD2094"/>
    <w:rsid w:val="00AD20D3"/>
    <w:rsid w:val="00AD285F"/>
    <w:rsid w:val="00AD2CBE"/>
    <w:rsid w:val="00AD2EC1"/>
    <w:rsid w:val="00AD2F5E"/>
    <w:rsid w:val="00AD2FAA"/>
    <w:rsid w:val="00AD33BA"/>
    <w:rsid w:val="00AD3496"/>
    <w:rsid w:val="00AD3601"/>
    <w:rsid w:val="00AD4DD0"/>
    <w:rsid w:val="00AD57EA"/>
    <w:rsid w:val="00AD5AC6"/>
    <w:rsid w:val="00AD5C28"/>
    <w:rsid w:val="00AD5DFA"/>
    <w:rsid w:val="00AD6153"/>
    <w:rsid w:val="00AD6663"/>
    <w:rsid w:val="00AD6809"/>
    <w:rsid w:val="00AD6917"/>
    <w:rsid w:val="00AD69BF"/>
    <w:rsid w:val="00AD6AC9"/>
    <w:rsid w:val="00AD73A9"/>
    <w:rsid w:val="00AD746F"/>
    <w:rsid w:val="00AD7890"/>
    <w:rsid w:val="00AD7BC9"/>
    <w:rsid w:val="00AE0496"/>
    <w:rsid w:val="00AE07E8"/>
    <w:rsid w:val="00AE0CB4"/>
    <w:rsid w:val="00AE0CB7"/>
    <w:rsid w:val="00AE10D4"/>
    <w:rsid w:val="00AE169C"/>
    <w:rsid w:val="00AE1E27"/>
    <w:rsid w:val="00AE1F24"/>
    <w:rsid w:val="00AE265B"/>
    <w:rsid w:val="00AE2D54"/>
    <w:rsid w:val="00AE332B"/>
    <w:rsid w:val="00AE33EA"/>
    <w:rsid w:val="00AE3504"/>
    <w:rsid w:val="00AE3566"/>
    <w:rsid w:val="00AE3CF1"/>
    <w:rsid w:val="00AE3F78"/>
    <w:rsid w:val="00AE4068"/>
    <w:rsid w:val="00AE4756"/>
    <w:rsid w:val="00AE478B"/>
    <w:rsid w:val="00AE47D5"/>
    <w:rsid w:val="00AE4854"/>
    <w:rsid w:val="00AE594A"/>
    <w:rsid w:val="00AE5E90"/>
    <w:rsid w:val="00AE5F60"/>
    <w:rsid w:val="00AE6107"/>
    <w:rsid w:val="00AE6251"/>
    <w:rsid w:val="00AE6548"/>
    <w:rsid w:val="00AE6DC7"/>
    <w:rsid w:val="00AE6F3E"/>
    <w:rsid w:val="00AE748F"/>
    <w:rsid w:val="00AE7975"/>
    <w:rsid w:val="00AE7B43"/>
    <w:rsid w:val="00AE7BD4"/>
    <w:rsid w:val="00AE7F4A"/>
    <w:rsid w:val="00AF010B"/>
    <w:rsid w:val="00AF0D29"/>
    <w:rsid w:val="00AF0F6B"/>
    <w:rsid w:val="00AF1D76"/>
    <w:rsid w:val="00AF1DF1"/>
    <w:rsid w:val="00AF1F1B"/>
    <w:rsid w:val="00AF20C2"/>
    <w:rsid w:val="00AF2DCD"/>
    <w:rsid w:val="00AF2E40"/>
    <w:rsid w:val="00AF2E41"/>
    <w:rsid w:val="00AF3932"/>
    <w:rsid w:val="00AF4160"/>
    <w:rsid w:val="00AF4491"/>
    <w:rsid w:val="00AF47CA"/>
    <w:rsid w:val="00AF48CD"/>
    <w:rsid w:val="00AF4A93"/>
    <w:rsid w:val="00AF4EE9"/>
    <w:rsid w:val="00AF54E0"/>
    <w:rsid w:val="00AF5551"/>
    <w:rsid w:val="00AF5D92"/>
    <w:rsid w:val="00AF6B13"/>
    <w:rsid w:val="00AF70AB"/>
    <w:rsid w:val="00AF75AC"/>
    <w:rsid w:val="00AF784F"/>
    <w:rsid w:val="00AF7CF4"/>
    <w:rsid w:val="00B00685"/>
    <w:rsid w:val="00B00CFE"/>
    <w:rsid w:val="00B0158D"/>
    <w:rsid w:val="00B01674"/>
    <w:rsid w:val="00B02569"/>
    <w:rsid w:val="00B02687"/>
    <w:rsid w:val="00B02A44"/>
    <w:rsid w:val="00B02AC8"/>
    <w:rsid w:val="00B02E5D"/>
    <w:rsid w:val="00B02F6C"/>
    <w:rsid w:val="00B030A1"/>
    <w:rsid w:val="00B0326E"/>
    <w:rsid w:val="00B0334F"/>
    <w:rsid w:val="00B03A8B"/>
    <w:rsid w:val="00B03B9A"/>
    <w:rsid w:val="00B04630"/>
    <w:rsid w:val="00B0472D"/>
    <w:rsid w:val="00B04A4F"/>
    <w:rsid w:val="00B04ADB"/>
    <w:rsid w:val="00B04B1C"/>
    <w:rsid w:val="00B04DF3"/>
    <w:rsid w:val="00B04E5D"/>
    <w:rsid w:val="00B054CC"/>
    <w:rsid w:val="00B05723"/>
    <w:rsid w:val="00B05FFF"/>
    <w:rsid w:val="00B06A8D"/>
    <w:rsid w:val="00B06AA2"/>
    <w:rsid w:val="00B06DA6"/>
    <w:rsid w:val="00B06E9C"/>
    <w:rsid w:val="00B07069"/>
    <w:rsid w:val="00B07070"/>
    <w:rsid w:val="00B071BC"/>
    <w:rsid w:val="00B0743A"/>
    <w:rsid w:val="00B07979"/>
    <w:rsid w:val="00B07AEC"/>
    <w:rsid w:val="00B10373"/>
    <w:rsid w:val="00B10573"/>
    <w:rsid w:val="00B11326"/>
    <w:rsid w:val="00B11BB6"/>
    <w:rsid w:val="00B121D3"/>
    <w:rsid w:val="00B12C52"/>
    <w:rsid w:val="00B12DE0"/>
    <w:rsid w:val="00B12F11"/>
    <w:rsid w:val="00B13205"/>
    <w:rsid w:val="00B13661"/>
    <w:rsid w:val="00B13B00"/>
    <w:rsid w:val="00B14AD8"/>
    <w:rsid w:val="00B15385"/>
    <w:rsid w:val="00B15BF5"/>
    <w:rsid w:val="00B15E9F"/>
    <w:rsid w:val="00B16C2D"/>
    <w:rsid w:val="00B16FB9"/>
    <w:rsid w:val="00B17934"/>
    <w:rsid w:val="00B17D0F"/>
    <w:rsid w:val="00B2058E"/>
    <w:rsid w:val="00B2081F"/>
    <w:rsid w:val="00B20B69"/>
    <w:rsid w:val="00B20C1B"/>
    <w:rsid w:val="00B20E1A"/>
    <w:rsid w:val="00B20EFA"/>
    <w:rsid w:val="00B2183A"/>
    <w:rsid w:val="00B21944"/>
    <w:rsid w:val="00B21AA1"/>
    <w:rsid w:val="00B21D59"/>
    <w:rsid w:val="00B22569"/>
    <w:rsid w:val="00B22C5C"/>
    <w:rsid w:val="00B23082"/>
    <w:rsid w:val="00B2308E"/>
    <w:rsid w:val="00B23460"/>
    <w:rsid w:val="00B239B8"/>
    <w:rsid w:val="00B24253"/>
    <w:rsid w:val="00B2476A"/>
    <w:rsid w:val="00B24BFA"/>
    <w:rsid w:val="00B25230"/>
    <w:rsid w:val="00B255A9"/>
    <w:rsid w:val="00B255D9"/>
    <w:rsid w:val="00B25D43"/>
    <w:rsid w:val="00B2601C"/>
    <w:rsid w:val="00B260F5"/>
    <w:rsid w:val="00B2647B"/>
    <w:rsid w:val="00B269F5"/>
    <w:rsid w:val="00B272FA"/>
    <w:rsid w:val="00B274F8"/>
    <w:rsid w:val="00B27D5F"/>
    <w:rsid w:val="00B30A78"/>
    <w:rsid w:val="00B31BD8"/>
    <w:rsid w:val="00B32156"/>
    <w:rsid w:val="00B32D3E"/>
    <w:rsid w:val="00B3399D"/>
    <w:rsid w:val="00B33C6C"/>
    <w:rsid w:val="00B33C7D"/>
    <w:rsid w:val="00B34840"/>
    <w:rsid w:val="00B34C46"/>
    <w:rsid w:val="00B35439"/>
    <w:rsid w:val="00B35EC6"/>
    <w:rsid w:val="00B36378"/>
    <w:rsid w:val="00B36855"/>
    <w:rsid w:val="00B368DB"/>
    <w:rsid w:val="00B36B6E"/>
    <w:rsid w:val="00B36E14"/>
    <w:rsid w:val="00B373A3"/>
    <w:rsid w:val="00B373FE"/>
    <w:rsid w:val="00B374F9"/>
    <w:rsid w:val="00B37652"/>
    <w:rsid w:val="00B379B0"/>
    <w:rsid w:val="00B37A6A"/>
    <w:rsid w:val="00B37A78"/>
    <w:rsid w:val="00B40217"/>
    <w:rsid w:val="00B403D5"/>
    <w:rsid w:val="00B40D0F"/>
    <w:rsid w:val="00B40EC8"/>
    <w:rsid w:val="00B41025"/>
    <w:rsid w:val="00B41073"/>
    <w:rsid w:val="00B41C24"/>
    <w:rsid w:val="00B427B7"/>
    <w:rsid w:val="00B42AA3"/>
    <w:rsid w:val="00B43064"/>
    <w:rsid w:val="00B438BB"/>
    <w:rsid w:val="00B43BB3"/>
    <w:rsid w:val="00B43DB6"/>
    <w:rsid w:val="00B4448C"/>
    <w:rsid w:val="00B4455B"/>
    <w:rsid w:val="00B44AA2"/>
    <w:rsid w:val="00B44C89"/>
    <w:rsid w:val="00B450EB"/>
    <w:rsid w:val="00B45339"/>
    <w:rsid w:val="00B454D2"/>
    <w:rsid w:val="00B457FC"/>
    <w:rsid w:val="00B468A2"/>
    <w:rsid w:val="00B46CD5"/>
    <w:rsid w:val="00B46E7D"/>
    <w:rsid w:val="00B4700D"/>
    <w:rsid w:val="00B4719A"/>
    <w:rsid w:val="00B4751A"/>
    <w:rsid w:val="00B476DD"/>
    <w:rsid w:val="00B47879"/>
    <w:rsid w:val="00B47A0F"/>
    <w:rsid w:val="00B47DC2"/>
    <w:rsid w:val="00B5079A"/>
    <w:rsid w:val="00B507C5"/>
    <w:rsid w:val="00B50D6E"/>
    <w:rsid w:val="00B50F3C"/>
    <w:rsid w:val="00B51B5D"/>
    <w:rsid w:val="00B52035"/>
    <w:rsid w:val="00B521BA"/>
    <w:rsid w:val="00B52A8A"/>
    <w:rsid w:val="00B52D1B"/>
    <w:rsid w:val="00B52E4A"/>
    <w:rsid w:val="00B53687"/>
    <w:rsid w:val="00B53BCF"/>
    <w:rsid w:val="00B540BE"/>
    <w:rsid w:val="00B54424"/>
    <w:rsid w:val="00B54571"/>
    <w:rsid w:val="00B546B5"/>
    <w:rsid w:val="00B5493E"/>
    <w:rsid w:val="00B550D0"/>
    <w:rsid w:val="00B5549C"/>
    <w:rsid w:val="00B557C0"/>
    <w:rsid w:val="00B55804"/>
    <w:rsid w:val="00B55AF3"/>
    <w:rsid w:val="00B55B7F"/>
    <w:rsid w:val="00B55C42"/>
    <w:rsid w:val="00B569CA"/>
    <w:rsid w:val="00B571A7"/>
    <w:rsid w:val="00B57202"/>
    <w:rsid w:val="00B5724C"/>
    <w:rsid w:val="00B57488"/>
    <w:rsid w:val="00B57AB1"/>
    <w:rsid w:val="00B57AEB"/>
    <w:rsid w:val="00B57FB9"/>
    <w:rsid w:val="00B607F9"/>
    <w:rsid w:val="00B60B00"/>
    <w:rsid w:val="00B61225"/>
    <w:rsid w:val="00B61300"/>
    <w:rsid w:val="00B61482"/>
    <w:rsid w:val="00B61909"/>
    <w:rsid w:val="00B61911"/>
    <w:rsid w:val="00B61E24"/>
    <w:rsid w:val="00B61FC9"/>
    <w:rsid w:val="00B61FF0"/>
    <w:rsid w:val="00B62363"/>
    <w:rsid w:val="00B624FE"/>
    <w:rsid w:val="00B62630"/>
    <w:rsid w:val="00B629CC"/>
    <w:rsid w:val="00B63C39"/>
    <w:rsid w:val="00B63FD8"/>
    <w:rsid w:val="00B64663"/>
    <w:rsid w:val="00B64C52"/>
    <w:rsid w:val="00B65629"/>
    <w:rsid w:val="00B657CD"/>
    <w:rsid w:val="00B658E1"/>
    <w:rsid w:val="00B658ED"/>
    <w:rsid w:val="00B65BD0"/>
    <w:rsid w:val="00B664FF"/>
    <w:rsid w:val="00B66DDA"/>
    <w:rsid w:val="00B67AE3"/>
    <w:rsid w:val="00B67B35"/>
    <w:rsid w:val="00B67EA5"/>
    <w:rsid w:val="00B67FB4"/>
    <w:rsid w:val="00B7005F"/>
    <w:rsid w:val="00B703DA"/>
    <w:rsid w:val="00B7051C"/>
    <w:rsid w:val="00B705AB"/>
    <w:rsid w:val="00B70D10"/>
    <w:rsid w:val="00B70E7D"/>
    <w:rsid w:val="00B710DD"/>
    <w:rsid w:val="00B71366"/>
    <w:rsid w:val="00B71C2C"/>
    <w:rsid w:val="00B72296"/>
    <w:rsid w:val="00B722B7"/>
    <w:rsid w:val="00B723E3"/>
    <w:rsid w:val="00B7337D"/>
    <w:rsid w:val="00B73575"/>
    <w:rsid w:val="00B743AA"/>
    <w:rsid w:val="00B75A1B"/>
    <w:rsid w:val="00B75C7F"/>
    <w:rsid w:val="00B75DC4"/>
    <w:rsid w:val="00B7628C"/>
    <w:rsid w:val="00B76E02"/>
    <w:rsid w:val="00B76E06"/>
    <w:rsid w:val="00B76F8C"/>
    <w:rsid w:val="00B771CE"/>
    <w:rsid w:val="00B7732A"/>
    <w:rsid w:val="00B774D3"/>
    <w:rsid w:val="00B77572"/>
    <w:rsid w:val="00B77765"/>
    <w:rsid w:val="00B77793"/>
    <w:rsid w:val="00B7781D"/>
    <w:rsid w:val="00B77B47"/>
    <w:rsid w:val="00B77ED1"/>
    <w:rsid w:val="00B801A1"/>
    <w:rsid w:val="00B8026F"/>
    <w:rsid w:val="00B80E80"/>
    <w:rsid w:val="00B8135E"/>
    <w:rsid w:val="00B81ECE"/>
    <w:rsid w:val="00B82578"/>
    <w:rsid w:val="00B825B8"/>
    <w:rsid w:val="00B82736"/>
    <w:rsid w:val="00B82767"/>
    <w:rsid w:val="00B82FFB"/>
    <w:rsid w:val="00B831D5"/>
    <w:rsid w:val="00B83557"/>
    <w:rsid w:val="00B84080"/>
    <w:rsid w:val="00B8527B"/>
    <w:rsid w:val="00B85475"/>
    <w:rsid w:val="00B854A7"/>
    <w:rsid w:val="00B854C8"/>
    <w:rsid w:val="00B85DED"/>
    <w:rsid w:val="00B85DF7"/>
    <w:rsid w:val="00B85F99"/>
    <w:rsid w:val="00B8621E"/>
    <w:rsid w:val="00B86270"/>
    <w:rsid w:val="00B8681A"/>
    <w:rsid w:val="00B86BE0"/>
    <w:rsid w:val="00B87721"/>
    <w:rsid w:val="00B8799D"/>
    <w:rsid w:val="00B87D58"/>
    <w:rsid w:val="00B90F11"/>
    <w:rsid w:val="00B90FAA"/>
    <w:rsid w:val="00B912E8"/>
    <w:rsid w:val="00B91320"/>
    <w:rsid w:val="00B91B23"/>
    <w:rsid w:val="00B91CA8"/>
    <w:rsid w:val="00B928B1"/>
    <w:rsid w:val="00B93385"/>
    <w:rsid w:val="00B93539"/>
    <w:rsid w:val="00B93670"/>
    <w:rsid w:val="00B93C12"/>
    <w:rsid w:val="00B9494A"/>
    <w:rsid w:val="00B952FE"/>
    <w:rsid w:val="00B9560E"/>
    <w:rsid w:val="00B95CE5"/>
    <w:rsid w:val="00B95E60"/>
    <w:rsid w:val="00B96503"/>
    <w:rsid w:val="00B96987"/>
    <w:rsid w:val="00B972CF"/>
    <w:rsid w:val="00B974E7"/>
    <w:rsid w:val="00B976A3"/>
    <w:rsid w:val="00B977A7"/>
    <w:rsid w:val="00B97828"/>
    <w:rsid w:val="00B978F1"/>
    <w:rsid w:val="00B97F84"/>
    <w:rsid w:val="00BA01CD"/>
    <w:rsid w:val="00BA07D6"/>
    <w:rsid w:val="00BA197B"/>
    <w:rsid w:val="00BA19C8"/>
    <w:rsid w:val="00BA1D7B"/>
    <w:rsid w:val="00BA2F33"/>
    <w:rsid w:val="00BA3091"/>
    <w:rsid w:val="00BA40B6"/>
    <w:rsid w:val="00BA4185"/>
    <w:rsid w:val="00BA4199"/>
    <w:rsid w:val="00BA422F"/>
    <w:rsid w:val="00BA4334"/>
    <w:rsid w:val="00BA4697"/>
    <w:rsid w:val="00BA4A90"/>
    <w:rsid w:val="00BA4AEB"/>
    <w:rsid w:val="00BA4B0E"/>
    <w:rsid w:val="00BA4B55"/>
    <w:rsid w:val="00BA4CF9"/>
    <w:rsid w:val="00BA4ECD"/>
    <w:rsid w:val="00BA511B"/>
    <w:rsid w:val="00BA5396"/>
    <w:rsid w:val="00BA5703"/>
    <w:rsid w:val="00BA5D65"/>
    <w:rsid w:val="00BA624E"/>
    <w:rsid w:val="00BA6700"/>
    <w:rsid w:val="00BA68F0"/>
    <w:rsid w:val="00BA6FB6"/>
    <w:rsid w:val="00BA70A5"/>
    <w:rsid w:val="00BA72D3"/>
    <w:rsid w:val="00BA7449"/>
    <w:rsid w:val="00BA7B4F"/>
    <w:rsid w:val="00BB0181"/>
    <w:rsid w:val="00BB04E0"/>
    <w:rsid w:val="00BB09D3"/>
    <w:rsid w:val="00BB0EAE"/>
    <w:rsid w:val="00BB10BB"/>
    <w:rsid w:val="00BB1228"/>
    <w:rsid w:val="00BB174E"/>
    <w:rsid w:val="00BB1842"/>
    <w:rsid w:val="00BB1C9E"/>
    <w:rsid w:val="00BB201F"/>
    <w:rsid w:val="00BB2843"/>
    <w:rsid w:val="00BB2DE7"/>
    <w:rsid w:val="00BB2E6F"/>
    <w:rsid w:val="00BB2E93"/>
    <w:rsid w:val="00BB2F8A"/>
    <w:rsid w:val="00BB3A39"/>
    <w:rsid w:val="00BB3EF4"/>
    <w:rsid w:val="00BB433F"/>
    <w:rsid w:val="00BB44BE"/>
    <w:rsid w:val="00BB4AAA"/>
    <w:rsid w:val="00BB5127"/>
    <w:rsid w:val="00BB5259"/>
    <w:rsid w:val="00BB550F"/>
    <w:rsid w:val="00BB55A7"/>
    <w:rsid w:val="00BB6015"/>
    <w:rsid w:val="00BB604F"/>
    <w:rsid w:val="00BB635F"/>
    <w:rsid w:val="00BB67D5"/>
    <w:rsid w:val="00BB6A4D"/>
    <w:rsid w:val="00BB6CB4"/>
    <w:rsid w:val="00BB6F28"/>
    <w:rsid w:val="00BB710C"/>
    <w:rsid w:val="00BB7294"/>
    <w:rsid w:val="00BB7785"/>
    <w:rsid w:val="00BC02CB"/>
    <w:rsid w:val="00BC06D1"/>
    <w:rsid w:val="00BC095D"/>
    <w:rsid w:val="00BC0ED3"/>
    <w:rsid w:val="00BC1297"/>
    <w:rsid w:val="00BC18FF"/>
    <w:rsid w:val="00BC1DC7"/>
    <w:rsid w:val="00BC2199"/>
    <w:rsid w:val="00BC2294"/>
    <w:rsid w:val="00BC2414"/>
    <w:rsid w:val="00BC24B9"/>
    <w:rsid w:val="00BC2A7D"/>
    <w:rsid w:val="00BC338A"/>
    <w:rsid w:val="00BC39A6"/>
    <w:rsid w:val="00BC3AD1"/>
    <w:rsid w:val="00BC3AF9"/>
    <w:rsid w:val="00BC4343"/>
    <w:rsid w:val="00BC5576"/>
    <w:rsid w:val="00BC5610"/>
    <w:rsid w:val="00BC57F8"/>
    <w:rsid w:val="00BC5C80"/>
    <w:rsid w:val="00BC6436"/>
    <w:rsid w:val="00BC6998"/>
    <w:rsid w:val="00BC6A71"/>
    <w:rsid w:val="00BC6B72"/>
    <w:rsid w:val="00BC6F11"/>
    <w:rsid w:val="00BC6F81"/>
    <w:rsid w:val="00BC71D7"/>
    <w:rsid w:val="00BC761A"/>
    <w:rsid w:val="00BC76E1"/>
    <w:rsid w:val="00BC7733"/>
    <w:rsid w:val="00BC7CF8"/>
    <w:rsid w:val="00BC7ED7"/>
    <w:rsid w:val="00BC7FDB"/>
    <w:rsid w:val="00BD0731"/>
    <w:rsid w:val="00BD0A8D"/>
    <w:rsid w:val="00BD0B60"/>
    <w:rsid w:val="00BD1248"/>
    <w:rsid w:val="00BD1641"/>
    <w:rsid w:val="00BD1B8B"/>
    <w:rsid w:val="00BD29B1"/>
    <w:rsid w:val="00BD29C5"/>
    <w:rsid w:val="00BD2AAF"/>
    <w:rsid w:val="00BD2BA1"/>
    <w:rsid w:val="00BD332A"/>
    <w:rsid w:val="00BD3728"/>
    <w:rsid w:val="00BD3761"/>
    <w:rsid w:val="00BD3AD6"/>
    <w:rsid w:val="00BD3B20"/>
    <w:rsid w:val="00BD3CF1"/>
    <w:rsid w:val="00BD3D0B"/>
    <w:rsid w:val="00BD3FF1"/>
    <w:rsid w:val="00BD4491"/>
    <w:rsid w:val="00BD493A"/>
    <w:rsid w:val="00BD4D4C"/>
    <w:rsid w:val="00BD4F13"/>
    <w:rsid w:val="00BD59D5"/>
    <w:rsid w:val="00BD68D3"/>
    <w:rsid w:val="00BD6B66"/>
    <w:rsid w:val="00BD7A88"/>
    <w:rsid w:val="00BD7B3D"/>
    <w:rsid w:val="00BE021A"/>
    <w:rsid w:val="00BE0352"/>
    <w:rsid w:val="00BE08DA"/>
    <w:rsid w:val="00BE0DF1"/>
    <w:rsid w:val="00BE1340"/>
    <w:rsid w:val="00BE179F"/>
    <w:rsid w:val="00BE20BD"/>
    <w:rsid w:val="00BE21FF"/>
    <w:rsid w:val="00BE2495"/>
    <w:rsid w:val="00BE2535"/>
    <w:rsid w:val="00BE260A"/>
    <w:rsid w:val="00BE275F"/>
    <w:rsid w:val="00BE3067"/>
    <w:rsid w:val="00BE4244"/>
    <w:rsid w:val="00BE45F1"/>
    <w:rsid w:val="00BE4DA9"/>
    <w:rsid w:val="00BE5276"/>
    <w:rsid w:val="00BE5486"/>
    <w:rsid w:val="00BE55BF"/>
    <w:rsid w:val="00BE5733"/>
    <w:rsid w:val="00BE5882"/>
    <w:rsid w:val="00BE5FFB"/>
    <w:rsid w:val="00BE62C0"/>
    <w:rsid w:val="00BE6A2C"/>
    <w:rsid w:val="00BE6B77"/>
    <w:rsid w:val="00BE6E26"/>
    <w:rsid w:val="00BE6E34"/>
    <w:rsid w:val="00BE6F1B"/>
    <w:rsid w:val="00BE6F37"/>
    <w:rsid w:val="00BE78FB"/>
    <w:rsid w:val="00BE79CD"/>
    <w:rsid w:val="00BE7E83"/>
    <w:rsid w:val="00BE7F11"/>
    <w:rsid w:val="00BF0226"/>
    <w:rsid w:val="00BF0A92"/>
    <w:rsid w:val="00BF0C23"/>
    <w:rsid w:val="00BF0F80"/>
    <w:rsid w:val="00BF1067"/>
    <w:rsid w:val="00BF1159"/>
    <w:rsid w:val="00BF1215"/>
    <w:rsid w:val="00BF1299"/>
    <w:rsid w:val="00BF1A50"/>
    <w:rsid w:val="00BF1AA8"/>
    <w:rsid w:val="00BF1CE1"/>
    <w:rsid w:val="00BF1FAA"/>
    <w:rsid w:val="00BF221F"/>
    <w:rsid w:val="00BF3547"/>
    <w:rsid w:val="00BF3982"/>
    <w:rsid w:val="00BF3A6E"/>
    <w:rsid w:val="00BF3A87"/>
    <w:rsid w:val="00BF3BB1"/>
    <w:rsid w:val="00BF3C86"/>
    <w:rsid w:val="00BF406C"/>
    <w:rsid w:val="00BF407F"/>
    <w:rsid w:val="00BF4341"/>
    <w:rsid w:val="00BF445F"/>
    <w:rsid w:val="00BF4CBB"/>
    <w:rsid w:val="00BF571D"/>
    <w:rsid w:val="00BF5893"/>
    <w:rsid w:val="00BF59FB"/>
    <w:rsid w:val="00BF60B2"/>
    <w:rsid w:val="00BF6EEA"/>
    <w:rsid w:val="00BF71C2"/>
    <w:rsid w:val="00BF73E1"/>
    <w:rsid w:val="00BF7CDF"/>
    <w:rsid w:val="00BF7F05"/>
    <w:rsid w:val="00C0104A"/>
    <w:rsid w:val="00C011E6"/>
    <w:rsid w:val="00C0134C"/>
    <w:rsid w:val="00C0156B"/>
    <w:rsid w:val="00C01A0C"/>
    <w:rsid w:val="00C01DDC"/>
    <w:rsid w:val="00C01EE3"/>
    <w:rsid w:val="00C021A9"/>
    <w:rsid w:val="00C02F29"/>
    <w:rsid w:val="00C03274"/>
    <w:rsid w:val="00C03550"/>
    <w:rsid w:val="00C0368D"/>
    <w:rsid w:val="00C03866"/>
    <w:rsid w:val="00C03ED6"/>
    <w:rsid w:val="00C04031"/>
    <w:rsid w:val="00C040A3"/>
    <w:rsid w:val="00C041A6"/>
    <w:rsid w:val="00C04277"/>
    <w:rsid w:val="00C04A3F"/>
    <w:rsid w:val="00C04D7E"/>
    <w:rsid w:val="00C04E1F"/>
    <w:rsid w:val="00C04F52"/>
    <w:rsid w:val="00C05126"/>
    <w:rsid w:val="00C051F7"/>
    <w:rsid w:val="00C05855"/>
    <w:rsid w:val="00C05899"/>
    <w:rsid w:val="00C05C0C"/>
    <w:rsid w:val="00C0645A"/>
    <w:rsid w:val="00C06693"/>
    <w:rsid w:val="00C06775"/>
    <w:rsid w:val="00C0686F"/>
    <w:rsid w:val="00C06C73"/>
    <w:rsid w:val="00C06D90"/>
    <w:rsid w:val="00C079CD"/>
    <w:rsid w:val="00C079EA"/>
    <w:rsid w:val="00C07A63"/>
    <w:rsid w:val="00C07C91"/>
    <w:rsid w:val="00C10040"/>
    <w:rsid w:val="00C1067F"/>
    <w:rsid w:val="00C10834"/>
    <w:rsid w:val="00C1083E"/>
    <w:rsid w:val="00C10A47"/>
    <w:rsid w:val="00C10E3C"/>
    <w:rsid w:val="00C1115E"/>
    <w:rsid w:val="00C11654"/>
    <w:rsid w:val="00C11F33"/>
    <w:rsid w:val="00C11FAF"/>
    <w:rsid w:val="00C13281"/>
    <w:rsid w:val="00C1351F"/>
    <w:rsid w:val="00C13C1A"/>
    <w:rsid w:val="00C13EA2"/>
    <w:rsid w:val="00C146F9"/>
    <w:rsid w:val="00C14ED6"/>
    <w:rsid w:val="00C15038"/>
    <w:rsid w:val="00C152AF"/>
    <w:rsid w:val="00C15501"/>
    <w:rsid w:val="00C1552C"/>
    <w:rsid w:val="00C159A2"/>
    <w:rsid w:val="00C15CC2"/>
    <w:rsid w:val="00C16052"/>
    <w:rsid w:val="00C165D7"/>
    <w:rsid w:val="00C16D3C"/>
    <w:rsid w:val="00C16FD9"/>
    <w:rsid w:val="00C17157"/>
    <w:rsid w:val="00C17588"/>
    <w:rsid w:val="00C178DA"/>
    <w:rsid w:val="00C2003F"/>
    <w:rsid w:val="00C20228"/>
    <w:rsid w:val="00C20C0C"/>
    <w:rsid w:val="00C20C3E"/>
    <w:rsid w:val="00C21A2F"/>
    <w:rsid w:val="00C21B79"/>
    <w:rsid w:val="00C21CC1"/>
    <w:rsid w:val="00C222A7"/>
    <w:rsid w:val="00C22451"/>
    <w:rsid w:val="00C22C70"/>
    <w:rsid w:val="00C23305"/>
    <w:rsid w:val="00C23A57"/>
    <w:rsid w:val="00C23C63"/>
    <w:rsid w:val="00C23DD2"/>
    <w:rsid w:val="00C24165"/>
    <w:rsid w:val="00C241A9"/>
    <w:rsid w:val="00C24450"/>
    <w:rsid w:val="00C248C8"/>
    <w:rsid w:val="00C24E6A"/>
    <w:rsid w:val="00C25088"/>
    <w:rsid w:val="00C25287"/>
    <w:rsid w:val="00C2590F"/>
    <w:rsid w:val="00C25CC6"/>
    <w:rsid w:val="00C25F5B"/>
    <w:rsid w:val="00C2601C"/>
    <w:rsid w:val="00C26080"/>
    <w:rsid w:val="00C261ED"/>
    <w:rsid w:val="00C265B3"/>
    <w:rsid w:val="00C26FE5"/>
    <w:rsid w:val="00C27226"/>
    <w:rsid w:val="00C275A1"/>
    <w:rsid w:val="00C27A87"/>
    <w:rsid w:val="00C30B2A"/>
    <w:rsid w:val="00C31312"/>
    <w:rsid w:val="00C313CC"/>
    <w:rsid w:val="00C313FA"/>
    <w:rsid w:val="00C32217"/>
    <w:rsid w:val="00C32A5C"/>
    <w:rsid w:val="00C32DEE"/>
    <w:rsid w:val="00C3349D"/>
    <w:rsid w:val="00C33B4F"/>
    <w:rsid w:val="00C346AC"/>
    <w:rsid w:val="00C346CB"/>
    <w:rsid w:val="00C35741"/>
    <w:rsid w:val="00C36316"/>
    <w:rsid w:val="00C363E3"/>
    <w:rsid w:val="00C3647A"/>
    <w:rsid w:val="00C3689D"/>
    <w:rsid w:val="00C36B29"/>
    <w:rsid w:val="00C37FCD"/>
    <w:rsid w:val="00C400D7"/>
    <w:rsid w:val="00C4016A"/>
    <w:rsid w:val="00C40193"/>
    <w:rsid w:val="00C40722"/>
    <w:rsid w:val="00C40967"/>
    <w:rsid w:val="00C40C83"/>
    <w:rsid w:val="00C40C90"/>
    <w:rsid w:val="00C40F2B"/>
    <w:rsid w:val="00C41126"/>
    <w:rsid w:val="00C41198"/>
    <w:rsid w:val="00C418AF"/>
    <w:rsid w:val="00C418EC"/>
    <w:rsid w:val="00C41961"/>
    <w:rsid w:val="00C41C24"/>
    <w:rsid w:val="00C41E6B"/>
    <w:rsid w:val="00C41EA2"/>
    <w:rsid w:val="00C42078"/>
    <w:rsid w:val="00C428DA"/>
    <w:rsid w:val="00C42D80"/>
    <w:rsid w:val="00C43016"/>
    <w:rsid w:val="00C4329E"/>
    <w:rsid w:val="00C435E6"/>
    <w:rsid w:val="00C43C4A"/>
    <w:rsid w:val="00C43E94"/>
    <w:rsid w:val="00C43EBB"/>
    <w:rsid w:val="00C44A66"/>
    <w:rsid w:val="00C44D4B"/>
    <w:rsid w:val="00C45028"/>
    <w:rsid w:val="00C45446"/>
    <w:rsid w:val="00C461C5"/>
    <w:rsid w:val="00C46478"/>
    <w:rsid w:val="00C466A7"/>
    <w:rsid w:val="00C46811"/>
    <w:rsid w:val="00C46999"/>
    <w:rsid w:val="00C4700E"/>
    <w:rsid w:val="00C47F5E"/>
    <w:rsid w:val="00C47F81"/>
    <w:rsid w:val="00C50A00"/>
    <w:rsid w:val="00C50A33"/>
    <w:rsid w:val="00C5161C"/>
    <w:rsid w:val="00C51CC0"/>
    <w:rsid w:val="00C51EBF"/>
    <w:rsid w:val="00C52120"/>
    <w:rsid w:val="00C522FF"/>
    <w:rsid w:val="00C52404"/>
    <w:rsid w:val="00C52622"/>
    <w:rsid w:val="00C5298F"/>
    <w:rsid w:val="00C5305A"/>
    <w:rsid w:val="00C5356A"/>
    <w:rsid w:val="00C535DF"/>
    <w:rsid w:val="00C5373E"/>
    <w:rsid w:val="00C53954"/>
    <w:rsid w:val="00C54084"/>
    <w:rsid w:val="00C5408D"/>
    <w:rsid w:val="00C54264"/>
    <w:rsid w:val="00C544C6"/>
    <w:rsid w:val="00C54A4D"/>
    <w:rsid w:val="00C551CE"/>
    <w:rsid w:val="00C552CA"/>
    <w:rsid w:val="00C56382"/>
    <w:rsid w:val="00C56834"/>
    <w:rsid w:val="00C56B1C"/>
    <w:rsid w:val="00C57036"/>
    <w:rsid w:val="00C5752B"/>
    <w:rsid w:val="00C575D1"/>
    <w:rsid w:val="00C57813"/>
    <w:rsid w:val="00C578B1"/>
    <w:rsid w:val="00C5794F"/>
    <w:rsid w:val="00C579E8"/>
    <w:rsid w:val="00C57B86"/>
    <w:rsid w:val="00C57E19"/>
    <w:rsid w:val="00C57F04"/>
    <w:rsid w:val="00C6057F"/>
    <w:rsid w:val="00C61E58"/>
    <w:rsid w:val="00C620EF"/>
    <w:rsid w:val="00C62513"/>
    <w:rsid w:val="00C62AF8"/>
    <w:rsid w:val="00C62E1F"/>
    <w:rsid w:val="00C62F15"/>
    <w:rsid w:val="00C633EC"/>
    <w:rsid w:val="00C63602"/>
    <w:rsid w:val="00C6437B"/>
    <w:rsid w:val="00C644BC"/>
    <w:rsid w:val="00C64B2C"/>
    <w:rsid w:val="00C662B9"/>
    <w:rsid w:val="00C66765"/>
    <w:rsid w:val="00C66A54"/>
    <w:rsid w:val="00C66BCD"/>
    <w:rsid w:val="00C66C89"/>
    <w:rsid w:val="00C67183"/>
    <w:rsid w:val="00C6731E"/>
    <w:rsid w:val="00C67F1E"/>
    <w:rsid w:val="00C67F7C"/>
    <w:rsid w:val="00C70454"/>
    <w:rsid w:val="00C70661"/>
    <w:rsid w:val="00C70EE9"/>
    <w:rsid w:val="00C71137"/>
    <w:rsid w:val="00C71572"/>
    <w:rsid w:val="00C71BB8"/>
    <w:rsid w:val="00C71C1E"/>
    <w:rsid w:val="00C72074"/>
    <w:rsid w:val="00C725F1"/>
    <w:rsid w:val="00C72BC5"/>
    <w:rsid w:val="00C73063"/>
    <w:rsid w:val="00C73C79"/>
    <w:rsid w:val="00C73C83"/>
    <w:rsid w:val="00C73D35"/>
    <w:rsid w:val="00C73D3D"/>
    <w:rsid w:val="00C742CC"/>
    <w:rsid w:val="00C74721"/>
    <w:rsid w:val="00C7489E"/>
    <w:rsid w:val="00C74DEB"/>
    <w:rsid w:val="00C751F1"/>
    <w:rsid w:val="00C752F7"/>
    <w:rsid w:val="00C759E4"/>
    <w:rsid w:val="00C75B7D"/>
    <w:rsid w:val="00C75F92"/>
    <w:rsid w:val="00C767F7"/>
    <w:rsid w:val="00C76C98"/>
    <w:rsid w:val="00C76D5A"/>
    <w:rsid w:val="00C76F42"/>
    <w:rsid w:val="00C776AD"/>
    <w:rsid w:val="00C777A0"/>
    <w:rsid w:val="00C77A1A"/>
    <w:rsid w:val="00C77F08"/>
    <w:rsid w:val="00C803BC"/>
    <w:rsid w:val="00C81186"/>
    <w:rsid w:val="00C81A17"/>
    <w:rsid w:val="00C81A62"/>
    <w:rsid w:val="00C82215"/>
    <w:rsid w:val="00C82486"/>
    <w:rsid w:val="00C825BF"/>
    <w:rsid w:val="00C82AED"/>
    <w:rsid w:val="00C8318D"/>
    <w:rsid w:val="00C83616"/>
    <w:rsid w:val="00C83727"/>
    <w:rsid w:val="00C83A71"/>
    <w:rsid w:val="00C83DBE"/>
    <w:rsid w:val="00C84176"/>
    <w:rsid w:val="00C8445D"/>
    <w:rsid w:val="00C8530B"/>
    <w:rsid w:val="00C85C50"/>
    <w:rsid w:val="00C864CD"/>
    <w:rsid w:val="00C86895"/>
    <w:rsid w:val="00C872F1"/>
    <w:rsid w:val="00C87707"/>
    <w:rsid w:val="00C87A9F"/>
    <w:rsid w:val="00C90DFB"/>
    <w:rsid w:val="00C90F86"/>
    <w:rsid w:val="00C910D1"/>
    <w:rsid w:val="00C91351"/>
    <w:rsid w:val="00C91F79"/>
    <w:rsid w:val="00C92593"/>
    <w:rsid w:val="00C9275C"/>
    <w:rsid w:val="00C927C5"/>
    <w:rsid w:val="00C9282B"/>
    <w:rsid w:val="00C92DD0"/>
    <w:rsid w:val="00C931CF"/>
    <w:rsid w:val="00C932E8"/>
    <w:rsid w:val="00C93A51"/>
    <w:rsid w:val="00C93A56"/>
    <w:rsid w:val="00C93DB4"/>
    <w:rsid w:val="00C94521"/>
    <w:rsid w:val="00C956A1"/>
    <w:rsid w:val="00C956CF"/>
    <w:rsid w:val="00C9578D"/>
    <w:rsid w:val="00C957D6"/>
    <w:rsid w:val="00C95835"/>
    <w:rsid w:val="00C9588B"/>
    <w:rsid w:val="00C95CEE"/>
    <w:rsid w:val="00C95F30"/>
    <w:rsid w:val="00C95FC4"/>
    <w:rsid w:val="00C9615B"/>
    <w:rsid w:val="00C96B4B"/>
    <w:rsid w:val="00C96BEB"/>
    <w:rsid w:val="00C97B79"/>
    <w:rsid w:val="00C97F3B"/>
    <w:rsid w:val="00CA006A"/>
    <w:rsid w:val="00CA041B"/>
    <w:rsid w:val="00CA06AB"/>
    <w:rsid w:val="00CA0D79"/>
    <w:rsid w:val="00CA15D2"/>
    <w:rsid w:val="00CA1B43"/>
    <w:rsid w:val="00CA1BE3"/>
    <w:rsid w:val="00CA22D1"/>
    <w:rsid w:val="00CA235D"/>
    <w:rsid w:val="00CA2BF4"/>
    <w:rsid w:val="00CA31C4"/>
    <w:rsid w:val="00CA31F5"/>
    <w:rsid w:val="00CA4B8B"/>
    <w:rsid w:val="00CA50A3"/>
    <w:rsid w:val="00CA59FE"/>
    <w:rsid w:val="00CA5DDE"/>
    <w:rsid w:val="00CA5FA2"/>
    <w:rsid w:val="00CA68D4"/>
    <w:rsid w:val="00CA6DC4"/>
    <w:rsid w:val="00CA7967"/>
    <w:rsid w:val="00CB0081"/>
    <w:rsid w:val="00CB0ECE"/>
    <w:rsid w:val="00CB1257"/>
    <w:rsid w:val="00CB18CB"/>
    <w:rsid w:val="00CB1B59"/>
    <w:rsid w:val="00CB1E33"/>
    <w:rsid w:val="00CB265A"/>
    <w:rsid w:val="00CB28DB"/>
    <w:rsid w:val="00CB2D7D"/>
    <w:rsid w:val="00CB36AF"/>
    <w:rsid w:val="00CB3782"/>
    <w:rsid w:val="00CB383F"/>
    <w:rsid w:val="00CB38F0"/>
    <w:rsid w:val="00CB3B9D"/>
    <w:rsid w:val="00CB3CE3"/>
    <w:rsid w:val="00CB3EA5"/>
    <w:rsid w:val="00CB4068"/>
    <w:rsid w:val="00CB49A1"/>
    <w:rsid w:val="00CB4D44"/>
    <w:rsid w:val="00CB52EA"/>
    <w:rsid w:val="00CB61D4"/>
    <w:rsid w:val="00CB61E9"/>
    <w:rsid w:val="00CB69EA"/>
    <w:rsid w:val="00CB6CA7"/>
    <w:rsid w:val="00CB6D74"/>
    <w:rsid w:val="00CB6D76"/>
    <w:rsid w:val="00CB70D6"/>
    <w:rsid w:val="00CB72D9"/>
    <w:rsid w:val="00CB76F8"/>
    <w:rsid w:val="00CB7915"/>
    <w:rsid w:val="00CB7D17"/>
    <w:rsid w:val="00CC017D"/>
    <w:rsid w:val="00CC066B"/>
    <w:rsid w:val="00CC0ADA"/>
    <w:rsid w:val="00CC2301"/>
    <w:rsid w:val="00CC2424"/>
    <w:rsid w:val="00CC2CD6"/>
    <w:rsid w:val="00CC3522"/>
    <w:rsid w:val="00CC3627"/>
    <w:rsid w:val="00CC3B74"/>
    <w:rsid w:val="00CC3B9A"/>
    <w:rsid w:val="00CC3C31"/>
    <w:rsid w:val="00CC3F2D"/>
    <w:rsid w:val="00CC4873"/>
    <w:rsid w:val="00CC4C8D"/>
    <w:rsid w:val="00CC4C94"/>
    <w:rsid w:val="00CC4FC1"/>
    <w:rsid w:val="00CC4FD4"/>
    <w:rsid w:val="00CC5029"/>
    <w:rsid w:val="00CC56F4"/>
    <w:rsid w:val="00CC574E"/>
    <w:rsid w:val="00CC586B"/>
    <w:rsid w:val="00CC5A9D"/>
    <w:rsid w:val="00CC5F84"/>
    <w:rsid w:val="00CC682C"/>
    <w:rsid w:val="00CC6A12"/>
    <w:rsid w:val="00CC6F05"/>
    <w:rsid w:val="00CC71CE"/>
    <w:rsid w:val="00CD058E"/>
    <w:rsid w:val="00CD0912"/>
    <w:rsid w:val="00CD1334"/>
    <w:rsid w:val="00CD16F0"/>
    <w:rsid w:val="00CD1F3C"/>
    <w:rsid w:val="00CD2051"/>
    <w:rsid w:val="00CD20E7"/>
    <w:rsid w:val="00CD2CD4"/>
    <w:rsid w:val="00CD2D7F"/>
    <w:rsid w:val="00CD3054"/>
    <w:rsid w:val="00CD32C6"/>
    <w:rsid w:val="00CD34A3"/>
    <w:rsid w:val="00CD3767"/>
    <w:rsid w:val="00CD3787"/>
    <w:rsid w:val="00CD3831"/>
    <w:rsid w:val="00CD3EE9"/>
    <w:rsid w:val="00CD427F"/>
    <w:rsid w:val="00CD4363"/>
    <w:rsid w:val="00CD440B"/>
    <w:rsid w:val="00CD4F65"/>
    <w:rsid w:val="00CD629E"/>
    <w:rsid w:val="00CD63D4"/>
    <w:rsid w:val="00CD68D2"/>
    <w:rsid w:val="00CD6D54"/>
    <w:rsid w:val="00CD73BA"/>
    <w:rsid w:val="00CD77B7"/>
    <w:rsid w:val="00CE011E"/>
    <w:rsid w:val="00CE040D"/>
    <w:rsid w:val="00CE0E6D"/>
    <w:rsid w:val="00CE1235"/>
    <w:rsid w:val="00CE1D8E"/>
    <w:rsid w:val="00CE1DD1"/>
    <w:rsid w:val="00CE2A29"/>
    <w:rsid w:val="00CE2FA9"/>
    <w:rsid w:val="00CE2FED"/>
    <w:rsid w:val="00CE2FFC"/>
    <w:rsid w:val="00CE3830"/>
    <w:rsid w:val="00CE38D4"/>
    <w:rsid w:val="00CE3C80"/>
    <w:rsid w:val="00CE3FFF"/>
    <w:rsid w:val="00CE400B"/>
    <w:rsid w:val="00CE4839"/>
    <w:rsid w:val="00CE4E9B"/>
    <w:rsid w:val="00CE527F"/>
    <w:rsid w:val="00CE539F"/>
    <w:rsid w:val="00CE58C0"/>
    <w:rsid w:val="00CE5993"/>
    <w:rsid w:val="00CE5BDE"/>
    <w:rsid w:val="00CE5C3D"/>
    <w:rsid w:val="00CE5CA6"/>
    <w:rsid w:val="00CE6300"/>
    <w:rsid w:val="00CE6C68"/>
    <w:rsid w:val="00CE7041"/>
    <w:rsid w:val="00CE7973"/>
    <w:rsid w:val="00CE7ECA"/>
    <w:rsid w:val="00CF006E"/>
    <w:rsid w:val="00CF015E"/>
    <w:rsid w:val="00CF01FA"/>
    <w:rsid w:val="00CF05A6"/>
    <w:rsid w:val="00CF07B9"/>
    <w:rsid w:val="00CF09E4"/>
    <w:rsid w:val="00CF11F0"/>
    <w:rsid w:val="00CF1707"/>
    <w:rsid w:val="00CF1CC3"/>
    <w:rsid w:val="00CF2334"/>
    <w:rsid w:val="00CF250B"/>
    <w:rsid w:val="00CF2514"/>
    <w:rsid w:val="00CF262C"/>
    <w:rsid w:val="00CF277F"/>
    <w:rsid w:val="00CF2A83"/>
    <w:rsid w:val="00CF2B51"/>
    <w:rsid w:val="00CF2ED1"/>
    <w:rsid w:val="00CF3607"/>
    <w:rsid w:val="00CF4039"/>
    <w:rsid w:val="00CF4044"/>
    <w:rsid w:val="00CF4083"/>
    <w:rsid w:val="00CF43D4"/>
    <w:rsid w:val="00CF4664"/>
    <w:rsid w:val="00CF4A70"/>
    <w:rsid w:val="00CF5E16"/>
    <w:rsid w:val="00CF62F4"/>
    <w:rsid w:val="00CF6F7A"/>
    <w:rsid w:val="00CF702B"/>
    <w:rsid w:val="00D00201"/>
    <w:rsid w:val="00D00BFD"/>
    <w:rsid w:val="00D01116"/>
    <w:rsid w:val="00D01570"/>
    <w:rsid w:val="00D017A7"/>
    <w:rsid w:val="00D01B28"/>
    <w:rsid w:val="00D0212B"/>
    <w:rsid w:val="00D0223D"/>
    <w:rsid w:val="00D0267D"/>
    <w:rsid w:val="00D026B5"/>
    <w:rsid w:val="00D029C3"/>
    <w:rsid w:val="00D02C1A"/>
    <w:rsid w:val="00D02D4A"/>
    <w:rsid w:val="00D037DA"/>
    <w:rsid w:val="00D03841"/>
    <w:rsid w:val="00D03B51"/>
    <w:rsid w:val="00D04109"/>
    <w:rsid w:val="00D04143"/>
    <w:rsid w:val="00D047B0"/>
    <w:rsid w:val="00D048F9"/>
    <w:rsid w:val="00D04B78"/>
    <w:rsid w:val="00D051B4"/>
    <w:rsid w:val="00D054F2"/>
    <w:rsid w:val="00D05762"/>
    <w:rsid w:val="00D05808"/>
    <w:rsid w:val="00D05ADB"/>
    <w:rsid w:val="00D05B20"/>
    <w:rsid w:val="00D05F42"/>
    <w:rsid w:val="00D060CF"/>
    <w:rsid w:val="00D0640B"/>
    <w:rsid w:val="00D0675D"/>
    <w:rsid w:val="00D06AA9"/>
    <w:rsid w:val="00D07103"/>
    <w:rsid w:val="00D0738E"/>
    <w:rsid w:val="00D0749D"/>
    <w:rsid w:val="00D07A52"/>
    <w:rsid w:val="00D07CF5"/>
    <w:rsid w:val="00D07DB7"/>
    <w:rsid w:val="00D07F64"/>
    <w:rsid w:val="00D1090E"/>
    <w:rsid w:val="00D10A43"/>
    <w:rsid w:val="00D10AD3"/>
    <w:rsid w:val="00D10F40"/>
    <w:rsid w:val="00D118AC"/>
    <w:rsid w:val="00D11D63"/>
    <w:rsid w:val="00D12670"/>
    <w:rsid w:val="00D12903"/>
    <w:rsid w:val="00D12E46"/>
    <w:rsid w:val="00D1315B"/>
    <w:rsid w:val="00D132FD"/>
    <w:rsid w:val="00D13D8D"/>
    <w:rsid w:val="00D140A8"/>
    <w:rsid w:val="00D153BD"/>
    <w:rsid w:val="00D157A6"/>
    <w:rsid w:val="00D159DA"/>
    <w:rsid w:val="00D17148"/>
    <w:rsid w:val="00D17A4D"/>
    <w:rsid w:val="00D17B87"/>
    <w:rsid w:val="00D209EC"/>
    <w:rsid w:val="00D20F86"/>
    <w:rsid w:val="00D21056"/>
    <w:rsid w:val="00D2142C"/>
    <w:rsid w:val="00D215F2"/>
    <w:rsid w:val="00D21B2D"/>
    <w:rsid w:val="00D21C21"/>
    <w:rsid w:val="00D21CF5"/>
    <w:rsid w:val="00D22BD5"/>
    <w:rsid w:val="00D2324F"/>
    <w:rsid w:val="00D23268"/>
    <w:rsid w:val="00D2386C"/>
    <w:rsid w:val="00D23935"/>
    <w:rsid w:val="00D2413B"/>
    <w:rsid w:val="00D243E4"/>
    <w:rsid w:val="00D2443A"/>
    <w:rsid w:val="00D24663"/>
    <w:rsid w:val="00D24702"/>
    <w:rsid w:val="00D25335"/>
    <w:rsid w:val="00D2540E"/>
    <w:rsid w:val="00D2567E"/>
    <w:rsid w:val="00D259A6"/>
    <w:rsid w:val="00D26ABA"/>
    <w:rsid w:val="00D26E2D"/>
    <w:rsid w:val="00D271D1"/>
    <w:rsid w:val="00D27474"/>
    <w:rsid w:val="00D2753C"/>
    <w:rsid w:val="00D307CB"/>
    <w:rsid w:val="00D30CFA"/>
    <w:rsid w:val="00D30F8B"/>
    <w:rsid w:val="00D312EC"/>
    <w:rsid w:val="00D3144A"/>
    <w:rsid w:val="00D3155B"/>
    <w:rsid w:val="00D31824"/>
    <w:rsid w:val="00D31C9F"/>
    <w:rsid w:val="00D31D0C"/>
    <w:rsid w:val="00D32691"/>
    <w:rsid w:val="00D326F3"/>
    <w:rsid w:val="00D327B6"/>
    <w:rsid w:val="00D32A03"/>
    <w:rsid w:val="00D32A4F"/>
    <w:rsid w:val="00D3329A"/>
    <w:rsid w:val="00D333D9"/>
    <w:rsid w:val="00D3387E"/>
    <w:rsid w:val="00D33980"/>
    <w:rsid w:val="00D340BF"/>
    <w:rsid w:val="00D342B7"/>
    <w:rsid w:val="00D35682"/>
    <w:rsid w:val="00D3568E"/>
    <w:rsid w:val="00D35909"/>
    <w:rsid w:val="00D365AE"/>
    <w:rsid w:val="00D366EC"/>
    <w:rsid w:val="00D3689B"/>
    <w:rsid w:val="00D36918"/>
    <w:rsid w:val="00D36C32"/>
    <w:rsid w:val="00D372B2"/>
    <w:rsid w:val="00D37E8A"/>
    <w:rsid w:val="00D40090"/>
    <w:rsid w:val="00D40277"/>
    <w:rsid w:val="00D402B5"/>
    <w:rsid w:val="00D402CC"/>
    <w:rsid w:val="00D403F8"/>
    <w:rsid w:val="00D40616"/>
    <w:rsid w:val="00D40A36"/>
    <w:rsid w:val="00D40C80"/>
    <w:rsid w:val="00D40F25"/>
    <w:rsid w:val="00D42749"/>
    <w:rsid w:val="00D427ED"/>
    <w:rsid w:val="00D429CE"/>
    <w:rsid w:val="00D43714"/>
    <w:rsid w:val="00D43B29"/>
    <w:rsid w:val="00D43E2F"/>
    <w:rsid w:val="00D43F7B"/>
    <w:rsid w:val="00D4493F"/>
    <w:rsid w:val="00D44BEE"/>
    <w:rsid w:val="00D44C36"/>
    <w:rsid w:val="00D45092"/>
    <w:rsid w:val="00D4525F"/>
    <w:rsid w:val="00D45805"/>
    <w:rsid w:val="00D45A68"/>
    <w:rsid w:val="00D460C1"/>
    <w:rsid w:val="00D46218"/>
    <w:rsid w:val="00D46612"/>
    <w:rsid w:val="00D47682"/>
    <w:rsid w:val="00D47985"/>
    <w:rsid w:val="00D479E5"/>
    <w:rsid w:val="00D47EFB"/>
    <w:rsid w:val="00D50243"/>
    <w:rsid w:val="00D5033E"/>
    <w:rsid w:val="00D5038B"/>
    <w:rsid w:val="00D50D74"/>
    <w:rsid w:val="00D50FDE"/>
    <w:rsid w:val="00D5126C"/>
    <w:rsid w:val="00D51765"/>
    <w:rsid w:val="00D5186C"/>
    <w:rsid w:val="00D51AC9"/>
    <w:rsid w:val="00D5212B"/>
    <w:rsid w:val="00D5217C"/>
    <w:rsid w:val="00D5273D"/>
    <w:rsid w:val="00D52D63"/>
    <w:rsid w:val="00D533AA"/>
    <w:rsid w:val="00D53472"/>
    <w:rsid w:val="00D5433F"/>
    <w:rsid w:val="00D5456A"/>
    <w:rsid w:val="00D5468B"/>
    <w:rsid w:val="00D546FA"/>
    <w:rsid w:val="00D54B2C"/>
    <w:rsid w:val="00D550FA"/>
    <w:rsid w:val="00D5532F"/>
    <w:rsid w:val="00D55414"/>
    <w:rsid w:val="00D55700"/>
    <w:rsid w:val="00D5588A"/>
    <w:rsid w:val="00D55CDB"/>
    <w:rsid w:val="00D55E0A"/>
    <w:rsid w:val="00D55EA2"/>
    <w:rsid w:val="00D55EF2"/>
    <w:rsid w:val="00D56391"/>
    <w:rsid w:val="00D570F3"/>
    <w:rsid w:val="00D57426"/>
    <w:rsid w:val="00D5782F"/>
    <w:rsid w:val="00D57E37"/>
    <w:rsid w:val="00D57E91"/>
    <w:rsid w:val="00D60D23"/>
    <w:rsid w:val="00D60ED1"/>
    <w:rsid w:val="00D612E6"/>
    <w:rsid w:val="00D61BF3"/>
    <w:rsid w:val="00D6204D"/>
    <w:rsid w:val="00D6299C"/>
    <w:rsid w:val="00D62BB4"/>
    <w:rsid w:val="00D630CC"/>
    <w:rsid w:val="00D63756"/>
    <w:rsid w:val="00D63EBA"/>
    <w:rsid w:val="00D643F1"/>
    <w:rsid w:val="00D64641"/>
    <w:rsid w:val="00D646BD"/>
    <w:rsid w:val="00D646E8"/>
    <w:rsid w:val="00D6480F"/>
    <w:rsid w:val="00D6520C"/>
    <w:rsid w:val="00D652BE"/>
    <w:rsid w:val="00D65368"/>
    <w:rsid w:val="00D65D28"/>
    <w:rsid w:val="00D65E48"/>
    <w:rsid w:val="00D660CA"/>
    <w:rsid w:val="00D661D2"/>
    <w:rsid w:val="00D662C0"/>
    <w:rsid w:val="00D6687A"/>
    <w:rsid w:val="00D66992"/>
    <w:rsid w:val="00D67761"/>
    <w:rsid w:val="00D67CEF"/>
    <w:rsid w:val="00D67F53"/>
    <w:rsid w:val="00D7006A"/>
    <w:rsid w:val="00D70515"/>
    <w:rsid w:val="00D706DC"/>
    <w:rsid w:val="00D70760"/>
    <w:rsid w:val="00D70E1B"/>
    <w:rsid w:val="00D70FC3"/>
    <w:rsid w:val="00D712BD"/>
    <w:rsid w:val="00D7138F"/>
    <w:rsid w:val="00D71672"/>
    <w:rsid w:val="00D71A9D"/>
    <w:rsid w:val="00D71B6E"/>
    <w:rsid w:val="00D71CDD"/>
    <w:rsid w:val="00D72C08"/>
    <w:rsid w:val="00D737EF"/>
    <w:rsid w:val="00D73D14"/>
    <w:rsid w:val="00D743B0"/>
    <w:rsid w:val="00D744E8"/>
    <w:rsid w:val="00D748F0"/>
    <w:rsid w:val="00D7495F"/>
    <w:rsid w:val="00D74E2D"/>
    <w:rsid w:val="00D75E88"/>
    <w:rsid w:val="00D7609C"/>
    <w:rsid w:val="00D76502"/>
    <w:rsid w:val="00D77207"/>
    <w:rsid w:val="00D776E5"/>
    <w:rsid w:val="00D778EF"/>
    <w:rsid w:val="00D77D59"/>
    <w:rsid w:val="00D8016A"/>
    <w:rsid w:val="00D80401"/>
    <w:rsid w:val="00D80721"/>
    <w:rsid w:val="00D80898"/>
    <w:rsid w:val="00D80973"/>
    <w:rsid w:val="00D812D1"/>
    <w:rsid w:val="00D8137E"/>
    <w:rsid w:val="00D81F13"/>
    <w:rsid w:val="00D8218B"/>
    <w:rsid w:val="00D82352"/>
    <w:rsid w:val="00D825E4"/>
    <w:rsid w:val="00D82726"/>
    <w:rsid w:val="00D82841"/>
    <w:rsid w:val="00D82DF8"/>
    <w:rsid w:val="00D8369A"/>
    <w:rsid w:val="00D83772"/>
    <w:rsid w:val="00D83E30"/>
    <w:rsid w:val="00D85077"/>
    <w:rsid w:val="00D851A2"/>
    <w:rsid w:val="00D85D0F"/>
    <w:rsid w:val="00D862AD"/>
    <w:rsid w:val="00D86444"/>
    <w:rsid w:val="00D8723D"/>
    <w:rsid w:val="00D87E75"/>
    <w:rsid w:val="00D9087B"/>
    <w:rsid w:val="00D90FC1"/>
    <w:rsid w:val="00D9123F"/>
    <w:rsid w:val="00D9147A"/>
    <w:rsid w:val="00D91591"/>
    <w:rsid w:val="00D922A6"/>
    <w:rsid w:val="00D92349"/>
    <w:rsid w:val="00D92368"/>
    <w:rsid w:val="00D9247F"/>
    <w:rsid w:val="00D925DC"/>
    <w:rsid w:val="00D928A1"/>
    <w:rsid w:val="00D92B1E"/>
    <w:rsid w:val="00D92C1C"/>
    <w:rsid w:val="00D9358C"/>
    <w:rsid w:val="00D94044"/>
    <w:rsid w:val="00D94165"/>
    <w:rsid w:val="00D9438E"/>
    <w:rsid w:val="00D94411"/>
    <w:rsid w:val="00D948E3"/>
    <w:rsid w:val="00D9561F"/>
    <w:rsid w:val="00D957D9"/>
    <w:rsid w:val="00D95B4C"/>
    <w:rsid w:val="00D963EC"/>
    <w:rsid w:val="00D96926"/>
    <w:rsid w:val="00D96C6A"/>
    <w:rsid w:val="00D96F2D"/>
    <w:rsid w:val="00D96F6F"/>
    <w:rsid w:val="00D97093"/>
    <w:rsid w:val="00D9757C"/>
    <w:rsid w:val="00D97A84"/>
    <w:rsid w:val="00D97AB6"/>
    <w:rsid w:val="00D97F81"/>
    <w:rsid w:val="00DA00B7"/>
    <w:rsid w:val="00DA035E"/>
    <w:rsid w:val="00DA059A"/>
    <w:rsid w:val="00DA1077"/>
    <w:rsid w:val="00DA133D"/>
    <w:rsid w:val="00DA1358"/>
    <w:rsid w:val="00DA15D3"/>
    <w:rsid w:val="00DA17A2"/>
    <w:rsid w:val="00DA19AD"/>
    <w:rsid w:val="00DA1D6C"/>
    <w:rsid w:val="00DA1D94"/>
    <w:rsid w:val="00DA20C7"/>
    <w:rsid w:val="00DA223C"/>
    <w:rsid w:val="00DA2670"/>
    <w:rsid w:val="00DA2BBB"/>
    <w:rsid w:val="00DA2F59"/>
    <w:rsid w:val="00DA3174"/>
    <w:rsid w:val="00DA3262"/>
    <w:rsid w:val="00DA3284"/>
    <w:rsid w:val="00DA3636"/>
    <w:rsid w:val="00DA3848"/>
    <w:rsid w:val="00DA389E"/>
    <w:rsid w:val="00DA3E2F"/>
    <w:rsid w:val="00DA4B10"/>
    <w:rsid w:val="00DA4DE3"/>
    <w:rsid w:val="00DA4E7B"/>
    <w:rsid w:val="00DA5C1E"/>
    <w:rsid w:val="00DA61E0"/>
    <w:rsid w:val="00DA68E4"/>
    <w:rsid w:val="00DA6D16"/>
    <w:rsid w:val="00DA7CEE"/>
    <w:rsid w:val="00DB090F"/>
    <w:rsid w:val="00DB0BD0"/>
    <w:rsid w:val="00DB0EC6"/>
    <w:rsid w:val="00DB16D0"/>
    <w:rsid w:val="00DB2054"/>
    <w:rsid w:val="00DB21A1"/>
    <w:rsid w:val="00DB2A29"/>
    <w:rsid w:val="00DB30BA"/>
    <w:rsid w:val="00DB3578"/>
    <w:rsid w:val="00DB39FE"/>
    <w:rsid w:val="00DB3E48"/>
    <w:rsid w:val="00DB3F60"/>
    <w:rsid w:val="00DB419C"/>
    <w:rsid w:val="00DB4591"/>
    <w:rsid w:val="00DB4689"/>
    <w:rsid w:val="00DB4D53"/>
    <w:rsid w:val="00DB59B9"/>
    <w:rsid w:val="00DB5BAF"/>
    <w:rsid w:val="00DB5C84"/>
    <w:rsid w:val="00DB5E11"/>
    <w:rsid w:val="00DB5E5B"/>
    <w:rsid w:val="00DB5E82"/>
    <w:rsid w:val="00DB6058"/>
    <w:rsid w:val="00DB627D"/>
    <w:rsid w:val="00DB65E7"/>
    <w:rsid w:val="00DB661D"/>
    <w:rsid w:val="00DB6D7C"/>
    <w:rsid w:val="00DB6E72"/>
    <w:rsid w:val="00DB6EE0"/>
    <w:rsid w:val="00DB71AE"/>
    <w:rsid w:val="00DB74C5"/>
    <w:rsid w:val="00DB7F28"/>
    <w:rsid w:val="00DC079E"/>
    <w:rsid w:val="00DC0911"/>
    <w:rsid w:val="00DC0A7A"/>
    <w:rsid w:val="00DC0AFD"/>
    <w:rsid w:val="00DC0B39"/>
    <w:rsid w:val="00DC0CFC"/>
    <w:rsid w:val="00DC105D"/>
    <w:rsid w:val="00DC13EA"/>
    <w:rsid w:val="00DC2131"/>
    <w:rsid w:val="00DC21DD"/>
    <w:rsid w:val="00DC242D"/>
    <w:rsid w:val="00DC26EB"/>
    <w:rsid w:val="00DC2B0A"/>
    <w:rsid w:val="00DC3245"/>
    <w:rsid w:val="00DC36EB"/>
    <w:rsid w:val="00DC36FB"/>
    <w:rsid w:val="00DC37CB"/>
    <w:rsid w:val="00DC3A1B"/>
    <w:rsid w:val="00DC3B1A"/>
    <w:rsid w:val="00DC3C2E"/>
    <w:rsid w:val="00DC3EB7"/>
    <w:rsid w:val="00DC3FFA"/>
    <w:rsid w:val="00DC5044"/>
    <w:rsid w:val="00DC50DE"/>
    <w:rsid w:val="00DC56D0"/>
    <w:rsid w:val="00DC58A4"/>
    <w:rsid w:val="00DC5F88"/>
    <w:rsid w:val="00DC724F"/>
    <w:rsid w:val="00DC7E13"/>
    <w:rsid w:val="00DD0625"/>
    <w:rsid w:val="00DD0A81"/>
    <w:rsid w:val="00DD0DD8"/>
    <w:rsid w:val="00DD0F27"/>
    <w:rsid w:val="00DD13B1"/>
    <w:rsid w:val="00DD1920"/>
    <w:rsid w:val="00DD21F7"/>
    <w:rsid w:val="00DD2581"/>
    <w:rsid w:val="00DD275F"/>
    <w:rsid w:val="00DD297C"/>
    <w:rsid w:val="00DD2CF5"/>
    <w:rsid w:val="00DD337B"/>
    <w:rsid w:val="00DD35B2"/>
    <w:rsid w:val="00DD3967"/>
    <w:rsid w:val="00DD4004"/>
    <w:rsid w:val="00DD43D3"/>
    <w:rsid w:val="00DD500A"/>
    <w:rsid w:val="00DD519E"/>
    <w:rsid w:val="00DD51B3"/>
    <w:rsid w:val="00DD52A0"/>
    <w:rsid w:val="00DD5457"/>
    <w:rsid w:val="00DD547A"/>
    <w:rsid w:val="00DD5924"/>
    <w:rsid w:val="00DD60A4"/>
    <w:rsid w:val="00DD65E5"/>
    <w:rsid w:val="00DD6653"/>
    <w:rsid w:val="00DD7022"/>
    <w:rsid w:val="00DD73BC"/>
    <w:rsid w:val="00DD7559"/>
    <w:rsid w:val="00DE02CA"/>
    <w:rsid w:val="00DE0893"/>
    <w:rsid w:val="00DE1453"/>
    <w:rsid w:val="00DE17BE"/>
    <w:rsid w:val="00DE2141"/>
    <w:rsid w:val="00DE2437"/>
    <w:rsid w:val="00DE2730"/>
    <w:rsid w:val="00DE2CAA"/>
    <w:rsid w:val="00DE3087"/>
    <w:rsid w:val="00DE32CD"/>
    <w:rsid w:val="00DE3C76"/>
    <w:rsid w:val="00DE439C"/>
    <w:rsid w:val="00DE4D78"/>
    <w:rsid w:val="00DE5028"/>
    <w:rsid w:val="00DE517B"/>
    <w:rsid w:val="00DE6431"/>
    <w:rsid w:val="00DE6964"/>
    <w:rsid w:val="00DE6BD1"/>
    <w:rsid w:val="00DE6C09"/>
    <w:rsid w:val="00DE6C0F"/>
    <w:rsid w:val="00DE6DFA"/>
    <w:rsid w:val="00DE6E05"/>
    <w:rsid w:val="00DE72B9"/>
    <w:rsid w:val="00DE7C08"/>
    <w:rsid w:val="00DE7DE3"/>
    <w:rsid w:val="00DE7F9E"/>
    <w:rsid w:val="00DE7FA8"/>
    <w:rsid w:val="00DF1E5A"/>
    <w:rsid w:val="00DF2100"/>
    <w:rsid w:val="00DF245C"/>
    <w:rsid w:val="00DF261B"/>
    <w:rsid w:val="00DF2859"/>
    <w:rsid w:val="00DF2E23"/>
    <w:rsid w:val="00DF3395"/>
    <w:rsid w:val="00DF3B66"/>
    <w:rsid w:val="00DF3C0E"/>
    <w:rsid w:val="00DF3F1B"/>
    <w:rsid w:val="00DF4521"/>
    <w:rsid w:val="00DF4646"/>
    <w:rsid w:val="00DF52FD"/>
    <w:rsid w:val="00DF5730"/>
    <w:rsid w:val="00DF5D59"/>
    <w:rsid w:val="00DF6434"/>
    <w:rsid w:val="00DF65E7"/>
    <w:rsid w:val="00DF6B0C"/>
    <w:rsid w:val="00DF6C4E"/>
    <w:rsid w:val="00DF6CFD"/>
    <w:rsid w:val="00DF79F2"/>
    <w:rsid w:val="00DF7CB9"/>
    <w:rsid w:val="00DF7CBD"/>
    <w:rsid w:val="00DF7F49"/>
    <w:rsid w:val="00E000ED"/>
    <w:rsid w:val="00E00626"/>
    <w:rsid w:val="00E006D2"/>
    <w:rsid w:val="00E008DF"/>
    <w:rsid w:val="00E00A6B"/>
    <w:rsid w:val="00E01823"/>
    <w:rsid w:val="00E01B65"/>
    <w:rsid w:val="00E020F1"/>
    <w:rsid w:val="00E02B80"/>
    <w:rsid w:val="00E02ECD"/>
    <w:rsid w:val="00E0315B"/>
    <w:rsid w:val="00E03272"/>
    <w:rsid w:val="00E03407"/>
    <w:rsid w:val="00E03748"/>
    <w:rsid w:val="00E03C8B"/>
    <w:rsid w:val="00E03D1B"/>
    <w:rsid w:val="00E03EF8"/>
    <w:rsid w:val="00E03F48"/>
    <w:rsid w:val="00E04599"/>
    <w:rsid w:val="00E04A19"/>
    <w:rsid w:val="00E04E2A"/>
    <w:rsid w:val="00E04EA1"/>
    <w:rsid w:val="00E04F0E"/>
    <w:rsid w:val="00E05065"/>
    <w:rsid w:val="00E0572E"/>
    <w:rsid w:val="00E05D24"/>
    <w:rsid w:val="00E05F0D"/>
    <w:rsid w:val="00E05FFA"/>
    <w:rsid w:val="00E06F30"/>
    <w:rsid w:val="00E07121"/>
    <w:rsid w:val="00E079A3"/>
    <w:rsid w:val="00E10694"/>
    <w:rsid w:val="00E109F6"/>
    <w:rsid w:val="00E10A81"/>
    <w:rsid w:val="00E10C50"/>
    <w:rsid w:val="00E1135A"/>
    <w:rsid w:val="00E11542"/>
    <w:rsid w:val="00E115F4"/>
    <w:rsid w:val="00E11699"/>
    <w:rsid w:val="00E119D9"/>
    <w:rsid w:val="00E11A3B"/>
    <w:rsid w:val="00E120FE"/>
    <w:rsid w:val="00E12124"/>
    <w:rsid w:val="00E12206"/>
    <w:rsid w:val="00E12719"/>
    <w:rsid w:val="00E12836"/>
    <w:rsid w:val="00E12B2D"/>
    <w:rsid w:val="00E12D32"/>
    <w:rsid w:val="00E12F54"/>
    <w:rsid w:val="00E1304D"/>
    <w:rsid w:val="00E13C22"/>
    <w:rsid w:val="00E13D28"/>
    <w:rsid w:val="00E14112"/>
    <w:rsid w:val="00E14204"/>
    <w:rsid w:val="00E14431"/>
    <w:rsid w:val="00E1497D"/>
    <w:rsid w:val="00E14994"/>
    <w:rsid w:val="00E150D1"/>
    <w:rsid w:val="00E15A4D"/>
    <w:rsid w:val="00E1604C"/>
    <w:rsid w:val="00E16096"/>
    <w:rsid w:val="00E162E4"/>
    <w:rsid w:val="00E16425"/>
    <w:rsid w:val="00E165DC"/>
    <w:rsid w:val="00E16D09"/>
    <w:rsid w:val="00E1737F"/>
    <w:rsid w:val="00E1752A"/>
    <w:rsid w:val="00E17741"/>
    <w:rsid w:val="00E1785E"/>
    <w:rsid w:val="00E17FA4"/>
    <w:rsid w:val="00E204CC"/>
    <w:rsid w:val="00E208C8"/>
    <w:rsid w:val="00E209C9"/>
    <w:rsid w:val="00E20AAA"/>
    <w:rsid w:val="00E2159B"/>
    <w:rsid w:val="00E2181A"/>
    <w:rsid w:val="00E21C1F"/>
    <w:rsid w:val="00E21CFD"/>
    <w:rsid w:val="00E21D17"/>
    <w:rsid w:val="00E225B6"/>
    <w:rsid w:val="00E22935"/>
    <w:rsid w:val="00E2294D"/>
    <w:rsid w:val="00E22B96"/>
    <w:rsid w:val="00E22BAB"/>
    <w:rsid w:val="00E22C1C"/>
    <w:rsid w:val="00E22D01"/>
    <w:rsid w:val="00E233D3"/>
    <w:rsid w:val="00E2350D"/>
    <w:rsid w:val="00E237D1"/>
    <w:rsid w:val="00E23B81"/>
    <w:rsid w:val="00E23BC4"/>
    <w:rsid w:val="00E23D72"/>
    <w:rsid w:val="00E23F13"/>
    <w:rsid w:val="00E244FC"/>
    <w:rsid w:val="00E2461D"/>
    <w:rsid w:val="00E249FB"/>
    <w:rsid w:val="00E24F5B"/>
    <w:rsid w:val="00E25454"/>
    <w:rsid w:val="00E25898"/>
    <w:rsid w:val="00E261BB"/>
    <w:rsid w:val="00E26402"/>
    <w:rsid w:val="00E268BB"/>
    <w:rsid w:val="00E26B71"/>
    <w:rsid w:val="00E26F49"/>
    <w:rsid w:val="00E26FE0"/>
    <w:rsid w:val="00E30151"/>
    <w:rsid w:val="00E301E6"/>
    <w:rsid w:val="00E3022B"/>
    <w:rsid w:val="00E304DA"/>
    <w:rsid w:val="00E30894"/>
    <w:rsid w:val="00E30B5A"/>
    <w:rsid w:val="00E31006"/>
    <w:rsid w:val="00E3130A"/>
    <w:rsid w:val="00E31911"/>
    <w:rsid w:val="00E32048"/>
    <w:rsid w:val="00E327D0"/>
    <w:rsid w:val="00E329C1"/>
    <w:rsid w:val="00E3322B"/>
    <w:rsid w:val="00E33B2F"/>
    <w:rsid w:val="00E33BC1"/>
    <w:rsid w:val="00E33E15"/>
    <w:rsid w:val="00E33E32"/>
    <w:rsid w:val="00E342D4"/>
    <w:rsid w:val="00E343E6"/>
    <w:rsid w:val="00E349B5"/>
    <w:rsid w:val="00E3509D"/>
    <w:rsid w:val="00E35708"/>
    <w:rsid w:val="00E357C7"/>
    <w:rsid w:val="00E35C9D"/>
    <w:rsid w:val="00E35F06"/>
    <w:rsid w:val="00E36102"/>
    <w:rsid w:val="00E36ACC"/>
    <w:rsid w:val="00E36D44"/>
    <w:rsid w:val="00E36D61"/>
    <w:rsid w:val="00E36E10"/>
    <w:rsid w:val="00E37D78"/>
    <w:rsid w:val="00E4051D"/>
    <w:rsid w:val="00E408FC"/>
    <w:rsid w:val="00E40DCE"/>
    <w:rsid w:val="00E41DA4"/>
    <w:rsid w:val="00E42670"/>
    <w:rsid w:val="00E42CC9"/>
    <w:rsid w:val="00E433D2"/>
    <w:rsid w:val="00E435D5"/>
    <w:rsid w:val="00E4404D"/>
    <w:rsid w:val="00E440E7"/>
    <w:rsid w:val="00E4436C"/>
    <w:rsid w:val="00E4441E"/>
    <w:rsid w:val="00E44448"/>
    <w:rsid w:val="00E444E0"/>
    <w:rsid w:val="00E44C92"/>
    <w:rsid w:val="00E44F14"/>
    <w:rsid w:val="00E44F73"/>
    <w:rsid w:val="00E45383"/>
    <w:rsid w:val="00E455B7"/>
    <w:rsid w:val="00E4588B"/>
    <w:rsid w:val="00E45D05"/>
    <w:rsid w:val="00E4685D"/>
    <w:rsid w:val="00E479CB"/>
    <w:rsid w:val="00E47A34"/>
    <w:rsid w:val="00E47B18"/>
    <w:rsid w:val="00E50429"/>
    <w:rsid w:val="00E5089F"/>
    <w:rsid w:val="00E509E9"/>
    <w:rsid w:val="00E50AB1"/>
    <w:rsid w:val="00E50B32"/>
    <w:rsid w:val="00E50EF4"/>
    <w:rsid w:val="00E50F88"/>
    <w:rsid w:val="00E523CC"/>
    <w:rsid w:val="00E525DE"/>
    <w:rsid w:val="00E52649"/>
    <w:rsid w:val="00E52840"/>
    <w:rsid w:val="00E529A9"/>
    <w:rsid w:val="00E52C6C"/>
    <w:rsid w:val="00E53322"/>
    <w:rsid w:val="00E533D6"/>
    <w:rsid w:val="00E53953"/>
    <w:rsid w:val="00E53FC6"/>
    <w:rsid w:val="00E54150"/>
    <w:rsid w:val="00E54F37"/>
    <w:rsid w:val="00E55169"/>
    <w:rsid w:val="00E55172"/>
    <w:rsid w:val="00E556FA"/>
    <w:rsid w:val="00E55804"/>
    <w:rsid w:val="00E55D75"/>
    <w:rsid w:val="00E55ED4"/>
    <w:rsid w:val="00E56215"/>
    <w:rsid w:val="00E56329"/>
    <w:rsid w:val="00E56906"/>
    <w:rsid w:val="00E56ABE"/>
    <w:rsid w:val="00E56E16"/>
    <w:rsid w:val="00E56EB7"/>
    <w:rsid w:val="00E56FB7"/>
    <w:rsid w:val="00E570D7"/>
    <w:rsid w:val="00E5786E"/>
    <w:rsid w:val="00E60307"/>
    <w:rsid w:val="00E60532"/>
    <w:rsid w:val="00E605B1"/>
    <w:rsid w:val="00E60631"/>
    <w:rsid w:val="00E60767"/>
    <w:rsid w:val="00E60B33"/>
    <w:rsid w:val="00E60F96"/>
    <w:rsid w:val="00E610E1"/>
    <w:rsid w:val="00E612C4"/>
    <w:rsid w:val="00E612E0"/>
    <w:rsid w:val="00E61EE6"/>
    <w:rsid w:val="00E62337"/>
    <w:rsid w:val="00E62654"/>
    <w:rsid w:val="00E62B08"/>
    <w:rsid w:val="00E62BF9"/>
    <w:rsid w:val="00E63716"/>
    <w:rsid w:val="00E637A3"/>
    <w:rsid w:val="00E638E8"/>
    <w:rsid w:val="00E648F3"/>
    <w:rsid w:val="00E64D46"/>
    <w:rsid w:val="00E64FA2"/>
    <w:rsid w:val="00E65039"/>
    <w:rsid w:val="00E65220"/>
    <w:rsid w:val="00E6528E"/>
    <w:rsid w:val="00E65DDD"/>
    <w:rsid w:val="00E65E9B"/>
    <w:rsid w:val="00E661D1"/>
    <w:rsid w:val="00E66C60"/>
    <w:rsid w:val="00E66CBF"/>
    <w:rsid w:val="00E66DBA"/>
    <w:rsid w:val="00E670F7"/>
    <w:rsid w:val="00E67586"/>
    <w:rsid w:val="00E67BE8"/>
    <w:rsid w:val="00E67CC1"/>
    <w:rsid w:val="00E7082B"/>
    <w:rsid w:val="00E7167A"/>
    <w:rsid w:val="00E716AA"/>
    <w:rsid w:val="00E7191D"/>
    <w:rsid w:val="00E71C52"/>
    <w:rsid w:val="00E727AF"/>
    <w:rsid w:val="00E72EA1"/>
    <w:rsid w:val="00E73016"/>
    <w:rsid w:val="00E73325"/>
    <w:rsid w:val="00E73456"/>
    <w:rsid w:val="00E744C2"/>
    <w:rsid w:val="00E747DB"/>
    <w:rsid w:val="00E7495A"/>
    <w:rsid w:val="00E74AEE"/>
    <w:rsid w:val="00E7546B"/>
    <w:rsid w:val="00E75DA3"/>
    <w:rsid w:val="00E76556"/>
    <w:rsid w:val="00E76E06"/>
    <w:rsid w:val="00E7708D"/>
    <w:rsid w:val="00E773AF"/>
    <w:rsid w:val="00E779A4"/>
    <w:rsid w:val="00E77B3A"/>
    <w:rsid w:val="00E77CA5"/>
    <w:rsid w:val="00E80FCC"/>
    <w:rsid w:val="00E812DA"/>
    <w:rsid w:val="00E81315"/>
    <w:rsid w:val="00E813D9"/>
    <w:rsid w:val="00E81666"/>
    <w:rsid w:val="00E816D0"/>
    <w:rsid w:val="00E81719"/>
    <w:rsid w:val="00E81A27"/>
    <w:rsid w:val="00E81A2D"/>
    <w:rsid w:val="00E82499"/>
    <w:rsid w:val="00E82825"/>
    <w:rsid w:val="00E8289D"/>
    <w:rsid w:val="00E82D7A"/>
    <w:rsid w:val="00E83438"/>
    <w:rsid w:val="00E838AA"/>
    <w:rsid w:val="00E83A56"/>
    <w:rsid w:val="00E83C3F"/>
    <w:rsid w:val="00E83CD1"/>
    <w:rsid w:val="00E840A3"/>
    <w:rsid w:val="00E840EE"/>
    <w:rsid w:val="00E8504B"/>
    <w:rsid w:val="00E855C7"/>
    <w:rsid w:val="00E860DF"/>
    <w:rsid w:val="00E861E5"/>
    <w:rsid w:val="00E86361"/>
    <w:rsid w:val="00E8674D"/>
    <w:rsid w:val="00E867E1"/>
    <w:rsid w:val="00E8681D"/>
    <w:rsid w:val="00E868D4"/>
    <w:rsid w:val="00E8702C"/>
    <w:rsid w:val="00E87708"/>
    <w:rsid w:val="00E87D55"/>
    <w:rsid w:val="00E87F9A"/>
    <w:rsid w:val="00E900AB"/>
    <w:rsid w:val="00E90474"/>
    <w:rsid w:val="00E90A2E"/>
    <w:rsid w:val="00E90C7B"/>
    <w:rsid w:val="00E90D0F"/>
    <w:rsid w:val="00E918CE"/>
    <w:rsid w:val="00E91B79"/>
    <w:rsid w:val="00E91DAD"/>
    <w:rsid w:val="00E925E0"/>
    <w:rsid w:val="00E92670"/>
    <w:rsid w:val="00E9272A"/>
    <w:rsid w:val="00E92B2A"/>
    <w:rsid w:val="00E92C91"/>
    <w:rsid w:val="00E92D0D"/>
    <w:rsid w:val="00E92E6E"/>
    <w:rsid w:val="00E930BE"/>
    <w:rsid w:val="00E93322"/>
    <w:rsid w:val="00E93D86"/>
    <w:rsid w:val="00E94053"/>
    <w:rsid w:val="00E941E3"/>
    <w:rsid w:val="00E94209"/>
    <w:rsid w:val="00E94354"/>
    <w:rsid w:val="00E94CD6"/>
    <w:rsid w:val="00E94EE0"/>
    <w:rsid w:val="00E9538A"/>
    <w:rsid w:val="00E955AC"/>
    <w:rsid w:val="00E9564A"/>
    <w:rsid w:val="00E957B7"/>
    <w:rsid w:val="00E96630"/>
    <w:rsid w:val="00E969BF"/>
    <w:rsid w:val="00E96D01"/>
    <w:rsid w:val="00E97003"/>
    <w:rsid w:val="00E97119"/>
    <w:rsid w:val="00E976E1"/>
    <w:rsid w:val="00EA0D80"/>
    <w:rsid w:val="00EA108F"/>
    <w:rsid w:val="00EA1502"/>
    <w:rsid w:val="00EA17DD"/>
    <w:rsid w:val="00EA1C6E"/>
    <w:rsid w:val="00EA2F10"/>
    <w:rsid w:val="00EA3364"/>
    <w:rsid w:val="00EA3397"/>
    <w:rsid w:val="00EA351C"/>
    <w:rsid w:val="00EA353B"/>
    <w:rsid w:val="00EA3A11"/>
    <w:rsid w:val="00EA3A72"/>
    <w:rsid w:val="00EA4197"/>
    <w:rsid w:val="00EA4541"/>
    <w:rsid w:val="00EA4D12"/>
    <w:rsid w:val="00EA4EFD"/>
    <w:rsid w:val="00EA5622"/>
    <w:rsid w:val="00EA5951"/>
    <w:rsid w:val="00EA5DD4"/>
    <w:rsid w:val="00EA6452"/>
    <w:rsid w:val="00EA66CC"/>
    <w:rsid w:val="00EA6898"/>
    <w:rsid w:val="00EA6F3D"/>
    <w:rsid w:val="00EA75D8"/>
    <w:rsid w:val="00EA783D"/>
    <w:rsid w:val="00EA7A2B"/>
    <w:rsid w:val="00EA7DCC"/>
    <w:rsid w:val="00EB0133"/>
    <w:rsid w:val="00EB0282"/>
    <w:rsid w:val="00EB033D"/>
    <w:rsid w:val="00EB047A"/>
    <w:rsid w:val="00EB061C"/>
    <w:rsid w:val="00EB0E2D"/>
    <w:rsid w:val="00EB2224"/>
    <w:rsid w:val="00EB2555"/>
    <w:rsid w:val="00EB37CE"/>
    <w:rsid w:val="00EB4141"/>
    <w:rsid w:val="00EB472A"/>
    <w:rsid w:val="00EB4768"/>
    <w:rsid w:val="00EB4972"/>
    <w:rsid w:val="00EB5409"/>
    <w:rsid w:val="00EB5799"/>
    <w:rsid w:val="00EB5DA7"/>
    <w:rsid w:val="00EB640E"/>
    <w:rsid w:val="00EB6C69"/>
    <w:rsid w:val="00EB78BF"/>
    <w:rsid w:val="00EB7963"/>
    <w:rsid w:val="00EB7C61"/>
    <w:rsid w:val="00EC0692"/>
    <w:rsid w:val="00EC081E"/>
    <w:rsid w:val="00EC0B65"/>
    <w:rsid w:val="00EC0B90"/>
    <w:rsid w:val="00EC0E80"/>
    <w:rsid w:val="00EC1DFC"/>
    <w:rsid w:val="00EC22BE"/>
    <w:rsid w:val="00EC249F"/>
    <w:rsid w:val="00EC273C"/>
    <w:rsid w:val="00EC28C8"/>
    <w:rsid w:val="00EC2A0C"/>
    <w:rsid w:val="00EC30A7"/>
    <w:rsid w:val="00EC30DA"/>
    <w:rsid w:val="00EC3196"/>
    <w:rsid w:val="00EC3E5D"/>
    <w:rsid w:val="00EC4237"/>
    <w:rsid w:val="00EC50FC"/>
    <w:rsid w:val="00EC5331"/>
    <w:rsid w:val="00EC5392"/>
    <w:rsid w:val="00EC593C"/>
    <w:rsid w:val="00EC6226"/>
    <w:rsid w:val="00EC6A6B"/>
    <w:rsid w:val="00EC6BE5"/>
    <w:rsid w:val="00EC6C6B"/>
    <w:rsid w:val="00EC7092"/>
    <w:rsid w:val="00EC7472"/>
    <w:rsid w:val="00EC756B"/>
    <w:rsid w:val="00ED00B3"/>
    <w:rsid w:val="00ED02D4"/>
    <w:rsid w:val="00ED06D0"/>
    <w:rsid w:val="00ED06E0"/>
    <w:rsid w:val="00ED082F"/>
    <w:rsid w:val="00ED1A0F"/>
    <w:rsid w:val="00ED1FE0"/>
    <w:rsid w:val="00ED2227"/>
    <w:rsid w:val="00ED2249"/>
    <w:rsid w:val="00ED3273"/>
    <w:rsid w:val="00ED3B4B"/>
    <w:rsid w:val="00ED452F"/>
    <w:rsid w:val="00ED4A5B"/>
    <w:rsid w:val="00ED4ABB"/>
    <w:rsid w:val="00ED4B56"/>
    <w:rsid w:val="00ED4EF0"/>
    <w:rsid w:val="00ED52E8"/>
    <w:rsid w:val="00ED5A81"/>
    <w:rsid w:val="00ED5AF2"/>
    <w:rsid w:val="00ED5D94"/>
    <w:rsid w:val="00ED6066"/>
    <w:rsid w:val="00ED6213"/>
    <w:rsid w:val="00ED6FCE"/>
    <w:rsid w:val="00ED7439"/>
    <w:rsid w:val="00ED74CF"/>
    <w:rsid w:val="00ED7789"/>
    <w:rsid w:val="00ED7C1B"/>
    <w:rsid w:val="00ED7EEA"/>
    <w:rsid w:val="00EE0626"/>
    <w:rsid w:val="00EE0CDD"/>
    <w:rsid w:val="00EE12C4"/>
    <w:rsid w:val="00EE13D6"/>
    <w:rsid w:val="00EE16E2"/>
    <w:rsid w:val="00EE19EF"/>
    <w:rsid w:val="00EE1A5D"/>
    <w:rsid w:val="00EE201F"/>
    <w:rsid w:val="00EE249C"/>
    <w:rsid w:val="00EE287E"/>
    <w:rsid w:val="00EE30C8"/>
    <w:rsid w:val="00EE3633"/>
    <w:rsid w:val="00EE3C62"/>
    <w:rsid w:val="00EE3FB9"/>
    <w:rsid w:val="00EE4819"/>
    <w:rsid w:val="00EE4E3D"/>
    <w:rsid w:val="00EE514C"/>
    <w:rsid w:val="00EE5338"/>
    <w:rsid w:val="00EE5A7B"/>
    <w:rsid w:val="00EE6761"/>
    <w:rsid w:val="00EE6AC3"/>
    <w:rsid w:val="00EE6C5D"/>
    <w:rsid w:val="00EE6DF7"/>
    <w:rsid w:val="00EE6E22"/>
    <w:rsid w:val="00EF01F9"/>
    <w:rsid w:val="00EF03AD"/>
    <w:rsid w:val="00EF1659"/>
    <w:rsid w:val="00EF16FA"/>
    <w:rsid w:val="00EF1F10"/>
    <w:rsid w:val="00EF2719"/>
    <w:rsid w:val="00EF275E"/>
    <w:rsid w:val="00EF348F"/>
    <w:rsid w:val="00EF358C"/>
    <w:rsid w:val="00EF39F6"/>
    <w:rsid w:val="00EF435C"/>
    <w:rsid w:val="00EF464C"/>
    <w:rsid w:val="00EF4879"/>
    <w:rsid w:val="00EF4D38"/>
    <w:rsid w:val="00EF4EF7"/>
    <w:rsid w:val="00EF5110"/>
    <w:rsid w:val="00EF56C5"/>
    <w:rsid w:val="00EF5BDF"/>
    <w:rsid w:val="00EF673C"/>
    <w:rsid w:val="00EF761B"/>
    <w:rsid w:val="00EF76CD"/>
    <w:rsid w:val="00EF7795"/>
    <w:rsid w:val="00EF7C57"/>
    <w:rsid w:val="00F000D9"/>
    <w:rsid w:val="00F011F7"/>
    <w:rsid w:val="00F014AF"/>
    <w:rsid w:val="00F019A2"/>
    <w:rsid w:val="00F02018"/>
    <w:rsid w:val="00F026ED"/>
    <w:rsid w:val="00F029F7"/>
    <w:rsid w:val="00F02AAF"/>
    <w:rsid w:val="00F02B49"/>
    <w:rsid w:val="00F02C8F"/>
    <w:rsid w:val="00F0329F"/>
    <w:rsid w:val="00F038EC"/>
    <w:rsid w:val="00F03CC6"/>
    <w:rsid w:val="00F03E98"/>
    <w:rsid w:val="00F03FA4"/>
    <w:rsid w:val="00F044C4"/>
    <w:rsid w:val="00F049E7"/>
    <w:rsid w:val="00F04AAC"/>
    <w:rsid w:val="00F04E66"/>
    <w:rsid w:val="00F04EC1"/>
    <w:rsid w:val="00F04F5F"/>
    <w:rsid w:val="00F04FD2"/>
    <w:rsid w:val="00F050FB"/>
    <w:rsid w:val="00F0535F"/>
    <w:rsid w:val="00F0566A"/>
    <w:rsid w:val="00F056DB"/>
    <w:rsid w:val="00F05C1F"/>
    <w:rsid w:val="00F05C9A"/>
    <w:rsid w:val="00F05EC8"/>
    <w:rsid w:val="00F0617A"/>
    <w:rsid w:val="00F0663E"/>
    <w:rsid w:val="00F067C9"/>
    <w:rsid w:val="00F068AB"/>
    <w:rsid w:val="00F06A11"/>
    <w:rsid w:val="00F06D8D"/>
    <w:rsid w:val="00F06F36"/>
    <w:rsid w:val="00F07B0B"/>
    <w:rsid w:val="00F07DA7"/>
    <w:rsid w:val="00F106EA"/>
    <w:rsid w:val="00F10CAC"/>
    <w:rsid w:val="00F111B4"/>
    <w:rsid w:val="00F11C2B"/>
    <w:rsid w:val="00F11D72"/>
    <w:rsid w:val="00F11DBF"/>
    <w:rsid w:val="00F1292E"/>
    <w:rsid w:val="00F12A00"/>
    <w:rsid w:val="00F12C6B"/>
    <w:rsid w:val="00F12F9B"/>
    <w:rsid w:val="00F13259"/>
    <w:rsid w:val="00F1460F"/>
    <w:rsid w:val="00F14AE6"/>
    <w:rsid w:val="00F14B6E"/>
    <w:rsid w:val="00F153C5"/>
    <w:rsid w:val="00F156F9"/>
    <w:rsid w:val="00F15B4A"/>
    <w:rsid w:val="00F15DAD"/>
    <w:rsid w:val="00F165F4"/>
    <w:rsid w:val="00F16679"/>
    <w:rsid w:val="00F16734"/>
    <w:rsid w:val="00F16997"/>
    <w:rsid w:val="00F16BE9"/>
    <w:rsid w:val="00F171F1"/>
    <w:rsid w:val="00F1727E"/>
    <w:rsid w:val="00F175FC"/>
    <w:rsid w:val="00F177DE"/>
    <w:rsid w:val="00F1782E"/>
    <w:rsid w:val="00F2090D"/>
    <w:rsid w:val="00F20EA5"/>
    <w:rsid w:val="00F21078"/>
    <w:rsid w:val="00F2138C"/>
    <w:rsid w:val="00F2184A"/>
    <w:rsid w:val="00F218DA"/>
    <w:rsid w:val="00F21F79"/>
    <w:rsid w:val="00F222BA"/>
    <w:rsid w:val="00F22755"/>
    <w:rsid w:val="00F232E1"/>
    <w:rsid w:val="00F23514"/>
    <w:rsid w:val="00F23736"/>
    <w:rsid w:val="00F239DA"/>
    <w:rsid w:val="00F23A11"/>
    <w:rsid w:val="00F23CF5"/>
    <w:rsid w:val="00F24111"/>
    <w:rsid w:val="00F2424B"/>
    <w:rsid w:val="00F2484E"/>
    <w:rsid w:val="00F249BC"/>
    <w:rsid w:val="00F24CF5"/>
    <w:rsid w:val="00F24E75"/>
    <w:rsid w:val="00F2502F"/>
    <w:rsid w:val="00F25961"/>
    <w:rsid w:val="00F25A3C"/>
    <w:rsid w:val="00F2614F"/>
    <w:rsid w:val="00F261DD"/>
    <w:rsid w:val="00F261EA"/>
    <w:rsid w:val="00F262FE"/>
    <w:rsid w:val="00F26B58"/>
    <w:rsid w:val="00F26D20"/>
    <w:rsid w:val="00F26DE3"/>
    <w:rsid w:val="00F2732A"/>
    <w:rsid w:val="00F273E0"/>
    <w:rsid w:val="00F274C9"/>
    <w:rsid w:val="00F276B5"/>
    <w:rsid w:val="00F27938"/>
    <w:rsid w:val="00F27BEC"/>
    <w:rsid w:val="00F27F1D"/>
    <w:rsid w:val="00F307A2"/>
    <w:rsid w:val="00F30D1C"/>
    <w:rsid w:val="00F30DBC"/>
    <w:rsid w:val="00F30E37"/>
    <w:rsid w:val="00F317FE"/>
    <w:rsid w:val="00F31CCC"/>
    <w:rsid w:val="00F31E35"/>
    <w:rsid w:val="00F31FA4"/>
    <w:rsid w:val="00F321E3"/>
    <w:rsid w:val="00F326C2"/>
    <w:rsid w:val="00F32710"/>
    <w:rsid w:val="00F3292E"/>
    <w:rsid w:val="00F32B49"/>
    <w:rsid w:val="00F32CB3"/>
    <w:rsid w:val="00F33615"/>
    <w:rsid w:val="00F34F1D"/>
    <w:rsid w:val="00F34FE0"/>
    <w:rsid w:val="00F35191"/>
    <w:rsid w:val="00F354BE"/>
    <w:rsid w:val="00F3596D"/>
    <w:rsid w:val="00F35B42"/>
    <w:rsid w:val="00F36243"/>
    <w:rsid w:val="00F3645A"/>
    <w:rsid w:val="00F36AE8"/>
    <w:rsid w:val="00F37357"/>
    <w:rsid w:val="00F37C15"/>
    <w:rsid w:val="00F37C34"/>
    <w:rsid w:val="00F40381"/>
    <w:rsid w:val="00F40ADE"/>
    <w:rsid w:val="00F41A55"/>
    <w:rsid w:val="00F423B2"/>
    <w:rsid w:val="00F4269F"/>
    <w:rsid w:val="00F435D9"/>
    <w:rsid w:val="00F43859"/>
    <w:rsid w:val="00F438C0"/>
    <w:rsid w:val="00F43BCA"/>
    <w:rsid w:val="00F44069"/>
    <w:rsid w:val="00F4413F"/>
    <w:rsid w:val="00F441B0"/>
    <w:rsid w:val="00F445FC"/>
    <w:rsid w:val="00F44C27"/>
    <w:rsid w:val="00F44EE7"/>
    <w:rsid w:val="00F44F87"/>
    <w:rsid w:val="00F4506C"/>
    <w:rsid w:val="00F45542"/>
    <w:rsid w:val="00F458D7"/>
    <w:rsid w:val="00F45C69"/>
    <w:rsid w:val="00F45D0D"/>
    <w:rsid w:val="00F46299"/>
    <w:rsid w:val="00F4693F"/>
    <w:rsid w:val="00F46A38"/>
    <w:rsid w:val="00F46A90"/>
    <w:rsid w:val="00F46F76"/>
    <w:rsid w:val="00F47644"/>
    <w:rsid w:val="00F47715"/>
    <w:rsid w:val="00F47730"/>
    <w:rsid w:val="00F504C2"/>
    <w:rsid w:val="00F504CC"/>
    <w:rsid w:val="00F510D6"/>
    <w:rsid w:val="00F51340"/>
    <w:rsid w:val="00F51493"/>
    <w:rsid w:val="00F51727"/>
    <w:rsid w:val="00F51FF5"/>
    <w:rsid w:val="00F523AB"/>
    <w:rsid w:val="00F52EF0"/>
    <w:rsid w:val="00F53517"/>
    <w:rsid w:val="00F5384D"/>
    <w:rsid w:val="00F542E0"/>
    <w:rsid w:val="00F55298"/>
    <w:rsid w:val="00F55805"/>
    <w:rsid w:val="00F55E99"/>
    <w:rsid w:val="00F55F34"/>
    <w:rsid w:val="00F5626A"/>
    <w:rsid w:val="00F5666C"/>
    <w:rsid w:val="00F56EF3"/>
    <w:rsid w:val="00F57415"/>
    <w:rsid w:val="00F575E9"/>
    <w:rsid w:val="00F578AA"/>
    <w:rsid w:val="00F6010C"/>
    <w:rsid w:val="00F6076C"/>
    <w:rsid w:val="00F607EB"/>
    <w:rsid w:val="00F6092F"/>
    <w:rsid w:val="00F60C36"/>
    <w:rsid w:val="00F6128D"/>
    <w:rsid w:val="00F613BD"/>
    <w:rsid w:val="00F61F58"/>
    <w:rsid w:val="00F62B48"/>
    <w:rsid w:val="00F63140"/>
    <w:rsid w:val="00F63972"/>
    <w:rsid w:val="00F63B22"/>
    <w:rsid w:val="00F63B47"/>
    <w:rsid w:val="00F63C1A"/>
    <w:rsid w:val="00F641B9"/>
    <w:rsid w:val="00F64E7F"/>
    <w:rsid w:val="00F65751"/>
    <w:rsid w:val="00F6579F"/>
    <w:rsid w:val="00F65BAE"/>
    <w:rsid w:val="00F66075"/>
    <w:rsid w:val="00F66173"/>
    <w:rsid w:val="00F66A3C"/>
    <w:rsid w:val="00F66F7B"/>
    <w:rsid w:val="00F67109"/>
    <w:rsid w:val="00F679B3"/>
    <w:rsid w:val="00F67CA0"/>
    <w:rsid w:val="00F67E8B"/>
    <w:rsid w:val="00F70064"/>
    <w:rsid w:val="00F702CD"/>
    <w:rsid w:val="00F70800"/>
    <w:rsid w:val="00F7090D"/>
    <w:rsid w:val="00F70A48"/>
    <w:rsid w:val="00F70C6A"/>
    <w:rsid w:val="00F70D6B"/>
    <w:rsid w:val="00F71107"/>
    <w:rsid w:val="00F71954"/>
    <w:rsid w:val="00F71B50"/>
    <w:rsid w:val="00F71F31"/>
    <w:rsid w:val="00F7264D"/>
    <w:rsid w:val="00F72712"/>
    <w:rsid w:val="00F7288E"/>
    <w:rsid w:val="00F728E6"/>
    <w:rsid w:val="00F731FF"/>
    <w:rsid w:val="00F735F0"/>
    <w:rsid w:val="00F7393F"/>
    <w:rsid w:val="00F744CC"/>
    <w:rsid w:val="00F74525"/>
    <w:rsid w:val="00F7464C"/>
    <w:rsid w:val="00F74A34"/>
    <w:rsid w:val="00F74F15"/>
    <w:rsid w:val="00F75199"/>
    <w:rsid w:val="00F75C0B"/>
    <w:rsid w:val="00F76164"/>
    <w:rsid w:val="00F763C7"/>
    <w:rsid w:val="00F7657F"/>
    <w:rsid w:val="00F76A2F"/>
    <w:rsid w:val="00F76B21"/>
    <w:rsid w:val="00F76BFC"/>
    <w:rsid w:val="00F777D7"/>
    <w:rsid w:val="00F77992"/>
    <w:rsid w:val="00F77B1D"/>
    <w:rsid w:val="00F77B2F"/>
    <w:rsid w:val="00F77D6D"/>
    <w:rsid w:val="00F77F97"/>
    <w:rsid w:val="00F801F1"/>
    <w:rsid w:val="00F8044C"/>
    <w:rsid w:val="00F80A81"/>
    <w:rsid w:val="00F80BD1"/>
    <w:rsid w:val="00F80C8F"/>
    <w:rsid w:val="00F8113C"/>
    <w:rsid w:val="00F814AC"/>
    <w:rsid w:val="00F817EA"/>
    <w:rsid w:val="00F8201F"/>
    <w:rsid w:val="00F8202D"/>
    <w:rsid w:val="00F82C5B"/>
    <w:rsid w:val="00F8308D"/>
    <w:rsid w:val="00F830E8"/>
    <w:rsid w:val="00F834B4"/>
    <w:rsid w:val="00F83BDF"/>
    <w:rsid w:val="00F83E39"/>
    <w:rsid w:val="00F83E3A"/>
    <w:rsid w:val="00F83E6D"/>
    <w:rsid w:val="00F846DD"/>
    <w:rsid w:val="00F848C9"/>
    <w:rsid w:val="00F84BC1"/>
    <w:rsid w:val="00F84D0B"/>
    <w:rsid w:val="00F84D84"/>
    <w:rsid w:val="00F853F2"/>
    <w:rsid w:val="00F855D5"/>
    <w:rsid w:val="00F85659"/>
    <w:rsid w:val="00F85742"/>
    <w:rsid w:val="00F85FAB"/>
    <w:rsid w:val="00F864D6"/>
    <w:rsid w:val="00F869D4"/>
    <w:rsid w:val="00F903C9"/>
    <w:rsid w:val="00F92354"/>
    <w:rsid w:val="00F92595"/>
    <w:rsid w:val="00F9259C"/>
    <w:rsid w:val="00F92B1D"/>
    <w:rsid w:val="00F92B9D"/>
    <w:rsid w:val="00F92E1C"/>
    <w:rsid w:val="00F931D6"/>
    <w:rsid w:val="00F93309"/>
    <w:rsid w:val="00F93387"/>
    <w:rsid w:val="00F935B2"/>
    <w:rsid w:val="00F93EF9"/>
    <w:rsid w:val="00F94450"/>
    <w:rsid w:val="00F9529C"/>
    <w:rsid w:val="00F95379"/>
    <w:rsid w:val="00F9592A"/>
    <w:rsid w:val="00F959C9"/>
    <w:rsid w:val="00F95BAF"/>
    <w:rsid w:val="00F95D13"/>
    <w:rsid w:val="00F95E50"/>
    <w:rsid w:val="00F9614C"/>
    <w:rsid w:val="00F96C8F"/>
    <w:rsid w:val="00F975E3"/>
    <w:rsid w:val="00F97673"/>
    <w:rsid w:val="00F97A5F"/>
    <w:rsid w:val="00F97F64"/>
    <w:rsid w:val="00F97F8A"/>
    <w:rsid w:val="00FA0623"/>
    <w:rsid w:val="00FA0A9D"/>
    <w:rsid w:val="00FA1641"/>
    <w:rsid w:val="00FA164E"/>
    <w:rsid w:val="00FA1DA5"/>
    <w:rsid w:val="00FA1E94"/>
    <w:rsid w:val="00FA23F0"/>
    <w:rsid w:val="00FA2758"/>
    <w:rsid w:val="00FA2B14"/>
    <w:rsid w:val="00FA2D7E"/>
    <w:rsid w:val="00FA32DA"/>
    <w:rsid w:val="00FA3CAC"/>
    <w:rsid w:val="00FA4668"/>
    <w:rsid w:val="00FA4860"/>
    <w:rsid w:val="00FA4B49"/>
    <w:rsid w:val="00FA5099"/>
    <w:rsid w:val="00FA52A7"/>
    <w:rsid w:val="00FA5812"/>
    <w:rsid w:val="00FA5B65"/>
    <w:rsid w:val="00FA6262"/>
    <w:rsid w:val="00FA6274"/>
    <w:rsid w:val="00FA745F"/>
    <w:rsid w:val="00FA748A"/>
    <w:rsid w:val="00FB0195"/>
    <w:rsid w:val="00FB0390"/>
    <w:rsid w:val="00FB0926"/>
    <w:rsid w:val="00FB09CE"/>
    <w:rsid w:val="00FB15CE"/>
    <w:rsid w:val="00FB1782"/>
    <w:rsid w:val="00FB1987"/>
    <w:rsid w:val="00FB1CF7"/>
    <w:rsid w:val="00FB1E2F"/>
    <w:rsid w:val="00FB1E8C"/>
    <w:rsid w:val="00FB22B2"/>
    <w:rsid w:val="00FB27B6"/>
    <w:rsid w:val="00FB33CB"/>
    <w:rsid w:val="00FB3B0F"/>
    <w:rsid w:val="00FB3E40"/>
    <w:rsid w:val="00FB40B4"/>
    <w:rsid w:val="00FB4391"/>
    <w:rsid w:val="00FB4870"/>
    <w:rsid w:val="00FB506B"/>
    <w:rsid w:val="00FB50D3"/>
    <w:rsid w:val="00FB511B"/>
    <w:rsid w:val="00FB5203"/>
    <w:rsid w:val="00FB5C19"/>
    <w:rsid w:val="00FB5F56"/>
    <w:rsid w:val="00FB603F"/>
    <w:rsid w:val="00FB61CB"/>
    <w:rsid w:val="00FB6519"/>
    <w:rsid w:val="00FB675F"/>
    <w:rsid w:val="00FB6762"/>
    <w:rsid w:val="00FB688E"/>
    <w:rsid w:val="00FB6D96"/>
    <w:rsid w:val="00FB74C9"/>
    <w:rsid w:val="00FB761D"/>
    <w:rsid w:val="00FC0265"/>
    <w:rsid w:val="00FC03EA"/>
    <w:rsid w:val="00FC1D18"/>
    <w:rsid w:val="00FC1D71"/>
    <w:rsid w:val="00FC236F"/>
    <w:rsid w:val="00FC24E7"/>
    <w:rsid w:val="00FC251A"/>
    <w:rsid w:val="00FC28EE"/>
    <w:rsid w:val="00FC3757"/>
    <w:rsid w:val="00FC4181"/>
    <w:rsid w:val="00FC4CE8"/>
    <w:rsid w:val="00FC4DAE"/>
    <w:rsid w:val="00FC53BC"/>
    <w:rsid w:val="00FC58A9"/>
    <w:rsid w:val="00FC58B8"/>
    <w:rsid w:val="00FC5C80"/>
    <w:rsid w:val="00FC5D44"/>
    <w:rsid w:val="00FC5E48"/>
    <w:rsid w:val="00FC60EC"/>
    <w:rsid w:val="00FC62E6"/>
    <w:rsid w:val="00FC634A"/>
    <w:rsid w:val="00FC6B56"/>
    <w:rsid w:val="00FC6EFA"/>
    <w:rsid w:val="00FC735E"/>
    <w:rsid w:val="00FC7CC3"/>
    <w:rsid w:val="00FD0C02"/>
    <w:rsid w:val="00FD0DD3"/>
    <w:rsid w:val="00FD133A"/>
    <w:rsid w:val="00FD1382"/>
    <w:rsid w:val="00FD1423"/>
    <w:rsid w:val="00FD1963"/>
    <w:rsid w:val="00FD20E2"/>
    <w:rsid w:val="00FD220D"/>
    <w:rsid w:val="00FD2F95"/>
    <w:rsid w:val="00FD308D"/>
    <w:rsid w:val="00FD30A3"/>
    <w:rsid w:val="00FD328C"/>
    <w:rsid w:val="00FD357B"/>
    <w:rsid w:val="00FD3BFD"/>
    <w:rsid w:val="00FD3F68"/>
    <w:rsid w:val="00FD442C"/>
    <w:rsid w:val="00FD481E"/>
    <w:rsid w:val="00FD4945"/>
    <w:rsid w:val="00FD4C08"/>
    <w:rsid w:val="00FD4EE0"/>
    <w:rsid w:val="00FD58C0"/>
    <w:rsid w:val="00FD6573"/>
    <w:rsid w:val="00FD6ACE"/>
    <w:rsid w:val="00FD6EC7"/>
    <w:rsid w:val="00FD7BCC"/>
    <w:rsid w:val="00FE0BC4"/>
    <w:rsid w:val="00FE0E6B"/>
    <w:rsid w:val="00FE162F"/>
    <w:rsid w:val="00FE1CEB"/>
    <w:rsid w:val="00FE26E7"/>
    <w:rsid w:val="00FE2AC5"/>
    <w:rsid w:val="00FE2F75"/>
    <w:rsid w:val="00FE3090"/>
    <w:rsid w:val="00FE30BB"/>
    <w:rsid w:val="00FE3123"/>
    <w:rsid w:val="00FE3D35"/>
    <w:rsid w:val="00FE46D9"/>
    <w:rsid w:val="00FE4872"/>
    <w:rsid w:val="00FE4930"/>
    <w:rsid w:val="00FE49EC"/>
    <w:rsid w:val="00FE4A53"/>
    <w:rsid w:val="00FE4F3E"/>
    <w:rsid w:val="00FE50D0"/>
    <w:rsid w:val="00FE59C7"/>
    <w:rsid w:val="00FE5A3D"/>
    <w:rsid w:val="00FE5B6D"/>
    <w:rsid w:val="00FE5D56"/>
    <w:rsid w:val="00FE5F8D"/>
    <w:rsid w:val="00FE647B"/>
    <w:rsid w:val="00FE659B"/>
    <w:rsid w:val="00FE6DF5"/>
    <w:rsid w:val="00FE6E8F"/>
    <w:rsid w:val="00FE723E"/>
    <w:rsid w:val="00FE7EC3"/>
    <w:rsid w:val="00FF0159"/>
    <w:rsid w:val="00FF01B1"/>
    <w:rsid w:val="00FF0550"/>
    <w:rsid w:val="00FF0806"/>
    <w:rsid w:val="00FF0BEC"/>
    <w:rsid w:val="00FF0FCB"/>
    <w:rsid w:val="00FF17F6"/>
    <w:rsid w:val="00FF1FD4"/>
    <w:rsid w:val="00FF26E2"/>
    <w:rsid w:val="00FF2BB6"/>
    <w:rsid w:val="00FF3066"/>
    <w:rsid w:val="00FF364F"/>
    <w:rsid w:val="00FF50AC"/>
    <w:rsid w:val="00FF5282"/>
    <w:rsid w:val="00FF54F3"/>
    <w:rsid w:val="00FF5B9E"/>
    <w:rsid w:val="00FF62C3"/>
    <w:rsid w:val="00FF6877"/>
    <w:rsid w:val="00FF6C55"/>
    <w:rsid w:val="00FF6D8E"/>
    <w:rsid w:val="00FF6F01"/>
    <w:rsid w:val="00FF719C"/>
    <w:rsid w:val="00FF7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CBF2B"/>
  <w15:chartTrackingRefBased/>
  <w15:docId w15:val="{3B98915E-A1B6-4150-B401-71633B40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B65"/>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7B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1">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Subtitle"/>
    <w:basedOn w:val="a"/>
    <w:next w:val="a"/>
    <w:link w:val="af8"/>
    <w:uiPriority w:val="11"/>
    <w:qFormat/>
    <w:rsid w:val="00E03272"/>
    <w:pPr>
      <w:numPr>
        <w:ilvl w:val="1"/>
      </w:numPr>
    </w:pPr>
    <w:rPr>
      <w:rFonts w:eastAsiaTheme="minorEastAsia"/>
      <w:color w:val="5A5A5A" w:themeColor="text1" w:themeTint="A5"/>
      <w:spacing w:val="15"/>
    </w:rPr>
  </w:style>
  <w:style w:type="character" w:customStyle="1" w:styleId="af8">
    <w:name w:val="Підзаголовок Знак"/>
    <w:basedOn w:val="a0"/>
    <w:link w:val="af7"/>
    <w:uiPriority w:val="11"/>
    <w:rsid w:val="00E03272"/>
    <w:rPr>
      <w:rFonts w:eastAsiaTheme="minorEastAsia"/>
      <w:color w:val="5A5A5A" w:themeColor="text1" w:themeTint="A5"/>
      <w:spacing w:val="15"/>
    </w:rPr>
  </w:style>
  <w:style w:type="paragraph" w:styleId="af9">
    <w:name w:val="Revision"/>
    <w:hidden/>
    <w:uiPriority w:val="99"/>
    <w:semiHidden/>
    <w:rsid w:val="005B5E31"/>
    <w:pPr>
      <w:spacing w:after="0" w:line="240" w:lineRule="auto"/>
    </w:pPr>
  </w:style>
  <w:style w:type="paragraph" w:styleId="afa">
    <w:name w:val="footnote text"/>
    <w:basedOn w:val="a"/>
    <w:link w:val="afb"/>
    <w:uiPriority w:val="99"/>
    <w:semiHidden/>
    <w:unhideWhenUsed/>
    <w:rsid w:val="00477936"/>
    <w:pPr>
      <w:spacing w:after="0" w:line="240" w:lineRule="auto"/>
    </w:pPr>
    <w:rPr>
      <w:sz w:val="20"/>
      <w:szCs w:val="20"/>
    </w:rPr>
  </w:style>
  <w:style w:type="character" w:customStyle="1" w:styleId="afb">
    <w:name w:val="Текст виноски Знак"/>
    <w:basedOn w:val="a0"/>
    <w:link w:val="afa"/>
    <w:uiPriority w:val="99"/>
    <w:semiHidden/>
    <w:rsid w:val="00477936"/>
    <w:rPr>
      <w:sz w:val="20"/>
      <w:szCs w:val="20"/>
    </w:rPr>
  </w:style>
  <w:style w:type="character" w:styleId="afc">
    <w:name w:val="footnote reference"/>
    <w:basedOn w:val="a0"/>
    <w:uiPriority w:val="99"/>
    <w:semiHidden/>
    <w:unhideWhenUsed/>
    <w:rsid w:val="00477936"/>
    <w:rPr>
      <w:vertAlign w:val="superscript"/>
    </w:rPr>
  </w:style>
  <w:style w:type="character" w:customStyle="1" w:styleId="20">
    <w:name w:val="Заголовок 2 Знак"/>
    <w:basedOn w:val="a0"/>
    <w:link w:val="2"/>
    <w:uiPriority w:val="9"/>
    <w:semiHidden/>
    <w:rsid w:val="00E77B3A"/>
    <w:rPr>
      <w:rFonts w:asciiTheme="majorHAnsi" w:eastAsiaTheme="majorEastAsia" w:hAnsiTheme="majorHAnsi" w:cstheme="majorBidi"/>
      <w:color w:val="2E74B5" w:themeColor="accent1" w:themeShade="BF"/>
      <w:sz w:val="26"/>
      <w:szCs w:val="26"/>
    </w:rPr>
  </w:style>
  <w:style w:type="character" w:customStyle="1" w:styleId="a4">
    <w:name w:val="Абзац списку Знак"/>
    <w:basedOn w:val="a0"/>
    <w:link w:val="a3"/>
    <w:uiPriority w:val="34"/>
    <w:locked/>
    <w:rsid w:val="005D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29457374">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529121">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530188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85343436">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98376627">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14251728">
      <w:bodyDiv w:val="1"/>
      <w:marLeft w:val="0"/>
      <w:marRight w:val="0"/>
      <w:marTop w:val="0"/>
      <w:marBottom w:val="0"/>
      <w:divBdr>
        <w:top w:val="none" w:sz="0" w:space="0" w:color="auto"/>
        <w:left w:val="none" w:sz="0" w:space="0" w:color="auto"/>
        <w:bottom w:val="none" w:sz="0" w:space="0" w:color="auto"/>
        <w:right w:val="none" w:sz="0" w:space="0" w:color="auto"/>
      </w:divBdr>
    </w:div>
    <w:div w:id="123891421">
      <w:bodyDiv w:val="1"/>
      <w:marLeft w:val="0"/>
      <w:marRight w:val="0"/>
      <w:marTop w:val="0"/>
      <w:marBottom w:val="0"/>
      <w:divBdr>
        <w:top w:val="none" w:sz="0" w:space="0" w:color="auto"/>
        <w:left w:val="none" w:sz="0" w:space="0" w:color="auto"/>
        <w:bottom w:val="none" w:sz="0" w:space="0" w:color="auto"/>
        <w:right w:val="none" w:sz="0" w:space="0" w:color="auto"/>
      </w:divBdr>
    </w:div>
    <w:div w:id="125704935">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47014889">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200823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327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67531997">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379860312">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6632315">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832534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08764178">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49850352">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3929859">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0571576">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62647073">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57423978">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89148026">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193343">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0508238">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36712597">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2540537">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6058309">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32139234">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745428">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5819852">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0338900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0186936">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26655946">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50779603">
      <w:bodyDiv w:val="1"/>
      <w:marLeft w:val="0"/>
      <w:marRight w:val="0"/>
      <w:marTop w:val="0"/>
      <w:marBottom w:val="0"/>
      <w:divBdr>
        <w:top w:val="none" w:sz="0" w:space="0" w:color="auto"/>
        <w:left w:val="none" w:sz="0" w:space="0" w:color="auto"/>
        <w:bottom w:val="none" w:sz="0" w:space="0" w:color="auto"/>
        <w:right w:val="none" w:sz="0" w:space="0" w:color="auto"/>
      </w:divBdr>
    </w:div>
    <w:div w:id="1456943295">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6491550">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482232492">
      <w:bodyDiv w:val="1"/>
      <w:marLeft w:val="0"/>
      <w:marRight w:val="0"/>
      <w:marTop w:val="0"/>
      <w:marBottom w:val="0"/>
      <w:divBdr>
        <w:top w:val="none" w:sz="0" w:space="0" w:color="auto"/>
        <w:left w:val="none" w:sz="0" w:space="0" w:color="auto"/>
        <w:bottom w:val="none" w:sz="0" w:space="0" w:color="auto"/>
        <w:right w:val="none" w:sz="0" w:space="0" w:color="auto"/>
      </w:divBdr>
    </w:div>
    <w:div w:id="1505128971">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26484656">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8011616">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123809">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418372">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16736956">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0928799">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1825748">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24421167">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2087269">
      <w:bodyDiv w:val="1"/>
      <w:marLeft w:val="0"/>
      <w:marRight w:val="0"/>
      <w:marTop w:val="0"/>
      <w:marBottom w:val="0"/>
      <w:divBdr>
        <w:top w:val="none" w:sz="0" w:space="0" w:color="auto"/>
        <w:left w:val="none" w:sz="0" w:space="0" w:color="auto"/>
        <w:bottom w:val="none" w:sz="0" w:space="0" w:color="auto"/>
        <w:right w:val="none" w:sz="0" w:space="0" w:color="auto"/>
      </w:divBdr>
    </w:div>
    <w:div w:id="1843011844">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263293">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85097698">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33795671">
      <w:bodyDiv w:val="1"/>
      <w:marLeft w:val="0"/>
      <w:marRight w:val="0"/>
      <w:marTop w:val="0"/>
      <w:marBottom w:val="0"/>
      <w:divBdr>
        <w:top w:val="none" w:sz="0" w:space="0" w:color="auto"/>
        <w:left w:val="none" w:sz="0" w:space="0" w:color="auto"/>
        <w:bottom w:val="none" w:sz="0" w:space="0" w:color="auto"/>
        <w:right w:val="none" w:sz="0" w:space="0" w:color="auto"/>
      </w:divBdr>
    </w:div>
    <w:div w:id="2046254479">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821363">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3434501">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 w:id="21464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DB8B0-78F6-4D42-8990-A4DD6D8A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237336</Words>
  <Characters>135283</Characters>
  <Application>Microsoft Office Word</Application>
  <DocSecurity>0</DocSecurity>
  <Lines>1127</Lines>
  <Paragraphs>743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Заїка Анатолій Григорович</dc:creator>
  <cp:keywords/>
  <dc:description/>
  <cp:lastModifiedBy>Заїка Анатолій Григорович</cp:lastModifiedBy>
  <cp:revision>2</cp:revision>
  <dcterms:created xsi:type="dcterms:W3CDTF">2026-02-19T15:02:00Z</dcterms:created>
  <dcterms:modified xsi:type="dcterms:W3CDTF">2026-02-19T15:02:00Z</dcterms:modified>
</cp:coreProperties>
</file>