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4F2" w:rsidRPr="007E6D5D" w:rsidRDefault="000B7D8B" w:rsidP="00BD5F33">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Правила формування</w:t>
      </w:r>
    </w:p>
    <w:p w:rsidR="003B04F2" w:rsidRPr="007E6D5D" w:rsidRDefault="000B7D8B" w:rsidP="00BD5F33">
      <w:pPr>
        <w:spacing w:after="0" w:line="240" w:lineRule="auto"/>
        <w:jc w:val="center"/>
        <w:rPr>
          <w:rFonts w:ascii="Times New Roman" w:hAnsi="Times New Roman" w:cs="Times New Roman"/>
          <w:sz w:val="28"/>
          <w:szCs w:val="28"/>
        </w:rPr>
      </w:pPr>
      <w:r w:rsidRPr="007E6D5D">
        <w:rPr>
          <w:rFonts w:ascii="Times New Roman" w:eastAsia="Times New Roman" w:hAnsi="Times New Roman" w:cs="Times New Roman"/>
          <w:b/>
          <w:sz w:val="28"/>
          <w:szCs w:val="28"/>
          <w:u w:val="single"/>
          <w:lang w:eastAsia="uk-UA"/>
        </w:rPr>
        <w:t>показник</w:t>
      </w:r>
      <w:r w:rsidR="00CA1532" w:rsidRPr="007E6D5D">
        <w:rPr>
          <w:rFonts w:ascii="Times New Roman" w:eastAsia="Times New Roman" w:hAnsi="Times New Roman" w:cs="Times New Roman"/>
          <w:b/>
          <w:sz w:val="28"/>
          <w:szCs w:val="28"/>
          <w:u w:val="single"/>
          <w:lang w:eastAsia="uk-UA"/>
        </w:rPr>
        <w:t>ів</w:t>
      </w:r>
      <w:r w:rsidR="003B04F2" w:rsidRPr="007E6D5D">
        <w:rPr>
          <w:rFonts w:ascii="Times New Roman" w:eastAsia="Times New Roman" w:hAnsi="Times New Roman" w:cs="Times New Roman"/>
          <w:b/>
          <w:sz w:val="28"/>
          <w:szCs w:val="28"/>
          <w:u w:val="single"/>
          <w:lang w:eastAsia="uk-UA"/>
        </w:rPr>
        <w:t xml:space="preserve"> </w:t>
      </w:r>
      <w:r w:rsidR="00D11DD7" w:rsidRPr="007E6D5D">
        <w:rPr>
          <w:rFonts w:ascii="Times New Roman" w:eastAsia="Times New Roman" w:hAnsi="Times New Roman" w:cs="Times New Roman"/>
          <w:b/>
          <w:sz w:val="28"/>
          <w:szCs w:val="28"/>
          <w:u w:val="single"/>
          <w:lang w:eastAsia="uk-UA"/>
        </w:rPr>
        <w:t>CR4</w:t>
      </w:r>
      <w:r w:rsidR="00CA1532" w:rsidRPr="007E6D5D">
        <w:rPr>
          <w:rFonts w:ascii="Times New Roman" w:eastAsia="Times New Roman" w:hAnsi="Times New Roman" w:cs="Times New Roman"/>
          <w:b/>
          <w:sz w:val="28"/>
          <w:szCs w:val="28"/>
          <w:u w:val="single"/>
          <w:lang w:eastAsia="uk-UA"/>
        </w:rPr>
        <w:t xml:space="preserve">0100, </w:t>
      </w:r>
      <w:r w:rsidR="00D11DD7" w:rsidRPr="007E6D5D">
        <w:rPr>
          <w:rFonts w:ascii="Times New Roman" w:eastAsia="Times New Roman" w:hAnsi="Times New Roman" w:cs="Times New Roman"/>
          <w:b/>
          <w:sz w:val="28"/>
          <w:szCs w:val="28"/>
          <w:u w:val="single"/>
          <w:lang w:eastAsia="uk-UA"/>
        </w:rPr>
        <w:t>CR4</w:t>
      </w:r>
      <w:r w:rsidR="00CA1532" w:rsidRPr="007E6D5D">
        <w:rPr>
          <w:rFonts w:ascii="Times New Roman" w:eastAsia="Times New Roman" w:hAnsi="Times New Roman" w:cs="Times New Roman"/>
          <w:b/>
          <w:sz w:val="28"/>
          <w:szCs w:val="28"/>
          <w:u w:val="single"/>
          <w:lang w:eastAsia="uk-UA"/>
        </w:rPr>
        <w:t xml:space="preserve">0200, </w:t>
      </w:r>
      <w:r w:rsidR="00D11DD7" w:rsidRPr="007E6D5D">
        <w:rPr>
          <w:rFonts w:ascii="Times New Roman" w:eastAsia="Times New Roman" w:hAnsi="Times New Roman" w:cs="Times New Roman"/>
          <w:b/>
          <w:sz w:val="28"/>
          <w:szCs w:val="28"/>
          <w:u w:val="single"/>
          <w:lang w:eastAsia="uk-UA"/>
        </w:rPr>
        <w:t>CR4</w:t>
      </w:r>
      <w:r w:rsidR="00CA1532" w:rsidRPr="007E6D5D">
        <w:rPr>
          <w:rFonts w:ascii="Times New Roman" w:eastAsia="Times New Roman" w:hAnsi="Times New Roman" w:cs="Times New Roman"/>
          <w:b/>
          <w:sz w:val="28"/>
          <w:szCs w:val="28"/>
          <w:u w:val="single"/>
          <w:lang w:eastAsia="uk-UA"/>
        </w:rPr>
        <w:t xml:space="preserve">0300, </w:t>
      </w:r>
      <w:r w:rsidR="00D11DD7" w:rsidRPr="007E6D5D">
        <w:rPr>
          <w:rFonts w:ascii="Times New Roman" w:eastAsia="Times New Roman" w:hAnsi="Times New Roman" w:cs="Times New Roman"/>
          <w:b/>
          <w:sz w:val="28"/>
          <w:szCs w:val="28"/>
          <w:u w:val="single"/>
          <w:lang w:eastAsia="uk-UA"/>
        </w:rPr>
        <w:t>CR4</w:t>
      </w:r>
      <w:r w:rsidR="00CA1532" w:rsidRPr="007E6D5D">
        <w:rPr>
          <w:rFonts w:ascii="Times New Roman" w:eastAsia="Times New Roman" w:hAnsi="Times New Roman" w:cs="Times New Roman"/>
          <w:b/>
          <w:sz w:val="28"/>
          <w:szCs w:val="28"/>
          <w:u w:val="single"/>
          <w:lang w:eastAsia="uk-UA"/>
        </w:rPr>
        <w:t xml:space="preserve">0400, </w:t>
      </w:r>
      <w:r w:rsidR="00D11DD7" w:rsidRPr="007E6D5D">
        <w:rPr>
          <w:rFonts w:ascii="Times New Roman" w:eastAsia="Times New Roman" w:hAnsi="Times New Roman" w:cs="Times New Roman"/>
          <w:b/>
          <w:sz w:val="28"/>
          <w:szCs w:val="28"/>
          <w:u w:val="single"/>
          <w:lang w:eastAsia="uk-UA"/>
        </w:rPr>
        <w:t>CR4</w:t>
      </w:r>
      <w:r w:rsidR="00CA1532" w:rsidRPr="007E6D5D">
        <w:rPr>
          <w:rFonts w:ascii="Times New Roman" w:eastAsia="Times New Roman" w:hAnsi="Times New Roman" w:cs="Times New Roman"/>
          <w:b/>
          <w:sz w:val="28"/>
          <w:szCs w:val="28"/>
          <w:u w:val="single"/>
          <w:lang w:eastAsia="uk-UA"/>
        </w:rPr>
        <w:t xml:space="preserve">0600, </w:t>
      </w:r>
      <w:r w:rsidR="00D11DD7" w:rsidRPr="007E6D5D">
        <w:rPr>
          <w:rFonts w:ascii="Times New Roman" w:eastAsia="Times New Roman" w:hAnsi="Times New Roman" w:cs="Times New Roman"/>
          <w:b/>
          <w:sz w:val="28"/>
          <w:szCs w:val="28"/>
          <w:u w:val="single"/>
          <w:lang w:eastAsia="uk-UA"/>
        </w:rPr>
        <w:t>CR4</w:t>
      </w:r>
      <w:r w:rsidR="00CA1532" w:rsidRPr="007E6D5D">
        <w:rPr>
          <w:rFonts w:ascii="Times New Roman" w:eastAsia="Times New Roman" w:hAnsi="Times New Roman" w:cs="Times New Roman"/>
          <w:b/>
          <w:sz w:val="28"/>
          <w:szCs w:val="28"/>
          <w:u w:val="single"/>
          <w:lang w:eastAsia="uk-UA"/>
        </w:rPr>
        <w:t xml:space="preserve">0700, </w:t>
      </w:r>
      <w:r w:rsidR="00D11DD7" w:rsidRPr="007E6D5D">
        <w:rPr>
          <w:rFonts w:ascii="Times New Roman" w:eastAsia="Times New Roman" w:hAnsi="Times New Roman" w:cs="Times New Roman"/>
          <w:b/>
          <w:sz w:val="28"/>
          <w:szCs w:val="28"/>
          <w:u w:val="single"/>
          <w:lang w:eastAsia="uk-UA"/>
        </w:rPr>
        <w:t>CR4</w:t>
      </w:r>
      <w:r w:rsidR="00CA1532" w:rsidRPr="007E6D5D">
        <w:rPr>
          <w:rFonts w:ascii="Times New Roman" w:eastAsia="Times New Roman" w:hAnsi="Times New Roman" w:cs="Times New Roman"/>
          <w:b/>
          <w:sz w:val="28"/>
          <w:szCs w:val="28"/>
          <w:u w:val="single"/>
          <w:lang w:eastAsia="uk-UA"/>
        </w:rPr>
        <w:t xml:space="preserve">0800, </w:t>
      </w:r>
      <w:r w:rsidR="00D11DD7" w:rsidRPr="007E6D5D">
        <w:rPr>
          <w:rFonts w:ascii="Times New Roman" w:eastAsia="Times New Roman" w:hAnsi="Times New Roman" w:cs="Times New Roman"/>
          <w:b/>
          <w:sz w:val="28"/>
          <w:szCs w:val="28"/>
          <w:u w:val="single"/>
          <w:lang w:eastAsia="uk-UA"/>
        </w:rPr>
        <w:t>CR4</w:t>
      </w:r>
      <w:r w:rsidR="00CA1532" w:rsidRPr="007E6D5D">
        <w:rPr>
          <w:rFonts w:ascii="Times New Roman" w:eastAsia="Times New Roman" w:hAnsi="Times New Roman" w:cs="Times New Roman"/>
          <w:b/>
          <w:sz w:val="28"/>
          <w:szCs w:val="28"/>
          <w:u w:val="single"/>
          <w:lang w:eastAsia="uk-UA"/>
        </w:rPr>
        <w:t xml:space="preserve">0900, </w:t>
      </w:r>
      <w:r w:rsidR="00D11DD7" w:rsidRPr="007E6D5D">
        <w:rPr>
          <w:rFonts w:ascii="Times New Roman" w:eastAsia="Times New Roman" w:hAnsi="Times New Roman" w:cs="Times New Roman"/>
          <w:b/>
          <w:sz w:val="28"/>
          <w:szCs w:val="28"/>
          <w:u w:val="single"/>
          <w:lang w:eastAsia="uk-UA"/>
        </w:rPr>
        <w:t>CR4</w:t>
      </w:r>
      <w:r w:rsidR="00CA1532" w:rsidRPr="007E6D5D">
        <w:rPr>
          <w:rFonts w:ascii="Times New Roman" w:eastAsia="Times New Roman" w:hAnsi="Times New Roman" w:cs="Times New Roman"/>
          <w:b/>
          <w:sz w:val="28"/>
          <w:szCs w:val="28"/>
          <w:u w:val="single"/>
          <w:lang w:eastAsia="uk-UA"/>
        </w:rPr>
        <w:t xml:space="preserve">1000, </w:t>
      </w:r>
      <w:r w:rsidR="00D11DD7" w:rsidRPr="007E6D5D">
        <w:rPr>
          <w:rFonts w:ascii="Times New Roman" w:eastAsia="Times New Roman" w:hAnsi="Times New Roman" w:cs="Times New Roman"/>
          <w:b/>
          <w:sz w:val="28"/>
          <w:szCs w:val="28"/>
          <w:u w:val="single"/>
          <w:lang w:eastAsia="uk-UA"/>
        </w:rPr>
        <w:t>CR4</w:t>
      </w:r>
      <w:r w:rsidR="00CA1532" w:rsidRPr="007E6D5D">
        <w:rPr>
          <w:rFonts w:ascii="Times New Roman" w:eastAsia="Times New Roman" w:hAnsi="Times New Roman" w:cs="Times New Roman"/>
          <w:b/>
          <w:sz w:val="28"/>
          <w:szCs w:val="28"/>
          <w:u w:val="single"/>
          <w:lang w:eastAsia="uk-UA"/>
        </w:rPr>
        <w:t>1</w:t>
      </w:r>
      <w:r w:rsidR="00D11DD7" w:rsidRPr="007E6D5D">
        <w:rPr>
          <w:rFonts w:ascii="Times New Roman" w:eastAsia="Times New Roman" w:hAnsi="Times New Roman" w:cs="Times New Roman"/>
          <w:b/>
          <w:sz w:val="28"/>
          <w:szCs w:val="28"/>
          <w:u w:val="single"/>
          <w:lang w:eastAsia="uk-UA"/>
        </w:rPr>
        <w:t>1</w:t>
      </w:r>
      <w:r w:rsidR="00CA1532" w:rsidRPr="007E6D5D">
        <w:rPr>
          <w:rFonts w:ascii="Times New Roman" w:eastAsia="Times New Roman" w:hAnsi="Times New Roman" w:cs="Times New Roman"/>
          <w:b/>
          <w:sz w:val="28"/>
          <w:szCs w:val="28"/>
          <w:u w:val="single"/>
          <w:lang w:eastAsia="uk-UA"/>
        </w:rPr>
        <w:t>00</w:t>
      </w:r>
      <w:r w:rsidR="00941A79" w:rsidRPr="007E6D5D">
        <w:rPr>
          <w:rFonts w:ascii="Times New Roman" w:eastAsia="Times New Roman" w:hAnsi="Times New Roman" w:cs="Times New Roman"/>
          <w:b/>
          <w:sz w:val="28"/>
          <w:szCs w:val="28"/>
          <w:u w:val="single"/>
          <w:lang w:eastAsia="uk-UA"/>
        </w:rPr>
        <w:t xml:space="preserve"> </w:t>
      </w:r>
      <w:r w:rsidR="00941A79" w:rsidRPr="007E6D5D">
        <w:rPr>
          <w:rFonts w:ascii="Times New Roman" w:eastAsia="Times New Roman" w:hAnsi="Times New Roman" w:cs="Times New Roman"/>
          <w:b/>
          <w:sz w:val="28"/>
          <w:szCs w:val="28"/>
          <w:u w:val="single"/>
          <w:lang w:val="en-US" w:eastAsia="uk-UA"/>
        </w:rPr>
        <w:t>CR</w:t>
      </w:r>
      <w:r w:rsidR="00941A79" w:rsidRPr="007E6D5D">
        <w:rPr>
          <w:rFonts w:ascii="Times New Roman" w:eastAsia="Times New Roman" w:hAnsi="Times New Roman" w:cs="Times New Roman"/>
          <w:b/>
          <w:sz w:val="28"/>
          <w:szCs w:val="28"/>
          <w:u w:val="single"/>
          <w:lang w:eastAsia="uk-UA"/>
        </w:rPr>
        <w:t xml:space="preserve">41101, </w:t>
      </w:r>
      <w:r w:rsidR="00941A79" w:rsidRPr="007E6D5D">
        <w:rPr>
          <w:rFonts w:ascii="Times New Roman" w:eastAsia="Times New Roman" w:hAnsi="Times New Roman" w:cs="Times New Roman"/>
          <w:b/>
          <w:sz w:val="28"/>
          <w:szCs w:val="28"/>
          <w:u w:val="single"/>
          <w:lang w:val="en-US" w:eastAsia="uk-UA"/>
        </w:rPr>
        <w:t>C</w:t>
      </w:r>
      <w:bookmarkStart w:id="0" w:name="_GoBack"/>
      <w:bookmarkEnd w:id="0"/>
      <w:r w:rsidR="00941A79" w:rsidRPr="007E6D5D">
        <w:rPr>
          <w:rFonts w:ascii="Times New Roman" w:eastAsia="Times New Roman" w:hAnsi="Times New Roman" w:cs="Times New Roman"/>
          <w:b/>
          <w:sz w:val="28"/>
          <w:szCs w:val="28"/>
          <w:u w:val="single"/>
          <w:lang w:val="en-US" w:eastAsia="uk-UA"/>
        </w:rPr>
        <w:t>R</w:t>
      </w:r>
      <w:r w:rsidR="00941A79" w:rsidRPr="007E6D5D">
        <w:rPr>
          <w:rFonts w:ascii="Times New Roman" w:eastAsia="Times New Roman" w:hAnsi="Times New Roman" w:cs="Times New Roman"/>
          <w:b/>
          <w:sz w:val="28"/>
          <w:szCs w:val="28"/>
          <w:u w:val="single"/>
          <w:lang w:eastAsia="uk-UA"/>
        </w:rPr>
        <w:t>41102</w:t>
      </w:r>
      <w:r w:rsidR="00CA1532" w:rsidRPr="007E6D5D">
        <w:rPr>
          <w:rFonts w:ascii="Times New Roman" w:eastAsia="Times New Roman" w:hAnsi="Times New Roman" w:cs="Times New Roman"/>
          <w:b/>
          <w:sz w:val="28"/>
          <w:szCs w:val="28"/>
          <w:u w:val="single"/>
          <w:lang w:eastAsia="uk-UA"/>
        </w:rPr>
        <w:t xml:space="preserve">, </w:t>
      </w:r>
      <w:r w:rsidR="00D11DD7" w:rsidRPr="007E6D5D">
        <w:rPr>
          <w:rFonts w:ascii="Times New Roman" w:eastAsia="Times New Roman" w:hAnsi="Times New Roman" w:cs="Times New Roman"/>
          <w:b/>
          <w:sz w:val="28"/>
          <w:szCs w:val="28"/>
          <w:u w:val="single"/>
          <w:lang w:eastAsia="uk-UA"/>
        </w:rPr>
        <w:t>CR4</w:t>
      </w:r>
      <w:r w:rsidR="00CA1532" w:rsidRPr="007E6D5D">
        <w:rPr>
          <w:rFonts w:ascii="Times New Roman" w:eastAsia="Times New Roman" w:hAnsi="Times New Roman" w:cs="Times New Roman"/>
          <w:b/>
          <w:sz w:val="28"/>
          <w:szCs w:val="28"/>
          <w:u w:val="single"/>
          <w:lang w:eastAsia="uk-UA"/>
        </w:rPr>
        <w:t>1200</w:t>
      </w:r>
      <w:r w:rsidR="00D11DD7" w:rsidRPr="007E6D5D">
        <w:rPr>
          <w:rFonts w:ascii="Times New Roman" w:eastAsia="Times New Roman" w:hAnsi="Times New Roman" w:cs="Times New Roman"/>
          <w:b/>
          <w:sz w:val="28"/>
          <w:szCs w:val="28"/>
          <w:u w:val="single"/>
          <w:lang w:eastAsia="uk-UA"/>
        </w:rPr>
        <w:t xml:space="preserve">, CR41300, CR41400, CR41500, CR41600, CR41800, CR41900, CR42000, CR42100, </w:t>
      </w:r>
      <w:r w:rsidR="00621FFF" w:rsidRPr="007E6D5D">
        <w:rPr>
          <w:rFonts w:ascii="Times New Roman" w:eastAsia="Times New Roman" w:hAnsi="Times New Roman" w:cs="Times New Roman"/>
          <w:b/>
          <w:sz w:val="28"/>
          <w:szCs w:val="28"/>
          <w:u w:val="single"/>
          <w:lang w:eastAsia="uk-UA"/>
        </w:rPr>
        <w:t xml:space="preserve">CR42110, </w:t>
      </w:r>
      <w:r w:rsidR="00941A79" w:rsidRPr="007E6D5D">
        <w:rPr>
          <w:rFonts w:ascii="Times New Roman" w:eastAsia="Times New Roman" w:hAnsi="Times New Roman" w:cs="Times New Roman"/>
          <w:b/>
          <w:sz w:val="28"/>
          <w:szCs w:val="28"/>
          <w:u w:val="single"/>
          <w:lang w:val="en-US" w:eastAsia="uk-UA"/>
        </w:rPr>
        <w:t>CR</w:t>
      </w:r>
      <w:r w:rsidR="00941A79" w:rsidRPr="007E6D5D">
        <w:rPr>
          <w:rFonts w:ascii="Times New Roman" w:eastAsia="Times New Roman" w:hAnsi="Times New Roman" w:cs="Times New Roman"/>
          <w:b/>
          <w:sz w:val="28"/>
          <w:szCs w:val="28"/>
          <w:u w:val="single"/>
          <w:lang w:eastAsia="uk-UA"/>
        </w:rPr>
        <w:t xml:space="preserve">42130, </w:t>
      </w:r>
      <w:r w:rsidR="00941A79" w:rsidRPr="007E6D5D">
        <w:rPr>
          <w:rFonts w:ascii="Times New Roman" w:eastAsia="Times New Roman" w:hAnsi="Times New Roman" w:cs="Times New Roman"/>
          <w:b/>
          <w:sz w:val="28"/>
          <w:szCs w:val="28"/>
          <w:u w:val="single"/>
          <w:lang w:val="en-US" w:eastAsia="uk-UA"/>
        </w:rPr>
        <w:t>CR</w:t>
      </w:r>
      <w:r w:rsidR="00941A79" w:rsidRPr="007E6D5D">
        <w:rPr>
          <w:rFonts w:ascii="Times New Roman" w:eastAsia="Times New Roman" w:hAnsi="Times New Roman" w:cs="Times New Roman"/>
          <w:b/>
          <w:sz w:val="28"/>
          <w:szCs w:val="28"/>
          <w:u w:val="single"/>
          <w:lang w:eastAsia="uk-UA"/>
        </w:rPr>
        <w:t xml:space="preserve">42140, </w:t>
      </w:r>
      <w:r w:rsidR="00941A79" w:rsidRPr="007E6D5D">
        <w:rPr>
          <w:rFonts w:ascii="Times New Roman" w:eastAsia="Times New Roman" w:hAnsi="Times New Roman" w:cs="Times New Roman"/>
          <w:b/>
          <w:sz w:val="28"/>
          <w:szCs w:val="28"/>
          <w:u w:val="single"/>
          <w:lang w:val="en-US" w:eastAsia="uk-UA"/>
        </w:rPr>
        <w:t>CR</w:t>
      </w:r>
      <w:r w:rsidR="00941A79" w:rsidRPr="007E6D5D">
        <w:rPr>
          <w:rFonts w:ascii="Times New Roman" w:eastAsia="Times New Roman" w:hAnsi="Times New Roman" w:cs="Times New Roman"/>
          <w:b/>
          <w:sz w:val="28"/>
          <w:szCs w:val="28"/>
          <w:u w:val="single"/>
          <w:lang w:eastAsia="uk-UA"/>
        </w:rPr>
        <w:t xml:space="preserve">42150, </w:t>
      </w:r>
      <w:r w:rsidR="00941A79" w:rsidRPr="007E6D5D">
        <w:rPr>
          <w:rFonts w:ascii="Times New Roman" w:eastAsia="Times New Roman" w:hAnsi="Times New Roman" w:cs="Times New Roman"/>
          <w:b/>
          <w:sz w:val="28"/>
          <w:szCs w:val="28"/>
          <w:u w:val="single"/>
          <w:lang w:val="en-US" w:eastAsia="uk-UA"/>
        </w:rPr>
        <w:t>CR</w:t>
      </w:r>
      <w:r w:rsidR="00941A79" w:rsidRPr="007E6D5D">
        <w:rPr>
          <w:rFonts w:ascii="Times New Roman" w:eastAsia="Times New Roman" w:hAnsi="Times New Roman" w:cs="Times New Roman"/>
          <w:b/>
          <w:sz w:val="28"/>
          <w:szCs w:val="28"/>
          <w:u w:val="single"/>
          <w:lang w:eastAsia="uk-UA"/>
        </w:rPr>
        <w:t xml:space="preserve">42160, </w:t>
      </w:r>
      <w:r w:rsidR="00941A79" w:rsidRPr="007E6D5D">
        <w:rPr>
          <w:rFonts w:ascii="Times New Roman" w:eastAsia="Times New Roman" w:hAnsi="Times New Roman" w:cs="Times New Roman"/>
          <w:b/>
          <w:sz w:val="28"/>
          <w:szCs w:val="28"/>
          <w:u w:val="single"/>
          <w:lang w:val="en-US" w:eastAsia="uk-UA"/>
        </w:rPr>
        <w:t>CR</w:t>
      </w:r>
      <w:r w:rsidR="00941A79" w:rsidRPr="007E6D5D">
        <w:rPr>
          <w:rFonts w:ascii="Times New Roman" w:eastAsia="Times New Roman" w:hAnsi="Times New Roman" w:cs="Times New Roman"/>
          <w:b/>
          <w:sz w:val="28"/>
          <w:szCs w:val="28"/>
          <w:u w:val="single"/>
          <w:lang w:eastAsia="uk-UA"/>
        </w:rPr>
        <w:t>42170</w:t>
      </w:r>
      <w:r w:rsidR="00D11DD7" w:rsidRPr="007E6D5D">
        <w:rPr>
          <w:rFonts w:ascii="Times New Roman" w:eastAsia="Times New Roman" w:hAnsi="Times New Roman" w:cs="Times New Roman"/>
          <w:b/>
          <w:sz w:val="28"/>
          <w:szCs w:val="28"/>
          <w:u w:val="single"/>
          <w:lang w:eastAsia="uk-UA"/>
        </w:rPr>
        <w:t>, CR42200, CR42300, CR42400, CR42500, CR42600, CR42700,</w:t>
      </w:r>
      <w:r w:rsidR="00941A79" w:rsidRPr="007E6D5D">
        <w:rPr>
          <w:rFonts w:ascii="Times New Roman" w:eastAsia="Times New Roman" w:hAnsi="Times New Roman" w:cs="Times New Roman"/>
          <w:b/>
          <w:sz w:val="28"/>
          <w:szCs w:val="28"/>
          <w:u w:val="single"/>
          <w:lang w:eastAsia="uk-UA"/>
        </w:rPr>
        <w:t xml:space="preserve"> </w:t>
      </w:r>
      <w:r w:rsidR="00941A79" w:rsidRPr="007E6D5D">
        <w:rPr>
          <w:rFonts w:ascii="Times New Roman" w:eastAsia="Times New Roman" w:hAnsi="Times New Roman" w:cs="Times New Roman"/>
          <w:b/>
          <w:sz w:val="28"/>
          <w:szCs w:val="28"/>
          <w:u w:val="single"/>
          <w:lang w:val="en-US" w:eastAsia="uk-UA"/>
        </w:rPr>
        <w:t>CR</w:t>
      </w:r>
      <w:r w:rsidR="00941A79" w:rsidRPr="007E6D5D">
        <w:rPr>
          <w:rFonts w:ascii="Times New Roman" w:eastAsia="Times New Roman" w:hAnsi="Times New Roman" w:cs="Times New Roman"/>
          <w:b/>
          <w:sz w:val="28"/>
          <w:szCs w:val="28"/>
          <w:u w:val="single"/>
          <w:lang w:eastAsia="uk-UA"/>
        </w:rPr>
        <w:t xml:space="preserve">42710, </w:t>
      </w:r>
      <w:r w:rsidR="00941A79" w:rsidRPr="007E6D5D">
        <w:rPr>
          <w:rFonts w:ascii="Times New Roman" w:eastAsia="Times New Roman" w:hAnsi="Times New Roman" w:cs="Times New Roman"/>
          <w:b/>
          <w:sz w:val="28"/>
          <w:szCs w:val="28"/>
          <w:u w:val="single"/>
          <w:lang w:val="en-US" w:eastAsia="uk-UA"/>
        </w:rPr>
        <w:t>CR</w:t>
      </w:r>
      <w:r w:rsidR="00941A79" w:rsidRPr="007E6D5D">
        <w:rPr>
          <w:rFonts w:ascii="Times New Roman" w:eastAsia="Times New Roman" w:hAnsi="Times New Roman" w:cs="Times New Roman"/>
          <w:b/>
          <w:sz w:val="28"/>
          <w:szCs w:val="28"/>
          <w:u w:val="single"/>
          <w:lang w:eastAsia="uk-UA"/>
        </w:rPr>
        <w:t xml:space="preserve">42720, </w:t>
      </w:r>
      <w:r w:rsidR="00941A79" w:rsidRPr="007E6D5D">
        <w:rPr>
          <w:rFonts w:ascii="Times New Roman" w:eastAsia="Times New Roman" w:hAnsi="Times New Roman" w:cs="Times New Roman"/>
          <w:b/>
          <w:sz w:val="28"/>
          <w:szCs w:val="28"/>
          <w:u w:val="single"/>
          <w:lang w:val="en-US" w:eastAsia="uk-UA"/>
        </w:rPr>
        <w:t>CR</w:t>
      </w:r>
      <w:r w:rsidR="00941A79" w:rsidRPr="007E6D5D">
        <w:rPr>
          <w:rFonts w:ascii="Times New Roman" w:eastAsia="Times New Roman" w:hAnsi="Times New Roman" w:cs="Times New Roman"/>
          <w:b/>
          <w:sz w:val="28"/>
          <w:szCs w:val="28"/>
          <w:u w:val="single"/>
          <w:lang w:eastAsia="uk-UA"/>
        </w:rPr>
        <w:t xml:space="preserve">42730, </w:t>
      </w:r>
      <w:r w:rsidR="00941A79" w:rsidRPr="007E6D5D">
        <w:rPr>
          <w:rFonts w:ascii="Times New Roman" w:eastAsia="Times New Roman" w:hAnsi="Times New Roman" w:cs="Times New Roman"/>
          <w:b/>
          <w:sz w:val="28"/>
          <w:szCs w:val="28"/>
          <w:u w:val="single"/>
          <w:lang w:val="en-US" w:eastAsia="uk-UA"/>
        </w:rPr>
        <w:t>CR</w:t>
      </w:r>
      <w:r w:rsidR="00941A79" w:rsidRPr="007E6D5D">
        <w:rPr>
          <w:rFonts w:ascii="Times New Roman" w:eastAsia="Times New Roman" w:hAnsi="Times New Roman" w:cs="Times New Roman"/>
          <w:b/>
          <w:sz w:val="28"/>
          <w:szCs w:val="28"/>
          <w:u w:val="single"/>
          <w:lang w:eastAsia="uk-UA"/>
        </w:rPr>
        <w:t>42740</w:t>
      </w:r>
      <w:r w:rsidR="00D11DD7" w:rsidRPr="007E6D5D">
        <w:rPr>
          <w:rFonts w:ascii="Times New Roman" w:eastAsia="Times New Roman" w:hAnsi="Times New Roman" w:cs="Times New Roman"/>
          <w:b/>
          <w:sz w:val="28"/>
          <w:szCs w:val="28"/>
          <w:u w:val="single"/>
          <w:lang w:eastAsia="uk-UA"/>
        </w:rPr>
        <w:t xml:space="preserve"> </w:t>
      </w:r>
      <w:r w:rsidR="00D92239" w:rsidRPr="007E6D5D">
        <w:rPr>
          <w:rFonts w:ascii="Times New Roman" w:eastAsia="Times New Roman" w:hAnsi="Times New Roman" w:cs="Times New Roman"/>
          <w:b/>
          <w:sz w:val="28"/>
          <w:szCs w:val="28"/>
          <w:u w:val="single"/>
          <w:lang w:eastAsia="uk-UA"/>
        </w:rPr>
        <w:t>CR42800, CR42900, CR43000,</w:t>
      </w:r>
    </w:p>
    <w:p w:rsidR="000B7D8B" w:rsidRPr="007E6D5D" w:rsidRDefault="003B04F2" w:rsidP="00BD5F33">
      <w:pPr>
        <w:spacing w:after="0" w:line="240" w:lineRule="auto"/>
        <w:jc w:val="center"/>
        <w:rPr>
          <w:rFonts w:ascii="Times New Roman" w:eastAsia="Times New Roman" w:hAnsi="Times New Roman" w:cs="Times New Roman"/>
          <w:b/>
          <w:sz w:val="28"/>
          <w:szCs w:val="28"/>
          <w:lang w:eastAsia="uk-UA"/>
        </w:rPr>
      </w:pPr>
      <w:r w:rsidRPr="007E6D5D">
        <w:rPr>
          <w:rFonts w:ascii="Times New Roman" w:eastAsia="Times New Roman" w:hAnsi="Times New Roman" w:cs="Times New Roman"/>
          <w:b/>
          <w:sz w:val="28"/>
          <w:szCs w:val="28"/>
          <w:lang w:eastAsia="uk-UA"/>
        </w:rPr>
        <w:t>що пода</w:t>
      </w:r>
      <w:r w:rsidR="00323472" w:rsidRPr="007E6D5D">
        <w:rPr>
          <w:rFonts w:ascii="Times New Roman" w:eastAsia="Times New Roman" w:hAnsi="Times New Roman" w:cs="Times New Roman"/>
          <w:b/>
          <w:sz w:val="28"/>
          <w:szCs w:val="28"/>
          <w:lang w:eastAsia="uk-UA"/>
        </w:rPr>
        <w:t>є</w:t>
      </w:r>
      <w:r w:rsidRPr="007E6D5D">
        <w:rPr>
          <w:rFonts w:ascii="Times New Roman" w:eastAsia="Times New Roman" w:hAnsi="Times New Roman" w:cs="Times New Roman"/>
          <w:b/>
          <w:sz w:val="28"/>
          <w:szCs w:val="28"/>
          <w:lang w:eastAsia="uk-UA"/>
        </w:rPr>
        <w:t>ться у звітному файлі</w:t>
      </w:r>
      <w:r w:rsidR="000B7D8B" w:rsidRPr="007E6D5D">
        <w:rPr>
          <w:rFonts w:ascii="Times New Roman" w:eastAsia="Times New Roman" w:hAnsi="Times New Roman" w:cs="Times New Roman"/>
          <w:b/>
          <w:sz w:val="28"/>
          <w:szCs w:val="28"/>
          <w:lang w:eastAsia="uk-UA"/>
        </w:rPr>
        <w:t xml:space="preserve"> </w:t>
      </w:r>
      <w:r w:rsidR="00D11DD7" w:rsidRPr="007E6D5D">
        <w:rPr>
          <w:rFonts w:ascii="Times New Roman" w:eastAsia="Times New Roman" w:hAnsi="Times New Roman" w:cs="Times New Roman"/>
          <w:b/>
          <w:sz w:val="28"/>
          <w:szCs w:val="28"/>
          <w:lang w:eastAsia="uk-UA"/>
        </w:rPr>
        <w:t>CR4</w:t>
      </w:r>
      <w:r w:rsidR="000B7D8B" w:rsidRPr="007E6D5D">
        <w:rPr>
          <w:rFonts w:ascii="Times New Roman" w:eastAsia="Times New Roman" w:hAnsi="Times New Roman" w:cs="Times New Roman"/>
          <w:b/>
          <w:sz w:val="28"/>
          <w:szCs w:val="28"/>
          <w:lang w:eastAsia="uk-UA"/>
        </w:rPr>
        <w:t xml:space="preserve"> “</w:t>
      </w:r>
      <w:bookmarkStart w:id="1" w:name="_Hlk37146558"/>
      <w:r w:rsidR="00621FFF" w:rsidRPr="007E6D5D">
        <w:rPr>
          <w:rFonts w:ascii="Times New Roman" w:eastAsia="Times New Roman" w:hAnsi="Times New Roman" w:cs="Times New Roman"/>
          <w:b/>
          <w:sz w:val="28"/>
          <w:szCs w:val="28"/>
          <w:lang w:eastAsia="uk-UA"/>
        </w:rPr>
        <w:t>Дані про доходи та витрати кредитної спілки</w:t>
      </w:r>
      <w:bookmarkEnd w:id="1"/>
      <w:r w:rsidR="000B7D8B" w:rsidRPr="007E6D5D">
        <w:rPr>
          <w:rFonts w:ascii="Times New Roman" w:eastAsia="Times New Roman" w:hAnsi="Times New Roman" w:cs="Times New Roman"/>
          <w:b/>
          <w:sz w:val="28"/>
          <w:szCs w:val="28"/>
          <w:lang w:eastAsia="uk-UA"/>
        </w:rPr>
        <w:t>”</w:t>
      </w:r>
    </w:p>
    <w:p w:rsidR="004F60D2" w:rsidRPr="007E6D5D" w:rsidRDefault="004F60D2" w:rsidP="004F60D2">
      <w:pPr>
        <w:spacing w:after="0"/>
        <w:ind w:firstLine="709"/>
        <w:jc w:val="center"/>
        <w:rPr>
          <w:rFonts w:ascii="Times New Roman" w:eastAsia="Times New Roman" w:hAnsi="Times New Roman" w:cs="Times New Roman"/>
          <w:b/>
          <w:sz w:val="28"/>
          <w:szCs w:val="28"/>
          <w:lang w:eastAsia="uk-UA"/>
        </w:rPr>
      </w:pPr>
    </w:p>
    <w:p w:rsidR="00621FFF" w:rsidRPr="007E6D5D" w:rsidRDefault="00432DDD" w:rsidP="003654E0">
      <w:pPr>
        <w:spacing w:after="0" w:line="240" w:lineRule="auto"/>
        <w:ind w:firstLine="709"/>
        <w:jc w:val="both"/>
        <w:rPr>
          <w:rFonts w:ascii="Times New Roman" w:eastAsia="Times New Roman" w:hAnsi="Times New Roman" w:cs="Times New Roman"/>
          <w:sz w:val="28"/>
          <w:szCs w:val="28"/>
          <w:lang w:eastAsia="uk-UA"/>
        </w:rPr>
      </w:pPr>
      <w:r w:rsidRPr="007E6D5D">
        <w:rPr>
          <w:rFonts w:ascii="Times New Roman" w:eastAsia="Times New Roman" w:hAnsi="Times New Roman" w:cs="Times New Roman"/>
          <w:sz w:val="28"/>
          <w:szCs w:val="28"/>
          <w:lang w:eastAsia="uk-UA"/>
        </w:rPr>
        <w:t>Дані у файлі заповнюються кредитними спілками та об’єднаними кредитними спілками (далі - кредитні спілки) відповідно до вимог Міжнародних стандартів фінансової звітності з урахуванням вимог до формування резерву забезпечення покриття втрат за неповерненими позиками. Складові капіталу відображаються відповідно до Закону України “Про кредитні спілки”. Кредитна спілка зобов’язана забезпечити достовірність, повноту та правильність складання звітності.</w:t>
      </w:r>
      <w:r w:rsidR="00C55EEA" w:rsidRPr="007E6D5D">
        <w:rPr>
          <w:rFonts w:ascii="Times New Roman" w:eastAsia="Times New Roman" w:hAnsi="Times New Roman" w:cs="Times New Roman"/>
          <w:sz w:val="28"/>
          <w:szCs w:val="28"/>
          <w:lang w:eastAsia="uk-UA"/>
        </w:rPr>
        <w:t xml:space="preserve"> Дані надаються наростаючим підсумком.</w:t>
      </w:r>
    </w:p>
    <w:p w:rsidR="003654E0" w:rsidRPr="007E6D5D" w:rsidRDefault="003654E0" w:rsidP="003654E0">
      <w:pPr>
        <w:spacing w:after="0" w:line="240" w:lineRule="auto"/>
        <w:jc w:val="both"/>
        <w:rPr>
          <w:rFonts w:ascii="Times New Roman" w:eastAsia="Times New Roman" w:hAnsi="Times New Roman" w:cs="Times New Roman"/>
          <w:sz w:val="28"/>
          <w:szCs w:val="28"/>
          <w:lang w:eastAsia="uk-UA"/>
        </w:rPr>
      </w:pPr>
    </w:p>
    <w:p w:rsidR="003654E0" w:rsidRPr="007E6D5D" w:rsidRDefault="003654E0" w:rsidP="003654E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w:t>
      </w:r>
      <w:r w:rsidR="0057147D" w:rsidRPr="007E6D5D">
        <w:rPr>
          <w:rFonts w:ascii="Times New Roman" w:eastAsia="Times New Roman" w:hAnsi="Times New Roman" w:cs="Times New Roman"/>
          <w:b/>
          <w:sz w:val="28"/>
          <w:szCs w:val="28"/>
          <w:u w:val="single"/>
          <w:lang w:eastAsia="uk-UA"/>
        </w:rPr>
        <w:t>ів</w:t>
      </w:r>
    </w:p>
    <w:p w:rsidR="003654E0" w:rsidRPr="007E6D5D" w:rsidRDefault="00D11DD7" w:rsidP="003654E0">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w:t>
      </w:r>
      <w:r w:rsidR="003654E0" w:rsidRPr="007E6D5D">
        <w:rPr>
          <w:rFonts w:ascii="Times New Roman" w:eastAsia="Times New Roman" w:hAnsi="Times New Roman" w:cs="Times New Roman"/>
          <w:b/>
          <w:sz w:val="28"/>
          <w:szCs w:val="28"/>
          <w:u w:val="single"/>
          <w:lang w:eastAsia="uk-UA"/>
        </w:rPr>
        <w:t>0100 “</w:t>
      </w:r>
      <w:r w:rsidR="00AD38D4" w:rsidRPr="007E6D5D">
        <w:rPr>
          <w:rFonts w:ascii="Times New Roman" w:eastAsia="Times New Roman" w:hAnsi="Times New Roman" w:cs="Times New Roman"/>
          <w:b/>
          <w:sz w:val="28"/>
          <w:szCs w:val="28"/>
          <w:u w:val="single"/>
          <w:lang w:eastAsia="uk-UA"/>
        </w:rPr>
        <w:t xml:space="preserve">Нараховані </w:t>
      </w:r>
      <w:r w:rsidR="00973B75" w:rsidRPr="007E6D5D">
        <w:rPr>
          <w:rFonts w:ascii="Times New Roman" w:eastAsia="Times New Roman" w:hAnsi="Times New Roman" w:cs="Times New Roman"/>
          <w:b/>
          <w:sz w:val="28"/>
          <w:szCs w:val="28"/>
          <w:u w:val="single"/>
          <w:lang w:eastAsia="uk-UA"/>
        </w:rPr>
        <w:t>проценти за кредитами, наданими членам кредитної спілки</w:t>
      </w:r>
      <w:r w:rsidR="003654E0" w:rsidRPr="007E6D5D">
        <w:rPr>
          <w:rFonts w:ascii="Times New Roman" w:eastAsia="Times New Roman" w:hAnsi="Times New Roman" w:cs="Times New Roman"/>
          <w:b/>
          <w:sz w:val="28"/>
          <w:szCs w:val="28"/>
          <w:u w:val="single"/>
          <w:lang w:eastAsia="uk-UA"/>
        </w:rPr>
        <w:t>”</w:t>
      </w:r>
      <w:r w:rsidR="00973B75" w:rsidRPr="007E6D5D">
        <w:rPr>
          <w:rFonts w:ascii="Times New Roman" w:eastAsia="Times New Roman" w:hAnsi="Times New Roman" w:cs="Times New Roman"/>
          <w:b/>
          <w:sz w:val="28"/>
          <w:szCs w:val="28"/>
          <w:u w:val="single"/>
          <w:lang w:eastAsia="uk-UA"/>
        </w:rPr>
        <w:t>, CR40200 “</w:t>
      </w:r>
      <w:r w:rsidR="006E21C9" w:rsidRPr="007E6D5D">
        <w:rPr>
          <w:rFonts w:ascii="Times New Roman" w:eastAsia="Times New Roman" w:hAnsi="Times New Roman" w:cs="Times New Roman"/>
          <w:b/>
          <w:sz w:val="28"/>
          <w:szCs w:val="28"/>
          <w:u w:val="single"/>
          <w:lang w:eastAsia="uk-UA"/>
        </w:rPr>
        <w:t xml:space="preserve">Нараховані </w:t>
      </w:r>
      <w:r w:rsidR="00973B75" w:rsidRPr="007E6D5D">
        <w:rPr>
          <w:rFonts w:ascii="Times New Roman" w:eastAsia="Times New Roman" w:hAnsi="Times New Roman" w:cs="Times New Roman"/>
          <w:b/>
          <w:sz w:val="28"/>
          <w:szCs w:val="28"/>
          <w:u w:val="single"/>
          <w:lang w:eastAsia="uk-UA"/>
        </w:rPr>
        <w:t>проценти за кредитами, наданими кредитним спілкам”</w:t>
      </w:r>
    </w:p>
    <w:p w:rsidR="003654E0" w:rsidRPr="007E6D5D" w:rsidRDefault="003654E0" w:rsidP="003654E0">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Опис метрики</w:t>
      </w:r>
    </w:p>
    <w:p w:rsidR="003654E0" w:rsidRPr="007E6D5D" w:rsidRDefault="003654E0" w:rsidP="003654E0">
      <w:pPr>
        <w:spacing w:after="0" w:line="240" w:lineRule="auto"/>
        <w:jc w:val="center"/>
        <w:rPr>
          <w:rFonts w:ascii="Times New Roman" w:eastAsia="Times New Roman" w:hAnsi="Times New Roman" w:cs="Times New Roman"/>
          <w:sz w:val="28"/>
          <w:szCs w:val="28"/>
          <w:lang w:eastAsia="uk-UA"/>
        </w:rPr>
      </w:pPr>
    </w:p>
    <w:p w:rsidR="003654E0" w:rsidRPr="007E6D5D" w:rsidRDefault="003654E0" w:rsidP="003654E0">
      <w:pPr>
        <w:spacing w:after="0" w:line="240" w:lineRule="auto"/>
        <w:ind w:firstLine="709"/>
        <w:jc w:val="both"/>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lang w:eastAsia="uk-UA"/>
        </w:rPr>
        <w:t xml:space="preserve">Метрика </w:t>
      </w:r>
      <w:r w:rsidR="00973B75" w:rsidRPr="007E6D5D">
        <w:rPr>
          <w:rFonts w:ascii="Times New Roman" w:eastAsia="Times New Roman" w:hAnsi="Times New Roman" w:cs="Times New Roman"/>
          <w:b/>
          <w:sz w:val="28"/>
          <w:szCs w:val="28"/>
          <w:lang w:eastAsia="uk-UA"/>
        </w:rPr>
        <w:t>T070</w:t>
      </w:r>
      <w:r w:rsidRPr="007E6D5D">
        <w:rPr>
          <w:rFonts w:ascii="Times New Roman" w:eastAsia="Times New Roman" w:hAnsi="Times New Roman" w:cs="Times New Roman"/>
          <w:b/>
          <w:sz w:val="28"/>
          <w:szCs w:val="28"/>
          <w:lang w:eastAsia="uk-UA"/>
        </w:rPr>
        <w:t xml:space="preserve"> –</w:t>
      </w:r>
      <w:r w:rsidR="0057147D" w:rsidRPr="007E6D5D">
        <w:rPr>
          <w:rFonts w:ascii="Times New Roman" w:eastAsia="Times New Roman" w:hAnsi="Times New Roman" w:cs="Times New Roman"/>
          <w:b/>
          <w:sz w:val="28"/>
          <w:szCs w:val="28"/>
          <w:lang w:eastAsia="uk-UA"/>
        </w:rPr>
        <w:t xml:space="preserve"> </w:t>
      </w:r>
      <w:r w:rsidR="00973B75" w:rsidRPr="007E6D5D">
        <w:rPr>
          <w:rFonts w:ascii="Times New Roman" w:eastAsia="Times New Roman" w:hAnsi="Times New Roman" w:cs="Times New Roman"/>
          <w:sz w:val="28"/>
          <w:szCs w:val="28"/>
          <w:lang w:eastAsia="uk-UA"/>
        </w:rPr>
        <w:t>відповідн</w:t>
      </w:r>
      <w:r w:rsidR="0057147D" w:rsidRPr="007E6D5D">
        <w:rPr>
          <w:rFonts w:ascii="Times New Roman" w:eastAsia="Times New Roman" w:hAnsi="Times New Roman" w:cs="Times New Roman"/>
          <w:sz w:val="28"/>
          <w:szCs w:val="28"/>
          <w:lang w:eastAsia="uk-UA"/>
        </w:rPr>
        <w:t>і</w:t>
      </w:r>
      <w:r w:rsidR="00973B75" w:rsidRPr="007E6D5D">
        <w:rPr>
          <w:rFonts w:ascii="Times New Roman" w:eastAsia="Times New Roman" w:hAnsi="Times New Roman" w:cs="Times New Roman"/>
          <w:sz w:val="28"/>
          <w:szCs w:val="28"/>
          <w:lang w:eastAsia="uk-UA"/>
        </w:rPr>
        <w:t xml:space="preserve"> суми процентів за кредитами, </w:t>
      </w:r>
      <w:r w:rsidR="00375B9B" w:rsidRPr="007E6D5D">
        <w:rPr>
          <w:rFonts w:ascii="Times New Roman" w:eastAsia="Times New Roman" w:hAnsi="Times New Roman" w:cs="Times New Roman"/>
          <w:iCs/>
          <w:sz w:val="28"/>
          <w:szCs w:val="28"/>
          <w:lang w:eastAsia="uk-UA"/>
        </w:rPr>
        <w:t>нараховані</w:t>
      </w:r>
      <w:r w:rsidR="00375B9B" w:rsidRPr="007E6D5D">
        <w:rPr>
          <w:rFonts w:ascii="Times New Roman" w:eastAsia="Times New Roman" w:hAnsi="Times New Roman" w:cs="Times New Roman"/>
          <w:sz w:val="28"/>
          <w:szCs w:val="28"/>
          <w:lang w:eastAsia="uk-UA"/>
        </w:rPr>
        <w:t xml:space="preserve"> </w:t>
      </w:r>
      <w:r w:rsidR="00973B75" w:rsidRPr="007E6D5D">
        <w:rPr>
          <w:rFonts w:ascii="Times New Roman" w:eastAsia="Times New Roman" w:hAnsi="Times New Roman" w:cs="Times New Roman"/>
          <w:sz w:val="28"/>
          <w:szCs w:val="28"/>
          <w:lang w:eastAsia="uk-UA"/>
        </w:rPr>
        <w:t>у звітному періоді. Вони визначаються як</w:t>
      </w:r>
      <w:r w:rsidR="00375B9B" w:rsidRPr="007E6D5D">
        <w:rPr>
          <w:rFonts w:ascii="Times New Roman" w:eastAsia="Times New Roman" w:hAnsi="Times New Roman" w:cs="Times New Roman"/>
          <w:sz w:val="28"/>
          <w:szCs w:val="28"/>
          <w:lang w:eastAsia="uk-UA"/>
        </w:rPr>
        <w:t xml:space="preserve"> </w:t>
      </w:r>
      <w:r w:rsidR="00375B9B" w:rsidRPr="007E6D5D">
        <w:rPr>
          <w:rFonts w:ascii="Times New Roman" w:eastAsia="Times New Roman" w:hAnsi="Times New Roman" w:cs="Times New Roman"/>
          <w:iCs/>
          <w:sz w:val="28"/>
          <w:szCs w:val="28"/>
          <w:lang w:eastAsia="uk-UA"/>
        </w:rPr>
        <w:t>дебетовий</w:t>
      </w:r>
      <w:r w:rsidR="00547EB3" w:rsidRPr="007E6D5D">
        <w:rPr>
          <w:rFonts w:ascii="Times New Roman" w:eastAsia="Times New Roman" w:hAnsi="Times New Roman" w:cs="Times New Roman"/>
          <w:iCs/>
          <w:sz w:val="28"/>
          <w:szCs w:val="28"/>
          <w:lang w:eastAsia="uk-UA"/>
        </w:rPr>
        <w:t xml:space="preserve"> </w:t>
      </w:r>
      <w:r w:rsidR="00973B75" w:rsidRPr="007E6D5D">
        <w:rPr>
          <w:rFonts w:ascii="Times New Roman" w:eastAsia="Times New Roman" w:hAnsi="Times New Roman" w:cs="Times New Roman"/>
          <w:sz w:val="28"/>
          <w:szCs w:val="28"/>
          <w:lang w:eastAsia="uk-UA"/>
        </w:rPr>
        <w:t>оборот за звітний період за рахунками, передбаченими для обліку нарахування та погашення процентів за наданими кредитами. Проценти, сплачені авансом, до показник</w:t>
      </w:r>
      <w:r w:rsidR="002C2867" w:rsidRPr="007E6D5D">
        <w:rPr>
          <w:rFonts w:ascii="Times New Roman" w:eastAsia="Times New Roman" w:hAnsi="Times New Roman" w:cs="Times New Roman"/>
          <w:sz w:val="28"/>
          <w:szCs w:val="28"/>
          <w:lang w:eastAsia="uk-UA"/>
        </w:rPr>
        <w:t>а</w:t>
      </w:r>
      <w:r w:rsidR="00973B75" w:rsidRPr="007E6D5D">
        <w:rPr>
          <w:rFonts w:ascii="Times New Roman" w:eastAsia="Times New Roman" w:hAnsi="Times New Roman" w:cs="Times New Roman"/>
          <w:sz w:val="28"/>
          <w:szCs w:val="28"/>
          <w:lang w:eastAsia="uk-UA"/>
        </w:rPr>
        <w:t xml:space="preserve"> не включа</w:t>
      </w:r>
      <w:r w:rsidR="001475CC" w:rsidRPr="007E6D5D">
        <w:rPr>
          <w:rFonts w:ascii="Times New Roman" w:eastAsia="Times New Roman" w:hAnsi="Times New Roman" w:cs="Times New Roman"/>
          <w:sz w:val="28"/>
          <w:szCs w:val="28"/>
          <w:lang w:eastAsia="uk-UA"/>
        </w:rPr>
        <w:t>є</w:t>
      </w:r>
      <w:r w:rsidR="00973B75" w:rsidRPr="007E6D5D">
        <w:rPr>
          <w:rFonts w:ascii="Times New Roman" w:eastAsia="Times New Roman" w:hAnsi="Times New Roman" w:cs="Times New Roman"/>
          <w:sz w:val="28"/>
          <w:szCs w:val="28"/>
          <w:lang w:eastAsia="uk-UA"/>
        </w:rPr>
        <w:t>ться.</w:t>
      </w:r>
    </w:p>
    <w:p w:rsidR="005D4C7D" w:rsidRPr="007E6D5D" w:rsidRDefault="005D4C7D" w:rsidP="003654E0">
      <w:pPr>
        <w:spacing w:after="0" w:line="240" w:lineRule="auto"/>
        <w:jc w:val="center"/>
        <w:rPr>
          <w:rFonts w:ascii="Times New Roman" w:eastAsia="Times New Roman" w:hAnsi="Times New Roman" w:cs="Times New Roman"/>
          <w:b/>
          <w:sz w:val="28"/>
          <w:szCs w:val="28"/>
          <w:u w:val="single"/>
          <w:lang w:eastAsia="uk-UA"/>
        </w:rPr>
      </w:pPr>
    </w:p>
    <w:p w:rsidR="00BB429C" w:rsidRPr="007E6D5D" w:rsidRDefault="00BB429C" w:rsidP="003654E0">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w:t>
      </w:r>
      <w:r w:rsidR="0057147D" w:rsidRPr="007E6D5D">
        <w:rPr>
          <w:rFonts w:ascii="Times New Roman" w:eastAsia="Times New Roman" w:hAnsi="Times New Roman" w:cs="Times New Roman"/>
          <w:b/>
          <w:sz w:val="28"/>
          <w:szCs w:val="28"/>
          <w:u w:val="single"/>
          <w:lang w:eastAsia="uk-UA"/>
        </w:rPr>
        <w:t>ів</w:t>
      </w:r>
    </w:p>
    <w:p w:rsidR="005D4C7D" w:rsidRPr="007E6D5D" w:rsidRDefault="00D11DD7" w:rsidP="003654E0">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w:t>
      </w:r>
      <w:r w:rsidR="0080580F" w:rsidRPr="007E6D5D">
        <w:rPr>
          <w:rFonts w:ascii="Times New Roman" w:eastAsia="Times New Roman" w:hAnsi="Times New Roman" w:cs="Times New Roman"/>
          <w:b/>
          <w:sz w:val="28"/>
          <w:szCs w:val="28"/>
          <w:u w:val="single"/>
          <w:lang w:eastAsia="uk-UA"/>
        </w:rPr>
        <w:t>0</w:t>
      </w:r>
      <w:r w:rsidR="00BB429C" w:rsidRPr="007E6D5D">
        <w:rPr>
          <w:rFonts w:ascii="Times New Roman" w:eastAsia="Times New Roman" w:hAnsi="Times New Roman" w:cs="Times New Roman"/>
          <w:b/>
          <w:sz w:val="28"/>
          <w:szCs w:val="28"/>
          <w:u w:val="single"/>
          <w:lang w:eastAsia="uk-UA"/>
        </w:rPr>
        <w:t>3</w:t>
      </w:r>
      <w:r w:rsidR="00973B75" w:rsidRPr="007E6D5D">
        <w:rPr>
          <w:rFonts w:ascii="Times New Roman" w:eastAsia="Times New Roman" w:hAnsi="Times New Roman" w:cs="Times New Roman"/>
          <w:b/>
          <w:sz w:val="28"/>
          <w:szCs w:val="28"/>
          <w:u w:val="single"/>
          <w:lang w:eastAsia="uk-UA"/>
        </w:rPr>
        <w:t>0</w:t>
      </w:r>
      <w:r w:rsidR="0080580F" w:rsidRPr="007E6D5D">
        <w:rPr>
          <w:rFonts w:ascii="Times New Roman" w:eastAsia="Times New Roman" w:hAnsi="Times New Roman" w:cs="Times New Roman"/>
          <w:b/>
          <w:sz w:val="28"/>
          <w:szCs w:val="28"/>
          <w:u w:val="single"/>
          <w:lang w:eastAsia="uk-UA"/>
        </w:rPr>
        <w:t>0 “</w:t>
      </w:r>
      <w:r w:rsidR="006E21C9" w:rsidRPr="007E6D5D">
        <w:rPr>
          <w:rFonts w:ascii="Times New Roman" w:eastAsia="Times New Roman" w:hAnsi="Times New Roman" w:cs="Times New Roman"/>
          <w:b/>
          <w:sz w:val="28"/>
          <w:szCs w:val="28"/>
          <w:u w:val="single"/>
          <w:lang w:eastAsia="uk-UA"/>
        </w:rPr>
        <w:t xml:space="preserve">Нараховані доходи </w:t>
      </w:r>
      <w:r w:rsidR="00973B75" w:rsidRPr="007E6D5D">
        <w:rPr>
          <w:rFonts w:ascii="Times New Roman" w:eastAsia="Times New Roman" w:hAnsi="Times New Roman" w:cs="Times New Roman"/>
          <w:b/>
          <w:sz w:val="28"/>
          <w:szCs w:val="28"/>
          <w:u w:val="single"/>
          <w:lang w:eastAsia="uk-UA"/>
        </w:rPr>
        <w:t>від коштів, розміщених на депозитних рахунках у банках</w:t>
      </w:r>
      <w:r w:rsidR="00BB429C" w:rsidRPr="007E6D5D">
        <w:rPr>
          <w:rFonts w:ascii="Times New Roman" w:eastAsia="Times New Roman" w:hAnsi="Times New Roman" w:cs="Times New Roman"/>
          <w:b/>
          <w:sz w:val="28"/>
          <w:szCs w:val="28"/>
          <w:u w:val="single"/>
          <w:lang w:eastAsia="uk-UA"/>
        </w:rPr>
        <w:t>”</w:t>
      </w:r>
      <w:r w:rsidR="0007756B" w:rsidRPr="007E6D5D">
        <w:rPr>
          <w:rFonts w:ascii="Times New Roman" w:eastAsia="Times New Roman" w:hAnsi="Times New Roman" w:cs="Times New Roman"/>
          <w:b/>
          <w:sz w:val="28"/>
          <w:szCs w:val="28"/>
          <w:u w:val="single"/>
          <w:lang w:eastAsia="uk-UA"/>
        </w:rPr>
        <w:t>, CR40400 “</w:t>
      </w:r>
      <w:r w:rsidR="006E21C9" w:rsidRPr="007E6D5D">
        <w:rPr>
          <w:rFonts w:ascii="Times New Roman" w:eastAsia="Times New Roman" w:hAnsi="Times New Roman" w:cs="Times New Roman"/>
          <w:b/>
          <w:sz w:val="28"/>
          <w:szCs w:val="28"/>
          <w:u w:val="single"/>
          <w:lang w:eastAsia="uk-UA"/>
        </w:rPr>
        <w:t>Нараховані проценти на внески (вклади) на депозитних рахунках в об</w:t>
      </w:r>
      <w:r w:rsidR="00E65CE0" w:rsidRPr="007E6D5D">
        <w:rPr>
          <w:rFonts w:ascii="Times New Roman" w:eastAsia="Times New Roman" w:hAnsi="Times New Roman" w:cs="Times New Roman"/>
          <w:b/>
          <w:sz w:val="28"/>
          <w:szCs w:val="28"/>
          <w:u w:val="single"/>
          <w:lang w:eastAsia="uk-UA"/>
        </w:rPr>
        <w:t>’</w:t>
      </w:r>
      <w:r w:rsidR="006E21C9" w:rsidRPr="007E6D5D">
        <w:rPr>
          <w:rFonts w:ascii="Times New Roman" w:eastAsia="Times New Roman" w:hAnsi="Times New Roman" w:cs="Times New Roman"/>
          <w:b/>
          <w:sz w:val="28"/>
          <w:szCs w:val="28"/>
          <w:u w:val="single"/>
          <w:lang w:eastAsia="uk-UA"/>
        </w:rPr>
        <w:t>єднаній кредитній спілці</w:t>
      </w:r>
      <w:r w:rsidR="0007756B" w:rsidRPr="007E6D5D">
        <w:rPr>
          <w:rFonts w:ascii="Times New Roman" w:eastAsia="Times New Roman" w:hAnsi="Times New Roman" w:cs="Times New Roman"/>
          <w:b/>
          <w:sz w:val="28"/>
          <w:szCs w:val="28"/>
          <w:u w:val="single"/>
          <w:lang w:eastAsia="uk-UA"/>
        </w:rPr>
        <w:t>”</w:t>
      </w:r>
    </w:p>
    <w:p w:rsidR="00BB429C" w:rsidRPr="007E6D5D" w:rsidRDefault="00BB429C" w:rsidP="00BB429C">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Опис метрики</w:t>
      </w:r>
    </w:p>
    <w:p w:rsidR="00BB429C" w:rsidRPr="007E6D5D" w:rsidRDefault="00BB429C" w:rsidP="00BB429C">
      <w:pPr>
        <w:spacing w:after="0" w:line="240" w:lineRule="auto"/>
        <w:jc w:val="center"/>
        <w:rPr>
          <w:rFonts w:ascii="Times New Roman" w:eastAsia="Times New Roman" w:hAnsi="Times New Roman" w:cs="Times New Roman"/>
          <w:sz w:val="28"/>
          <w:szCs w:val="28"/>
          <w:lang w:eastAsia="uk-UA"/>
        </w:rPr>
      </w:pPr>
    </w:p>
    <w:p w:rsidR="00BB429C" w:rsidRPr="007E6D5D" w:rsidRDefault="00BB429C" w:rsidP="00BB429C">
      <w:pPr>
        <w:spacing w:after="0" w:line="240" w:lineRule="auto"/>
        <w:ind w:firstLine="709"/>
        <w:jc w:val="both"/>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lang w:eastAsia="uk-UA"/>
        </w:rPr>
        <w:t xml:space="preserve">Метрика </w:t>
      </w:r>
      <w:r w:rsidR="00973B75" w:rsidRPr="007E6D5D">
        <w:rPr>
          <w:rFonts w:ascii="Times New Roman" w:eastAsia="Times New Roman" w:hAnsi="Times New Roman" w:cs="Times New Roman"/>
          <w:b/>
          <w:sz w:val="28"/>
          <w:szCs w:val="28"/>
          <w:lang w:eastAsia="uk-UA"/>
        </w:rPr>
        <w:t>T070</w:t>
      </w:r>
      <w:r w:rsidRPr="007E6D5D">
        <w:rPr>
          <w:rFonts w:ascii="Times New Roman" w:eastAsia="Times New Roman" w:hAnsi="Times New Roman" w:cs="Times New Roman"/>
          <w:b/>
          <w:sz w:val="28"/>
          <w:szCs w:val="28"/>
          <w:lang w:eastAsia="uk-UA"/>
        </w:rPr>
        <w:t xml:space="preserve"> – </w:t>
      </w:r>
      <w:r w:rsidR="0007756B" w:rsidRPr="007E6D5D">
        <w:rPr>
          <w:rFonts w:ascii="Times New Roman" w:eastAsia="Times New Roman" w:hAnsi="Times New Roman" w:cs="Times New Roman"/>
          <w:sz w:val="28"/>
          <w:szCs w:val="28"/>
          <w:lang w:eastAsia="uk-UA"/>
        </w:rPr>
        <w:t>сум</w:t>
      </w:r>
      <w:r w:rsidR="00E65CE0" w:rsidRPr="007E6D5D">
        <w:rPr>
          <w:rFonts w:ascii="Times New Roman" w:eastAsia="Times New Roman" w:hAnsi="Times New Roman" w:cs="Times New Roman"/>
          <w:sz w:val="28"/>
          <w:szCs w:val="28"/>
          <w:lang w:eastAsia="uk-UA"/>
        </w:rPr>
        <w:t>и</w:t>
      </w:r>
      <w:r w:rsidR="0007756B" w:rsidRPr="007E6D5D">
        <w:rPr>
          <w:rFonts w:ascii="Times New Roman" w:eastAsia="Times New Roman" w:hAnsi="Times New Roman" w:cs="Times New Roman"/>
          <w:sz w:val="28"/>
          <w:szCs w:val="28"/>
          <w:lang w:eastAsia="uk-UA"/>
        </w:rPr>
        <w:t xml:space="preserve"> процентів, </w:t>
      </w:r>
      <w:r w:rsidR="00E65CE0" w:rsidRPr="007E6D5D">
        <w:rPr>
          <w:rFonts w:ascii="Times New Roman" w:eastAsia="Times New Roman" w:hAnsi="Times New Roman" w:cs="Times New Roman"/>
          <w:iCs/>
          <w:sz w:val="28"/>
          <w:szCs w:val="28"/>
          <w:lang w:eastAsia="uk-UA"/>
        </w:rPr>
        <w:t>нараховані</w:t>
      </w:r>
      <w:r w:rsidR="00E65CE0" w:rsidRPr="007E6D5D">
        <w:rPr>
          <w:rFonts w:ascii="Times New Roman" w:eastAsia="Times New Roman" w:hAnsi="Times New Roman" w:cs="Times New Roman"/>
          <w:sz w:val="28"/>
          <w:szCs w:val="28"/>
          <w:lang w:eastAsia="uk-UA"/>
        </w:rPr>
        <w:t xml:space="preserve"> </w:t>
      </w:r>
      <w:r w:rsidR="0007756B" w:rsidRPr="007E6D5D">
        <w:rPr>
          <w:rFonts w:ascii="Times New Roman" w:eastAsia="Times New Roman" w:hAnsi="Times New Roman" w:cs="Times New Roman"/>
          <w:sz w:val="28"/>
          <w:szCs w:val="28"/>
          <w:lang w:eastAsia="uk-UA"/>
        </w:rPr>
        <w:t>від розміщення коштів кредитної спілки на депозитних рахунках у банку і об’єднаній кредитній спілці, відповідно.</w:t>
      </w:r>
    </w:p>
    <w:p w:rsidR="00BB429C" w:rsidRPr="007E6D5D" w:rsidRDefault="00BB429C" w:rsidP="003654E0">
      <w:pPr>
        <w:spacing w:after="0" w:line="240" w:lineRule="auto"/>
        <w:jc w:val="center"/>
        <w:rPr>
          <w:rFonts w:ascii="Times New Roman" w:eastAsia="Times New Roman" w:hAnsi="Times New Roman" w:cs="Times New Roman"/>
          <w:b/>
          <w:sz w:val="28"/>
          <w:szCs w:val="28"/>
          <w:u w:val="single"/>
          <w:lang w:eastAsia="uk-UA"/>
        </w:rPr>
      </w:pPr>
    </w:p>
    <w:p w:rsidR="00B87130" w:rsidRPr="007E6D5D" w:rsidRDefault="00B87130" w:rsidP="00B8713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w:t>
      </w:r>
      <w:r w:rsidR="0057147D" w:rsidRPr="007E6D5D">
        <w:rPr>
          <w:rFonts w:ascii="Times New Roman" w:eastAsia="Times New Roman" w:hAnsi="Times New Roman" w:cs="Times New Roman"/>
          <w:b/>
          <w:sz w:val="28"/>
          <w:szCs w:val="28"/>
          <w:u w:val="single"/>
          <w:lang w:eastAsia="uk-UA"/>
        </w:rPr>
        <w:t>ів</w:t>
      </w:r>
    </w:p>
    <w:p w:rsidR="00B87130" w:rsidRPr="007E6D5D" w:rsidRDefault="0007756B" w:rsidP="00B87130">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CR40600 “</w:t>
      </w:r>
      <w:r w:rsidR="00D92239" w:rsidRPr="007E6D5D">
        <w:rPr>
          <w:rFonts w:ascii="Times New Roman" w:eastAsia="Times New Roman" w:hAnsi="Times New Roman" w:cs="Times New Roman"/>
          <w:b/>
          <w:sz w:val="28"/>
          <w:szCs w:val="28"/>
          <w:u w:val="single"/>
          <w:lang w:eastAsia="uk-UA"/>
        </w:rPr>
        <w:t>Нарахована плата</w:t>
      </w:r>
      <w:r w:rsidRPr="007E6D5D">
        <w:rPr>
          <w:rFonts w:ascii="Times New Roman" w:eastAsia="Times New Roman" w:hAnsi="Times New Roman" w:cs="Times New Roman"/>
          <w:b/>
          <w:sz w:val="28"/>
          <w:szCs w:val="28"/>
          <w:u w:val="single"/>
          <w:lang w:eastAsia="uk-UA"/>
        </w:rPr>
        <w:t xml:space="preserve"> на внески в капітал об</w:t>
      </w:r>
      <w:r w:rsidR="00D31F42" w:rsidRPr="007E6D5D">
        <w:rPr>
          <w:rFonts w:ascii="Times New Roman" w:eastAsia="Times New Roman" w:hAnsi="Times New Roman" w:cs="Times New Roman"/>
          <w:b/>
          <w:sz w:val="28"/>
          <w:szCs w:val="28"/>
          <w:u w:val="single"/>
          <w:lang w:eastAsia="uk-UA"/>
        </w:rPr>
        <w:t>’</w:t>
      </w:r>
      <w:r w:rsidRPr="007E6D5D">
        <w:rPr>
          <w:rFonts w:ascii="Times New Roman" w:eastAsia="Times New Roman" w:hAnsi="Times New Roman" w:cs="Times New Roman"/>
          <w:b/>
          <w:sz w:val="28"/>
          <w:szCs w:val="28"/>
          <w:u w:val="single"/>
          <w:lang w:eastAsia="uk-UA"/>
        </w:rPr>
        <w:t>єднаної кредитної спілки”</w:t>
      </w:r>
    </w:p>
    <w:p w:rsidR="00B87130" w:rsidRPr="007E6D5D" w:rsidRDefault="00B87130" w:rsidP="00B87130">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Опис метрики</w:t>
      </w:r>
    </w:p>
    <w:p w:rsidR="00B87130" w:rsidRPr="007E6D5D" w:rsidRDefault="00B87130" w:rsidP="00B87130">
      <w:pPr>
        <w:spacing w:after="0" w:line="240" w:lineRule="auto"/>
        <w:jc w:val="center"/>
        <w:rPr>
          <w:rFonts w:ascii="Times New Roman" w:eastAsia="Times New Roman" w:hAnsi="Times New Roman" w:cs="Times New Roman"/>
          <w:sz w:val="28"/>
          <w:szCs w:val="28"/>
          <w:lang w:eastAsia="uk-UA"/>
        </w:rPr>
      </w:pPr>
    </w:p>
    <w:p w:rsidR="00B87130" w:rsidRPr="007E6D5D" w:rsidRDefault="00B87130" w:rsidP="00B87130">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w:t>
      </w:r>
      <w:r w:rsidR="00973B75" w:rsidRPr="007E6D5D">
        <w:rPr>
          <w:rFonts w:eastAsia="Times New Roman"/>
          <w:b/>
          <w:sz w:val="28"/>
          <w:szCs w:val="28"/>
        </w:rPr>
        <w:t>T070</w:t>
      </w:r>
      <w:r w:rsidRPr="007E6D5D">
        <w:rPr>
          <w:rFonts w:eastAsia="Times New Roman"/>
          <w:b/>
          <w:sz w:val="28"/>
          <w:szCs w:val="28"/>
        </w:rPr>
        <w:t xml:space="preserve"> – </w:t>
      </w:r>
      <w:r w:rsidR="00941A79" w:rsidRPr="007E6D5D">
        <w:rPr>
          <w:rFonts w:eastAsia="Times New Roman"/>
          <w:sz w:val="28"/>
          <w:szCs w:val="28"/>
        </w:rPr>
        <w:t xml:space="preserve">сума нарахованої плати на внески в капітал </w:t>
      </w:r>
      <w:r w:rsidR="0007756B" w:rsidRPr="007E6D5D">
        <w:rPr>
          <w:rFonts w:eastAsia="Times New Roman"/>
          <w:sz w:val="28"/>
          <w:szCs w:val="28"/>
        </w:rPr>
        <w:t>об’єднаної кредитної спілки.</w:t>
      </w:r>
    </w:p>
    <w:p w:rsidR="0077399D" w:rsidRPr="007E6D5D" w:rsidRDefault="0077399D" w:rsidP="003654E0">
      <w:pPr>
        <w:pStyle w:val="a6"/>
        <w:spacing w:before="0" w:beforeAutospacing="0" w:after="0" w:afterAutospacing="0"/>
        <w:ind w:firstLine="709"/>
        <w:jc w:val="both"/>
        <w:rPr>
          <w:sz w:val="28"/>
          <w:szCs w:val="28"/>
        </w:rPr>
      </w:pPr>
    </w:p>
    <w:p w:rsidR="0077399D" w:rsidRPr="007E6D5D" w:rsidRDefault="0077399D" w:rsidP="0077399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w:t>
      </w:r>
      <w:r w:rsidR="005D4C7D" w:rsidRPr="007E6D5D">
        <w:rPr>
          <w:rFonts w:ascii="Times New Roman" w:eastAsia="Times New Roman" w:hAnsi="Times New Roman" w:cs="Times New Roman"/>
          <w:b/>
          <w:sz w:val="28"/>
          <w:szCs w:val="28"/>
          <w:u w:val="single"/>
          <w:lang w:eastAsia="uk-UA"/>
        </w:rPr>
        <w:t>а</w:t>
      </w:r>
    </w:p>
    <w:p w:rsidR="0077399D" w:rsidRPr="007E6D5D" w:rsidRDefault="00D11DD7" w:rsidP="0077399D">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w:t>
      </w:r>
      <w:r w:rsidR="0077399D" w:rsidRPr="007E6D5D">
        <w:rPr>
          <w:rFonts w:ascii="Times New Roman" w:eastAsia="Times New Roman" w:hAnsi="Times New Roman" w:cs="Times New Roman"/>
          <w:b/>
          <w:sz w:val="28"/>
          <w:szCs w:val="28"/>
          <w:u w:val="single"/>
          <w:lang w:eastAsia="uk-UA"/>
        </w:rPr>
        <w:t>0700 “</w:t>
      </w:r>
      <w:r w:rsidR="006E21C9" w:rsidRPr="007E6D5D">
        <w:rPr>
          <w:rFonts w:ascii="Times New Roman" w:eastAsia="Times New Roman" w:hAnsi="Times New Roman" w:cs="Times New Roman"/>
          <w:b/>
          <w:sz w:val="28"/>
          <w:szCs w:val="28"/>
          <w:u w:val="single"/>
          <w:lang w:eastAsia="uk-UA"/>
        </w:rPr>
        <w:t xml:space="preserve">Нараховані доходи </w:t>
      </w:r>
      <w:r w:rsidR="00514947" w:rsidRPr="007E6D5D">
        <w:rPr>
          <w:rFonts w:ascii="Times New Roman" w:eastAsia="Times New Roman" w:hAnsi="Times New Roman" w:cs="Times New Roman"/>
          <w:b/>
          <w:sz w:val="28"/>
          <w:szCs w:val="28"/>
          <w:u w:val="single"/>
          <w:lang w:eastAsia="uk-UA"/>
        </w:rPr>
        <w:t>від державних цінних паперів</w:t>
      </w:r>
      <w:r w:rsidR="0077399D" w:rsidRPr="007E6D5D">
        <w:rPr>
          <w:rFonts w:ascii="Times New Roman" w:eastAsia="Times New Roman" w:hAnsi="Times New Roman" w:cs="Times New Roman"/>
          <w:b/>
          <w:sz w:val="28"/>
          <w:szCs w:val="28"/>
          <w:u w:val="single"/>
          <w:lang w:eastAsia="uk-UA"/>
        </w:rPr>
        <w:t>”</w:t>
      </w:r>
    </w:p>
    <w:p w:rsidR="0077399D" w:rsidRPr="007E6D5D" w:rsidRDefault="0077399D" w:rsidP="0077399D">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Опис метрики</w:t>
      </w:r>
    </w:p>
    <w:p w:rsidR="0077399D" w:rsidRPr="007E6D5D" w:rsidRDefault="0077399D" w:rsidP="0077399D">
      <w:pPr>
        <w:spacing w:after="0" w:line="240" w:lineRule="auto"/>
        <w:jc w:val="center"/>
        <w:rPr>
          <w:rFonts w:ascii="Times New Roman" w:eastAsia="Times New Roman" w:hAnsi="Times New Roman" w:cs="Times New Roman"/>
          <w:sz w:val="28"/>
          <w:szCs w:val="28"/>
          <w:lang w:eastAsia="uk-UA"/>
        </w:rPr>
      </w:pPr>
    </w:p>
    <w:p w:rsidR="0077399D" w:rsidRPr="007E6D5D" w:rsidRDefault="0077399D" w:rsidP="0077399D">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w:t>
      </w:r>
      <w:r w:rsidR="00973B75" w:rsidRPr="007E6D5D">
        <w:rPr>
          <w:rFonts w:eastAsia="Times New Roman"/>
          <w:b/>
          <w:sz w:val="28"/>
          <w:szCs w:val="28"/>
        </w:rPr>
        <w:t>T070</w:t>
      </w:r>
      <w:r w:rsidRPr="007E6D5D">
        <w:rPr>
          <w:rFonts w:eastAsia="Times New Roman"/>
          <w:b/>
          <w:sz w:val="28"/>
          <w:szCs w:val="28"/>
        </w:rPr>
        <w:t xml:space="preserve"> – </w:t>
      </w:r>
      <w:r w:rsidR="0085166D" w:rsidRPr="007E6D5D">
        <w:rPr>
          <w:rFonts w:eastAsia="Times New Roman"/>
          <w:sz w:val="28"/>
          <w:szCs w:val="28"/>
        </w:rPr>
        <w:t xml:space="preserve">сума доходів, </w:t>
      </w:r>
      <w:r w:rsidR="00E65CE0" w:rsidRPr="007E6D5D">
        <w:rPr>
          <w:rFonts w:eastAsia="Times New Roman"/>
          <w:iCs/>
          <w:sz w:val="28"/>
          <w:szCs w:val="28"/>
        </w:rPr>
        <w:t>нарахованих</w:t>
      </w:r>
      <w:r w:rsidR="00E65CE0" w:rsidRPr="007E6D5D">
        <w:rPr>
          <w:rFonts w:eastAsia="Times New Roman"/>
          <w:b/>
          <w:iCs/>
          <w:sz w:val="28"/>
          <w:szCs w:val="28"/>
        </w:rPr>
        <w:t xml:space="preserve"> </w:t>
      </w:r>
      <w:r w:rsidR="0085166D" w:rsidRPr="007E6D5D">
        <w:rPr>
          <w:rFonts w:eastAsia="Times New Roman"/>
          <w:sz w:val="28"/>
          <w:szCs w:val="28"/>
        </w:rPr>
        <w:t>від розміщення коштів у державних цінних паперах.</w:t>
      </w:r>
    </w:p>
    <w:p w:rsidR="0077399D" w:rsidRPr="007E6D5D" w:rsidRDefault="0077399D" w:rsidP="003654E0">
      <w:pPr>
        <w:pStyle w:val="a6"/>
        <w:spacing w:before="0" w:beforeAutospacing="0" w:after="0" w:afterAutospacing="0"/>
        <w:ind w:firstLine="709"/>
        <w:jc w:val="both"/>
        <w:rPr>
          <w:sz w:val="28"/>
          <w:szCs w:val="28"/>
        </w:rPr>
      </w:pPr>
    </w:p>
    <w:p w:rsidR="0077399D" w:rsidRPr="007E6D5D" w:rsidRDefault="0077399D" w:rsidP="0077399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w:t>
      </w:r>
      <w:r w:rsidR="005D4C7D" w:rsidRPr="007E6D5D">
        <w:rPr>
          <w:rFonts w:ascii="Times New Roman" w:eastAsia="Times New Roman" w:hAnsi="Times New Roman" w:cs="Times New Roman"/>
          <w:b/>
          <w:sz w:val="28"/>
          <w:szCs w:val="28"/>
          <w:u w:val="single"/>
          <w:lang w:eastAsia="uk-UA"/>
        </w:rPr>
        <w:t>а</w:t>
      </w:r>
    </w:p>
    <w:p w:rsidR="0077399D" w:rsidRPr="007E6D5D" w:rsidRDefault="00D11DD7" w:rsidP="0077399D">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w:t>
      </w:r>
      <w:r w:rsidR="0077399D" w:rsidRPr="007E6D5D">
        <w:rPr>
          <w:rFonts w:ascii="Times New Roman" w:eastAsia="Times New Roman" w:hAnsi="Times New Roman" w:cs="Times New Roman"/>
          <w:b/>
          <w:sz w:val="28"/>
          <w:szCs w:val="28"/>
          <w:u w:val="single"/>
          <w:lang w:eastAsia="uk-UA"/>
        </w:rPr>
        <w:t>0800 “</w:t>
      </w:r>
      <w:r w:rsidR="0085166D" w:rsidRPr="007E6D5D">
        <w:rPr>
          <w:rFonts w:ascii="Times New Roman" w:eastAsia="Times New Roman" w:hAnsi="Times New Roman" w:cs="Times New Roman"/>
          <w:b/>
          <w:sz w:val="28"/>
          <w:szCs w:val="28"/>
          <w:u w:val="single"/>
          <w:lang w:eastAsia="uk-UA"/>
        </w:rPr>
        <w:t xml:space="preserve">Інші </w:t>
      </w:r>
      <w:r w:rsidR="006E21C9" w:rsidRPr="007E6D5D">
        <w:rPr>
          <w:rFonts w:ascii="Times New Roman" w:eastAsia="Times New Roman" w:hAnsi="Times New Roman" w:cs="Times New Roman"/>
          <w:b/>
          <w:sz w:val="28"/>
          <w:szCs w:val="28"/>
          <w:u w:val="single"/>
          <w:lang w:eastAsia="uk-UA"/>
        </w:rPr>
        <w:t xml:space="preserve">нараховані </w:t>
      </w:r>
      <w:r w:rsidR="0085166D" w:rsidRPr="007E6D5D">
        <w:rPr>
          <w:rFonts w:ascii="Times New Roman" w:eastAsia="Times New Roman" w:hAnsi="Times New Roman" w:cs="Times New Roman"/>
          <w:b/>
          <w:sz w:val="28"/>
          <w:szCs w:val="28"/>
          <w:u w:val="single"/>
          <w:lang w:eastAsia="uk-UA"/>
        </w:rPr>
        <w:t>процентні доходи</w:t>
      </w:r>
      <w:r w:rsidR="0077399D" w:rsidRPr="007E6D5D">
        <w:rPr>
          <w:rFonts w:ascii="Times New Roman" w:eastAsia="Times New Roman" w:hAnsi="Times New Roman" w:cs="Times New Roman"/>
          <w:b/>
          <w:sz w:val="28"/>
          <w:szCs w:val="28"/>
          <w:u w:val="single"/>
          <w:lang w:eastAsia="uk-UA"/>
        </w:rPr>
        <w:t>”</w:t>
      </w:r>
    </w:p>
    <w:p w:rsidR="0077399D" w:rsidRPr="007E6D5D" w:rsidRDefault="0077399D" w:rsidP="0077399D">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Опис метрики</w:t>
      </w:r>
    </w:p>
    <w:p w:rsidR="0077399D" w:rsidRPr="007E6D5D" w:rsidRDefault="0077399D" w:rsidP="0077399D">
      <w:pPr>
        <w:spacing w:after="0" w:line="240" w:lineRule="auto"/>
        <w:jc w:val="center"/>
        <w:rPr>
          <w:rFonts w:ascii="Times New Roman" w:eastAsia="Times New Roman" w:hAnsi="Times New Roman" w:cs="Times New Roman"/>
          <w:sz w:val="28"/>
          <w:szCs w:val="28"/>
          <w:lang w:eastAsia="uk-UA"/>
        </w:rPr>
      </w:pPr>
    </w:p>
    <w:p w:rsidR="0077399D" w:rsidRPr="007E6D5D" w:rsidRDefault="0077399D" w:rsidP="0077399D">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w:t>
      </w:r>
      <w:r w:rsidR="00973B75" w:rsidRPr="007E6D5D">
        <w:rPr>
          <w:rFonts w:eastAsia="Times New Roman"/>
          <w:b/>
          <w:sz w:val="28"/>
          <w:szCs w:val="28"/>
        </w:rPr>
        <w:t>T070</w:t>
      </w:r>
      <w:r w:rsidRPr="007E6D5D">
        <w:rPr>
          <w:rFonts w:eastAsia="Times New Roman"/>
          <w:b/>
          <w:sz w:val="28"/>
          <w:szCs w:val="28"/>
        </w:rPr>
        <w:t xml:space="preserve"> – </w:t>
      </w:r>
      <w:r w:rsidR="0085166D" w:rsidRPr="007E6D5D">
        <w:rPr>
          <w:rFonts w:eastAsia="Times New Roman"/>
          <w:sz w:val="28"/>
          <w:szCs w:val="28"/>
        </w:rPr>
        <w:t xml:space="preserve">сума інших </w:t>
      </w:r>
      <w:r w:rsidR="00E65CE0" w:rsidRPr="007E6D5D">
        <w:rPr>
          <w:rFonts w:eastAsia="Times New Roman"/>
          <w:iCs/>
          <w:sz w:val="28"/>
          <w:szCs w:val="28"/>
        </w:rPr>
        <w:t>нарахованих</w:t>
      </w:r>
      <w:r w:rsidR="00E65CE0" w:rsidRPr="007E6D5D">
        <w:rPr>
          <w:rFonts w:eastAsia="Times New Roman"/>
          <w:b/>
          <w:iCs/>
          <w:sz w:val="28"/>
          <w:szCs w:val="28"/>
        </w:rPr>
        <w:t xml:space="preserve"> </w:t>
      </w:r>
      <w:r w:rsidR="0085166D" w:rsidRPr="007E6D5D">
        <w:rPr>
          <w:rFonts w:eastAsia="Times New Roman"/>
          <w:sz w:val="28"/>
          <w:szCs w:val="28"/>
        </w:rPr>
        <w:t>процентних доходів, що не знайшли відображення в попередніх показниках.</w:t>
      </w:r>
    </w:p>
    <w:p w:rsidR="00D0046D" w:rsidRPr="007E6D5D" w:rsidRDefault="00D0046D" w:rsidP="0077399D">
      <w:pPr>
        <w:pStyle w:val="a6"/>
        <w:spacing w:before="0" w:beforeAutospacing="0" w:after="0" w:afterAutospacing="0"/>
        <w:ind w:firstLine="709"/>
        <w:jc w:val="both"/>
        <w:rPr>
          <w:sz w:val="28"/>
          <w:szCs w:val="28"/>
        </w:rPr>
      </w:pPr>
    </w:p>
    <w:p w:rsidR="00D0046D" w:rsidRPr="007E6D5D" w:rsidRDefault="00D0046D" w:rsidP="00D0046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w:t>
      </w:r>
      <w:r w:rsidR="005D4C7D" w:rsidRPr="007E6D5D">
        <w:rPr>
          <w:rFonts w:ascii="Times New Roman" w:eastAsia="Times New Roman" w:hAnsi="Times New Roman" w:cs="Times New Roman"/>
          <w:b/>
          <w:sz w:val="28"/>
          <w:szCs w:val="28"/>
          <w:u w:val="single"/>
          <w:lang w:eastAsia="uk-UA"/>
        </w:rPr>
        <w:t>а</w:t>
      </w:r>
    </w:p>
    <w:p w:rsidR="00D0046D" w:rsidRPr="007E6D5D" w:rsidRDefault="00D11DD7" w:rsidP="00D0046D">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w:t>
      </w:r>
      <w:r w:rsidR="00D0046D" w:rsidRPr="007E6D5D">
        <w:rPr>
          <w:rFonts w:ascii="Times New Roman" w:eastAsia="Times New Roman" w:hAnsi="Times New Roman" w:cs="Times New Roman"/>
          <w:b/>
          <w:sz w:val="28"/>
          <w:szCs w:val="28"/>
          <w:u w:val="single"/>
          <w:lang w:eastAsia="uk-UA"/>
        </w:rPr>
        <w:t>0</w:t>
      </w:r>
      <w:r w:rsidR="007121BB" w:rsidRPr="007E6D5D">
        <w:rPr>
          <w:rFonts w:ascii="Times New Roman" w:eastAsia="Times New Roman" w:hAnsi="Times New Roman" w:cs="Times New Roman"/>
          <w:b/>
          <w:sz w:val="28"/>
          <w:szCs w:val="28"/>
          <w:u w:val="single"/>
          <w:lang w:eastAsia="uk-UA"/>
        </w:rPr>
        <w:t>9</w:t>
      </w:r>
      <w:r w:rsidR="00D0046D" w:rsidRPr="007E6D5D">
        <w:rPr>
          <w:rFonts w:ascii="Times New Roman" w:eastAsia="Times New Roman" w:hAnsi="Times New Roman" w:cs="Times New Roman"/>
          <w:b/>
          <w:sz w:val="28"/>
          <w:szCs w:val="28"/>
          <w:u w:val="single"/>
          <w:lang w:eastAsia="uk-UA"/>
        </w:rPr>
        <w:t>00 “</w:t>
      </w:r>
      <w:r w:rsidR="0085166D" w:rsidRPr="007E6D5D">
        <w:rPr>
          <w:rFonts w:ascii="Times New Roman" w:eastAsia="Times New Roman" w:hAnsi="Times New Roman" w:cs="Times New Roman"/>
          <w:b/>
          <w:sz w:val="28"/>
          <w:szCs w:val="28"/>
          <w:u w:val="single"/>
          <w:lang w:eastAsia="uk-UA"/>
        </w:rPr>
        <w:t xml:space="preserve">Загальна сума </w:t>
      </w:r>
      <w:r w:rsidR="006E21C9" w:rsidRPr="007E6D5D">
        <w:rPr>
          <w:rFonts w:ascii="Times New Roman" w:eastAsia="Times New Roman" w:hAnsi="Times New Roman" w:cs="Times New Roman"/>
          <w:b/>
          <w:sz w:val="28"/>
          <w:szCs w:val="28"/>
          <w:u w:val="single"/>
          <w:lang w:eastAsia="uk-UA"/>
        </w:rPr>
        <w:t xml:space="preserve">нарахованих </w:t>
      </w:r>
      <w:r w:rsidR="0085166D" w:rsidRPr="007E6D5D">
        <w:rPr>
          <w:rFonts w:ascii="Times New Roman" w:eastAsia="Times New Roman" w:hAnsi="Times New Roman" w:cs="Times New Roman"/>
          <w:b/>
          <w:sz w:val="28"/>
          <w:szCs w:val="28"/>
          <w:u w:val="single"/>
          <w:lang w:eastAsia="uk-UA"/>
        </w:rPr>
        <w:t>процентних доходів</w:t>
      </w:r>
      <w:r w:rsidR="00D0046D" w:rsidRPr="007E6D5D">
        <w:rPr>
          <w:rFonts w:ascii="Times New Roman" w:eastAsia="Times New Roman" w:hAnsi="Times New Roman" w:cs="Times New Roman"/>
          <w:b/>
          <w:sz w:val="28"/>
          <w:szCs w:val="28"/>
          <w:u w:val="single"/>
          <w:lang w:eastAsia="uk-UA"/>
        </w:rPr>
        <w:t>”</w:t>
      </w:r>
    </w:p>
    <w:p w:rsidR="00D0046D" w:rsidRPr="007E6D5D" w:rsidRDefault="00D0046D" w:rsidP="00D0046D">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Опис метрики</w:t>
      </w:r>
    </w:p>
    <w:p w:rsidR="00D0046D" w:rsidRPr="007E6D5D" w:rsidRDefault="00D0046D" w:rsidP="00D0046D">
      <w:pPr>
        <w:spacing w:after="0" w:line="240" w:lineRule="auto"/>
        <w:jc w:val="center"/>
        <w:rPr>
          <w:rFonts w:ascii="Times New Roman" w:eastAsia="Times New Roman" w:hAnsi="Times New Roman" w:cs="Times New Roman"/>
          <w:sz w:val="28"/>
          <w:szCs w:val="28"/>
          <w:lang w:eastAsia="uk-UA"/>
        </w:rPr>
      </w:pPr>
    </w:p>
    <w:p w:rsidR="00D0046D" w:rsidRPr="007E6D5D" w:rsidRDefault="00D0046D" w:rsidP="00D0046D">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w:t>
      </w:r>
      <w:r w:rsidR="00973B75" w:rsidRPr="007E6D5D">
        <w:rPr>
          <w:rFonts w:eastAsia="Times New Roman"/>
          <w:b/>
          <w:sz w:val="28"/>
          <w:szCs w:val="28"/>
        </w:rPr>
        <w:t>T070</w:t>
      </w:r>
      <w:r w:rsidRPr="007E6D5D">
        <w:rPr>
          <w:rFonts w:eastAsia="Times New Roman"/>
          <w:b/>
          <w:sz w:val="28"/>
          <w:szCs w:val="28"/>
        </w:rPr>
        <w:t xml:space="preserve"> – </w:t>
      </w:r>
      <w:r w:rsidR="0085166D" w:rsidRPr="007E6D5D">
        <w:rPr>
          <w:rFonts w:eastAsia="Times New Roman"/>
          <w:sz w:val="28"/>
          <w:szCs w:val="28"/>
        </w:rPr>
        <w:t xml:space="preserve">загальна сума доходу кредитної спілки, </w:t>
      </w:r>
      <w:r w:rsidR="00E65CE0" w:rsidRPr="007E6D5D">
        <w:rPr>
          <w:rFonts w:eastAsia="Times New Roman"/>
          <w:iCs/>
          <w:sz w:val="28"/>
          <w:szCs w:val="28"/>
        </w:rPr>
        <w:t>нарахованого</w:t>
      </w:r>
      <w:r w:rsidR="00E65CE0" w:rsidRPr="007E6D5D">
        <w:rPr>
          <w:rFonts w:eastAsia="Times New Roman"/>
          <w:b/>
          <w:iCs/>
          <w:sz w:val="28"/>
          <w:szCs w:val="28"/>
        </w:rPr>
        <w:t xml:space="preserve"> </w:t>
      </w:r>
      <w:r w:rsidR="0085166D" w:rsidRPr="007E6D5D">
        <w:rPr>
          <w:rFonts w:eastAsia="Times New Roman"/>
          <w:sz w:val="28"/>
          <w:szCs w:val="28"/>
        </w:rPr>
        <w:t>протягом звітного періоду у вигляді процентів. Показник CR40900 є сумою показників CR40100, CR40200, CR40300, CR40400, CR40700, CR40800.</w:t>
      </w:r>
    </w:p>
    <w:p w:rsidR="008F6D0F" w:rsidRPr="007E6D5D" w:rsidRDefault="008F6D0F" w:rsidP="003654E0">
      <w:pPr>
        <w:pStyle w:val="a6"/>
        <w:spacing w:before="0" w:beforeAutospacing="0" w:after="0" w:afterAutospacing="0"/>
        <w:ind w:firstLine="709"/>
        <w:jc w:val="both"/>
        <w:rPr>
          <w:sz w:val="28"/>
          <w:szCs w:val="28"/>
        </w:rPr>
      </w:pPr>
    </w:p>
    <w:p w:rsidR="008F6D0F" w:rsidRPr="007E6D5D" w:rsidRDefault="008F6D0F" w:rsidP="008F6D0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w:t>
      </w:r>
      <w:r w:rsidR="005E39D7" w:rsidRPr="007E6D5D">
        <w:rPr>
          <w:rFonts w:ascii="Times New Roman" w:eastAsia="Times New Roman" w:hAnsi="Times New Roman" w:cs="Times New Roman"/>
          <w:b/>
          <w:sz w:val="28"/>
          <w:szCs w:val="28"/>
          <w:u w:val="single"/>
          <w:lang w:eastAsia="uk-UA"/>
        </w:rPr>
        <w:t>а</w:t>
      </w:r>
    </w:p>
    <w:p w:rsidR="006542FF" w:rsidRPr="007E6D5D" w:rsidRDefault="00D11DD7" w:rsidP="008F6D0F">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w:t>
      </w:r>
      <w:r w:rsidR="008F6D0F" w:rsidRPr="007E6D5D">
        <w:rPr>
          <w:rFonts w:ascii="Times New Roman" w:eastAsia="Times New Roman" w:hAnsi="Times New Roman" w:cs="Times New Roman"/>
          <w:b/>
          <w:sz w:val="28"/>
          <w:szCs w:val="28"/>
          <w:u w:val="single"/>
          <w:lang w:eastAsia="uk-UA"/>
        </w:rPr>
        <w:t>1000 “</w:t>
      </w:r>
      <w:r w:rsidR="006E21C9" w:rsidRPr="007E6D5D">
        <w:rPr>
          <w:rFonts w:ascii="Times New Roman" w:eastAsia="Times New Roman" w:hAnsi="Times New Roman" w:cs="Times New Roman"/>
          <w:b/>
          <w:sz w:val="28"/>
          <w:szCs w:val="28"/>
          <w:u w:val="single"/>
          <w:lang w:eastAsia="uk-UA"/>
        </w:rPr>
        <w:t xml:space="preserve">Нараховані </w:t>
      </w:r>
      <w:r w:rsidR="0085166D" w:rsidRPr="007E6D5D">
        <w:rPr>
          <w:rFonts w:ascii="Times New Roman" w:eastAsia="Times New Roman" w:hAnsi="Times New Roman" w:cs="Times New Roman"/>
          <w:b/>
          <w:sz w:val="28"/>
          <w:szCs w:val="28"/>
          <w:u w:val="single"/>
          <w:lang w:eastAsia="uk-UA"/>
        </w:rPr>
        <w:t>штрафи, пені</w:t>
      </w:r>
      <w:r w:rsidR="006542FF" w:rsidRPr="007E6D5D">
        <w:rPr>
          <w:rFonts w:ascii="Times New Roman" w:eastAsia="Times New Roman" w:hAnsi="Times New Roman" w:cs="Times New Roman"/>
          <w:b/>
          <w:sz w:val="28"/>
          <w:szCs w:val="28"/>
          <w:u w:val="single"/>
          <w:lang w:eastAsia="uk-UA"/>
        </w:rPr>
        <w:t>”</w:t>
      </w:r>
    </w:p>
    <w:p w:rsidR="005E39D7" w:rsidRPr="007E6D5D" w:rsidRDefault="005E39D7" w:rsidP="005E39D7">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5E39D7" w:rsidRPr="007E6D5D" w:rsidRDefault="005E39D7" w:rsidP="005E39D7">
      <w:pPr>
        <w:spacing w:after="0" w:line="240" w:lineRule="auto"/>
        <w:ind w:firstLine="709"/>
        <w:jc w:val="both"/>
        <w:rPr>
          <w:rFonts w:ascii="Times New Roman" w:eastAsia="Times New Roman" w:hAnsi="Times New Roman" w:cs="Times New Roman"/>
          <w:sz w:val="28"/>
          <w:szCs w:val="28"/>
          <w:lang w:eastAsia="uk-UA"/>
        </w:rPr>
      </w:pPr>
    </w:p>
    <w:p w:rsidR="005E39D7" w:rsidRPr="007E6D5D" w:rsidRDefault="005E39D7" w:rsidP="005E39D7">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w:t>
      </w:r>
      <w:r w:rsidR="00973B75" w:rsidRPr="007E6D5D">
        <w:rPr>
          <w:rFonts w:eastAsia="Times New Roman"/>
          <w:b/>
          <w:sz w:val="28"/>
          <w:szCs w:val="28"/>
        </w:rPr>
        <w:t>T070</w:t>
      </w:r>
      <w:r w:rsidRPr="007E6D5D">
        <w:rPr>
          <w:rFonts w:eastAsia="Times New Roman"/>
          <w:b/>
          <w:sz w:val="28"/>
          <w:szCs w:val="28"/>
        </w:rPr>
        <w:t xml:space="preserve"> </w:t>
      </w:r>
      <w:r w:rsidRPr="007E6D5D">
        <w:rPr>
          <w:rFonts w:eastAsia="Times New Roman"/>
          <w:sz w:val="28"/>
          <w:szCs w:val="28"/>
        </w:rPr>
        <w:t xml:space="preserve">– </w:t>
      </w:r>
      <w:r w:rsidR="0085166D" w:rsidRPr="007E6D5D">
        <w:rPr>
          <w:rFonts w:eastAsia="Times New Roman"/>
          <w:sz w:val="28"/>
          <w:szCs w:val="28"/>
        </w:rPr>
        <w:t xml:space="preserve">сума </w:t>
      </w:r>
      <w:r w:rsidR="006436C9" w:rsidRPr="007E6D5D">
        <w:rPr>
          <w:rFonts w:eastAsia="Times New Roman"/>
          <w:iCs/>
          <w:sz w:val="28"/>
          <w:szCs w:val="28"/>
        </w:rPr>
        <w:t>нарахованих</w:t>
      </w:r>
      <w:r w:rsidR="006436C9" w:rsidRPr="007E6D5D">
        <w:rPr>
          <w:rFonts w:eastAsia="Times New Roman"/>
          <w:b/>
          <w:iCs/>
          <w:sz w:val="28"/>
          <w:szCs w:val="28"/>
        </w:rPr>
        <w:t xml:space="preserve"> </w:t>
      </w:r>
      <w:r w:rsidR="0085166D" w:rsidRPr="007E6D5D">
        <w:rPr>
          <w:rFonts w:eastAsia="Times New Roman"/>
          <w:sz w:val="28"/>
          <w:szCs w:val="28"/>
        </w:rPr>
        <w:t>штрафів та пені.</w:t>
      </w:r>
    </w:p>
    <w:p w:rsidR="00BE5870" w:rsidRPr="007E6D5D" w:rsidRDefault="00BE5870" w:rsidP="008F6D0F">
      <w:pPr>
        <w:spacing w:after="0" w:line="240" w:lineRule="auto"/>
        <w:jc w:val="center"/>
        <w:rPr>
          <w:rFonts w:ascii="Times New Roman" w:eastAsia="Times New Roman" w:hAnsi="Times New Roman" w:cs="Times New Roman"/>
          <w:b/>
          <w:sz w:val="28"/>
          <w:szCs w:val="28"/>
          <w:u w:val="single"/>
          <w:lang w:eastAsia="uk-UA"/>
        </w:rPr>
      </w:pPr>
    </w:p>
    <w:p w:rsidR="008B5926" w:rsidRPr="007E6D5D" w:rsidRDefault="008B5926" w:rsidP="008F6D0F">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8F6D0F" w:rsidRPr="007E6D5D" w:rsidRDefault="00D11DD7" w:rsidP="008F6D0F">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w:t>
      </w:r>
      <w:r w:rsidR="008F6D0F" w:rsidRPr="007E6D5D">
        <w:rPr>
          <w:rFonts w:ascii="Times New Roman" w:eastAsia="Times New Roman" w:hAnsi="Times New Roman" w:cs="Times New Roman"/>
          <w:b/>
          <w:sz w:val="28"/>
          <w:szCs w:val="28"/>
          <w:u w:val="single"/>
          <w:lang w:eastAsia="uk-UA"/>
        </w:rPr>
        <w:t>1100 “</w:t>
      </w:r>
      <w:r w:rsidR="0085166D" w:rsidRPr="007E6D5D">
        <w:rPr>
          <w:rFonts w:ascii="Times New Roman" w:eastAsia="Times New Roman" w:hAnsi="Times New Roman" w:cs="Times New Roman"/>
          <w:b/>
          <w:sz w:val="28"/>
          <w:szCs w:val="28"/>
          <w:u w:val="single"/>
          <w:lang w:eastAsia="uk-UA"/>
        </w:rPr>
        <w:t>Інші непроцентні доходи</w:t>
      </w:r>
      <w:r w:rsidR="008F6D0F" w:rsidRPr="007E6D5D">
        <w:rPr>
          <w:rFonts w:ascii="Times New Roman" w:eastAsia="Times New Roman" w:hAnsi="Times New Roman" w:cs="Times New Roman"/>
          <w:b/>
          <w:sz w:val="28"/>
          <w:szCs w:val="28"/>
          <w:u w:val="single"/>
          <w:lang w:eastAsia="uk-UA"/>
        </w:rPr>
        <w:t>”</w:t>
      </w:r>
    </w:p>
    <w:p w:rsidR="008F6D0F" w:rsidRPr="007E6D5D" w:rsidRDefault="008F6D0F" w:rsidP="008F6D0F">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8F6D0F" w:rsidRPr="007E6D5D" w:rsidRDefault="008F6D0F" w:rsidP="008F6D0F">
      <w:pPr>
        <w:spacing w:after="0" w:line="240" w:lineRule="auto"/>
        <w:ind w:firstLine="709"/>
        <w:jc w:val="both"/>
        <w:rPr>
          <w:rFonts w:ascii="Times New Roman" w:eastAsia="Times New Roman" w:hAnsi="Times New Roman" w:cs="Times New Roman"/>
          <w:sz w:val="28"/>
          <w:szCs w:val="28"/>
          <w:lang w:eastAsia="uk-UA"/>
        </w:rPr>
      </w:pPr>
    </w:p>
    <w:p w:rsidR="008F6D0F" w:rsidRPr="007E6D5D" w:rsidRDefault="008F6D0F" w:rsidP="008F6D0F">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w:t>
      </w:r>
      <w:r w:rsidR="00973B75" w:rsidRPr="007E6D5D">
        <w:rPr>
          <w:rFonts w:eastAsia="Times New Roman"/>
          <w:b/>
          <w:sz w:val="28"/>
          <w:szCs w:val="28"/>
        </w:rPr>
        <w:t>T070</w:t>
      </w:r>
      <w:r w:rsidRPr="007E6D5D">
        <w:rPr>
          <w:rFonts w:eastAsia="Times New Roman"/>
          <w:b/>
          <w:sz w:val="28"/>
          <w:szCs w:val="28"/>
        </w:rPr>
        <w:t xml:space="preserve"> </w:t>
      </w:r>
      <w:r w:rsidRPr="007E6D5D">
        <w:rPr>
          <w:rFonts w:eastAsia="Times New Roman"/>
          <w:sz w:val="28"/>
          <w:szCs w:val="28"/>
        </w:rPr>
        <w:t xml:space="preserve">– </w:t>
      </w:r>
      <w:r w:rsidR="0085166D" w:rsidRPr="007E6D5D">
        <w:rPr>
          <w:sz w:val="28"/>
          <w:szCs w:val="28"/>
        </w:rPr>
        <w:t xml:space="preserve">суми інших доходів, </w:t>
      </w:r>
      <w:r w:rsidR="006436C9" w:rsidRPr="007E6D5D">
        <w:rPr>
          <w:rFonts w:eastAsia="Times New Roman"/>
          <w:iCs/>
          <w:sz w:val="28"/>
          <w:szCs w:val="28"/>
        </w:rPr>
        <w:t>нарахованих</w:t>
      </w:r>
      <w:r w:rsidR="006436C9" w:rsidRPr="007E6D5D">
        <w:rPr>
          <w:rFonts w:eastAsia="Times New Roman"/>
          <w:b/>
          <w:iCs/>
          <w:sz w:val="28"/>
          <w:szCs w:val="28"/>
        </w:rPr>
        <w:t xml:space="preserve"> </w:t>
      </w:r>
      <w:r w:rsidR="0085166D" w:rsidRPr="007E6D5D">
        <w:rPr>
          <w:sz w:val="28"/>
          <w:szCs w:val="28"/>
        </w:rPr>
        <w:t>кредитною спілкою протягом звітного періоду.</w:t>
      </w:r>
    </w:p>
    <w:p w:rsidR="004F3B75" w:rsidRPr="007E6D5D" w:rsidRDefault="004F3B75" w:rsidP="003654E0">
      <w:pPr>
        <w:pStyle w:val="a6"/>
        <w:spacing w:before="0" w:beforeAutospacing="0" w:after="0" w:afterAutospacing="0"/>
        <w:ind w:firstLine="709"/>
        <w:jc w:val="both"/>
        <w:rPr>
          <w:sz w:val="28"/>
          <w:szCs w:val="28"/>
        </w:rPr>
      </w:pPr>
    </w:p>
    <w:p w:rsidR="008F07D9" w:rsidRPr="007E6D5D" w:rsidRDefault="008F07D9" w:rsidP="008F07D9">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8F07D9" w:rsidRPr="007E6D5D" w:rsidRDefault="008F07D9" w:rsidP="008F07D9">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CR4110</w:t>
      </w:r>
      <w:r w:rsidR="00221675" w:rsidRPr="007E6D5D">
        <w:rPr>
          <w:rFonts w:ascii="Times New Roman" w:eastAsia="Times New Roman" w:hAnsi="Times New Roman" w:cs="Times New Roman"/>
          <w:b/>
          <w:sz w:val="28"/>
          <w:szCs w:val="28"/>
          <w:u w:val="single"/>
          <w:lang w:eastAsia="uk-UA"/>
        </w:rPr>
        <w:t>1</w:t>
      </w:r>
      <w:r w:rsidRPr="007E6D5D">
        <w:rPr>
          <w:rFonts w:ascii="Times New Roman" w:eastAsia="Times New Roman" w:hAnsi="Times New Roman" w:cs="Times New Roman"/>
          <w:b/>
          <w:sz w:val="28"/>
          <w:szCs w:val="28"/>
          <w:u w:val="single"/>
          <w:lang w:eastAsia="uk-UA"/>
        </w:rPr>
        <w:t xml:space="preserve"> “</w:t>
      </w:r>
      <w:r w:rsidR="00221675" w:rsidRPr="007E6D5D">
        <w:rPr>
          <w:rFonts w:ascii="Times New Roman" w:eastAsia="Times New Roman" w:hAnsi="Times New Roman" w:cs="Times New Roman"/>
          <w:b/>
          <w:sz w:val="28"/>
          <w:szCs w:val="28"/>
          <w:u w:val="single"/>
          <w:lang w:eastAsia="uk-UA"/>
        </w:rPr>
        <w:t>Дохід від комісії, що належить до інших непроцентних доходів</w:t>
      </w:r>
      <w:r w:rsidRPr="007E6D5D">
        <w:rPr>
          <w:rFonts w:ascii="Times New Roman" w:eastAsia="Times New Roman" w:hAnsi="Times New Roman" w:cs="Times New Roman"/>
          <w:b/>
          <w:sz w:val="28"/>
          <w:szCs w:val="28"/>
          <w:u w:val="single"/>
          <w:lang w:eastAsia="uk-UA"/>
        </w:rPr>
        <w:t>”</w:t>
      </w:r>
    </w:p>
    <w:p w:rsidR="008F07D9" w:rsidRPr="007E6D5D" w:rsidRDefault="008F07D9" w:rsidP="008F07D9">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8F07D9" w:rsidRPr="007E6D5D" w:rsidRDefault="008F07D9" w:rsidP="008F07D9">
      <w:pPr>
        <w:spacing w:after="0" w:line="240" w:lineRule="auto"/>
        <w:ind w:firstLine="709"/>
        <w:jc w:val="both"/>
        <w:rPr>
          <w:rFonts w:ascii="Times New Roman" w:eastAsia="Times New Roman" w:hAnsi="Times New Roman" w:cs="Times New Roman"/>
          <w:sz w:val="28"/>
          <w:szCs w:val="28"/>
          <w:lang w:eastAsia="uk-UA"/>
        </w:rPr>
      </w:pPr>
    </w:p>
    <w:p w:rsidR="008F07D9" w:rsidRPr="007E6D5D" w:rsidRDefault="008F07D9" w:rsidP="008F07D9">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 xml:space="preserve">– </w:t>
      </w:r>
      <w:r w:rsidRPr="007E6D5D">
        <w:rPr>
          <w:sz w:val="28"/>
          <w:szCs w:val="28"/>
        </w:rPr>
        <w:t>сум</w:t>
      </w:r>
      <w:r w:rsidR="00221675" w:rsidRPr="007E6D5D">
        <w:rPr>
          <w:sz w:val="28"/>
          <w:szCs w:val="28"/>
        </w:rPr>
        <w:t>а</w:t>
      </w:r>
      <w:r w:rsidRPr="007E6D5D">
        <w:rPr>
          <w:sz w:val="28"/>
          <w:szCs w:val="28"/>
        </w:rPr>
        <w:t xml:space="preserve"> </w:t>
      </w:r>
      <w:r w:rsidR="00094C60">
        <w:rPr>
          <w:sz w:val="28"/>
          <w:szCs w:val="28"/>
        </w:rPr>
        <w:t xml:space="preserve">нарахованого </w:t>
      </w:r>
      <w:r w:rsidRPr="007E6D5D">
        <w:rPr>
          <w:sz w:val="28"/>
          <w:szCs w:val="28"/>
        </w:rPr>
        <w:t>доход</w:t>
      </w:r>
      <w:r w:rsidR="00221675" w:rsidRPr="007E6D5D">
        <w:rPr>
          <w:sz w:val="28"/>
          <w:szCs w:val="28"/>
        </w:rPr>
        <w:t>у від комісії</w:t>
      </w:r>
      <w:r w:rsidRPr="007E6D5D">
        <w:rPr>
          <w:sz w:val="28"/>
          <w:szCs w:val="28"/>
        </w:rPr>
        <w:t>.</w:t>
      </w:r>
    </w:p>
    <w:p w:rsidR="008F07D9" w:rsidRPr="007E6D5D" w:rsidRDefault="008F07D9" w:rsidP="003654E0">
      <w:pPr>
        <w:pStyle w:val="a6"/>
        <w:spacing w:before="0" w:beforeAutospacing="0" w:after="0" w:afterAutospacing="0"/>
        <w:ind w:firstLine="709"/>
        <w:jc w:val="both"/>
        <w:rPr>
          <w:sz w:val="28"/>
          <w:szCs w:val="28"/>
        </w:rPr>
      </w:pPr>
    </w:p>
    <w:p w:rsidR="00221675" w:rsidRPr="007E6D5D" w:rsidRDefault="00221675" w:rsidP="00221675">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221675" w:rsidRPr="007E6D5D" w:rsidRDefault="00221675" w:rsidP="00221675">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CR41102 “Дохід від повернення раніше списаних активів, що належить до інших непроцентних доходів”</w:t>
      </w:r>
    </w:p>
    <w:p w:rsidR="00221675" w:rsidRPr="007E6D5D" w:rsidRDefault="00221675" w:rsidP="00221675">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221675" w:rsidRPr="007E6D5D" w:rsidRDefault="00221675" w:rsidP="00221675">
      <w:pPr>
        <w:spacing w:after="0" w:line="240" w:lineRule="auto"/>
        <w:ind w:firstLine="709"/>
        <w:jc w:val="both"/>
        <w:rPr>
          <w:rFonts w:ascii="Times New Roman" w:eastAsia="Times New Roman" w:hAnsi="Times New Roman" w:cs="Times New Roman"/>
          <w:sz w:val="28"/>
          <w:szCs w:val="28"/>
          <w:lang w:eastAsia="uk-UA"/>
        </w:rPr>
      </w:pPr>
    </w:p>
    <w:p w:rsidR="00221675" w:rsidRPr="007E6D5D" w:rsidRDefault="00221675" w:rsidP="00221675">
      <w:pPr>
        <w:pStyle w:val="a6"/>
        <w:spacing w:before="0" w:beforeAutospacing="0" w:after="0" w:afterAutospacing="0"/>
        <w:ind w:firstLine="709"/>
        <w:jc w:val="both"/>
        <w:rPr>
          <w:sz w:val="28"/>
          <w:szCs w:val="28"/>
        </w:rPr>
      </w:pPr>
      <w:r w:rsidRPr="007E6D5D">
        <w:rPr>
          <w:rFonts w:eastAsia="Times New Roman"/>
          <w:b/>
          <w:sz w:val="28"/>
          <w:szCs w:val="28"/>
        </w:rPr>
        <w:lastRenderedPageBreak/>
        <w:t xml:space="preserve">Метрика T070 </w:t>
      </w:r>
      <w:r w:rsidRPr="007E6D5D">
        <w:rPr>
          <w:rFonts w:eastAsia="Times New Roman"/>
          <w:sz w:val="28"/>
          <w:szCs w:val="28"/>
        </w:rPr>
        <w:t xml:space="preserve">– </w:t>
      </w:r>
      <w:r w:rsidRPr="007E6D5D">
        <w:rPr>
          <w:sz w:val="28"/>
          <w:szCs w:val="28"/>
        </w:rPr>
        <w:t>сума доходу від повернення раніше списаних активів.</w:t>
      </w:r>
    </w:p>
    <w:p w:rsidR="008F07D9" w:rsidRPr="007E6D5D" w:rsidRDefault="008F07D9" w:rsidP="003654E0">
      <w:pPr>
        <w:pStyle w:val="a6"/>
        <w:spacing w:before="0" w:beforeAutospacing="0" w:after="0" w:afterAutospacing="0"/>
        <w:ind w:firstLine="709"/>
        <w:jc w:val="both"/>
        <w:rPr>
          <w:sz w:val="28"/>
          <w:szCs w:val="28"/>
        </w:rPr>
      </w:pPr>
    </w:p>
    <w:p w:rsidR="004F3B75" w:rsidRPr="007E6D5D" w:rsidRDefault="004F3B75" w:rsidP="004F3B7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w:t>
      </w:r>
      <w:r w:rsidR="006542FF" w:rsidRPr="007E6D5D">
        <w:rPr>
          <w:rFonts w:ascii="Times New Roman" w:eastAsia="Times New Roman" w:hAnsi="Times New Roman" w:cs="Times New Roman"/>
          <w:b/>
          <w:sz w:val="28"/>
          <w:szCs w:val="28"/>
          <w:u w:val="single"/>
          <w:lang w:eastAsia="uk-UA"/>
        </w:rPr>
        <w:t>а</w:t>
      </w:r>
    </w:p>
    <w:p w:rsidR="004F3B75" w:rsidRPr="007E6D5D" w:rsidRDefault="00D11DD7" w:rsidP="004F3B75">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w:t>
      </w:r>
      <w:r w:rsidR="004F3B75" w:rsidRPr="007E6D5D">
        <w:rPr>
          <w:rFonts w:ascii="Times New Roman" w:eastAsia="Times New Roman" w:hAnsi="Times New Roman" w:cs="Times New Roman"/>
          <w:b/>
          <w:sz w:val="28"/>
          <w:szCs w:val="28"/>
          <w:u w:val="single"/>
          <w:lang w:eastAsia="uk-UA"/>
        </w:rPr>
        <w:t>1200 “</w:t>
      </w:r>
      <w:r w:rsidR="00B81AEA" w:rsidRPr="007E6D5D">
        <w:rPr>
          <w:rFonts w:ascii="Times New Roman" w:eastAsia="Times New Roman" w:hAnsi="Times New Roman" w:cs="Times New Roman"/>
          <w:b/>
          <w:sz w:val="28"/>
          <w:szCs w:val="28"/>
          <w:u w:val="single"/>
          <w:lang w:eastAsia="uk-UA"/>
        </w:rPr>
        <w:t>Усього доходів</w:t>
      </w:r>
      <w:r w:rsidR="004F3B75" w:rsidRPr="007E6D5D">
        <w:rPr>
          <w:rFonts w:ascii="Times New Roman" w:eastAsia="Times New Roman" w:hAnsi="Times New Roman" w:cs="Times New Roman"/>
          <w:b/>
          <w:sz w:val="28"/>
          <w:szCs w:val="28"/>
          <w:u w:val="single"/>
          <w:lang w:eastAsia="uk-UA"/>
        </w:rPr>
        <w:t>”</w:t>
      </w:r>
    </w:p>
    <w:p w:rsidR="004F3B75" w:rsidRPr="007E6D5D" w:rsidRDefault="004F3B75" w:rsidP="004F3B75">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4F3B75" w:rsidRPr="000C7593" w:rsidRDefault="004F3B75" w:rsidP="004F3B75">
      <w:pPr>
        <w:spacing w:after="0" w:line="240" w:lineRule="auto"/>
        <w:ind w:firstLine="709"/>
        <w:jc w:val="both"/>
        <w:rPr>
          <w:rFonts w:ascii="Times New Roman" w:eastAsia="Times New Roman" w:hAnsi="Times New Roman" w:cs="Times New Roman"/>
          <w:sz w:val="28"/>
          <w:szCs w:val="28"/>
          <w:lang w:val="ru-RU" w:eastAsia="uk-UA"/>
        </w:rPr>
      </w:pPr>
    </w:p>
    <w:p w:rsidR="004F3B75" w:rsidRPr="007E6D5D" w:rsidRDefault="004F3B75" w:rsidP="004F3B75">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w:t>
      </w:r>
      <w:r w:rsidR="00973B75" w:rsidRPr="007E6D5D">
        <w:rPr>
          <w:rFonts w:eastAsia="Times New Roman"/>
          <w:b/>
          <w:sz w:val="28"/>
          <w:szCs w:val="28"/>
        </w:rPr>
        <w:t>T070</w:t>
      </w:r>
      <w:r w:rsidRPr="007E6D5D">
        <w:rPr>
          <w:rFonts w:eastAsia="Times New Roman"/>
          <w:b/>
          <w:sz w:val="28"/>
          <w:szCs w:val="28"/>
        </w:rPr>
        <w:t xml:space="preserve"> </w:t>
      </w:r>
      <w:r w:rsidRPr="007E6D5D">
        <w:rPr>
          <w:rFonts w:eastAsia="Times New Roman"/>
          <w:sz w:val="28"/>
          <w:szCs w:val="28"/>
        </w:rPr>
        <w:t xml:space="preserve">– </w:t>
      </w:r>
      <w:r w:rsidR="00B81AEA" w:rsidRPr="007E6D5D">
        <w:rPr>
          <w:sz w:val="28"/>
          <w:szCs w:val="28"/>
        </w:rPr>
        <w:t xml:space="preserve">загальна сума доходу, </w:t>
      </w:r>
      <w:r w:rsidR="006436C9" w:rsidRPr="007E6D5D">
        <w:rPr>
          <w:rFonts w:eastAsia="Times New Roman"/>
          <w:iCs/>
          <w:sz w:val="28"/>
          <w:szCs w:val="28"/>
        </w:rPr>
        <w:t>нарахованого</w:t>
      </w:r>
      <w:r w:rsidR="006436C9" w:rsidRPr="007E6D5D">
        <w:rPr>
          <w:rFonts w:eastAsia="Times New Roman"/>
          <w:b/>
          <w:iCs/>
          <w:sz w:val="28"/>
          <w:szCs w:val="28"/>
        </w:rPr>
        <w:t xml:space="preserve"> </w:t>
      </w:r>
      <w:r w:rsidR="00B81AEA" w:rsidRPr="007E6D5D">
        <w:rPr>
          <w:sz w:val="28"/>
          <w:szCs w:val="28"/>
        </w:rPr>
        <w:t xml:space="preserve">протягом звітного періоду, яка є сумою показників </w:t>
      </w:r>
      <w:r w:rsidR="005C2975">
        <w:rPr>
          <w:sz w:val="28"/>
          <w:szCs w:val="28"/>
        </w:rPr>
        <w:t>С</w:t>
      </w:r>
      <w:r w:rsidR="005C2975">
        <w:rPr>
          <w:sz w:val="28"/>
          <w:szCs w:val="28"/>
          <w:lang w:val="en-US"/>
        </w:rPr>
        <w:t>R</w:t>
      </w:r>
      <w:r w:rsidR="005C2975" w:rsidRPr="005C2975">
        <w:rPr>
          <w:sz w:val="28"/>
          <w:szCs w:val="28"/>
          <w:lang w:val="ru-RU"/>
        </w:rPr>
        <w:t>40600</w:t>
      </w:r>
      <w:r w:rsidR="005C2975">
        <w:rPr>
          <w:sz w:val="28"/>
          <w:szCs w:val="28"/>
          <w:lang w:val="ru-RU"/>
        </w:rPr>
        <w:t xml:space="preserve">, </w:t>
      </w:r>
      <w:r w:rsidR="00B81AEA" w:rsidRPr="007E6D5D">
        <w:rPr>
          <w:sz w:val="28"/>
          <w:szCs w:val="28"/>
        </w:rPr>
        <w:t>CR40900, CR41000 та CR41100.</w:t>
      </w:r>
    </w:p>
    <w:p w:rsidR="004F3B75" w:rsidRPr="007E6D5D" w:rsidRDefault="004F3B75" w:rsidP="003654E0">
      <w:pPr>
        <w:pStyle w:val="a6"/>
        <w:spacing w:before="0" w:beforeAutospacing="0" w:after="0" w:afterAutospacing="0"/>
        <w:ind w:firstLine="709"/>
        <w:jc w:val="both"/>
        <w:rPr>
          <w:sz w:val="28"/>
          <w:szCs w:val="28"/>
        </w:rPr>
      </w:pPr>
    </w:p>
    <w:p w:rsidR="00B81AEA" w:rsidRPr="007E6D5D" w:rsidRDefault="00B81AEA" w:rsidP="00B81AE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B81AEA" w:rsidRPr="007E6D5D" w:rsidRDefault="00B81AEA" w:rsidP="00B81AEA">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CR41300 “Нараховані проценти за внесками (вкладами) на депозитні рахунки членів кредитної спілки”</w:t>
      </w:r>
    </w:p>
    <w:p w:rsidR="00B81AEA" w:rsidRPr="007E6D5D" w:rsidRDefault="00B81AEA" w:rsidP="00B81AEA">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B81AEA" w:rsidRPr="007E6D5D" w:rsidRDefault="00B81AEA" w:rsidP="00B81AEA">
      <w:pPr>
        <w:spacing w:after="0" w:line="240" w:lineRule="auto"/>
        <w:ind w:firstLine="709"/>
        <w:jc w:val="both"/>
        <w:rPr>
          <w:rFonts w:ascii="Times New Roman" w:eastAsia="Times New Roman" w:hAnsi="Times New Roman" w:cs="Times New Roman"/>
          <w:sz w:val="28"/>
          <w:szCs w:val="28"/>
          <w:lang w:eastAsia="uk-UA"/>
        </w:rPr>
      </w:pPr>
    </w:p>
    <w:p w:rsidR="00B81AEA" w:rsidRPr="007E6D5D" w:rsidRDefault="00B81AEA" w:rsidP="00B81AEA">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 xml:space="preserve">– </w:t>
      </w:r>
      <w:r w:rsidRPr="007E6D5D">
        <w:rPr>
          <w:sz w:val="28"/>
          <w:szCs w:val="28"/>
        </w:rPr>
        <w:t>сума процентів за внесками (вкладами) на депозитних рахунках, нарахованих протягом звітного періоду. Вона визначається як кредитовий оборот за звітний період за рахунком, передбаченим для обліку нарахованих та виплачених процентів на внески (вклади) членів кредитної спілки. Нарахування процентів за внесками (вкладами) на депозитні рахунки здійснюється на кінець кожного місяця незалежно від умов договору.</w:t>
      </w:r>
    </w:p>
    <w:p w:rsidR="00B81AEA" w:rsidRPr="007E6D5D" w:rsidRDefault="00B81AEA" w:rsidP="00B81AEA">
      <w:pPr>
        <w:pStyle w:val="a6"/>
        <w:spacing w:before="0" w:beforeAutospacing="0" w:after="0" w:afterAutospacing="0"/>
        <w:ind w:firstLine="709"/>
        <w:jc w:val="both"/>
        <w:rPr>
          <w:sz w:val="28"/>
          <w:szCs w:val="28"/>
        </w:rPr>
      </w:pPr>
    </w:p>
    <w:p w:rsidR="00B81AEA" w:rsidRPr="007E6D5D" w:rsidRDefault="00B81AEA" w:rsidP="00B81AE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w:t>
      </w:r>
      <w:r w:rsidR="0057147D" w:rsidRPr="007E6D5D">
        <w:rPr>
          <w:rFonts w:ascii="Times New Roman" w:eastAsia="Times New Roman" w:hAnsi="Times New Roman" w:cs="Times New Roman"/>
          <w:b/>
          <w:sz w:val="28"/>
          <w:szCs w:val="28"/>
          <w:u w:val="single"/>
          <w:lang w:eastAsia="uk-UA"/>
        </w:rPr>
        <w:t>ів</w:t>
      </w:r>
    </w:p>
    <w:p w:rsidR="00B81AEA" w:rsidRPr="007E6D5D" w:rsidRDefault="00B81AEA" w:rsidP="00B81AEA">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CR41400 “Нараховані проценти за кредитами, отриманими від кредитних спілок”, CR41500 “Нараховані проценти за кредитами, отриманими від об</w:t>
      </w:r>
      <w:r w:rsidR="00274F19" w:rsidRPr="007E6D5D">
        <w:rPr>
          <w:rFonts w:ascii="Times New Roman" w:eastAsia="Times New Roman" w:hAnsi="Times New Roman" w:cs="Times New Roman"/>
          <w:b/>
          <w:sz w:val="28"/>
          <w:szCs w:val="28"/>
          <w:u w:val="single"/>
          <w:lang w:eastAsia="uk-UA"/>
        </w:rPr>
        <w:t>’</w:t>
      </w:r>
      <w:r w:rsidRPr="007E6D5D">
        <w:rPr>
          <w:rFonts w:ascii="Times New Roman" w:eastAsia="Times New Roman" w:hAnsi="Times New Roman" w:cs="Times New Roman"/>
          <w:b/>
          <w:sz w:val="28"/>
          <w:szCs w:val="28"/>
          <w:u w:val="single"/>
          <w:lang w:eastAsia="uk-UA"/>
        </w:rPr>
        <w:t>єднаної кредитної спілки”, CR41600 “Нараховані проценти за кредитами, отриманими від банків</w:t>
      </w:r>
      <w:r w:rsidR="00274F19" w:rsidRPr="007E6D5D">
        <w:rPr>
          <w:rFonts w:ascii="Times New Roman" w:eastAsia="Times New Roman" w:hAnsi="Times New Roman" w:cs="Times New Roman"/>
          <w:b/>
          <w:sz w:val="28"/>
          <w:szCs w:val="28"/>
          <w:u w:val="single"/>
          <w:lang w:eastAsia="uk-UA"/>
        </w:rPr>
        <w:t xml:space="preserve"> та за іншими зобов'язаннями перед юридичними особами</w:t>
      </w:r>
      <w:r w:rsidRPr="007E6D5D">
        <w:rPr>
          <w:rFonts w:ascii="Times New Roman" w:eastAsia="Times New Roman" w:hAnsi="Times New Roman" w:cs="Times New Roman"/>
          <w:b/>
          <w:sz w:val="28"/>
          <w:szCs w:val="28"/>
          <w:u w:val="single"/>
          <w:lang w:eastAsia="uk-UA"/>
        </w:rPr>
        <w:t>”</w:t>
      </w:r>
    </w:p>
    <w:p w:rsidR="00B81AEA" w:rsidRPr="007E6D5D" w:rsidRDefault="00B81AEA" w:rsidP="00B81AEA">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B81AEA" w:rsidRPr="007E6D5D" w:rsidRDefault="00B81AEA" w:rsidP="00B81AEA">
      <w:pPr>
        <w:spacing w:after="0" w:line="240" w:lineRule="auto"/>
        <w:ind w:firstLine="709"/>
        <w:jc w:val="both"/>
        <w:rPr>
          <w:rFonts w:ascii="Times New Roman" w:eastAsia="Times New Roman" w:hAnsi="Times New Roman" w:cs="Times New Roman"/>
          <w:sz w:val="28"/>
          <w:szCs w:val="28"/>
          <w:lang w:eastAsia="uk-UA"/>
        </w:rPr>
      </w:pPr>
    </w:p>
    <w:p w:rsidR="00B81AEA" w:rsidRPr="007E6D5D" w:rsidRDefault="00B81AEA" w:rsidP="00B81AEA">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 xml:space="preserve">– </w:t>
      </w:r>
      <w:r w:rsidR="00A01D1C" w:rsidRPr="007E6D5D">
        <w:rPr>
          <w:sz w:val="28"/>
          <w:szCs w:val="28"/>
        </w:rPr>
        <w:t xml:space="preserve">сума </w:t>
      </w:r>
      <w:r w:rsidR="006436C9" w:rsidRPr="007E6D5D">
        <w:rPr>
          <w:rFonts w:eastAsia="Times New Roman"/>
          <w:iCs/>
          <w:sz w:val="28"/>
          <w:szCs w:val="28"/>
        </w:rPr>
        <w:t>нарахованих</w:t>
      </w:r>
      <w:r w:rsidR="006436C9" w:rsidRPr="007E6D5D">
        <w:rPr>
          <w:rFonts w:eastAsia="Times New Roman"/>
          <w:b/>
          <w:iCs/>
          <w:sz w:val="28"/>
          <w:szCs w:val="28"/>
        </w:rPr>
        <w:t xml:space="preserve"> </w:t>
      </w:r>
      <w:r w:rsidR="00A01D1C" w:rsidRPr="007E6D5D">
        <w:rPr>
          <w:sz w:val="28"/>
          <w:szCs w:val="28"/>
        </w:rPr>
        <w:t xml:space="preserve">процентів за кредитами, отриманими від кредитних спілок, банків та об’єднаної кредитної спілки, </w:t>
      </w:r>
      <w:r w:rsidR="006436C9" w:rsidRPr="007E6D5D">
        <w:rPr>
          <w:rFonts w:eastAsia="Times New Roman"/>
          <w:iCs/>
          <w:sz w:val="28"/>
          <w:szCs w:val="28"/>
        </w:rPr>
        <w:t xml:space="preserve">банків та коштів, залучених від інших кредитних установ та інших юридичних осіб, </w:t>
      </w:r>
      <w:r w:rsidR="00A01D1C" w:rsidRPr="007E6D5D">
        <w:rPr>
          <w:sz w:val="28"/>
          <w:szCs w:val="28"/>
        </w:rPr>
        <w:t>відповідно.</w:t>
      </w:r>
    </w:p>
    <w:p w:rsidR="00B81AEA" w:rsidRPr="007E6D5D" w:rsidRDefault="00B81AEA" w:rsidP="00B81AEA">
      <w:pPr>
        <w:pStyle w:val="a6"/>
        <w:spacing w:before="0" w:beforeAutospacing="0" w:after="0" w:afterAutospacing="0"/>
        <w:ind w:firstLine="709"/>
        <w:jc w:val="both"/>
        <w:rPr>
          <w:sz w:val="28"/>
          <w:szCs w:val="28"/>
        </w:rPr>
      </w:pPr>
    </w:p>
    <w:p w:rsidR="00A01D1C" w:rsidRPr="007E6D5D" w:rsidRDefault="00A01D1C" w:rsidP="00A01D1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A01D1C" w:rsidRPr="007E6D5D" w:rsidRDefault="00A01D1C" w:rsidP="00A01D1C">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CR41800 “Витрати, пов’язані із залученням коштів”</w:t>
      </w:r>
    </w:p>
    <w:p w:rsidR="00A01D1C" w:rsidRPr="007E6D5D" w:rsidRDefault="00A01D1C" w:rsidP="00A01D1C">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A01D1C" w:rsidRPr="007E6D5D" w:rsidRDefault="00A01D1C" w:rsidP="00A01D1C">
      <w:pPr>
        <w:spacing w:after="0" w:line="240" w:lineRule="auto"/>
        <w:ind w:firstLine="709"/>
        <w:jc w:val="both"/>
        <w:rPr>
          <w:rFonts w:ascii="Times New Roman" w:eastAsia="Times New Roman" w:hAnsi="Times New Roman" w:cs="Times New Roman"/>
          <w:sz w:val="28"/>
          <w:szCs w:val="28"/>
          <w:lang w:eastAsia="uk-UA"/>
        </w:rPr>
      </w:pPr>
    </w:p>
    <w:p w:rsidR="00A01D1C" w:rsidRPr="007E6D5D" w:rsidRDefault="00A01D1C" w:rsidP="00A01D1C">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 xml:space="preserve">– </w:t>
      </w:r>
      <w:r w:rsidRPr="007E6D5D">
        <w:rPr>
          <w:sz w:val="28"/>
          <w:szCs w:val="28"/>
        </w:rPr>
        <w:t>загальна сума нарахованих процентів, які підлягають сплаті кредитною спілкою. Показник CR41800 є сумою показників CR41300, CR41400, CR41500, CR41600.</w:t>
      </w:r>
    </w:p>
    <w:p w:rsidR="00A01D1C" w:rsidRPr="007E6D5D" w:rsidRDefault="00A01D1C" w:rsidP="00A01D1C">
      <w:pPr>
        <w:pStyle w:val="a6"/>
        <w:spacing w:before="0" w:beforeAutospacing="0" w:after="0" w:afterAutospacing="0"/>
        <w:ind w:firstLine="709"/>
        <w:jc w:val="both"/>
        <w:rPr>
          <w:sz w:val="28"/>
          <w:szCs w:val="28"/>
        </w:rPr>
      </w:pPr>
    </w:p>
    <w:p w:rsidR="00A01D1C" w:rsidRPr="007E6D5D" w:rsidRDefault="00A01D1C" w:rsidP="00A01D1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A01D1C" w:rsidRPr="007E6D5D" w:rsidRDefault="00A01D1C" w:rsidP="00A01D1C">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CR41900 “Витрати на страхування кредитів та внесків (вкладів), членів кредитної спілки на депозитних рахунках”</w:t>
      </w:r>
    </w:p>
    <w:p w:rsidR="00A01D1C" w:rsidRPr="007E6D5D" w:rsidRDefault="00A01D1C" w:rsidP="00A01D1C">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A01D1C" w:rsidRPr="007E6D5D" w:rsidRDefault="00A01D1C" w:rsidP="00A01D1C">
      <w:pPr>
        <w:spacing w:after="0" w:line="240" w:lineRule="auto"/>
        <w:ind w:firstLine="709"/>
        <w:jc w:val="both"/>
        <w:rPr>
          <w:rFonts w:ascii="Times New Roman" w:eastAsia="Times New Roman" w:hAnsi="Times New Roman" w:cs="Times New Roman"/>
          <w:sz w:val="28"/>
          <w:szCs w:val="28"/>
          <w:lang w:eastAsia="uk-UA"/>
        </w:rPr>
      </w:pPr>
    </w:p>
    <w:p w:rsidR="00A01D1C" w:rsidRPr="007E6D5D" w:rsidRDefault="00A01D1C" w:rsidP="00A01D1C">
      <w:pPr>
        <w:pStyle w:val="a6"/>
        <w:spacing w:before="0" w:beforeAutospacing="0" w:after="0" w:afterAutospacing="0"/>
        <w:ind w:firstLine="709"/>
        <w:jc w:val="both"/>
        <w:rPr>
          <w:sz w:val="28"/>
          <w:szCs w:val="28"/>
        </w:rPr>
      </w:pPr>
      <w:r w:rsidRPr="007E6D5D">
        <w:rPr>
          <w:rFonts w:eastAsia="Times New Roman"/>
          <w:b/>
          <w:sz w:val="28"/>
          <w:szCs w:val="28"/>
        </w:rPr>
        <w:lastRenderedPageBreak/>
        <w:t xml:space="preserve">Метрика T070 </w:t>
      </w:r>
      <w:r w:rsidRPr="007E6D5D">
        <w:rPr>
          <w:rFonts w:eastAsia="Times New Roman"/>
          <w:sz w:val="28"/>
          <w:szCs w:val="28"/>
        </w:rPr>
        <w:t xml:space="preserve">– </w:t>
      </w:r>
      <w:r w:rsidRPr="007E6D5D">
        <w:rPr>
          <w:sz w:val="28"/>
          <w:szCs w:val="28"/>
        </w:rPr>
        <w:t>сума нарахованих протягом звітного періоду платежів до страхової компанії із страхування кредитів та внесків (вкладів) членів кредитної спілки на депозитних рахунках на умовах, визначених відповідним договором.</w:t>
      </w:r>
    </w:p>
    <w:p w:rsidR="00A01D1C" w:rsidRPr="007E6D5D" w:rsidRDefault="00A01D1C" w:rsidP="00A01D1C">
      <w:pPr>
        <w:pStyle w:val="a6"/>
        <w:spacing w:before="0" w:beforeAutospacing="0" w:after="0" w:afterAutospacing="0"/>
        <w:ind w:firstLine="709"/>
        <w:jc w:val="both"/>
        <w:rPr>
          <w:sz w:val="28"/>
          <w:szCs w:val="28"/>
        </w:rPr>
      </w:pPr>
    </w:p>
    <w:p w:rsidR="00A01D1C" w:rsidRPr="007E6D5D" w:rsidRDefault="00A01D1C" w:rsidP="00A01D1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A01D1C" w:rsidRPr="007E6D5D" w:rsidRDefault="00A01D1C" w:rsidP="00A01D1C">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CR42000 “Витрати на нарахування заробітної плати та обов’язкових платежів”</w:t>
      </w:r>
    </w:p>
    <w:p w:rsidR="00A01D1C" w:rsidRPr="007E6D5D" w:rsidRDefault="00A01D1C" w:rsidP="00A01D1C">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A01D1C" w:rsidRPr="007E6D5D" w:rsidRDefault="00A01D1C" w:rsidP="00A01D1C">
      <w:pPr>
        <w:spacing w:after="0" w:line="240" w:lineRule="auto"/>
        <w:ind w:firstLine="709"/>
        <w:jc w:val="both"/>
        <w:rPr>
          <w:rFonts w:ascii="Times New Roman" w:eastAsia="Times New Roman" w:hAnsi="Times New Roman" w:cs="Times New Roman"/>
          <w:sz w:val="28"/>
          <w:szCs w:val="28"/>
          <w:lang w:eastAsia="uk-UA"/>
        </w:rPr>
      </w:pPr>
    </w:p>
    <w:p w:rsidR="00A01D1C" w:rsidRPr="007E6D5D" w:rsidRDefault="00A01D1C" w:rsidP="00A01D1C">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 xml:space="preserve">– </w:t>
      </w:r>
      <w:r w:rsidRPr="007E6D5D">
        <w:rPr>
          <w:sz w:val="28"/>
          <w:szCs w:val="28"/>
        </w:rPr>
        <w:t>сума витрат на утримання персоналу, на нарахування збору на державне пенсійне страхування та внесків на загальнообов’язкове соціальне страхування та витрат на матеріальну допомогу працівникам спілки тощо.</w:t>
      </w:r>
    </w:p>
    <w:p w:rsidR="00A01D1C" w:rsidRPr="007E6D5D" w:rsidRDefault="00A01D1C" w:rsidP="00A01D1C">
      <w:pPr>
        <w:pStyle w:val="a6"/>
        <w:spacing w:before="0" w:beforeAutospacing="0" w:after="0" w:afterAutospacing="0"/>
        <w:ind w:firstLine="709"/>
        <w:jc w:val="both"/>
        <w:rPr>
          <w:sz w:val="28"/>
          <w:szCs w:val="28"/>
        </w:rPr>
      </w:pPr>
    </w:p>
    <w:p w:rsidR="00A01D1C" w:rsidRPr="007E6D5D" w:rsidRDefault="00A01D1C" w:rsidP="00A01D1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A01D1C" w:rsidRPr="007E6D5D" w:rsidRDefault="00A01D1C" w:rsidP="00A01D1C">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CR42100 “Інші операційні витрати”</w:t>
      </w:r>
    </w:p>
    <w:p w:rsidR="00A01D1C" w:rsidRPr="007E6D5D" w:rsidRDefault="00A01D1C" w:rsidP="00A01D1C">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A01D1C" w:rsidRPr="007E6D5D" w:rsidRDefault="00A01D1C" w:rsidP="00A01D1C">
      <w:pPr>
        <w:spacing w:after="0" w:line="240" w:lineRule="auto"/>
        <w:ind w:firstLine="709"/>
        <w:jc w:val="both"/>
        <w:rPr>
          <w:rFonts w:ascii="Times New Roman" w:eastAsia="Times New Roman" w:hAnsi="Times New Roman" w:cs="Times New Roman"/>
          <w:sz w:val="28"/>
          <w:szCs w:val="28"/>
          <w:lang w:eastAsia="uk-UA"/>
        </w:rPr>
      </w:pPr>
    </w:p>
    <w:p w:rsidR="00A01D1C" w:rsidRDefault="00A01D1C" w:rsidP="00A01D1C">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 xml:space="preserve">– </w:t>
      </w:r>
      <w:r w:rsidR="00D036F3" w:rsidRPr="007E6D5D">
        <w:rPr>
          <w:sz w:val="28"/>
          <w:szCs w:val="28"/>
        </w:rPr>
        <w:t xml:space="preserve">сума операційних витрат, зазнаних кредитною спілкою протягом звітного періоду. До складу інших операційних витрат включаються: </w:t>
      </w:r>
      <w:r w:rsidR="0031557C">
        <w:rPr>
          <w:sz w:val="28"/>
          <w:szCs w:val="28"/>
        </w:rPr>
        <w:t xml:space="preserve">витрати на розрахунково-касове обслуговування та інші банківські послуги, </w:t>
      </w:r>
      <w:r w:rsidR="00D036F3" w:rsidRPr="007E6D5D">
        <w:rPr>
          <w:sz w:val="28"/>
          <w:szCs w:val="28"/>
        </w:rPr>
        <w:t>офісні витрати (канцтовари</w:t>
      </w:r>
      <w:r w:rsidR="0031557C">
        <w:rPr>
          <w:sz w:val="28"/>
          <w:szCs w:val="28"/>
        </w:rPr>
        <w:t>, матеріали,</w:t>
      </w:r>
      <w:r w:rsidR="00D036F3" w:rsidRPr="007E6D5D">
        <w:rPr>
          <w:sz w:val="28"/>
          <w:szCs w:val="28"/>
        </w:rPr>
        <w:t xml:space="preserve"> тощо), витрати на оренду приміщення (орендна плата, плата за телефон, комунальні послуги і т. ін.), витрати на рекламу, витрати на обслуговування техніки та іншого офісного обладнання, оплата юридичних, аудиторських і інших послуг, необхідних кредитній спілці для її діяльності, сума нарахованого протягом звітного періоду зносу необоротних активів</w:t>
      </w:r>
      <w:r w:rsidR="0031557C">
        <w:rPr>
          <w:sz w:val="28"/>
          <w:szCs w:val="28"/>
        </w:rPr>
        <w:t>, витрати на обслуговування орендованих основних засобів, витрати на відрядження, витрати на нарахування обов’язкових платежів</w:t>
      </w:r>
      <w:r w:rsidR="00D036F3" w:rsidRPr="007E6D5D">
        <w:rPr>
          <w:sz w:val="28"/>
          <w:szCs w:val="28"/>
        </w:rPr>
        <w:t>.</w:t>
      </w:r>
    </w:p>
    <w:p w:rsidR="009444EF" w:rsidRDefault="009444EF" w:rsidP="00A01D1C">
      <w:pPr>
        <w:pStyle w:val="a6"/>
        <w:spacing w:before="0" w:beforeAutospacing="0" w:after="0" w:afterAutospacing="0"/>
        <w:ind w:firstLine="709"/>
        <w:jc w:val="both"/>
        <w:rPr>
          <w:sz w:val="28"/>
          <w:szCs w:val="28"/>
        </w:rPr>
      </w:pPr>
    </w:p>
    <w:p w:rsidR="009444EF" w:rsidRPr="007E6D5D" w:rsidRDefault="009444EF" w:rsidP="009444E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9444EF" w:rsidRPr="007E6D5D" w:rsidRDefault="009444EF" w:rsidP="009444EF">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CR421</w:t>
      </w:r>
      <w:r>
        <w:rPr>
          <w:rFonts w:ascii="Times New Roman" w:eastAsia="Times New Roman" w:hAnsi="Times New Roman" w:cs="Times New Roman"/>
          <w:b/>
          <w:sz w:val="28"/>
          <w:szCs w:val="28"/>
          <w:u w:val="single"/>
          <w:lang w:eastAsia="uk-UA"/>
        </w:rPr>
        <w:t>1</w:t>
      </w:r>
      <w:r w:rsidRPr="007E6D5D">
        <w:rPr>
          <w:rFonts w:ascii="Times New Roman" w:eastAsia="Times New Roman" w:hAnsi="Times New Roman" w:cs="Times New Roman"/>
          <w:b/>
          <w:sz w:val="28"/>
          <w:szCs w:val="28"/>
          <w:u w:val="single"/>
          <w:lang w:eastAsia="uk-UA"/>
        </w:rPr>
        <w:t>0 “</w:t>
      </w:r>
      <w:r w:rsidRPr="009444EF">
        <w:rPr>
          <w:rFonts w:ascii="Times New Roman" w:eastAsia="Times New Roman" w:hAnsi="Times New Roman" w:cs="Times New Roman"/>
          <w:b/>
          <w:sz w:val="28"/>
          <w:szCs w:val="28"/>
          <w:u w:val="single"/>
          <w:lang w:eastAsia="uk-UA"/>
        </w:rPr>
        <w:t>Витрати на благодійну діяльність, що належить до інших операційних витрат</w:t>
      </w:r>
      <w:r w:rsidRPr="007E6D5D">
        <w:rPr>
          <w:rFonts w:ascii="Times New Roman" w:eastAsia="Times New Roman" w:hAnsi="Times New Roman" w:cs="Times New Roman"/>
          <w:b/>
          <w:sz w:val="28"/>
          <w:szCs w:val="28"/>
          <w:u w:val="single"/>
          <w:lang w:eastAsia="uk-UA"/>
        </w:rPr>
        <w:t>”</w:t>
      </w:r>
    </w:p>
    <w:p w:rsidR="009444EF" w:rsidRDefault="009444EF" w:rsidP="009444EF">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Опис метрики</w:t>
      </w:r>
    </w:p>
    <w:p w:rsidR="009444EF" w:rsidRDefault="009444EF" w:rsidP="009444EF">
      <w:pPr>
        <w:spacing w:after="0" w:line="240" w:lineRule="auto"/>
        <w:jc w:val="center"/>
        <w:rPr>
          <w:rFonts w:ascii="Times New Roman" w:eastAsia="Times New Roman" w:hAnsi="Times New Roman" w:cs="Times New Roman"/>
          <w:b/>
          <w:sz w:val="28"/>
          <w:szCs w:val="28"/>
          <w:u w:val="single"/>
          <w:lang w:eastAsia="uk-UA"/>
        </w:rPr>
      </w:pPr>
    </w:p>
    <w:p w:rsidR="009444EF" w:rsidRPr="007E6D5D" w:rsidRDefault="009444EF" w:rsidP="000C7593">
      <w:pPr>
        <w:spacing w:after="0" w:line="240" w:lineRule="auto"/>
        <w:ind w:firstLine="709"/>
        <w:rPr>
          <w:rFonts w:ascii="Times New Roman" w:eastAsia="Times New Roman" w:hAnsi="Times New Roman" w:cs="Times New Roman"/>
          <w:sz w:val="28"/>
          <w:szCs w:val="28"/>
          <w:lang w:eastAsia="uk-UA"/>
        </w:rPr>
      </w:pPr>
      <w:r w:rsidRPr="009444EF">
        <w:rPr>
          <w:rFonts w:ascii="Times New Roman" w:eastAsia="Times New Roman" w:hAnsi="Times New Roman" w:cs="Times New Roman"/>
          <w:sz w:val="28"/>
          <w:szCs w:val="28"/>
          <w:lang w:eastAsia="uk-UA"/>
        </w:rPr>
        <w:t>Метрика T070</w:t>
      </w:r>
      <w:r>
        <w:rPr>
          <w:rFonts w:ascii="Times New Roman" w:eastAsia="Times New Roman" w:hAnsi="Times New Roman" w:cs="Times New Roman"/>
          <w:sz w:val="28"/>
          <w:szCs w:val="28"/>
          <w:lang w:eastAsia="uk-UA"/>
        </w:rPr>
        <w:t xml:space="preserve"> – сума витрат на здійснення благодійної діяльності</w:t>
      </w:r>
    </w:p>
    <w:p w:rsidR="009444EF" w:rsidRPr="007E6D5D" w:rsidRDefault="009444EF" w:rsidP="00A01D1C">
      <w:pPr>
        <w:pStyle w:val="a6"/>
        <w:spacing w:before="0" w:beforeAutospacing="0" w:after="0" w:afterAutospacing="0"/>
        <w:ind w:firstLine="709"/>
        <w:jc w:val="both"/>
        <w:rPr>
          <w:sz w:val="28"/>
          <w:szCs w:val="28"/>
        </w:rPr>
      </w:pPr>
    </w:p>
    <w:p w:rsidR="00A8128E" w:rsidRPr="007E6D5D" w:rsidRDefault="00A8128E" w:rsidP="00D036F3">
      <w:pPr>
        <w:pStyle w:val="a6"/>
        <w:spacing w:before="0" w:beforeAutospacing="0" w:after="0" w:afterAutospacing="0"/>
        <w:ind w:firstLine="709"/>
        <w:jc w:val="both"/>
        <w:rPr>
          <w:sz w:val="28"/>
          <w:szCs w:val="28"/>
        </w:rPr>
      </w:pPr>
    </w:p>
    <w:p w:rsidR="00221675" w:rsidRPr="007E6D5D" w:rsidRDefault="00221675" w:rsidP="0022167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221675" w:rsidRPr="007E6D5D" w:rsidRDefault="00221675" w:rsidP="00221675">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CR42130 “Витрати на розробку маркетингових заходів, рекламу, що належать до інших операційних витрат”</w:t>
      </w:r>
    </w:p>
    <w:p w:rsidR="00221675" w:rsidRPr="007E6D5D" w:rsidRDefault="00221675" w:rsidP="00221675">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221675" w:rsidRPr="007E6D5D" w:rsidRDefault="00221675" w:rsidP="00221675">
      <w:pPr>
        <w:spacing w:after="0" w:line="240" w:lineRule="auto"/>
        <w:ind w:firstLine="709"/>
        <w:jc w:val="both"/>
        <w:rPr>
          <w:rFonts w:ascii="Times New Roman" w:eastAsia="Times New Roman" w:hAnsi="Times New Roman" w:cs="Times New Roman"/>
          <w:sz w:val="28"/>
          <w:szCs w:val="28"/>
          <w:lang w:eastAsia="uk-UA"/>
        </w:rPr>
      </w:pPr>
    </w:p>
    <w:p w:rsidR="00221675" w:rsidRPr="007E6D5D" w:rsidRDefault="00221675" w:rsidP="00221675">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 xml:space="preserve">– </w:t>
      </w:r>
      <w:r w:rsidRPr="007E6D5D">
        <w:rPr>
          <w:sz w:val="28"/>
          <w:szCs w:val="28"/>
        </w:rPr>
        <w:t>сума в</w:t>
      </w:r>
      <w:r w:rsidR="0031557C">
        <w:rPr>
          <w:sz w:val="28"/>
          <w:szCs w:val="28"/>
        </w:rPr>
        <w:t>и</w:t>
      </w:r>
      <w:r w:rsidRPr="007E6D5D">
        <w:rPr>
          <w:sz w:val="28"/>
          <w:szCs w:val="28"/>
        </w:rPr>
        <w:t>трат</w:t>
      </w:r>
      <w:r w:rsidRPr="007E6D5D">
        <w:t xml:space="preserve"> </w:t>
      </w:r>
      <w:r w:rsidRPr="007E6D5D">
        <w:rPr>
          <w:sz w:val="28"/>
          <w:szCs w:val="28"/>
        </w:rPr>
        <w:t>на розробку маркетингових заходів, рекламу.</w:t>
      </w:r>
    </w:p>
    <w:p w:rsidR="00221675" w:rsidRPr="007E6D5D" w:rsidRDefault="00221675" w:rsidP="00D036F3">
      <w:pPr>
        <w:pStyle w:val="a6"/>
        <w:spacing w:before="0" w:beforeAutospacing="0" w:after="0" w:afterAutospacing="0"/>
        <w:ind w:firstLine="709"/>
        <w:jc w:val="both"/>
        <w:rPr>
          <w:sz w:val="28"/>
          <w:szCs w:val="28"/>
        </w:rPr>
      </w:pPr>
    </w:p>
    <w:p w:rsidR="00221675" w:rsidRPr="007E6D5D" w:rsidRDefault="00221675" w:rsidP="0022167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221675" w:rsidRPr="007E6D5D" w:rsidRDefault="00221675" w:rsidP="00221675">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CR42140 “Витрати на відрядження, що належать до інших операційних витрат”</w:t>
      </w:r>
    </w:p>
    <w:p w:rsidR="00221675" w:rsidRPr="007E6D5D" w:rsidRDefault="00221675" w:rsidP="00221675">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lastRenderedPageBreak/>
        <w:t>Опис метрики</w:t>
      </w:r>
    </w:p>
    <w:p w:rsidR="00221675" w:rsidRPr="007E6D5D" w:rsidRDefault="00221675" w:rsidP="00221675">
      <w:pPr>
        <w:spacing w:after="0" w:line="240" w:lineRule="auto"/>
        <w:ind w:firstLine="709"/>
        <w:jc w:val="both"/>
        <w:rPr>
          <w:rFonts w:ascii="Times New Roman" w:eastAsia="Times New Roman" w:hAnsi="Times New Roman" w:cs="Times New Roman"/>
          <w:sz w:val="28"/>
          <w:szCs w:val="28"/>
          <w:lang w:eastAsia="uk-UA"/>
        </w:rPr>
      </w:pPr>
    </w:p>
    <w:p w:rsidR="00221675" w:rsidRPr="007E6D5D" w:rsidRDefault="00221675" w:rsidP="00221675">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 xml:space="preserve">– </w:t>
      </w:r>
      <w:r w:rsidRPr="007E6D5D">
        <w:rPr>
          <w:sz w:val="28"/>
          <w:szCs w:val="28"/>
        </w:rPr>
        <w:t>сума в</w:t>
      </w:r>
      <w:r w:rsidR="0031557C">
        <w:rPr>
          <w:sz w:val="28"/>
          <w:szCs w:val="28"/>
        </w:rPr>
        <w:t>и</w:t>
      </w:r>
      <w:r w:rsidRPr="007E6D5D">
        <w:rPr>
          <w:sz w:val="28"/>
          <w:szCs w:val="28"/>
        </w:rPr>
        <w:t>трат</w:t>
      </w:r>
      <w:r w:rsidRPr="007E6D5D">
        <w:t xml:space="preserve"> </w:t>
      </w:r>
      <w:r w:rsidRPr="007E6D5D">
        <w:rPr>
          <w:sz w:val="28"/>
          <w:szCs w:val="28"/>
        </w:rPr>
        <w:t>на відрядження.</w:t>
      </w:r>
    </w:p>
    <w:p w:rsidR="00221675" w:rsidRPr="007E6D5D" w:rsidRDefault="00221675" w:rsidP="00D036F3">
      <w:pPr>
        <w:pStyle w:val="a6"/>
        <w:spacing w:before="0" w:beforeAutospacing="0" w:after="0" w:afterAutospacing="0"/>
        <w:ind w:firstLine="709"/>
        <w:jc w:val="both"/>
        <w:rPr>
          <w:sz w:val="28"/>
          <w:szCs w:val="28"/>
        </w:rPr>
      </w:pPr>
    </w:p>
    <w:p w:rsidR="00221675" w:rsidRPr="007E6D5D" w:rsidRDefault="00221675" w:rsidP="0022167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221675" w:rsidRPr="007E6D5D" w:rsidRDefault="00221675" w:rsidP="00221675">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CR42150 “Витрати на оплату інформаційно-консультаційних послуг, аудиторських, адвокатських, судових послуг, що належать до інших операційних витрат”</w:t>
      </w:r>
    </w:p>
    <w:p w:rsidR="00221675" w:rsidRPr="007E6D5D" w:rsidRDefault="00221675" w:rsidP="00221675">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221675" w:rsidRPr="007E6D5D" w:rsidRDefault="00221675" w:rsidP="00221675">
      <w:pPr>
        <w:spacing w:after="0" w:line="240" w:lineRule="auto"/>
        <w:ind w:firstLine="709"/>
        <w:jc w:val="both"/>
        <w:rPr>
          <w:rFonts w:ascii="Times New Roman" w:eastAsia="Times New Roman" w:hAnsi="Times New Roman" w:cs="Times New Roman"/>
          <w:sz w:val="28"/>
          <w:szCs w:val="28"/>
          <w:lang w:eastAsia="uk-UA"/>
        </w:rPr>
      </w:pPr>
    </w:p>
    <w:p w:rsidR="00221675" w:rsidRPr="007E6D5D" w:rsidRDefault="00221675" w:rsidP="00221675">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 xml:space="preserve">– </w:t>
      </w:r>
      <w:r w:rsidRPr="007E6D5D">
        <w:rPr>
          <w:sz w:val="28"/>
          <w:szCs w:val="28"/>
        </w:rPr>
        <w:t>сума в</w:t>
      </w:r>
      <w:r w:rsidR="0031557C">
        <w:rPr>
          <w:sz w:val="28"/>
          <w:szCs w:val="28"/>
        </w:rPr>
        <w:t>и</w:t>
      </w:r>
      <w:r w:rsidRPr="007E6D5D">
        <w:rPr>
          <w:sz w:val="28"/>
          <w:szCs w:val="28"/>
        </w:rPr>
        <w:t>трат</w:t>
      </w:r>
      <w:r w:rsidRPr="007E6D5D">
        <w:t xml:space="preserve"> </w:t>
      </w:r>
      <w:r w:rsidRPr="007E6D5D">
        <w:rPr>
          <w:sz w:val="28"/>
          <w:szCs w:val="28"/>
        </w:rPr>
        <w:t>на оплату інформаційно-консультаційних послуг, аудиторських, адвокатських, судових послуг.</w:t>
      </w:r>
    </w:p>
    <w:p w:rsidR="00221675" w:rsidRPr="007E6D5D" w:rsidRDefault="00221675" w:rsidP="00D036F3">
      <w:pPr>
        <w:pStyle w:val="a6"/>
        <w:spacing w:before="0" w:beforeAutospacing="0" w:after="0" w:afterAutospacing="0"/>
        <w:ind w:firstLine="709"/>
        <w:jc w:val="both"/>
        <w:rPr>
          <w:sz w:val="28"/>
          <w:szCs w:val="28"/>
        </w:rPr>
      </w:pPr>
    </w:p>
    <w:p w:rsidR="00015EFE" w:rsidRPr="007E6D5D" w:rsidRDefault="00015EFE" w:rsidP="00015EFE">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015EFE" w:rsidRPr="007E6D5D" w:rsidRDefault="00015EFE" w:rsidP="00015EFE">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CR42160 “Витрати на утримання та обслуговування орендованих основних засобів, що належать до інших операційних витрат”</w:t>
      </w:r>
    </w:p>
    <w:p w:rsidR="00015EFE" w:rsidRPr="007E6D5D" w:rsidRDefault="00015EFE" w:rsidP="00015EFE">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015EFE" w:rsidRPr="007E6D5D" w:rsidRDefault="00015EFE" w:rsidP="00015EFE">
      <w:pPr>
        <w:spacing w:after="0" w:line="240" w:lineRule="auto"/>
        <w:ind w:firstLine="709"/>
        <w:jc w:val="both"/>
        <w:rPr>
          <w:rFonts w:ascii="Times New Roman" w:eastAsia="Times New Roman" w:hAnsi="Times New Roman" w:cs="Times New Roman"/>
          <w:sz w:val="28"/>
          <w:szCs w:val="28"/>
          <w:lang w:eastAsia="uk-UA"/>
        </w:rPr>
      </w:pPr>
    </w:p>
    <w:p w:rsidR="00015EFE" w:rsidRPr="007E6D5D" w:rsidRDefault="00015EFE" w:rsidP="00015EFE">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w:t>
      </w:r>
      <w:r w:rsidR="0001412E">
        <w:rPr>
          <w:rFonts w:eastAsia="Times New Roman"/>
          <w:sz w:val="28"/>
          <w:szCs w:val="28"/>
        </w:rPr>
        <w:t xml:space="preserve"> </w:t>
      </w:r>
      <w:r w:rsidR="0001412E" w:rsidRPr="0001412E">
        <w:rPr>
          <w:sz w:val="28"/>
          <w:szCs w:val="28"/>
        </w:rPr>
        <w:t>сума витрат на утримання та обслуговування орендованих основних засобів, а саме, орендна плата приміщення/офісу, включаючи комунальні послуги, послуги охорони та інші подібні витрати, витрати (фінансові) від оренди отриманої, орендна плата за користування  автотранспортом, комп’ютерною та іншою технікою, меблями, тощо, а також витрати на їх обслуговування.</w:t>
      </w:r>
    </w:p>
    <w:p w:rsidR="00221675" w:rsidRPr="007E6D5D" w:rsidRDefault="00221675" w:rsidP="00D036F3">
      <w:pPr>
        <w:pStyle w:val="a6"/>
        <w:spacing w:before="0" w:beforeAutospacing="0" w:after="0" w:afterAutospacing="0"/>
        <w:ind w:firstLine="709"/>
        <w:jc w:val="both"/>
        <w:rPr>
          <w:sz w:val="28"/>
          <w:szCs w:val="28"/>
        </w:rPr>
      </w:pPr>
    </w:p>
    <w:p w:rsidR="00015EFE" w:rsidRPr="007E6D5D" w:rsidRDefault="00015EFE" w:rsidP="00015EFE">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015EFE" w:rsidRPr="007E6D5D" w:rsidRDefault="00015EFE" w:rsidP="00015EFE">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CR42170 “Витрати на амортизаційні відрахування, що належать до інших операційних витрат”</w:t>
      </w:r>
    </w:p>
    <w:p w:rsidR="00015EFE" w:rsidRPr="007E6D5D" w:rsidRDefault="00015EFE" w:rsidP="00015EFE">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015EFE" w:rsidRPr="007E6D5D" w:rsidRDefault="00015EFE" w:rsidP="00015EFE">
      <w:pPr>
        <w:spacing w:after="0" w:line="240" w:lineRule="auto"/>
        <w:ind w:firstLine="709"/>
        <w:jc w:val="both"/>
        <w:rPr>
          <w:rFonts w:ascii="Times New Roman" w:eastAsia="Times New Roman" w:hAnsi="Times New Roman" w:cs="Times New Roman"/>
          <w:sz w:val="28"/>
          <w:szCs w:val="28"/>
          <w:lang w:eastAsia="uk-UA"/>
        </w:rPr>
      </w:pPr>
    </w:p>
    <w:p w:rsidR="00015EFE" w:rsidRPr="007E6D5D" w:rsidRDefault="00015EFE" w:rsidP="00015EFE">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 xml:space="preserve">– </w:t>
      </w:r>
      <w:r w:rsidRPr="007E6D5D">
        <w:rPr>
          <w:sz w:val="28"/>
          <w:szCs w:val="28"/>
        </w:rPr>
        <w:t>сума в</w:t>
      </w:r>
      <w:r w:rsidR="0031557C">
        <w:rPr>
          <w:sz w:val="28"/>
          <w:szCs w:val="28"/>
        </w:rPr>
        <w:t>и</w:t>
      </w:r>
      <w:r w:rsidRPr="007E6D5D">
        <w:rPr>
          <w:sz w:val="28"/>
          <w:szCs w:val="28"/>
        </w:rPr>
        <w:t>трат</w:t>
      </w:r>
      <w:r w:rsidRPr="007E6D5D">
        <w:t xml:space="preserve"> </w:t>
      </w:r>
      <w:r w:rsidRPr="007E6D5D">
        <w:rPr>
          <w:sz w:val="28"/>
          <w:szCs w:val="28"/>
        </w:rPr>
        <w:t>на амортизаційні відрахування.</w:t>
      </w:r>
    </w:p>
    <w:p w:rsidR="00221675" w:rsidRPr="007E6D5D" w:rsidRDefault="00221675" w:rsidP="00D036F3">
      <w:pPr>
        <w:pStyle w:val="a6"/>
        <w:spacing w:before="0" w:beforeAutospacing="0" w:after="0" w:afterAutospacing="0"/>
        <w:ind w:firstLine="709"/>
        <w:jc w:val="both"/>
        <w:rPr>
          <w:sz w:val="28"/>
          <w:szCs w:val="28"/>
        </w:rPr>
      </w:pPr>
    </w:p>
    <w:p w:rsidR="00A8128E" w:rsidRPr="007E6D5D" w:rsidRDefault="00A8128E" w:rsidP="00A8128E">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A8128E" w:rsidRPr="007E6D5D" w:rsidRDefault="00A8128E" w:rsidP="00A8128E">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CR42200 “Витрати на формування спільних фінансових фондів асоціацій</w:t>
      </w:r>
      <w:r w:rsidR="008D6CDD" w:rsidRPr="008D6CDD">
        <w:rPr>
          <w:rFonts w:ascii="Times New Roman" w:eastAsia="Times New Roman" w:hAnsi="Times New Roman" w:cs="Times New Roman"/>
          <w:b/>
          <w:sz w:val="28"/>
          <w:szCs w:val="28"/>
          <w:u w:val="single"/>
          <w:lang w:eastAsia="uk-UA"/>
        </w:rPr>
        <w:t>, членські внески до об</w:t>
      </w:r>
      <w:r w:rsidR="008D6CDD" w:rsidRPr="008D6CDD">
        <w:rPr>
          <w:rFonts w:ascii="Times New Roman" w:eastAsia="Times New Roman" w:hAnsi="Times New Roman" w:cs="Times New Roman"/>
          <w:b/>
          <w:sz w:val="28"/>
          <w:szCs w:val="28"/>
          <w:u w:val="single"/>
          <w:lang w:val="ru-RU" w:eastAsia="uk-UA"/>
        </w:rPr>
        <w:t>’</w:t>
      </w:r>
      <w:r w:rsidR="008D6CDD" w:rsidRPr="008D6CDD">
        <w:rPr>
          <w:rFonts w:ascii="Times New Roman" w:eastAsia="Times New Roman" w:hAnsi="Times New Roman" w:cs="Times New Roman"/>
          <w:b/>
          <w:sz w:val="28"/>
          <w:szCs w:val="28"/>
          <w:u w:val="single"/>
          <w:lang w:eastAsia="uk-UA"/>
        </w:rPr>
        <w:t>єднань кредитних спілок</w:t>
      </w:r>
      <w:r w:rsidRPr="007E6D5D">
        <w:rPr>
          <w:rFonts w:ascii="Times New Roman" w:eastAsia="Times New Roman" w:hAnsi="Times New Roman" w:cs="Times New Roman"/>
          <w:b/>
          <w:sz w:val="28"/>
          <w:szCs w:val="28"/>
          <w:u w:val="single"/>
          <w:lang w:eastAsia="uk-UA"/>
        </w:rPr>
        <w:t>”</w:t>
      </w:r>
    </w:p>
    <w:p w:rsidR="00A8128E" w:rsidRPr="007E6D5D" w:rsidRDefault="00A8128E" w:rsidP="00A8128E">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A8128E" w:rsidRPr="007E6D5D" w:rsidRDefault="00A8128E" w:rsidP="00A8128E">
      <w:pPr>
        <w:spacing w:after="0" w:line="240" w:lineRule="auto"/>
        <w:ind w:firstLine="709"/>
        <w:jc w:val="both"/>
        <w:rPr>
          <w:rFonts w:ascii="Times New Roman" w:eastAsia="Times New Roman" w:hAnsi="Times New Roman" w:cs="Times New Roman"/>
          <w:sz w:val="28"/>
          <w:szCs w:val="28"/>
          <w:lang w:eastAsia="uk-UA"/>
        </w:rPr>
      </w:pPr>
    </w:p>
    <w:p w:rsidR="00A8128E" w:rsidRPr="007E6D5D" w:rsidRDefault="00A8128E" w:rsidP="00A8128E">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 xml:space="preserve">– </w:t>
      </w:r>
      <w:r w:rsidRPr="007E6D5D">
        <w:rPr>
          <w:sz w:val="28"/>
          <w:szCs w:val="28"/>
        </w:rPr>
        <w:t>сума відрахувань до спільних фінансових фондів, метою формування яких є фінансове оздоровлення кредитних спілок та інші цілі.</w:t>
      </w:r>
    </w:p>
    <w:p w:rsidR="00A8128E" w:rsidRPr="007E6D5D" w:rsidRDefault="00A8128E" w:rsidP="00D036F3">
      <w:pPr>
        <w:pStyle w:val="a6"/>
        <w:spacing w:before="0" w:beforeAutospacing="0" w:after="0" w:afterAutospacing="0"/>
        <w:ind w:firstLine="709"/>
        <w:jc w:val="both"/>
        <w:rPr>
          <w:sz w:val="28"/>
          <w:szCs w:val="28"/>
        </w:rPr>
      </w:pPr>
    </w:p>
    <w:p w:rsidR="00A8128E" w:rsidRPr="007E6D5D" w:rsidRDefault="00A8128E" w:rsidP="00A8128E">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A8128E" w:rsidRPr="007E6D5D" w:rsidRDefault="00A8128E" w:rsidP="00A8128E">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CR42300 “</w:t>
      </w:r>
      <w:r w:rsidR="00F86F6D" w:rsidRPr="007E6D5D">
        <w:rPr>
          <w:rFonts w:ascii="Times New Roman" w:eastAsia="Times New Roman" w:hAnsi="Times New Roman" w:cs="Times New Roman"/>
          <w:b/>
          <w:sz w:val="28"/>
          <w:szCs w:val="28"/>
          <w:u w:val="single"/>
          <w:lang w:eastAsia="uk-UA"/>
        </w:rPr>
        <w:t>Витрати на формування резерву сумнівних боргів</w:t>
      </w:r>
      <w:r w:rsidRPr="007E6D5D">
        <w:rPr>
          <w:rFonts w:ascii="Times New Roman" w:eastAsia="Times New Roman" w:hAnsi="Times New Roman" w:cs="Times New Roman"/>
          <w:b/>
          <w:sz w:val="28"/>
          <w:szCs w:val="28"/>
          <w:u w:val="single"/>
          <w:lang w:eastAsia="uk-UA"/>
        </w:rPr>
        <w:t>”</w:t>
      </w:r>
    </w:p>
    <w:p w:rsidR="00A8128E" w:rsidRPr="007E6D5D" w:rsidRDefault="00A8128E" w:rsidP="00A8128E">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A8128E" w:rsidRPr="007E6D5D" w:rsidRDefault="00A8128E" w:rsidP="00A8128E">
      <w:pPr>
        <w:spacing w:after="0" w:line="240" w:lineRule="auto"/>
        <w:ind w:firstLine="709"/>
        <w:jc w:val="both"/>
        <w:rPr>
          <w:rFonts w:ascii="Times New Roman" w:eastAsia="Times New Roman" w:hAnsi="Times New Roman" w:cs="Times New Roman"/>
          <w:sz w:val="28"/>
          <w:szCs w:val="28"/>
          <w:lang w:eastAsia="uk-UA"/>
        </w:rPr>
      </w:pPr>
    </w:p>
    <w:p w:rsidR="00A8128E" w:rsidRPr="007E6D5D" w:rsidRDefault="00A8128E" w:rsidP="00A8128E">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 xml:space="preserve">– </w:t>
      </w:r>
      <w:r w:rsidR="00E51E9D" w:rsidRPr="007E6D5D">
        <w:rPr>
          <w:rFonts w:eastAsia="Times New Roman"/>
          <w:iCs/>
          <w:sz w:val="28"/>
          <w:szCs w:val="28"/>
        </w:rPr>
        <w:t xml:space="preserve">сума нарахованих витрат на формування резерву сумнівних боргів </w:t>
      </w:r>
      <w:r w:rsidRPr="007E6D5D">
        <w:rPr>
          <w:sz w:val="28"/>
          <w:szCs w:val="28"/>
        </w:rPr>
        <w:t>протягом звітного періоду.</w:t>
      </w:r>
    </w:p>
    <w:p w:rsidR="00A8128E" w:rsidRPr="007E6D5D" w:rsidRDefault="00A8128E" w:rsidP="00D036F3">
      <w:pPr>
        <w:pStyle w:val="a6"/>
        <w:spacing w:before="0" w:beforeAutospacing="0" w:after="0" w:afterAutospacing="0"/>
        <w:ind w:firstLine="709"/>
        <w:jc w:val="both"/>
        <w:rPr>
          <w:sz w:val="28"/>
          <w:szCs w:val="28"/>
        </w:rPr>
      </w:pPr>
    </w:p>
    <w:p w:rsidR="00A8128E" w:rsidRPr="007E6D5D" w:rsidRDefault="00A8128E" w:rsidP="00A8128E">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lastRenderedPageBreak/>
        <w:t>Особливості формування показника</w:t>
      </w:r>
    </w:p>
    <w:p w:rsidR="00A8128E" w:rsidRPr="007E6D5D" w:rsidRDefault="00A8128E" w:rsidP="00A8128E">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CR42400 “Інші витрати”</w:t>
      </w:r>
    </w:p>
    <w:p w:rsidR="00A8128E" w:rsidRPr="007E6D5D" w:rsidRDefault="00A8128E" w:rsidP="00A8128E">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A8128E" w:rsidRPr="007E6D5D" w:rsidRDefault="00A8128E" w:rsidP="00A8128E">
      <w:pPr>
        <w:spacing w:after="0" w:line="240" w:lineRule="auto"/>
        <w:ind w:firstLine="709"/>
        <w:jc w:val="both"/>
        <w:rPr>
          <w:rFonts w:ascii="Times New Roman" w:eastAsia="Times New Roman" w:hAnsi="Times New Roman" w:cs="Times New Roman"/>
          <w:sz w:val="28"/>
          <w:szCs w:val="28"/>
          <w:lang w:eastAsia="uk-UA"/>
        </w:rPr>
      </w:pPr>
    </w:p>
    <w:p w:rsidR="00A8128E" w:rsidRPr="007E6D5D" w:rsidRDefault="00A8128E" w:rsidP="00A8128E">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 xml:space="preserve">– </w:t>
      </w:r>
      <w:r w:rsidRPr="007E6D5D">
        <w:rPr>
          <w:sz w:val="28"/>
          <w:szCs w:val="28"/>
        </w:rPr>
        <w:t xml:space="preserve">сума </w:t>
      </w:r>
      <w:r w:rsidR="00E51E9D" w:rsidRPr="007E6D5D">
        <w:rPr>
          <w:rFonts w:eastAsia="Times New Roman"/>
          <w:iCs/>
          <w:sz w:val="28"/>
          <w:szCs w:val="28"/>
        </w:rPr>
        <w:t>нарахованих</w:t>
      </w:r>
      <w:r w:rsidR="00E51E9D" w:rsidRPr="007E6D5D">
        <w:rPr>
          <w:rFonts w:eastAsia="Times New Roman"/>
          <w:b/>
          <w:iCs/>
          <w:sz w:val="28"/>
          <w:szCs w:val="28"/>
        </w:rPr>
        <w:t xml:space="preserve"> </w:t>
      </w:r>
      <w:r w:rsidRPr="007E6D5D">
        <w:rPr>
          <w:sz w:val="28"/>
          <w:szCs w:val="28"/>
        </w:rPr>
        <w:t>інших витрат, пов’язаних з діяльністю кредитної спілки.</w:t>
      </w:r>
    </w:p>
    <w:p w:rsidR="00A8128E" w:rsidRPr="007E6D5D" w:rsidRDefault="00A8128E" w:rsidP="00A8128E">
      <w:pPr>
        <w:pStyle w:val="a6"/>
        <w:spacing w:before="0" w:beforeAutospacing="0" w:after="0" w:afterAutospacing="0"/>
        <w:ind w:firstLine="709"/>
        <w:jc w:val="both"/>
        <w:rPr>
          <w:sz w:val="28"/>
          <w:szCs w:val="28"/>
        </w:rPr>
      </w:pPr>
    </w:p>
    <w:p w:rsidR="00A8128E" w:rsidRPr="007E6D5D" w:rsidRDefault="00A8128E" w:rsidP="00A8128E">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A8128E" w:rsidRPr="007E6D5D" w:rsidRDefault="00A8128E" w:rsidP="00A8128E">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CR42500 “Загальна сума операційних витрат”</w:t>
      </w:r>
    </w:p>
    <w:p w:rsidR="00A8128E" w:rsidRPr="007E6D5D" w:rsidRDefault="00A8128E" w:rsidP="00A8128E">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A8128E" w:rsidRPr="007E6D5D" w:rsidRDefault="00A8128E" w:rsidP="00A8128E">
      <w:pPr>
        <w:spacing w:after="0" w:line="240" w:lineRule="auto"/>
        <w:ind w:firstLine="709"/>
        <w:jc w:val="both"/>
        <w:rPr>
          <w:rFonts w:ascii="Times New Roman" w:eastAsia="Times New Roman" w:hAnsi="Times New Roman" w:cs="Times New Roman"/>
          <w:sz w:val="28"/>
          <w:szCs w:val="28"/>
          <w:lang w:eastAsia="uk-UA"/>
        </w:rPr>
      </w:pPr>
    </w:p>
    <w:p w:rsidR="00A8128E" w:rsidRPr="007E6D5D" w:rsidRDefault="00A8128E" w:rsidP="00A8128E">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 xml:space="preserve">– </w:t>
      </w:r>
      <w:r w:rsidRPr="007E6D5D">
        <w:rPr>
          <w:sz w:val="28"/>
          <w:szCs w:val="28"/>
        </w:rPr>
        <w:t xml:space="preserve">сума операційних витрат, яка визначається як сума показників </w:t>
      </w:r>
      <w:r w:rsidR="00F952F6" w:rsidRPr="007E6D5D">
        <w:rPr>
          <w:sz w:val="28"/>
          <w:szCs w:val="28"/>
        </w:rPr>
        <w:t>CR4</w:t>
      </w:r>
      <w:r w:rsidRPr="007E6D5D">
        <w:rPr>
          <w:sz w:val="28"/>
          <w:szCs w:val="28"/>
        </w:rPr>
        <w:t>190</w:t>
      </w:r>
      <w:r w:rsidR="00F952F6" w:rsidRPr="007E6D5D">
        <w:rPr>
          <w:sz w:val="28"/>
          <w:szCs w:val="28"/>
        </w:rPr>
        <w:t>0</w:t>
      </w:r>
      <w:r w:rsidRPr="007E6D5D">
        <w:rPr>
          <w:sz w:val="28"/>
          <w:szCs w:val="28"/>
        </w:rPr>
        <w:t xml:space="preserve">, </w:t>
      </w:r>
      <w:r w:rsidR="00F952F6" w:rsidRPr="007E6D5D">
        <w:rPr>
          <w:sz w:val="28"/>
          <w:szCs w:val="28"/>
        </w:rPr>
        <w:t>CR4</w:t>
      </w:r>
      <w:r w:rsidRPr="007E6D5D">
        <w:rPr>
          <w:sz w:val="28"/>
          <w:szCs w:val="28"/>
        </w:rPr>
        <w:t>2</w:t>
      </w:r>
      <w:r w:rsidR="00F952F6" w:rsidRPr="007E6D5D">
        <w:rPr>
          <w:sz w:val="28"/>
          <w:szCs w:val="28"/>
        </w:rPr>
        <w:t>0</w:t>
      </w:r>
      <w:r w:rsidRPr="007E6D5D">
        <w:rPr>
          <w:sz w:val="28"/>
          <w:szCs w:val="28"/>
        </w:rPr>
        <w:t xml:space="preserve">00, </w:t>
      </w:r>
      <w:r w:rsidR="00F952F6" w:rsidRPr="007E6D5D">
        <w:rPr>
          <w:sz w:val="28"/>
          <w:szCs w:val="28"/>
        </w:rPr>
        <w:t>CR4</w:t>
      </w:r>
      <w:r w:rsidRPr="007E6D5D">
        <w:rPr>
          <w:sz w:val="28"/>
          <w:szCs w:val="28"/>
        </w:rPr>
        <w:t>21</w:t>
      </w:r>
      <w:r w:rsidR="00F952F6" w:rsidRPr="007E6D5D">
        <w:rPr>
          <w:sz w:val="28"/>
          <w:szCs w:val="28"/>
        </w:rPr>
        <w:t>0</w:t>
      </w:r>
      <w:r w:rsidRPr="007E6D5D">
        <w:rPr>
          <w:sz w:val="28"/>
          <w:szCs w:val="28"/>
        </w:rPr>
        <w:t xml:space="preserve">0, </w:t>
      </w:r>
      <w:r w:rsidR="00F952F6" w:rsidRPr="007E6D5D">
        <w:rPr>
          <w:sz w:val="28"/>
          <w:szCs w:val="28"/>
        </w:rPr>
        <w:t>CR4</w:t>
      </w:r>
      <w:r w:rsidRPr="007E6D5D">
        <w:rPr>
          <w:sz w:val="28"/>
          <w:szCs w:val="28"/>
        </w:rPr>
        <w:t>22</w:t>
      </w:r>
      <w:r w:rsidR="00F952F6" w:rsidRPr="007E6D5D">
        <w:rPr>
          <w:sz w:val="28"/>
          <w:szCs w:val="28"/>
        </w:rPr>
        <w:t>0</w:t>
      </w:r>
      <w:r w:rsidRPr="007E6D5D">
        <w:rPr>
          <w:sz w:val="28"/>
          <w:szCs w:val="28"/>
        </w:rPr>
        <w:t xml:space="preserve">0, </w:t>
      </w:r>
      <w:r w:rsidR="00F952F6" w:rsidRPr="007E6D5D">
        <w:rPr>
          <w:sz w:val="28"/>
          <w:szCs w:val="28"/>
        </w:rPr>
        <w:t>CR4</w:t>
      </w:r>
      <w:r w:rsidRPr="007E6D5D">
        <w:rPr>
          <w:sz w:val="28"/>
          <w:szCs w:val="28"/>
        </w:rPr>
        <w:t>23</w:t>
      </w:r>
      <w:r w:rsidR="00F952F6" w:rsidRPr="007E6D5D">
        <w:rPr>
          <w:sz w:val="28"/>
          <w:szCs w:val="28"/>
        </w:rPr>
        <w:t>0</w:t>
      </w:r>
      <w:r w:rsidRPr="007E6D5D">
        <w:rPr>
          <w:sz w:val="28"/>
          <w:szCs w:val="28"/>
        </w:rPr>
        <w:t xml:space="preserve">0, </w:t>
      </w:r>
      <w:r w:rsidR="00F952F6" w:rsidRPr="007E6D5D">
        <w:rPr>
          <w:sz w:val="28"/>
          <w:szCs w:val="28"/>
        </w:rPr>
        <w:t>CR4</w:t>
      </w:r>
      <w:r w:rsidRPr="007E6D5D">
        <w:rPr>
          <w:sz w:val="28"/>
          <w:szCs w:val="28"/>
        </w:rPr>
        <w:t>240</w:t>
      </w:r>
      <w:r w:rsidR="00F952F6" w:rsidRPr="007E6D5D">
        <w:rPr>
          <w:sz w:val="28"/>
          <w:szCs w:val="28"/>
        </w:rPr>
        <w:t>0</w:t>
      </w:r>
      <w:r w:rsidRPr="007E6D5D">
        <w:rPr>
          <w:sz w:val="28"/>
          <w:szCs w:val="28"/>
        </w:rPr>
        <w:t>.</w:t>
      </w:r>
    </w:p>
    <w:p w:rsidR="00A8128E" w:rsidRPr="007E6D5D" w:rsidRDefault="00A8128E" w:rsidP="00A8128E">
      <w:pPr>
        <w:pStyle w:val="a6"/>
        <w:spacing w:before="0" w:beforeAutospacing="0" w:after="0" w:afterAutospacing="0"/>
        <w:ind w:firstLine="709"/>
        <w:jc w:val="both"/>
        <w:rPr>
          <w:sz w:val="28"/>
          <w:szCs w:val="28"/>
        </w:rPr>
      </w:pPr>
    </w:p>
    <w:p w:rsidR="00F952F6" w:rsidRPr="007E6D5D" w:rsidRDefault="00F952F6" w:rsidP="00F952F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F952F6" w:rsidRPr="007E6D5D" w:rsidRDefault="00F952F6" w:rsidP="00F952F6">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CR42600 “Витрати на формування резерву забезпечення покриття втрат від неповернених позичок”</w:t>
      </w:r>
    </w:p>
    <w:p w:rsidR="00F952F6" w:rsidRPr="007E6D5D" w:rsidRDefault="00F952F6" w:rsidP="00F952F6">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F952F6" w:rsidRPr="007E6D5D" w:rsidRDefault="00F952F6" w:rsidP="00F952F6">
      <w:pPr>
        <w:spacing w:after="0" w:line="240" w:lineRule="auto"/>
        <w:ind w:firstLine="709"/>
        <w:jc w:val="both"/>
        <w:rPr>
          <w:rFonts w:ascii="Times New Roman" w:eastAsia="Times New Roman" w:hAnsi="Times New Roman" w:cs="Times New Roman"/>
          <w:sz w:val="28"/>
          <w:szCs w:val="28"/>
          <w:lang w:eastAsia="uk-UA"/>
        </w:rPr>
      </w:pPr>
    </w:p>
    <w:p w:rsidR="00F952F6" w:rsidRPr="007E6D5D" w:rsidRDefault="00F952F6" w:rsidP="00F952F6">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 xml:space="preserve">– </w:t>
      </w:r>
      <w:r w:rsidR="00717AAF" w:rsidRPr="007E6D5D">
        <w:rPr>
          <w:sz w:val="28"/>
          <w:szCs w:val="28"/>
        </w:rPr>
        <w:t xml:space="preserve">сума витрат на формування резерву забезпечення покриття втрат від неповернених позичок за </w:t>
      </w:r>
      <w:r w:rsidR="009444EF">
        <w:rPr>
          <w:sz w:val="28"/>
          <w:szCs w:val="28"/>
        </w:rPr>
        <w:t xml:space="preserve">непростроченими, </w:t>
      </w:r>
      <w:r w:rsidR="00717AAF" w:rsidRPr="007E6D5D">
        <w:rPr>
          <w:sz w:val="28"/>
          <w:szCs w:val="28"/>
        </w:rPr>
        <w:t>простроченими</w:t>
      </w:r>
      <w:r w:rsidR="00547EB3" w:rsidRPr="007E6D5D">
        <w:rPr>
          <w:sz w:val="28"/>
          <w:szCs w:val="28"/>
        </w:rPr>
        <w:t xml:space="preserve"> </w:t>
      </w:r>
      <w:r w:rsidR="00717AAF" w:rsidRPr="007E6D5D">
        <w:rPr>
          <w:sz w:val="28"/>
          <w:szCs w:val="28"/>
        </w:rPr>
        <w:t>та безнадійними кредитами</w:t>
      </w:r>
      <w:r w:rsidR="00E51E9D" w:rsidRPr="007E6D5D">
        <w:rPr>
          <w:rFonts w:eastAsia="Times New Roman"/>
          <w:b/>
          <w:iCs/>
          <w:sz w:val="28"/>
          <w:szCs w:val="28"/>
        </w:rPr>
        <w:t xml:space="preserve"> </w:t>
      </w:r>
      <w:r w:rsidR="00E51E9D" w:rsidRPr="007E6D5D">
        <w:rPr>
          <w:rFonts w:eastAsia="Times New Roman"/>
          <w:iCs/>
          <w:sz w:val="28"/>
          <w:szCs w:val="28"/>
        </w:rPr>
        <w:t xml:space="preserve">та на формування </w:t>
      </w:r>
      <w:r w:rsidR="00E51E9D" w:rsidRPr="007E6D5D">
        <w:rPr>
          <w:rFonts w:eastAsia="Times New Roman"/>
          <w:sz w:val="28"/>
          <w:szCs w:val="28"/>
        </w:rPr>
        <w:t xml:space="preserve">резерву забезпечення покриття втрат </w:t>
      </w:r>
      <w:r w:rsidR="00E51E9D" w:rsidRPr="007E6D5D">
        <w:rPr>
          <w:rFonts w:eastAsia="Times New Roman"/>
          <w:iCs/>
          <w:sz w:val="28"/>
          <w:szCs w:val="28"/>
        </w:rPr>
        <w:t>від неповернених позичок</w:t>
      </w:r>
      <w:r w:rsidR="00E51E9D" w:rsidRPr="007E6D5D">
        <w:rPr>
          <w:rFonts w:eastAsia="Times New Roman"/>
          <w:sz w:val="28"/>
          <w:szCs w:val="28"/>
        </w:rPr>
        <w:t xml:space="preserve"> за нарахованими процентами за </w:t>
      </w:r>
      <w:r w:rsidR="009444EF">
        <w:rPr>
          <w:rFonts w:eastAsia="Times New Roman"/>
          <w:sz w:val="28"/>
          <w:szCs w:val="28"/>
        </w:rPr>
        <w:t xml:space="preserve">непростроченими, </w:t>
      </w:r>
      <w:r w:rsidR="00E51E9D" w:rsidRPr="007E6D5D">
        <w:rPr>
          <w:rFonts w:eastAsia="Times New Roman"/>
          <w:sz w:val="28"/>
          <w:szCs w:val="28"/>
        </w:rPr>
        <w:t>простроченими та безнадійними кредитами</w:t>
      </w:r>
      <w:r w:rsidR="00717AAF" w:rsidRPr="007E6D5D">
        <w:rPr>
          <w:sz w:val="28"/>
          <w:szCs w:val="28"/>
        </w:rPr>
        <w:t>, наданими членам кредитної спілки.</w:t>
      </w:r>
    </w:p>
    <w:p w:rsidR="00717AAF" w:rsidRPr="007E6D5D" w:rsidRDefault="00717AAF" w:rsidP="00F952F6">
      <w:pPr>
        <w:pStyle w:val="a6"/>
        <w:spacing w:before="0" w:beforeAutospacing="0" w:after="0" w:afterAutospacing="0"/>
        <w:ind w:firstLine="709"/>
        <w:jc w:val="both"/>
        <w:rPr>
          <w:sz w:val="28"/>
          <w:szCs w:val="28"/>
        </w:rPr>
      </w:pPr>
    </w:p>
    <w:p w:rsidR="00717AAF" w:rsidRPr="007E6D5D" w:rsidRDefault="00717AAF" w:rsidP="00717AA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717AAF" w:rsidRPr="007E6D5D" w:rsidRDefault="00717AAF" w:rsidP="00717AAF">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CR42700 “</w:t>
      </w:r>
      <w:r w:rsidR="00F86F6D" w:rsidRPr="007E6D5D">
        <w:rPr>
          <w:rFonts w:ascii="Times New Roman" w:eastAsia="Times New Roman" w:hAnsi="Times New Roman" w:cs="Times New Roman"/>
          <w:b/>
          <w:sz w:val="28"/>
          <w:szCs w:val="28"/>
          <w:u w:val="single"/>
          <w:lang w:eastAsia="uk-UA"/>
        </w:rPr>
        <w:t>Витрати на формування резерву забезпечення покриття втрат від неповернених позичок кредитними спілками</w:t>
      </w:r>
      <w:r w:rsidRPr="007E6D5D">
        <w:rPr>
          <w:rFonts w:ascii="Times New Roman" w:eastAsia="Times New Roman" w:hAnsi="Times New Roman" w:cs="Times New Roman"/>
          <w:b/>
          <w:sz w:val="28"/>
          <w:szCs w:val="28"/>
          <w:u w:val="single"/>
          <w:lang w:eastAsia="uk-UA"/>
        </w:rPr>
        <w:t>”</w:t>
      </w:r>
    </w:p>
    <w:p w:rsidR="00717AAF" w:rsidRPr="007E6D5D" w:rsidRDefault="00717AAF" w:rsidP="00717AAF">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717AAF" w:rsidRPr="007E6D5D" w:rsidRDefault="00717AAF" w:rsidP="00717AAF">
      <w:pPr>
        <w:spacing w:after="0" w:line="240" w:lineRule="auto"/>
        <w:ind w:firstLine="709"/>
        <w:jc w:val="both"/>
        <w:rPr>
          <w:rFonts w:ascii="Times New Roman" w:eastAsia="Times New Roman" w:hAnsi="Times New Roman" w:cs="Times New Roman"/>
          <w:sz w:val="28"/>
          <w:szCs w:val="28"/>
          <w:lang w:eastAsia="uk-UA"/>
        </w:rPr>
      </w:pPr>
    </w:p>
    <w:p w:rsidR="00717AAF" w:rsidRPr="007E6D5D" w:rsidRDefault="00717AAF" w:rsidP="00717AAF">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 xml:space="preserve">– </w:t>
      </w:r>
      <w:r w:rsidR="0012764A" w:rsidRPr="007E6D5D">
        <w:rPr>
          <w:rFonts w:eastAsia="Times New Roman"/>
          <w:iCs/>
          <w:sz w:val="28"/>
          <w:szCs w:val="28"/>
        </w:rPr>
        <w:t xml:space="preserve">суми витрат на формування резерву забезпечення покриття втрат від неповернених позичок за </w:t>
      </w:r>
      <w:r w:rsidR="009444EF">
        <w:rPr>
          <w:rFonts w:eastAsia="Times New Roman"/>
          <w:iCs/>
          <w:sz w:val="28"/>
          <w:szCs w:val="28"/>
        </w:rPr>
        <w:t xml:space="preserve">непростроченими, </w:t>
      </w:r>
      <w:r w:rsidR="0012764A" w:rsidRPr="007E6D5D">
        <w:rPr>
          <w:rFonts w:eastAsia="Times New Roman"/>
          <w:iCs/>
          <w:sz w:val="28"/>
          <w:szCs w:val="28"/>
        </w:rPr>
        <w:t xml:space="preserve">простроченими та безнадійними кредитами та на формування </w:t>
      </w:r>
      <w:r w:rsidR="0012764A" w:rsidRPr="007E6D5D">
        <w:rPr>
          <w:rFonts w:eastAsia="Times New Roman"/>
          <w:sz w:val="28"/>
          <w:szCs w:val="28"/>
        </w:rPr>
        <w:t xml:space="preserve">резерву забезпечення покриття втрат </w:t>
      </w:r>
      <w:r w:rsidR="0012764A" w:rsidRPr="007E6D5D">
        <w:rPr>
          <w:rFonts w:eastAsia="Times New Roman"/>
          <w:iCs/>
          <w:sz w:val="28"/>
          <w:szCs w:val="28"/>
        </w:rPr>
        <w:t>від неповернених позичок</w:t>
      </w:r>
      <w:r w:rsidR="0012764A" w:rsidRPr="007E6D5D">
        <w:rPr>
          <w:rFonts w:eastAsia="Times New Roman"/>
          <w:sz w:val="28"/>
          <w:szCs w:val="28"/>
        </w:rPr>
        <w:t xml:space="preserve"> за нарахованими процентами за </w:t>
      </w:r>
      <w:r w:rsidR="009444EF">
        <w:rPr>
          <w:rFonts w:eastAsia="Times New Roman"/>
          <w:iCs/>
          <w:sz w:val="28"/>
          <w:szCs w:val="28"/>
        </w:rPr>
        <w:t>непростроченими</w:t>
      </w:r>
      <w:r w:rsidR="009444EF">
        <w:rPr>
          <w:rFonts w:eastAsia="Times New Roman"/>
          <w:sz w:val="28"/>
          <w:szCs w:val="28"/>
        </w:rPr>
        <w:t xml:space="preserve">, </w:t>
      </w:r>
      <w:r w:rsidR="0012764A" w:rsidRPr="007E6D5D">
        <w:rPr>
          <w:rFonts w:eastAsia="Times New Roman"/>
          <w:sz w:val="28"/>
          <w:szCs w:val="28"/>
        </w:rPr>
        <w:t>простроченими та безнадійними кредитами, наданими кредитним спілкам</w:t>
      </w:r>
      <w:r w:rsidRPr="007E6D5D">
        <w:rPr>
          <w:sz w:val="28"/>
          <w:szCs w:val="28"/>
        </w:rPr>
        <w:t>.</w:t>
      </w:r>
    </w:p>
    <w:p w:rsidR="00F952F6" w:rsidRPr="007E6D5D" w:rsidRDefault="00F952F6" w:rsidP="00717AAF">
      <w:pPr>
        <w:pStyle w:val="a6"/>
        <w:spacing w:before="0" w:beforeAutospacing="0" w:after="0" w:afterAutospacing="0"/>
        <w:ind w:firstLine="709"/>
        <w:jc w:val="both"/>
        <w:rPr>
          <w:sz w:val="28"/>
          <w:szCs w:val="28"/>
        </w:rPr>
      </w:pPr>
    </w:p>
    <w:p w:rsidR="00015EFE" w:rsidRPr="007E6D5D" w:rsidRDefault="00015EFE" w:rsidP="00015EFE">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015EFE" w:rsidRPr="007E6D5D" w:rsidRDefault="00015EFE" w:rsidP="00015EFE">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CR42710 “Зменшення резерву забезпечення покриття втрат від неповернених позичок”</w:t>
      </w:r>
    </w:p>
    <w:p w:rsidR="00015EFE" w:rsidRPr="007E6D5D" w:rsidRDefault="00015EFE" w:rsidP="00015EFE">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015EFE" w:rsidRPr="007E6D5D" w:rsidRDefault="00015EFE" w:rsidP="00015EFE">
      <w:pPr>
        <w:spacing w:after="0" w:line="240" w:lineRule="auto"/>
        <w:ind w:firstLine="709"/>
        <w:jc w:val="both"/>
        <w:rPr>
          <w:rFonts w:ascii="Times New Roman" w:eastAsia="Times New Roman" w:hAnsi="Times New Roman" w:cs="Times New Roman"/>
          <w:sz w:val="28"/>
          <w:szCs w:val="28"/>
          <w:lang w:eastAsia="uk-UA"/>
        </w:rPr>
      </w:pPr>
    </w:p>
    <w:p w:rsidR="00015EFE" w:rsidRPr="007E6D5D" w:rsidRDefault="00015EFE" w:rsidP="00015EFE">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 xml:space="preserve">– </w:t>
      </w:r>
      <w:r w:rsidRPr="007E6D5D">
        <w:rPr>
          <w:rFonts w:eastAsia="Times New Roman"/>
          <w:iCs/>
          <w:sz w:val="28"/>
          <w:szCs w:val="28"/>
        </w:rPr>
        <w:t>сум</w:t>
      </w:r>
      <w:r w:rsidR="009444EF">
        <w:rPr>
          <w:rFonts w:eastAsia="Times New Roman"/>
          <w:iCs/>
          <w:sz w:val="28"/>
          <w:szCs w:val="28"/>
        </w:rPr>
        <w:t>а</w:t>
      </w:r>
      <w:r w:rsidRPr="007E6D5D">
        <w:rPr>
          <w:rFonts w:eastAsia="Times New Roman"/>
          <w:iCs/>
          <w:sz w:val="28"/>
          <w:szCs w:val="28"/>
        </w:rPr>
        <w:t xml:space="preserve"> </w:t>
      </w:r>
      <w:r w:rsidR="009444EF">
        <w:rPr>
          <w:rFonts w:eastAsia="Times New Roman"/>
          <w:iCs/>
          <w:sz w:val="28"/>
          <w:szCs w:val="28"/>
        </w:rPr>
        <w:t xml:space="preserve">нарахованого доходу від </w:t>
      </w:r>
      <w:r w:rsidR="00E722B7" w:rsidRPr="007E6D5D">
        <w:rPr>
          <w:rFonts w:eastAsia="Times New Roman"/>
          <w:iCs/>
          <w:sz w:val="28"/>
          <w:szCs w:val="28"/>
        </w:rPr>
        <w:t xml:space="preserve">зменшення </w:t>
      </w:r>
      <w:r w:rsidRPr="007E6D5D">
        <w:rPr>
          <w:rFonts w:eastAsia="Times New Roman"/>
          <w:iCs/>
          <w:sz w:val="28"/>
          <w:szCs w:val="28"/>
        </w:rPr>
        <w:t>резерву забезпечення покриття втрат від неповернених позичок</w:t>
      </w:r>
      <w:r w:rsidRPr="007E6D5D">
        <w:rPr>
          <w:sz w:val="28"/>
          <w:szCs w:val="28"/>
        </w:rPr>
        <w:t>.</w:t>
      </w:r>
    </w:p>
    <w:p w:rsidR="00015EFE" w:rsidRPr="007E6D5D" w:rsidRDefault="00015EFE" w:rsidP="00717AAF">
      <w:pPr>
        <w:pStyle w:val="a6"/>
        <w:spacing w:before="0" w:beforeAutospacing="0" w:after="0" w:afterAutospacing="0"/>
        <w:ind w:firstLine="709"/>
        <w:jc w:val="both"/>
        <w:rPr>
          <w:sz w:val="28"/>
          <w:szCs w:val="28"/>
        </w:rPr>
      </w:pPr>
    </w:p>
    <w:p w:rsidR="00E722B7" w:rsidRPr="007E6D5D" w:rsidRDefault="00E722B7" w:rsidP="00E722B7">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E722B7" w:rsidRPr="007E6D5D" w:rsidRDefault="00E722B7" w:rsidP="00E722B7">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lastRenderedPageBreak/>
        <w:t>CR42720 “Витрати на формування резерву за простроченими фінансовими інвестиціями”</w:t>
      </w:r>
    </w:p>
    <w:p w:rsidR="00E722B7" w:rsidRPr="007E6D5D" w:rsidRDefault="00E722B7" w:rsidP="00E722B7">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E722B7" w:rsidRPr="007E6D5D" w:rsidRDefault="00E722B7" w:rsidP="00E722B7">
      <w:pPr>
        <w:spacing w:after="0" w:line="240" w:lineRule="auto"/>
        <w:ind w:firstLine="709"/>
        <w:jc w:val="both"/>
        <w:rPr>
          <w:rFonts w:ascii="Times New Roman" w:eastAsia="Times New Roman" w:hAnsi="Times New Roman" w:cs="Times New Roman"/>
          <w:sz w:val="28"/>
          <w:szCs w:val="28"/>
          <w:lang w:eastAsia="uk-UA"/>
        </w:rPr>
      </w:pPr>
    </w:p>
    <w:p w:rsidR="00E722B7" w:rsidRPr="007E6D5D" w:rsidRDefault="00E722B7" w:rsidP="00E722B7">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 xml:space="preserve">– </w:t>
      </w:r>
      <w:r w:rsidRPr="007E6D5D">
        <w:rPr>
          <w:rFonts w:eastAsia="Times New Roman"/>
          <w:iCs/>
          <w:sz w:val="28"/>
          <w:szCs w:val="28"/>
        </w:rPr>
        <w:t>сума витрат на формування резерву за простроченими фінансовими інвестиціями</w:t>
      </w:r>
      <w:r w:rsidR="009444EF">
        <w:rPr>
          <w:rFonts w:eastAsia="Times New Roman"/>
          <w:iCs/>
          <w:sz w:val="28"/>
          <w:szCs w:val="28"/>
        </w:rPr>
        <w:t xml:space="preserve"> та нарахованими процентами за простроченими фінансовими інвестиціями, в тому числі і безнадійними</w:t>
      </w:r>
      <w:r w:rsidRPr="007E6D5D">
        <w:rPr>
          <w:sz w:val="28"/>
          <w:szCs w:val="28"/>
        </w:rPr>
        <w:t>.</w:t>
      </w:r>
    </w:p>
    <w:p w:rsidR="00015EFE" w:rsidRPr="007E6D5D" w:rsidRDefault="00015EFE" w:rsidP="00717AAF">
      <w:pPr>
        <w:pStyle w:val="a6"/>
        <w:spacing w:before="0" w:beforeAutospacing="0" w:after="0" w:afterAutospacing="0"/>
        <w:ind w:firstLine="709"/>
        <w:jc w:val="both"/>
        <w:rPr>
          <w:sz w:val="28"/>
          <w:szCs w:val="28"/>
        </w:rPr>
      </w:pPr>
    </w:p>
    <w:p w:rsidR="00E722B7" w:rsidRPr="007E6D5D" w:rsidRDefault="00E722B7" w:rsidP="00E722B7">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E722B7" w:rsidRPr="007E6D5D" w:rsidRDefault="00E722B7" w:rsidP="00E722B7">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CR42730 “Зменшення резерву за простроченими фінансовими інвестиціями”</w:t>
      </w:r>
    </w:p>
    <w:p w:rsidR="00E722B7" w:rsidRPr="007E6D5D" w:rsidRDefault="00E722B7" w:rsidP="00E722B7">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E722B7" w:rsidRPr="007E6D5D" w:rsidRDefault="00E722B7" w:rsidP="00E722B7">
      <w:pPr>
        <w:spacing w:after="0" w:line="240" w:lineRule="auto"/>
        <w:ind w:firstLine="709"/>
        <w:jc w:val="both"/>
        <w:rPr>
          <w:rFonts w:ascii="Times New Roman" w:eastAsia="Times New Roman" w:hAnsi="Times New Roman" w:cs="Times New Roman"/>
          <w:sz w:val="28"/>
          <w:szCs w:val="28"/>
          <w:lang w:eastAsia="uk-UA"/>
        </w:rPr>
      </w:pPr>
    </w:p>
    <w:p w:rsidR="00E722B7" w:rsidRPr="007E6D5D" w:rsidRDefault="00E722B7" w:rsidP="00E722B7">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 xml:space="preserve">– </w:t>
      </w:r>
      <w:r w:rsidRPr="007E6D5D">
        <w:rPr>
          <w:rFonts w:eastAsia="Times New Roman"/>
          <w:iCs/>
          <w:sz w:val="28"/>
          <w:szCs w:val="28"/>
        </w:rPr>
        <w:t xml:space="preserve">сума </w:t>
      </w:r>
      <w:r w:rsidR="009444EF">
        <w:rPr>
          <w:rFonts w:eastAsia="Times New Roman"/>
          <w:iCs/>
          <w:sz w:val="28"/>
          <w:szCs w:val="28"/>
        </w:rPr>
        <w:t xml:space="preserve">нарахованого доходу від </w:t>
      </w:r>
      <w:r w:rsidRPr="007E6D5D">
        <w:rPr>
          <w:rFonts w:eastAsia="Times New Roman"/>
          <w:iCs/>
          <w:sz w:val="28"/>
          <w:szCs w:val="28"/>
        </w:rPr>
        <w:t>зменшення резерву за простроченими фінансовими інвестиціями</w:t>
      </w:r>
      <w:r w:rsidRPr="007E6D5D">
        <w:rPr>
          <w:sz w:val="28"/>
          <w:szCs w:val="28"/>
        </w:rPr>
        <w:t>.</w:t>
      </w:r>
    </w:p>
    <w:p w:rsidR="00015EFE" w:rsidRPr="007E6D5D" w:rsidRDefault="00015EFE" w:rsidP="00717AAF">
      <w:pPr>
        <w:pStyle w:val="a6"/>
        <w:spacing w:before="0" w:beforeAutospacing="0" w:after="0" w:afterAutospacing="0"/>
        <w:ind w:firstLine="709"/>
        <w:jc w:val="both"/>
        <w:rPr>
          <w:sz w:val="28"/>
          <w:szCs w:val="28"/>
        </w:rPr>
      </w:pPr>
    </w:p>
    <w:p w:rsidR="00E722B7" w:rsidRPr="007E6D5D" w:rsidRDefault="00E722B7" w:rsidP="00E722B7">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E722B7" w:rsidRPr="007E6D5D" w:rsidRDefault="00E722B7" w:rsidP="00E722B7">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CR42740 “Зменшення резерву сумнівних боргів”</w:t>
      </w:r>
    </w:p>
    <w:p w:rsidR="00E722B7" w:rsidRPr="007E6D5D" w:rsidRDefault="00E722B7" w:rsidP="00E722B7">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E722B7" w:rsidRPr="007E6D5D" w:rsidRDefault="00E722B7" w:rsidP="00E722B7">
      <w:pPr>
        <w:spacing w:after="0" w:line="240" w:lineRule="auto"/>
        <w:ind w:firstLine="709"/>
        <w:jc w:val="both"/>
        <w:rPr>
          <w:rFonts w:ascii="Times New Roman" w:eastAsia="Times New Roman" w:hAnsi="Times New Roman" w:cs="Times New Roman"/>
          <w:sz w:val="28"/>
          <w:szCs w:val="28"/>
          <w:lang w:eastAsia="uk-UA"/>
        </w:rPr>
      </w:pPr>
    </w:p>
    <w:p w:rsidR="00E722B7" w:rsidRPr="007E6D5D" w:rsidRDefault="00E722B7" w:rsidP="00E722B7">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 xml:space="preserve">– </w:t>
      </w:r>
      <w:r w:rsidRPr="007E6D5D">
        <w:rPr>
          <w:rFonts w:eastAsia="Times New Roman"/>
          <w:iCs/>
          <w:sz w:val="28"/>
          <w:szCs w:val="28"/>
        </w:rPr>
        <w:t xml:space="preserve">сума </w:t>
      </w:r>
      <w:r w:rsidR="0062771E">
        <w:rPr>
          <w:rFonts w:eastAsia="Times New Roman"/>
          <w:iCs/>
          <w:sz w:val="28"/>
          <w:szCs w:val="28"/>
        </w:rPr>
        <w:t xml:space="preserve">нарахованого доходу від </w:t>
      </w:r>
      <w:r w:rsidRPr="007E6D5D">
        <w:rPr>
          <w:rFonts w:eastAsia="Times New Roman"/>
          <w:iCs/>
          <w:sz w:val="28"/>
          <w:szCs w:val="28"/>
        </w:rPr>
        <w:t>зменшення резерву сумнівних боргів</w:t>
      </w:r>
      <w:r w:rsidRPr="007E6D5D">
        <w:rPr>
          <w:sz w:val="28"/>
          <w:szCs w:val="28"/>
        </w:rPr>
        <w:t>.</w:t>
      </w:r>
    </w:p>
    <w:p w:rsidR="00015EFE" w:rsidRPr="007E6D5D" w:rsidRDefault="00015EFE" w:rsidP="00717AAF">
      <w:pPr>
        <w:pStyle w:val="a6"/>
        <w:spacing w:before="0" w:beforeAutospacing="0" w:after="0" w:afterAutospacing="0"/>
        <w:ind w:firstLine="709"/>
        <w:jc w:val="both"/>
        <w:rPr>
          <w:sz w:val="28"/>
          <w:szCs w:val="28"/>
        </w:rPr>
      </w:pPr>
    </w:p>
    <w:p w:rsidR="00717AAF" w:rsidRPr="007E6D5D" w:rsidRDefault="00717AAF" w:rsidP="00717AA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717AAF" w:rsidRPr="007E6D5D" w:rsidRDefault="00717AAF" w:rsidP="00717AAF">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CR42800 “Усього витрат”</w:t>
      </w:r>
    </w:p>
    <w:p w:rsidR="00717AAF" w:rsidRPr="007E6D5D" w:rsidRDefault="00717AAF" w:rsidP="00717AAF">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717AAF" w:rsidRPr="007E6D5D" w:rsidRDefault="00717AAF" w:rsidP="00717AAF">
      <w:pPr>
        <w:spacing w:after="0" w:line="240" w:lineRule="auto"/>
        <w:ind w:firstLine="709"/>
        <w:jc w:val="both"/>
        <w:rPr>
          <w:rFonts w:ascii="Times New Roman" w:eastAsia="Times New Roman" w:hAnsi="Times New Roman" w:cs="Times New Roman"/>
          <w:sz w:val="28"/>
          <w:szCs w:val="28"/>
          <w:lang w:eastAsia="uk-UA"/>
        </w:rPr>
      </w:pPr>
    </w:p>
    <w:p w:rsidR="00717AAF" w:rsidRPr="007E6D5D" w:rsidRDefault="00717AAF" w:rsidP="00717AAF">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 xml:space="preserve">– </w:t>
      </w:r>
      <w:r w:rsidRPr="007E6D5D">
        <w:rPr>
          <w:sz w:val="28"/>
          <w:szCs w:val="28"/>
        </w:rPr>
        <w:t>загальна сума витрат, зазнаних кредитною спілкою за звітний період, яка визначається як сума показників</w:t>
      </w:r>
      <w:r w:rsidR="00D31F42" w:rsidRPr="007E6D5D">
        <w:rPr>
          <w:sz w:val="28"/>
          <w:szCs w:val="28"/>
        </w:rPr>
        <w:t xml:space="preserve"> CR41800,</w:t>
      </w:r>
      <w:r w:rsidRPr="007E6D5D">
        <w:rPr>
          <w:sz w:val="28"/>
          <w:szCs w:val="28"/>
        </w:rPr>
        <w:t xml:space="preserve"> CR42500, CR42600, CR42700</w:t>
      </w:r>
      <w:r w:rsidR="0096717D">
        <w:rPr>
          <w:sz w:val="28"/>
          <w:szCs w:val="28"/>
        </w:rPr>
        <w:t xml:space="preserve">, </w:t>
      </w:r>
      <w:r w:rsidR="0096717D" w:rsidRPr="007E6D5D">
        <w:rPr>
          <w:sz w:val="28"/>
          <w:szCs w:val="28"/>
        </w:rPr>
        <w:t>CR</w:t>
      </w:r>
      <w:r w:rsidR="0096717D">
        <w:rPr>
          <w:sz w:val="28"/>
          <w:szCs w:val="28"/>
        </w:rPr>
        <w:t xml:space="preserve">42720, зменшених на суму показників </w:t>
      </w:r>
      <w:r w:rsidR="0096717D" w:rsidRPr="007E6D5D">
        <w:rPr>
          <w:sz w:val="28"/>
          <w:szCs w:val="28"/>
        </w:rPr>
        <w:t>CR</w:t>
      </w:r>
      <w:r w:rsidR="0096717D">
        <w:rPr>
          <w:sz w:val="28"/>
          <w:szCs w:val="28"/>
        </w:rPr>
        <w:t xml:space="preserve">42710, </w:t>
      </w:r>
      <w:r w:rsidR="0096717D" w:rsidRPr="007E6D5D">
        <w:rPr>
          <w:sz w:val="28"/>
          <w:szCs w:val="28"/>
        </w:rPr>
        <w:t>CR</w:t>
      </w:r>
      <w:r w:rsidR="0096717D">
        <w:rPr>
          <w:sz w:val="28"/>
          <w:szCs w:val="28"/>
        </w:rPr>
        <w:t xml:space="preserve">42730, </w:t>
      </w:r>
      <w:r w:rsidR="0096717D" w:rsidRPr="007E6D5D">
        <w:rPr>
          <w:sz w:val="28"/>
          <w:szCs w:val="28"/>
        </w:rPr>
        <w:t>CR</w:t>
      </w:r>
      <w:r w:rsidR="008D6CDD">
        <w:rPr>
          <w:sz w:val="28"/>
          <w:szCs w:val="28"/>
        </w:rPr>
        <w:t>42740</w:t>
      </w:r>
      <w:r w:rsidRPr="007E6D5D">
        <w:rPr>
          <w:sz w:val="28"/>
          <w:szCs w:val="28"/>
        </w:rPr>
        <w:t>.</w:t>
      </w:r>
    </w:p>
    <w:p w:rsidR="00717AAF" w:rsidRPr="007E6D5D" w:rsidRDefault="00717AAF" w:rsidP="00717AAF">
      <w:pPr>
        <w:pStyle w:val="a6"/>
        <w:spacing w:before="0" w:beforeAutospacing="0" w:after="0" w:afterAutospacing="0"/>
        <w:ind w:firstLine="709"/>
        <w:jc w:val="both"/>
        <w:rPr>
          <w:sz w:val="28"/>
          <w:szCs w:val="28"/>
        </w:rPr>
      </w:pPr>
    </w:p>
    <w:p w:rsidR="00717AAF" w:rsidRPr="007E6D5D" w:rsidRDefault="00717AAF" w:rsidP="00717AA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717AAF" w:rsidRPr="007E6D5D" w:rsidRDefault="00717AAF" w:rsidP="00717AAF">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CR42900 “Фінансовий результат”</w:t>
      </w:r>
    </w:p>
    <w:p w:rsidR="00717AAF" w:rsidRPr="007E6D5D" w:rsidRDefault="00717AAF" w:rsidP="00717AAF">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717AAF" w:rsidRPr="007E6D5D" w:rsidRDefault="00717AAF" w:rsidP="00717AAF">
      <w:pPr>
        <w:spacing w:after="0" w:line="240" w:lineRule="auto"/>
        <w:ind w:firstLine="709"/>
        <w:jc w:val="both"/>
        <w:rPr>
          <w:rFonts w:ascii="Times New Roman" w:eastAsia="Times New Roman" w:hAnsi="Times New Roman" w:cs="Times New Roman"/>
          <w:sz w:val="28"/>
          <w:szCs w:val="28"/>
          <w:lang w:eastAsia="uk-UA"/>
        </w:rPr>
      </w:pPr>
    </w:p>
    <w:p w:rsidR="00717AAF" w:rsidRPr="007E6D5D" w:rsidRDefault="00717AAF" w:rsidP="00717AAF">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 xml:space="preserve">– </w:t>
      </w:r>
      <w:r w:rsidRPr="007E6D5D">
        <w:rPr>
          <w:sz w:val="28"/>
          <w:szCs w:val="28"/>
        </w:rPr>
        <w:t xml:space="preserve">результат діяльності кредитної спілки за звітний період, </w:t>
      </w:r>
      <w:r w:rsidR="00BE56A8" w:rsidRPr="007E6D5D">
        <w:rPr>
          <w:sz w:val="28"/>
          <w:szCs w:val="28"/>
        </w:rPr>
        <w:t xml:space="preserve">який </w:t>
      </w:r>
      <w:r w:rsidRPr="007E6D5D">
        <w:rPr>
          <w:sz w:val="28"/>
          <w:szCs w:val="28"/>
        </w:rPr>
        <w:t>визначається як різниця показників CR41200 та CR42800. Сума збитку проставляється зі знаком “-”.</w:t>
      </w:r>
    </w:p>
    <w:p w:rsidR="00717AAF" w:rsidRPr="007E6D5D" w:rsidRDefault="00717AAF" w:rsidP="00717AAF">
      <w:pPr>
        <w:pStyle w:val="a6"/>
        <w:spacing w:before="0" w:beforeAutospacing="0" w:after="0" w:afterAutospacing="0"/>
        <w:ind w:firstLine="709"/>
        <w:jc w:val="both"/>
        <w:rPr>
          <w:sz w:val="28"/>
          <w:szCs w:val="28"/>
        </w:rPr>
      </w:pPr>
    </w:p>
    <w:p w:rsidR="00717AAF" w:rsidRPr="007E6D5D" w:rsidRDefault="00717AAF" w:rsidP="00717AA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Особливості формування показника</w:t>
      </w:r>
    </w:p>
    <w:p w:rsidR="00717AAF" w:rsidRPr="007E6D5D" w:rsidRDefault="00717AAF" w:rsidP="00717AAF">
      <w:pPr>
        <w:spacing w:after="0" w:line="240" w:lineRule="auto"/>
        <w:jc w:val="center"/>
        <w:rPr>
          <w:rFonts w:ascii="Times New Roman" w:eastAsia="Times New Roman" w:hAnsi="Times New Roman" w:cs="Times New Roman"/>
          <w:b/>
          <w:sz w:val="28"/>
          <w:szCs w:val="28"/>
          <w:u w:val="single"/>
          <w:lang w:eastAsia="uk-UA"/>
        </w:rPr>
      </w:pPr>
      <w:r w:rsidRPr="007E6D5D">
        <w:rPr>
          <w:rFonts w:ascii="Times New Roman" w:eastAsia="Times New Roman" w:hAnsi="Times New Roman" w:cs="Times New Roman"/>
          <w:b/>
          <w:sz w:val="28"/>
          <w:szCs w:val="28"/>
          <w:u w:val="single"/>
          <w:lang w:eastAsia="uk-UA"/>
        </w:rPr>
        <w:t>CR43000 “</w:t>
      </w:r>
      <w:r w:rsidR="00F86F6D" w:rsidRPr="007E6D5D">
        <w:rPr>
          <w:rFonts w:ascii="Times New Roman" w:eastAsia="Times New Roman" w:hAnsi="Times New Roman" w:cs="Times New Roman"/>
          <w:b/>
          <w:sz w:val="28"/>
          <w:szCs w:val="28"/>
          <w:u w:val="single"/>
          <w:lang w:eastAsia="uk-UA"/>
        </w:rPr>
        <w:t>Податок на прибуток нарахований</w:t>
      </w:r>
      <w:r w:rsidRPr="007E6D5D">
        <w:rPr>
          <w:rFonts w:ascii="Times New Roman" w:eastAsia="Times New Roman" w:hAnsi="Times New Roman" w:cs="Times New Roman"/>
          <w:b/>
          <w:sz w:val="28"/>
          <w:szCs w:val="28"/>
          <w:u w:val="single"/>
          <w:lang w:eastAsia="uk-UA"/>
        </w:rPr>
        <w:t>”</w:t>
      </w:r>
    </w:p>
    <w:p w:rsidR="00717AAF" w:rsidRPr="007E6D5D" w:rsidRDefault="00717AAF" w:rsidP="00717AAF">
      <w:pPr>
        <w:spacing w:after="0" w:line="240" w:lineRule="auto"/>
        <w:jc w:val="center"/>
        <w:rPr>
          <w:rFonts w:ascii="Times New Roman" w:eastAsia="Times New Roman" w:hAnsi="Times New Roman" w:cs="Times New Roman"/>
          <w:sz w:val="28"/>
          <w:szCs w:val="28"/>
          <w:lang w:eastAsia="uk-UA"/>
        </w:rPr>
      </w:pPr>
      <w:r w:rsidRPr="007E6D5D">
        <w:rPr>
          <w:rFonts w:ascii="Times New Roman" w:eastAsia="Times New Roman" w:hAnsi="Times New Roman" w:cs="Times New Roman"/>
          <w:b/>
          <w:sz w:val="28"/>
          <w:szCs w:val="28"/>
          <w:u w:val="single"/>
          <w:lang w:eastAsia="uk-UA"/>
        </w:rPr>
        <w:t>Опис метрики</w:t>
      </w:r>
    </w:p>
    <w:p w:rsidR="00717AAF" w:rsidRPr="007E6D5D" w:rsidRDefault="00717AAF" w:rsidP="00717AAF">
      <w:pPr>
        <w:spacing w:after="0" w:line="240" w:lineRule="auto"/>
        <w:ind w:firstLine="709"/>
        <w:jc w:val="both"/>
        <w:rPr>
          <w:rFonts w:ascii="Times New Roman" w:eastAsia="Times New Roman" w:hAnsi="Times New Roman" w:cs="Times New Roman"/>
          <w:sz w:val="28"/>
          <w:szCs w:val="28"/>
          <w:lang w:eastAsia="uk-UA"/>
        </w:rPr>
      </w:pPr>
    </w:p>
    <w:p w:rsidR="00717AAF" w:rsidRPr="007E6D5D" w:rsidRDefault="00717AAF" w:rsidP="00000BEF">
      <w:pPr>
        <w:pStyle w:val="a6"/>
        <w:spacing w:before="0" w:beforeAutospacing="0" w:after="0" w:afterAutospacing="0"/>
        <w:ind w:firstLine="709"/>
        <w:jc w:val="both"/>
        <w:rPr>
          <w:sz w:val="28"/>
          <w:szCs w:val="28"/>
        </w:rPr>
      </w:pPr>
      <w:r w:rsidRPr="007E6D5D">
        <w:rPr>
          <w:rFonts w:eastAsia="Times New Roman"/>
          <w:b/>
          <w:sz w:val="28"/>
          <w:szCs w:val="28"/>
        </w:rPr>
        <w:t xml:space="preserve">Метрика T070 </w:t>
      </w:r>
      <w:r w:rsidRPr="007E6D5D">
        <w:rPr>
          <w:rFonts w:eastAsia="Times New Roman"/>
          <w:sz w:val="28"/>
          <w:szCs w:val="28"/>
        </w:rPr>
        <w:t xml:space="preserve">– </w:t>
      </w:r>
      <w:r w:rsidR="00F04B84" w:rsidRPr="007E6D5D">
        <w:rPr>
          <w:rFonts w:eastAsia="Times New Roman"/>
          <w:iCs/>
          <w:sz w:val="28"/>
          <w:szCs w:val="28"/>
        </w:rPr>
        <w:t>сума нарахованого податку на прибуток</w:t>
      </w:r>
      <w:r w:rsidR="004F02F2" w:rsidRPr="007E6D5D">
        <w:rPr>
          <w:sz w:val="28"/>
          <w:szCs w:val="28"/>
        </w:rPr>
        <w:t>.</w:t>
      </w:r>
    </w:p>
    <w:sectPr w:rsidR="00717AAF" w:rsidRPr="007E6D5D" w:rsidSect="007C5798">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0BEF"/>
    <w:rsid w:val="00006BE1"/>
    <w:rsid w:val="0001412E"/>
    <w:rsid w:val="00014C38"/>
    <w:rsid w:val="00015EFE"/>
    <w:rsid w:val="00021887"/>
    <w:rsid w:val="00041E71"/>
    <w:rsid w:val="0006101A"/>
    <w:rsid w:val="00062258"/>
    <w:rsid w:val="0007756B"/>
    <w:rsid w:val="00094C60"/>
    <w:rsid w:val="00095FDD"/>
    <w:rsid w:val="000B1AE0"/>
    <w:rsid w:val="000B7D8B"/>
    <w:rsid w:val="000C7593"/>
    <w:rsid w:val="000E11D4"/>
    <w:rsid w:val="00126B2D"/>
    <w:rsid w:val="0012764A"/>
    <w:rsid w:val="00131C54"/>
    <w:rsid w:val="00146580"/>
    <w:rsid w:val="00146F79"/>
    <w:rsid w:val="001475CC"/>
    <w:rsid w:val="001544F6"/>
    <w:rsid w:val="00177216"/>
    <w:rsid w:val="0018045C"/>
    <w:rsid w:val="001A18CE"/>
    <w:rsid w:val="001E34B3"/>
    <w:rsid w:val="001F0CD9"/>
    <w:rsid w:val="00200120"/>
    <w:rsid w:val="0021319A"/>
    <w:rsid w:val="00221675"/>
    <w:rsid w:val="00234625"/>
    <w:rsid w:val="00260824"/>
    <w:rsid w:val="00262455"/>
    <w:rsid w:val="00264E44"/>
    <w:rsid w:val="00274F19"/>
    <w:rsid w:val="002A208E"/>
    <w:rsid w:val="002A6E0D"/>
    <w:rsid w:val="002C2867"/>
    <w:rsid w:val="002C6950"/>
    <w:rsid w:val="002D2B01"/>
    <w:rsid w:val="002D693A"/>
    <w:rsid w:val="002F5462"/>
    <w:rsid w:val="002F5B97"/>
    <w:rsid w:val="0031557C"/>
    <w:rsid w:val="00323472"/>
    <w:rsid w:val="00327911"/>
    <w:rsid w:val="00344FFC"/>
    <w:rsid w:val="00357498"/>
    <w:rsid w:val="00362901"/>
    <w:rsid w:val="003654E0"/>
    <w:rsid w:val="00375B9B"/>
    <w:rsid w:val="00387754"/>
    <w:rsid w:val="003B04F2"/>
    <w:rsid w:val="003B3DEF"/>
    <w:rsid w:val="003C16BF"/>
    <w:rsid w:val="00405E76"/>
    <w:rsid w:val="00415466"/>
    <w:rsid w:val="00421887"/>
    <w:rsid w:val="00432DDD"/>
    <w:rsid w:val="00434977"/>
    <w:rsid w:val="004851EE"/>
    <w:rsid w:val="004979CF"/>
    <w:rsid w:val="004A1238"/>
    <w:rsid w:val="004B0352"/>
    <w:rsid w:val="004C2E1F"/>
    <w:rsid w:val="004D078C"/>
    <w:rsid w:val="004F02F2"/>
    <w:rsid w:val="004F3B75"/>
    <w:rsid w:val="004F4E09"/>
    <w:rsid w:val="004F5449"/>
    <w:rsid w:val="004F60D2"/>
    <w:rsid w:val="00512B3C"/>
    <w:rsid w:val="00514396"/>
    <w:rsid w:val="00514947"/>
    <w:rsid w:val="005453C7"/>
    <w:rsid w:val="00547EB3"/>
    <w:rsid w:val="00564500"/>
    <w:rsid w:val="00567F06"/>
    <w:rsid w:val="00570FD5"/>
    <w:rsid w:val="0057147D"/>
    <w:rsid w:val="005722BF"/>
    <w:rsid w:val="0058061B"/>
    <w:rsid w:val="005B2905"/>
    <w:rsid w:val="005C2975"/>
    <w:rsid w:val="005D0CC4"/>
    <w:rsid w:val="005D2AA5"/>
    <w:rsid w:val="005D4C7D"/>
    <w:rsid w:val="005E39D7"/>
    <w:rsid w:val="005F7AAF"/>
    <w:rsid w:val="00606581"/>
    <w:rsid w:val="00610937"/>
    <w:rsid w:val="0061480F"/>
    <w:rsid w:val="0061767C"/>
    <w:rsid w:val="00621FFF"/>
    <w:rsid w:val="0062771E"/>
    <w:rsid w:val="006436C9"/>
    <w:rsid w:val="006542FF"/>
    <w:rsid w:val="00665A32"/>
    <w:rsid w:val="00684C7A"/>
    <w:rsid w:val="00693901"/>
    <w:rsid w:val="006A6372"/>
    <w:rsid w:val="006B6741"/>
    <w:rsid w:val="006C5424"/>
    <w:rsid w:val="006D0477"/>
    <w:rsid w:val="006D5D14"/>
    <w:rsid w:val="006E0E71"/>
    <w:rsid w:val="006E21C9"/>
    <w:rsid w:val="006E3E4A"/>
    <w:rsid w:val="006F475D"/>
    <w:rsid w:val="007121BB"/>
    <w:rsid w:val="00714DEA"/>
    <w:rsid w:val="00717AAF"/>
    <w:rsid w:val="007208FC"/>
    <w:rsid w:val="00757D96"/>
    <w:rsid w:val="0077399D"/>
    <w:rsid w:val="007A2D59"/>
    <w:rsid w:val="007A3483"/>
    <w:rsid w:val="007C1E3D"/>
    <w:rsid w:val="007C5798"/>
    <w:rsid w:val="007C763D"/>
    <w:rsid w:val="007D109D"/>
    <w:rsid w:val="007D2793"/>
    <w:rsid w:val="007D5F97"/>
    <w:rsid w:val="007E6D5D"/>
    <w:rsid w:val="0080567D"/>
    <w:rsid w:val="0080580F"/>
    <w:rsid w:val="00821002"/>
    <w:rsid w:val="00840127"/>
    <w:rsid w:val="0085166D"/>
    <w:rsid w:val="00856FE2"/>
    <w:rsid w:val="00862849"/>
    <w:rsid w:val="00882B01"/>
    <w:rsid w:val="008A0B37"/>
    <w:rsid w:val="008A1EC2"/>
    <w:rsid w:val="008A7FE4"/>
    <w:rsid w:val="008B5926"/>
    <w:rsid w:val="008B7FC8"/>
    <w:rsid w:val="008C5CBD"/>
    <w:rsid w:val="008D12FD"/>
    <w:rsid w:val="008D6CDD"/>
    <w:rsid w:val="008F07D9"/>
    <w:rsid w:val="008F6D0F"/>
    <w:rsid w:val="00915C15"/>
    <w:rsid w:val="00934B83"/>
    <w:rsid w:val="00941A79"/>
    <w:rsid w:val="009428A1"/>
    <w:rsid w:val="009444EF"/>
    <w:rsid w:val="00960017"/>
    <w:rsid w:val="00966E8A"/>
    <w:rsid w:val="0096717D"/>
    <w:rsid w:val="00971C5C"/>
    <w:rsid w:val="00973B75"/>
    <w:rsid w:val="00976CF5"/>
    <w:rsid w:val="0098720E"/>
    <w:rsid w:val="009B3F55"/>
    <w:rsid w:val="009C29C0"/>
    <w:rsid w:val="009D5125"/>
    <w:rsid w:val="009D6B3B"/>
    <w:rsid w:val="00A01D1C"/>
    <w:rsid w:val="00A03F79"/>
    <w:rsid w:val="00A2576D"/>
    <w:rsid w:val="00A33BA3"/>
    <w:rsid w:val="00A8128E"/>
    <w:rsid w:val="00A9686E"/>
    <w:rsid w:val="00AA16A1"/>
    <w:rsid w:val="00AA1F64"/>
    <w:rsid w:val="00AA5458"/>
    <w:rsid w:val="00AB63AA"/>
    <w:rsid w:val="00AD1D04"/>
    <w:rsid w:val="00AD2E96"/>
    <w:rsid w:val="00AD38D4"/>
    <w:rsid w:val="00AF2635"/>
    <w:rsid w:val="00AF4809"/>
    <w:rsid w:val="00AF5081"/>
    <w:rsid w:val="00B02E8C"/>
    <w:rsid w:val="00B22D54"/>
    <w:rsid w:val="00B3085F"/>
    <w:rsid w:val="00B333BB"/>
    <w:rsid w:val="00B41175"/>
    <w:rsid w:val="00B41F77"/>
    <w:rsid w:val="00B45DA5"/>
    <w:rsid w:val="00B51E50"/>
    <w:rsid w:val="00B81AEA"/>
    <w:rsid w:val="00B83ABF"/>
    <w:rsid w:val="00B87130"/>
    <w:rsid w:val="00B9643C"/>
    <w:rsid w:val="00BA2A08"/>
    <w:rsid w:val="00BB429C"/>
    <w:rsid w:val="00BC292F"/>
    <w:rsid w:val="00BC2964"/>
    <w:rsid w:val="00BC3614"/>
    <w:rsid w:val="00BC4767"/>
    <w:rsid w:val="00BC7166"/>
    <w:rsid w:val="00BD5F33"/>
    <w:rsid w:val="00BE1546"/>
    <w:rsid w:val="00BE56A8"/>
    <w:rsid w:val="00BE5870"/>
    <w:rsid w:val="00BF6AF6"/>
    <w:rsid w:val="00C27346"/>
    <w:rsid w:val="00C319F4"/>
    <w:rsid w:val="00C40488"/>
    <w:rsid w:val="00C41820"/>
    <w:rsid w:val="00C42902"/>
    <w:rsid w:val="00C43F7A"/>
    <w:rsid w:val="00C44BAA"/>
    <w:rsid w:val="00C55D7B"/>
    <w:rsid w:val="00C55EEA"/>
    <w:rsid w:val="00C606B8"/>
    <w:rsid w:val="00CA1532"/>
    <w:rsid w:val="00CB14BE"/>
    <w:rsid w:val="00CC1E6E"/>
    <w:rsid w:val="00CC6D31"/>
    <w:rsid w:val="00CE6FC8"/>
    <w:rsid w:val="00CF3F36"/>
    <w:rsid w:val="00D0046D"/>
    <w:rsid w:val="00D036F3"/>
    <w:rsid w:val="00D11DD7"/>
    <w:rsid w:val="00D31F42"/>
    <w:rsid w:val="00D405F1"/>
    <w:rsid w:val="00D43943"/>
    <w:rsid w:val="00D73202"/>
    <w:rsid w:val="00D7710D"/>
    <w:rsid w:val="00D8505D"/>
    <w:rsid w:val="00D8553E"/>
    <w:rsid w:val="00D909F6"/>
    <w:rsid w:val="00D92239"/>
    <w:rsid w:val="00D9569E"/>
    <w:rsid w:val="00D96639"/>
    <w:rsid w:val="00DA5FB3"/>
    <w:rsid w:val="00DA60D2"/>
    <w:rsid w:val="00DC2793"/>
    <w:rsid w:val="00DD2C1F"/>
    <w:rsid w:val="00DE0AD3"/>
    <w:rsid w:val="00DE6AF0"/>
    <w:rsid w:val="00DE769D"/>
    <w:rsid w:val="00DF01E4"/>
    <w:rsid w:val="00E25C9D"/>
    <w:rsid w:val="00E43B5A"/>
    <w:rsid w:val="00E501B8"/>
    <w:rsid w:val="00E51E9D"/>
    <w:rsid w:val="00E65CE0"/>
    <w:rsid w:val="00E722B7"/>
    <w:rsid w:val="00E901C5"/>
    <w:rsid w:val="00E91BB8"/>
    <w:rsid w:val="00E937E0"/>
    <w:rsid w:val="00EB039D"/>
    <w:rsid w:val="00EB4AD3"/>
    <w:rsid w:val="00EB7088"/>
    <w:rsid w:val="00EC09F9"/>
    <w:rsid w:val="00EC6C74"/>
    <w:rsid w:val="00ED5D80"/>
    <w:rsid w:val="00EF1B1E"/>
    <w:rsid w:val="00F04B84"/>
    <w:rsid w:val="00F14F56"/>
    <w:rsid w:val="00F21D67"/>
    <w:rsid w:val="00F27100"/>
    <w:rsid w:val="00F4104A"/>
    <w:rsid w:val="00F43BEE"/>
    <w:rsid w:val="00F5565C"/>
    <w:rsid w:val="00F7647D"/>
    <w:rsid w:val="00F82A5A"/>
    <w:rsid w:val="00F86F6D"/>
    <w:rsid w:val="00F952F6"/>
    <w:rsid w:val="00FA2848"/>
    <w:rsid w:val="00FA634B"/>
    <w:rsid w:val="00FA71F3"/>
    <w:rsid w:val="00FC74D9"/>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89B2"/>
  <w15:chartTrackingRefBased/>
  <w15:docId w15:val="{3D5FE224-9722-4EE0-8664-86F305A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092E9-F0DC-4EDC-B4DF-AEBC0AD4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7506</Words>
  <Characters>4279</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Коваленко Сергій Миколайович</cp:lastModifiedBy>
  <cp:revision>3</cp:revision>
  <cp:lastPrinted>2019-07-08T14:36:00Z</cp:lastPrinted>
  <dcterms:created xsi:type="dcterms:W3CDTF">2022-05-05T07:44:00Z</dcterms:created>
  <dcterms:modified xsi:type="dcterms:W3CDTF">2022-05-05T07:48:00Z</dcterms:modified>
</cp:coreProperties>
</file>