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E6FC4" w14:textId="77777777" w:rsidR="00C5134D" w:rsidRPr="0050393B" w:rsidRDefault="00C5134D" w:rsidP="00C51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bookmarkStart w:id="0" w:name="_GoBack"/>
      <w:bookmarkEnd w:id="0"/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IRCF</w:t>
      </w:r>
      <w:r w:rsidR="00BB3697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5E4F29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BB3697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01-</w:t>
      </w:r>
      <w:r w:rsidR="007719A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IRCF</w:t>
      </w:r>
      <w:r w:rsidR="005E4F29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774E6E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05</w:t>
      </w:r>
      <w:r w:rsidR="00E82C43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, </w:t>
      </w:r>
    </w:p>
    <w:p w14:paraId="71B29482" w14:textId="77777777" w:rsidR="00C5134D" w:rsidRPr="0050393B" w:rsidRDefault="00C5134D" w:rsidP="00C51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звітному файлі </w:t>
      </w:r>
      <w:r w:rsidR="007719A8" w:rsidRPr="0050393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IRCF</w:t>
      </w:r>
    </w:p>
    <w:p w14:paraId="6AF8250D" w14:textId="77777777" w:rsidR="00C5134D" w:rsidRPr="0050393B" w:rsidRDefault="00C5134D" w:rsidP="005B77B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BD623E"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</w:t>
      </w:r>
      <w:r w:rsidR="00BB3697"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про рух грошових коштів</w:t>
      </w:r>
      <w:r w:rsidR="00B52B2A" w:rsidRPr="0050393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(</w:t>
      </w:r>
      <w:r w:rsidR="00B52B2A"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регуляторний</w:t>
      </w:r>
      <w:r w:rsidR="00B52B2A" w:rsidRPr="0050393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)</w:t>
      </w:r>
      <w:r w:rsidR="005B77B7"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14:paraId="4CB25E3B" w14:textId="165496E2" w:rsidR="00C43D2A" w:rsidRPr="007132E5" w:rsidRDefault="00352786" w:rsidP="007132E5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32E5">
        <w:rPr>
          <w:rFonts w:ascii="Times New Roman" w:eastAsia="Times New Roman" w:hAnsi="Times New Roman" w:cs="Times New Roman"/>
          <w:sz w:val="28"/>
          <w:szCs w:val="28"/>
          <w:lang w:eastAsia="uk-UA"/>
        </w:rPr>
        <w:t>У файлі зазначаються дані бухгалтерського обліку відповідно до міжнародних стандартів фінансової звітності.</w:t>
      </w:r>
    </w:p>
    <w:p w14:paraId="462D08FC" w14:textId="43C039B2" w:rsidR="007132E5" w:rsidRPr="007132E5" w:rsidRDefault="007132E5" w:rsidP="007132E5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32E5">
        <w:rPr>
          <w:rFonts w:ascii="Times New Roman" w:eastAsia="Times New Roman" w:hAnsi="Times New Roman" w:cs="Times New Roman"/>
          <w:sz w:val="28"/>
          <w:szCs w:val="28"/>
          <w:lang w:eastAsia="uk-UA"/>
        </w:rPr>
        <w:t>У файлі відображаються надходження і вибуття грошових коштів (грошей) протягом звітного періоду в результаті страхової (</w:t>
      </w:r>
      <w:proofErr w:type="spellStart"/>
      <w:r w:rsidRPr="007132E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перестрахової</w:t>
      </w:r>
      <w:proofErr w:type="spellEnd"/>
      <w:r w:rsidRPr="007132E5">
        <w:rPr>
          <w:rFonts w:ascii="Times New Roman" w:eastAsia="Times New Roman" w:hAnsi="Times New Roman" w:cs="Times New Roman"/>
          <w:sz w:val="28"/>
          <w:szCs w:val="28"/>
          <w:lang w:eastAsia="uk-UA"/>
        </w:rPr>
        <w:t>),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7132E5">
        <w:rPr>
          <w:rFonts w:ascii="Times New Roman" w:eastAsia="Times New Roman" w:hAnsi="Times New Roman" w:cs="Times New Roman"/>
          <w:sz w:val="28"/>
          <w:szCs w:val="28"/>
          <w:lang w:eastAsia="uk-UA"/>
        </w:rPr>
        <w:t>вестиційної та фінансової діяльності страховика у звітному періоді.</w:t>
      </w:r>
    </w:p>
    <w:p w14:paraId="71D5D6AC" w14:textId="6D4C88F1" w:rsidR="00C5134D" w:rsidRPr="007132E5" w:rsidRDefault="00971073" w:rsidP="007132E5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32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надається </w:t>
      </w:r>
      <w:r w:rsidRPr="007132E5">
        <w:rPr>
          <w:rFonts w:ascii="Times New Roman" w:hAnsi="Times New Roman" w:cs="Times New Roman"/>
          <w:sz w:val="28"/>
          <w:szCs w:val="28"/>
          <w:lang w:eastAsia="uk-UA"/>
        </w:rPr>
        <w:t>в еквіваленті за офіційним курсом гривні до іноземних валют, установленим Національним банком на дату здійснення операції.</w:t>
      </w:r>
      <w:r w:rsidR="00C43D2A" w:rsidRPr="007132E5">
        <w:t xml:space="preserve"> </w:t>
      </w:r>
    </w:p>
    <w:p w14:paraId="75D346C9" w14:textId="59CDFD91" w:rsidR="00F12EB9" w:rsidRDefault="00FA386D" w:rsidP="007132E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У разі, якщо всі показники у файлі у відповідному звітному періоді мають нульове значення, то така інформація подається у вигляді нульового файлу, сформованого відповідно до </w:t>
      </w:r>
      <w:hyperlink r:id="rId6" w:history="1">
        <w:r>
          <w:rPr>
            <w:rStyle w:val="ab"/>
            <w:rFonts w:ascii="Times New Roman" w:hAnsi="Times New Roman" w:cs="Times New Roman"/>
            <w:sz w:val="28"/>
            <w:szCs w:val="28"/>
          </w:rPr>
          <w:t>Інструкції щодо формування нульового файлу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2C2E6EFA" w14:textId="77777777" w:rsidR="00F12EB9" w:rsidRPr="0050393B" w:rsidRDefault="00F12EB9" w:rsidP="00F12EB9">
      <w:pPr>
        <w:pStyle w:val="a3"/>
        <w:spacing w:after="12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3996B23" w14:textId="77777777" w:rsidR="00C43D2A" w:rsidRPr="0050393B" w:rsidRDefault="00C43D2A" w:rsidP="00C43D2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1FAFF1DD" w14:textId="77777777" w:rsidR="00C5134D" w:rsidRPr="0050393B" w:rsidRDefault="00C5134D" w:rsidP="00C5134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</w:t>
      </w:r>
      <w:r w:rsidR="00C4108E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pt</w:t>
      </w:r>
      <w:r w:rsidR="00C4108E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on</w:t>
      </w:r>
      <w:r w:rsidR="00C4108E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IRCF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3BDE5E16" w14:textId="77777777" w:rsidR="00C5134D" w:rsidRPr="0050393B" w:rsidRDefault="00C5134D" w:rsidP="00C5134D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Показників.</w:t>
      </w:r>
    </w:p>
    <w:p w14:paraId="5CCC51AD" w14:textId="77777777" w:rsidR="00C5134D" w:rsidRPr="0050393B" w:rsidRDefault="00C5134D" w:rsidP="00C51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56631F7" w14:textId="77777777" w:rsidR="00C5134D" w:rsidRPr="0050393B" w:rsidRDefault="00C4108E" w:rsidP="00C5134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</w:t>
      </w:r>
      <w:r w:rsidR="00C5134D"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BB3697" w:rsidRPr="0050393B">
        <w:t xml:space="preserve"> </w:t>
      </w:r>
      <w:r w:rsidR="007719A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IRCF</w:t>
      </w:r>
      <w:r w:rsidR="00BB3697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5E4F29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BB3697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</w:t>
      </w:r>
      <w:r w:rsidR="00C5134D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BB3697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Надходження страхових (</w:t>
      </w:r>
      <w:proofErr w:type="spellStart"/>
      <w:r w:rsidR="00BB3697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перестрахових</w:t>
      </w:r>
      <w:proofErr w:type="spellEnd"/>
      <w:r w:rsidR="00BB3697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 премій</w:t>
      </w:r>
      <w:r w:rsidR="00C5134D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8B6B09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5C979B95" w14:textId="77777777" w:rsidR="00C5134D" w:rsidRPr="0050393B" w:rsidRDefault="00C5134D" w:rsidP="00C5134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</w:t>
      </w:r>
      <w:r w:rsidR="00257B87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параметрів</w:t>
      </w:r>
      <w:r w:rsidR="00344013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3F388E94" w14:textId="77777777" w:rsidR="00352786" w:rsidRPr="0050393B" w:rsidRDefault="00C5134D" w:rsidP="00985DC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 –</w:t>
      </w:r>
      <w:r w:rsidR="000A460B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сума грошових надходжень страхових (</w:t>
      </w:r>
      <w:proofErr w:type="spellStart"/>
      <w:r w:rsidR="000A460B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перестрахових</w:t>
      </w:r>
      <w:proofErr w:type="spellEnd"/>
      <w:r w:rsidR="000A460B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) премій за договорами страхування, співстрахув</w:t>
      </w:r>
      <w:r w:rsidR="00B805E4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0A460B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ння і вхідного перестрахування.</w:t>
      </w:r>
      <w:r w:rsidR="009D73E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77C2895F" w14:textId="77777777" w:rsidR="00985DC6" w:rsidRPr="0050393B" w:rsidRDefault="00985DC6" w:rsidP="00985DC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D65932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валюти або банківського металу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C43D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030), </w:t>
      </w:r>
      <w:r w:rsidR="007E46E8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310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може набувати значення відсутності розрізу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(≠ #).</w:t>
      </w:r>
    </w:p>
    <w:p w14:paraId="7D1CF7E5" w14:textId="77777777" w:rsidR="00985DC6" w:rsidRPr="0050393B" w:rsidRDefault="00985DC6" w:rsidP="00985DC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од </w:t>
      </w:r>
      <w:proofErr w:type="spellStart"/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C43D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K0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</w:t>
      </w:r>
      <w:r w:rsidR="00B310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може набувати значення відсутно</w:t>
      </w:r>
      <w:r w:rsidR="00D65932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сті розрізу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(≠ #).</w:t>
      </w:r>
    </w:p>
    <w:p w14:paraId="5B5F0C18" w14:textId="77777777" w:rsidR="00C5134D" w:rsidRPr="0050393B" w:rsidRDefault="00C5134D" w:rsidP="00C51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85FD0F4" w14:textId="77777777" w:rsidR="00C5134D" w:rsidRPr="0050393B" w:rsidRDefault="00C4108E" w:rsidP="00C5134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II</w:t>
      </w:r>
      <w:r w:rsidR="00C5134D"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C5134D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IRCF</w:t>
      </w:r>
      <w:r w:rsidR="00985DC6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5E4F29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985DC6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02</w:t>
      </w:r>
      <w:r w:rsidR="00C5134D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985DC6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Надходження за регресами та </w:t>
      </w:r>
      <w:proofErr w:type="spellStart"/>
      <w:r w:rsidR="00985DC6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суброгаціями</w:t>
      </w:r>
      <w:proofErr w:type="spellEnd"/>
      <w:r w:rsidR="00C5134D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8B6B09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3EE0117C" w14:textId="77777777" w:rsidR="00550F2E" w:rsidRPr="0050393B" w:rsidRDefault="00550F2E" w:rsidP="00550F2E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</w:t>
      </w:r>
      <w:r w:rsidR="007E46E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параметрів</w:t>
      </w:r>
      <w:r w:rsidR="00344013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350B8AA7" w14:textId="77777777" w:rsidR="00850E87" w:rsidRPr="0050393B" w:rsidRDefault="00985DC6" w:rsidP="00850E8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9D73E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1D5BDF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грошових </w:t>
      </w:r>
      <w:r w:rsidR="009D73E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надходжень за регресами та </w:t>
      </w:r>
      <w:proofErr w:type="spellStart"/>
      <w:r w:rsidR="009D73E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суброгаціями</w:t>
      </w:r>
      <w:proofErr w:type="spellEnd"/>
      <w:r w:rsidR="009D73E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50E87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6D302E2" w14:textId="77777777" w:rsidR="00985DC6" w:rsidRPr="0050393B" w:rsidRDefault="00985DC6" w:rsidP="00985DC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7E46E8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валюти або банківського металу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C43D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</w:t>
      </w:r>
      <w:r w:rsidR="007E46E8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може набувати значення відсутності розрізу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(≠ #).</w:t>
      </w:r>
    </w:p>
    <w:p w14:paraId="38226641" w14:textId="77777777" w:rsidR="00985DC6" w:rsidRPr="0050393B" w:rsidRDefault="00985DC6" w:rsidP="00985DC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614C1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од </w:t>
      </w:r>
      <w:proofErr w:type="spellStart"/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614C1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0), не може набувати значення відсутності розрізу (≠ #)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AB99066" w14:textId="77777777" w:rsidR="005E7CE3" w:rsidRPr="0050393B" w:rsidRDefault="005E7CE3" w:rsidP="00C5134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BE56927" w14:textId="77777777" w:rsidR="0087228B" w:rsidRPr="0050393B" w:rsidRDefault="00C4108E" w:rsidP="0087228B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III</w:t>
      </w:r>
      <w:r w:rsidR="00C5134D"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C5134D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IRCF</w:t>
      </w:r>
      <w:r w:rsidR="0087228B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5E4F29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87228B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03 “</w:t>
      </w:r>
      <w:r w:rsidR="00E82C43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Надходження </w:t>
      </w:r>
      <w:proofErr w:type="spellStart"/>
      <w:r w:rsidR="00E82C43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перестрахових</w:t>
      </w:r>
      <w:proofErr w:type="spellEnd"/>
      <w:r w:rsidR="00E82C43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виплат від </w:t>
      </w:r>
      <w:proofErr w:type="spellStart"/>
      <w:r w:rsidR="00E82C43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перестраховиків</w:t>
      </w:r>
      <w:proofErr w:type="spellEnd"/>
      <w:r w:rsidR="0087228B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0AFFDDAE" w14:textId="77777777" w:rsidR="0087228B" w:rsidRPr="0050393B" w:rsidRDefault="0087228B" w:rsidP="0087228B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</w:t>
      </w:r>
      <w:r w:rsidR="007E46E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параметрів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14E80DE4" w14:textId="77777777" w:rsidR="00352786" w:rsidRPr="0050393B" w:rsidRDefault="0087228B" w:rsidP="0087228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Метрика T070 – </w:t>
      </w:r>
      <w:r w:rsidR="002F4E29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грошових коштів, що надійшли за компенсаціями страх</w:t>
      </w:r>
      <w:r w:rsidR="008F21AF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ових виплат від </w:t>
      </w:r>
      <w:proofErr w:type="spellStart"/>
      <w:r w:rsidR="008F21AF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перестраховиків</w:t>
      </w:r>
      <w:proofErr w:type="spellEnd"/>
      <w:r w:rsidR="00850E87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2569A7B7" w14:textId="77777777" w:rsidR="0087228B" w:rsidRPr="0050393B" w:rsidRDefault="0087228B" w:rsidP="0087228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7E46E8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валюти або банківського металу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C43D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</w:t>
      </w:r>
      <w:r w:rsidR="007E46E8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може набувати значення відсутності розрізу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(≠ #).</w:t>
      </w:r>
    </w:p>
    <w:p w14:paraId="6153E0AF" w14:textId="77777777" w:rsidR="0087228B" w:rsidRPr="0050393B" w:rsidRDefault="0087228B" w:rsidP="0087228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614C1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од </w:t>
      </w:r>
      <w:proofErr w:type="spellStart"/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614C1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0), не може набувати значення відсутності розрізу (≠ #).</w:t>
      </w:r>
    </w:p>
    <w:p w14:paraId="69DF852B" w14:textId="77777777" w:rsidR="00C5134D" w:rsidRPr="0050393B" w:rsidRDefault="00C5134D" w:rsidP="0087228B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F04BC88" w14:textId="3DF2EBDE" w:rsidR="0087228B" w:rsidRPr="0050393B" w:rsidRDefault="00C4108E" w:rsidP="0087228B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IV</w:t>
      </w:r>
      <w:r w:rsidR="00C5134D"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C5134D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IRCF</w:t>
      </w:r>
      <w:r w:rsidR="0087228B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5E4F29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87228B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 “</w:t>
      </w:r>
      <w:r w:rsidR="00622F88" w:rsidRPr="00622F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Повернення коштів від Моторного (транспортного) страхового бюро України</w:t>
      </w:r>
      <w:r w:rsidR="0087228B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33C17530" w14:textId="77777777" w:rsidR="0087228B" w:rsidRPr="0050393B" w:rsidRDefault="0087228B" w:rsidP="0087228B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</w:t>
      </w:r>
      <w:r w:rsidR="007E46E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параметрів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1FB98CBA" w14:textId="77777777" w:rsidR="00352786" w:rsidRPr="0050393B" w:rsidRDefault="0087228B" w:rsidP="0035278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850E87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надходжень </w:t>
      </w:r>
      <w:r w:rsidR="00971977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 від МТСБУ (повернення).</w:t>
      </w:r>
    </w:p>
    <w:p w14:paraId="2C5890B1" w14:textId="77777777" w:rsidR="0087228B" w:rsidRPr="0050393B" w:rsidRDefault="0087228B" w:rsidP="0035278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5E4F29"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валюти або банківського металу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C43D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030), </w:t>
      </w:r>
      <w:r w:rsidR="007E46E8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може набувати значення відсутності розрізу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(≠ #).</w:t>
      </w:r>
    </w:p>
    <w:p w14:paraId="5CB396F6" w14:textId="77777777" w:rsidR="0087228B" w:rsidRPr="0050393B" w:rsidRDefault="0087228B" w:rsidP="0035278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614C1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од </w:t>
      </w:r>
      <w:proofErr w:type="spellStart"/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614C1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0), не може набувати значення відсутності розрізу (≠ #).</w:t>
      </w:r>
    </w:p>
    <w:p w14:paraId="70B35233" w14:textId="77777777" w:rsidR="00C5134D" w:rsidRPr="0050393B" w:rsidRDefault="00C5134D" w:rsidP="0087228B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A6571E1" w14:textId="77777777" w:rsidR="0087228B" w:rsidRPr="0050393B" w:rsidRDefault="00C4108E" w:rsidP="0087228B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V</w:t>
      </w:r>
      <w:r w:rsidR="00C5134D"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C5134D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IRCF</w:t>
      </w:r>
      <w:r w:rsidR="0087228B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5E4F29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87228B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05 “Надходження </w:t>
      </w:r>
      <w:r w:rsidR="00C43D2A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комісійної винагороди</w:t>
      </w:r>
      <w:r w:rsidR="0087228B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від н</w:t>
      </w:r>
      <w:r w:rsidR="00C43D2A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адання послуг іншим страховикам</w:t>
      </w:r>
      <w:r w:rsidR="0087228B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10CE8840" w14:textId="77777777" w:rsidR="0087228B" w:rsidRPr="0050393B" w:rsidRDefault="0087228B" w:rsidP="0087228B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</w:t>
      </w:r>
      <w:r w:rsidR="007E46E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параметрів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5E4DCBFA" w14:textId="77777777" w:rsidR="00352786" w:rsidRPr="0050393B" w:rsidRDefault="0087228B" w:rsidP="0087228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 –</w:t>
      </w:r>
      <w:r w:rsidR="00850E87" w:rsidRPr="0050393B">
        <w:t xml:space="preserve"> </w:t>
      </w:r>
      <w:r w:rsidR="00850E87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1D5BDF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грошових </w:t>
      </w:r>
      <w:r w:rsidR="00850E87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надходжень  комісійної  винагороди від надання послуг іншим страховикам. </w:t>
      </w:r>
    </w:p>
    <w:p w14:paraId="69970FA8" w14:textId="77777777" w:rsidR="0087228B" w:rsidRPr="0050393B" w:rsidRDefault="0087228B" w:rsidP="0087228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7E46E8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валюти або банківського металу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C43D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</w:t>
      </w:r>
      <w:r w:rsidR="007E46E8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може набувати значення відсутності розрізу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(≠ #).</w:t>
      </w:r>
    </w:p>
    <w:p w14:paraId="63409811" w14:textId="77777777" w:rsidR="0087228B" w:rsidRPr="0050393B" w:rsidRDefault="0087228B" w:rsidP="0087228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од </w:t>
      </w:r>
      <w:proofErr w:type="spellStart"/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C43D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K0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</w:t>
      </w:r>
      <w:r w:rsidR="007E46E8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може набувати значення відсутності розрізу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(≠ #).</w:t>
      </w:r>
    </w:p>
    <w:p w14:paraId="40169D91" w14:textId="77777777" w:rsidR="00C5134D" w:rsidRPr="0050393B" w:rsidRDefault="00C5134D" w:rsidP="0087228B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EA791E7" w14:textId="77777777" w:rsidR="00301CD3" w:rsidRPr="0050393B" w:rsidRDefault="00C4108E" w:rsidP="00301CD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VI</w:t>
      </w:r>
      <w:r w:rsidR="00C5134D"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C5134D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IRCF</w:t>
      </w:r>
      <w:r w:rsidR="00301CD3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5E4F29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301CD3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6 “Надходження </w:t>
      </w:r>
      <w:r w:rsidR="00C43D2A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комісійної винагороди</w:t>
      </w:r>
      <w:r w:rsidR="00301CD3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та інші надходження від </w:t>
      </w:r>
      <w:proofErr w:type="spellStart"/>
      <w:r w:rsidR="00301CD3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перестраховиків</w:t>
      </w:r>
      <w:proofErr w:type="spellEnd"/>
      <w:r w:rsidR="00301CD3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3D9516AC" w14:textId="77777777" w:rsidR="00301CD3" w:rsidRPr="0050393B" w:rsidRDefault="00301CD3" w:rsidP="00301CD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</w:t>
      </w:r>
      <w:r w:rsidR="007E46E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параметрів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1B939077" w14:textId="77777777" w:rsidR="00850E87" w:rsidRPr="0050393B" w:rsidRDefault="00301CD3" w:rsidP="00850E8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850E87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 w:rsidR="001E7F36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D5BDF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грошових </w:t>
      </w:r>
      <w:r w:rsidR="00850E87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надходжень комісійної  винагороди та інші надходження від  </w:t>
      </w:r>
      <w:proofErr w:type="spellStart"/>
      <w:r w:rsidR="00850E87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перестраховиків</w:t>
      </w:r>
      <w:proofErr w:type="spellEnd"/>
      <w:r w:rsidR="00850E87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0719DFC1" w14:textId="77777777" w:rsidR="00301CD3" w:rsidRPr="0050393B" w:rsidRDefault="00301CD3" w:rsidP="00301CD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7E46E8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валюти або банківського металу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C43D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</w:t>
      </w:r>
      <w:r w:rsidR="007E46E8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може набувати значення відсутності розрізу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(≠ #).</w:t>
      </w:r>
    </w:p>
    <w:p w14:paraId="06A99D46" w14:textId="77777777" w:rsidR="00301CD3" w:rsidRPr="0050393B" w:rsidRDefault="00301CD3" w:rsidP="00301CD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од </w:t>
      </w:r>
      <w:proofErr w:type="spellStart"/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C43D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K0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</w:t>
      </w:r>
      <w:r w:rsidR="007E46E8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може набувати значення відсутності розрізу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(≠ #).</w:t>
      </w:r>
    </w:p>
    <w:p w14:paraId="340335B6" w14:textId="77777777" w:rsidR="005A4CA9" w:rsidRPr="0050393B" w:rsidRDefault="00827EEA" w:rsidP="00301CD3">
      <w:pPr>
        <w:pStyle w:val="a3"/>
        <w:spacing w:after="120" w:line="240" w:lineRule="auto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5039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305231" w14:textId="77777777" w:rsidR="00301CD3" w:rsidRPr="0050393B" w:rsidRDefault="00C4108E" w:rsidP="00301CD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VII</w:t>
      </w:r>
      <w:r w:rsidR="00827EEA"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301CD3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IRCF</w:t>
      </w:r>
      <w:r w:rsidR="00301CD3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5E4F29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301CD3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 “Інші надходження грошових ко</w:t>
      </w:r>
      <w:r w:rsidR="00C43D2A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штів страхової (</w:t>
      </w:r>
      <w:proofErr w:type="spellStart"/>
      <w:r w:rsidR="00C43D2A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перестрахової</w:t>
      </w:r>
      <w:proofErr w:type="spellEnd"/>
      <w:r w:rsidR="00C43D2A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) </w:t>
      </w:r>
      <w:r w:rsidR="00301CD3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діяльності”.</w:t>
      </w:r>
    </w:p>
    <w:p w14:paraId="2ACE2228" w14:textId="77777777" w:rsidR="00301CD3" w:rsidRPr="0050393B" w:rsidRDefault="00301CD3" w:rsidP="00301CD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 xml:space="preserve">Опис </w:t>
      </w:r>
      <w:r w:rsidR="007E46E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параметрів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410111DA" w14:textId="77777777" w:rsidR="00850E87" w:rsidRPr="0050393B" w:rsidRDefault="00301CD3" w:rsidP="00850E8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850E87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інших надходжень грошових коштів страхової (</w:t>
      </w:r>
      <w:proofErr w:type="spellStart"/>
      <w:r w:rsidR="00850E87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перестрахової</w:t>
      </w:r>
      <w:proofErr w:type="spellEnd"/>
      <w:r w:rsidR="00850E87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)  діяльності</w:t>
      </w:r>
      <w:r w:rsidR="00A4751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не </w:t>
      </w:r>
      <w:r w:rsidR="004D725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</w:t>
      </w:r>
      <w:r w:rsidR="00A4751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показниках </w:t>
      </w:r>
      <w:r w:rsidR="007719A8"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="00A4751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B805E4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A4751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 – </w:t>
      </w:r>
      <w:r w:rsidR="007719A8"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="00A4751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B805E4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A4751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06</w:t>
      </w:r>
      <w:r w:rsidR="00850E87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07276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Відображається надходження коштів, що </w:t>
      </w:r>
      <w:r w:rsidR="009501DE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включені до фінансового звіту про рух грошових коштів, складеного за аналогічний звітний період. </w:t>
      </w:r>
    </w:p>
    <w:p w14:paraId="6116B04F" w14:textId="77777777" w:rsidR="00301CD3" w:rsidRPr="0050393B" w:rsidRDefault="00301CD3" w:rsidP="00301CD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7E46E8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валюти або банківського металу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C43D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</w:t>
      </w:r>
      <w:r w:rsidR="007E46E8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може набувати значення відсутності розрізу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(≠ #).</w:t>
      </w:r>
    </w:p>
    <w:p w14:paraId="3E76B7EB" w14:textId="77777777" w:rsidR="00301CD3" w:rsidRPr="0050393B" w:rsidRDefault="00301CD3" w:rsidP="00301CD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614C1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од </w:t>
      </w:r>
      <w:proofErr w:type="spellStart"/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614C1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0), не може набувати значення відсутності розрізу (≠ #).</w:t>
      </w:r>
    </w:p>
    <w:p w14:paraId="6B7A7774" w14:textId="77777777" w:rsidR="00827EEA" w:rsidRPr="0050393B" w:rsidRDefault="00827EEA" w:rsidP="00301CD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445891D" w14:textId="77777777" w:rsidR="00301CD3" w:rsidRPr="0050393B" w:rsidRDefault="00C4108E" w:rsidP="00301CD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VIII</w:t>
      </w:r>
      <w:r w:rsidR="00827EEA"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827EEA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IRCF</w:t>
      </w:r>
      <w:r w:rsidR="00301CD3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5E4F29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301CD3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08 “</w:t>
      </w:r>
      <w:r w:rsidR="00B805E4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</w:t>
      </w:r>
      <w:r w:rsidR="00301CD3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трахові виплати</w:t>
      </w:r>
      <w:r w:rsidR="00B805E4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с</w:t>
      </w:r>
      <w:r w:rsidR="00955DF2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плачені</w:t>
      </w:r>
      <w:r w:rsidR="00301CD3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0AA9EDA3" w14:textId="77777777" w:rsidR="00301CD3" w:rsidRPr="0050393B" w:rsidRDefault="00301CD3" w:rsidP="00301CD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</w:t>
      </w:r>
      <w:r w:rsidR="007E46E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параметрів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340E405C" w14:textId="4F90A568" w:rsidR="00D66D14" w:rsidRPr="0050393B" w:rsidRDefault="00301CD3" w:rsidP="00D66D1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D66D14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сплачених страхових виплат</w:t>
      </w:r>
      <w:r w:rsidR="007132E5" w:rsidRPr="007132E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7132E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</w:t>
      </w:r>
      <w:proofErr w:type="spellStart"/>
      <w:r w:rsidR="007132E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крім</w:t>
      </w:r>
      <w:proofErr w:type="spellEnd"/>
      <w:r w:rsidR="007132E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7132E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виплат</w:t>
      </w:r>
      <w:proofErr w:type="spellEnd"/>
      <w:r w:rsidR="007132E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по </w:t>
      </w:r>
      <w:proofErr w:type="spellStart"/>
      <w:r w:rsidR="007132E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дожиттю</w:t>
      </w:r>
      <w:proofErr w:type="spellEnd"/>
      <w:r w:rsidR="007132E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="00D66D14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21C7E177" w14:textId="77777777" w:rsidR="00301CD3" w:rsidRPr="0050393B" w:rsidRDefault="00301CD3" w:rsidP="00301CD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07276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валюти або банківського металу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C43D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</w:t>
      </w:r>
      <w:r w:rsidR="007E46E8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може набувати значення відсутності розрізу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(≠ #).</w:t>
      </w:r>
    </w:p>
    <w:p w14:paraId="0C21561E" w14:textId="77777777" w:rsidR="00301CD3" w:rsidRPr="0050393B" w:rsidRDefault="00301CD3" w:rsidP="00301CD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од </w:t>
      </w:r>
      <w:proofErr w:type="spellStart"/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C43D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K0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</w:t>
      </w:r>
      <w:r w:rsidR="007E46E8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може набувати значення відсутності розрізу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(≠ #).</w:t>
      </w:r>
    </w:p>
    <w:p w14:paraId="75F1861A" w14:textId="77777777" w:rsidR="00827EEA" w:rsidRPr="0050393B" w:rsidRDefault="00827EEA" w:rsidP="00301CD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DB27F0B" w14:textId="77777777" w:rsidR="00301CD3" w:rsidRPr="0050393B" w:rsidRDefault="00C4108E" w:rsidP="00301CD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IX</w:t>
      </w:r>
      <w:r w:rsidR="00827EEA"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827EEA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IRCF</w:t>
      </w:r>
      <w:r w:rsidR="00301CD3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5E4F29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301CD3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 “</w:t>
      </w:r>
      <w:r w:rsidR="00CB6834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Страхові (перестрахові) премії, сплачені </w:t>
      </w:r>
      <w:proofErr w:type="spellStart"/>
      <w:r w:rsidR="00CB6834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перестраховикам</w:t>
      </w:r>
      <w:proofErr w:type="spellEnd"/>
      <w:r w:rsidR="00301CD3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53C09C8A" w14:textId="77777777" w:rsidR="00301CD3" w:rsidRPr="0050393B" w:rsidRDefault="00301CD3" w:rsidP="00301CD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</w:t>
      </w:r>
      <w:r w:rsidR="007E46E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параметрів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1F424848" w14:textId="77777777" w:rsidR="00CB6834" w:rsidRPr="0050393B" w:rsidRDefault="00301CD3" w:rsidP="00301CD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 –</w:t>
      </w:r>
      <w:r w:rsidR="00CB6834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640E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сплачених страхових (</w:t>
      </w:r>
      <w:proofErr w:type="spellStart"/>
      <w:r w:rsidR="001640E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перестрахових</w:t>
      </w:r>
      <w:proofErr w:type="spellEnd"/>
      <w:r w:rsidR="001640E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) премій за договорами вихідного перестрахування</w:t>
      </w:r>
      <w:r w:rsidR="00CB6834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CDBA615" w14:textId="77777777" w:rsidR="00301CD3" w:rsidRPr="0050393B" w:rsidRDefault="00301CD3" w:rsidP="00301CD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7E46E8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валюти або банківського металу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C43D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</w:t>
      </w:r>
      <w:r w:rsidR="007E46E8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може набувати значення відсутності розрізу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(≠ #).</w:t>
      </w:r>
    </w:p>
    <w:p w14:paraId="217F48C0" w14:textId="77777777" w:rsidR="00301CD3" w:rsidRPr="0050393B" w:rsidRDefault="00301CD3" w:rsidP="00301CD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од </w:t>
      </w:r>
      <w:proofErr w:type="spellStart"/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C43D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K0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</w:t>
      </w:r>
      <w:r w:rsidR="007E46E8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може набувати значення відсутності розрізу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(≠ #).</w:t>
      </w:r>
    </w:p>
    <w:p w14:paraId="2B16AE6A" w14:textId="77777777" w:rsidR="005951A3" w:rsidRPr="0050393B" w:rsidRDefault="005951A3" w:rsidP="00301CD3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02DE8FC" w14:textId="256560E0" w:rsidR="0034620B" w:rsidRPr="0050393B" w:rsidRDefault="00C4108E" w:rsidP="0034620B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 w:rsidR="00827EEA"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827EEA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IRCF</w:t>
      </w:r>
      <w:r w:rsidR="0034620B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5E4F29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34620B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10 “</w:t>
      </w:r>
      <w:r w:rsidR="00622F88" w:rsidRPr="00622F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Перерахування коштів в фонди Моторного (транспортного) страхового бюро України</w:t>
      </w:r>
      <w:r w:rsidR="00622F8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34620B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1C4FC22C" w14:textId="77777777" w:rsidR="0034620B" w:rsidRPr="0050393B" w:rsidRDefault="0034620B" w:rsidP="0034620B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</w:t>
      </w:r>
      <w:r w:rsidR="007E46E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параметрів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3AD8D56C" w14:textId="77777777" w:rsidR="008F21AF" w:rsidRPr="0050393B" w:rsidRDefault="0034620B" w:rsidP="0034620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1D5BDF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 w:rsidR="002E61EE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кошті</w:t>
      </w:r>
      <w:r w:rsidR="008F21AF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в, перерахованих в фонди МТСБУ.</w:t>
      </w:r>
    </w:p>
    <w:p w14:paraId="2B8055FF" w14:textId="77777777" w:rsidR="0034620B" w:rsidRPr="0050393B" w:rsidRDefault="0034620B" w:rsidP="0034620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7E46E8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валюти або банківського металу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C43D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</w:t>
      </w:r>
      <w:r w:rsidR="007E46E8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може набувати значення відсутності розрізу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(≠ #).</w:t>
      </w:r>
    </w:p>
    <w:p w14:paraId="756FCF3B" w14:textId="77777777" w:rsidR="0034620B" w:rsidRPr="0050393B" w:rsidRDefault="0034620B" w:rsidP="0034620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614C1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од </w:t>
      </w:r>
      <w:proofErr w:type="spellStart"/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614C1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0), не може набувати значення відсутності розрізу (≠ #).</w:t>
      </w:r>
    </w:p>
    <w:p w14:paraId="5D6E0218" w14:textId="77777777" w:rsidR="005E7CE3" w:rsidRPr="0050393B" w:rsidRDefault="005E7CE3" w:rsidP="0034620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0532FB4" w14:textId="709D5E15" w:rsidR="0034620B" w:rsidRPr="0050393B" w:rsidRDefault="00C4108E" w:rsidP="0034620B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lastRenderedPageBreak/>
        <w:t>XI</w:t>
      </w:r>
      <w:r w:rsidR="00A2209C"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A2209C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IRCF</w:t>
      </w:r>
      <w:r w:rsidR="0034620B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5E4F29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34620B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11 “</w:t>
      </w:r>
      <w:r w:rsidR="00622F88" w:rsidRPr="00622F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Інші перерахування коштів до Моторного (транспортного) страхового бюро України</w:t>
      </w:r>
      <w:r w:rsidR="0034620B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7259F630" w14:textId="77777777" w:rsidR="0034620B" w:rsidRPr="0050393B" w:rsidRDefault="0034620B" w:rsidP="0034620B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</w:t>
      </w:r>
      <w:r w:rsidR="007E46E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параметрів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00467B90" w14:textId="77777777" w:rsidR="008F21AF" w:rsidRPr="0050393B" w:rsidRDefault="0034620B" w:rsidP="0034620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2E61EE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коштів, перерахованих в МТСБУ</w:t>
      </w:r>
      <w:r w:rsidR="002974D2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не увійшла</w:t>
      </w:r>
      <w:r w:rsidR="0007276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показника </w:t>
      </w:r>
      <w:r w:rsidR="007719A8"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="0007276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4D725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07276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="002E61EE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2AFEFAFC" w14:textId="77777777" w:rsidR="0034620B" w:rsidRPr="0050393B" w:rsidRDefault="0034620B" w:rsidP="0034620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7E46E8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валюти або банківського металу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C43D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</w:t>
      </w:r>
      <w:r w:rsidR="007E46E8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може набувати значення відсутності розрізу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(≠ #).</w:t>
      </w:r>
    </w:p>
    <w:p w14:paraId="12EF6DD1" w14:textId="77777777" w:rsidR="0034620B" w:rsidRPr="0050393B" w:rsidRDefault="0034620B" w:rsidP="0034620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614C1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од </w:t>
      </w:r>
      <w:proofErr w:type="spellStart"/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614C1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0), не може набувати значення відсутності розрізу (≠ #).</w:t>
      </w:r>
    </w:p>
    <w:p w14:paraId="0654ABBE" w14:textId="77777777" w:rsidR="0034620B" w:rsidRPr="0050393B" w:rsidRDefault="0034620B" w:rsidP="006B436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</w:p>
    <w:p w14:paraId="794D5011" w14:textId="77777777" w:rsidR="0034620B" w:rsidRPr="0050393B" w:rsidRDefault="0034620B" w:rsidP="0034620B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XII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IRCF</w:t>
      </w:r>
      <w:r w:rsidR="005B52C7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012 “Компенсація страхових виплат за договорами вхідного перестрахування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26059749" w14:textId="77777777" w:rsidR="0034620B" w:rsidRPr="0050393B" w:rsidRDefault="0034620B" w:rsidP="0034620B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</w:t>
      </w:r>
      <w:r w:rsidR="007E46E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параметрів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3F898FC8" w14:textId="77777777" w:rsidR="008F21AF" w:rsidRPr="0050393B" w:rsidRDefault="0034620B" w:rsidP="0034620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2E61EE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07276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коштів, сплачена як </w:t>
      </w:r>
      <w:r w:rsidR="002E61EE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компенс</w:t>
      </w:r>
      <w:r w:rsidR="0007276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ація </w:t>
      </w:r>
      <w:r w:rsidR="005B52C7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</w:t>
      </w:r>
      <w:r w:rsidR="002E61EE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ахових виплат за договорами вхідного перестрахування. </w:t>
      </w:r>
    </w:p>
    <w:p w14:paraId="1B5DB158" w14:textId="77777777" w:rsidR="0034620B" w:rsidRPr="0050393B" w:rsidRDefault="0034620B" w:rsidP="0034620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7E46E8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валюти або банківського металу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C43D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</w:t>
      </w:r>
      <w:r w:rsidR="007E46E8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може набувати значення відсутності розрізу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(≠ #).</w:t>
      </w:r>
    </w:p>
    <w:p w14:paraId="74692D98" w14:textId="3AA85180" w:rsidR="0034620B" w:rsidRPr="0050393B" w:rsidRDefault="0034620B" w:rsidP="0034620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614C1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од </w:t>
      </w:r>
      <w:proofErr w:type="spellStart"/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614C1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не може набувати значення </w:t>
      </w:r>
      <w:r w:rsidR="00622F8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відсутності розрізу (≠ #)</w:t>
      </w:r>
    </w:p>
    <w:p w14:paraId="02071C01" w14:textId="77777777" w:rsidR="0034620B" w:rsidRPr="0050393B" w:rsidRDefault="0034620B" w:rsidP="001E4FFA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</w:p>
    <w:p w14:paraId="65CA0889" w14:textId="77777777" w:rsidR="0034620B" w:rsidRPr="0050393B" w:rsidRDefault="00C4108E" w:rsidP="0034620B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XIII</w:t>
      </w:r>
      <w:r w:rsidR="00125ADF"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125AD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IRCF</w:t>
      </w:r>
      <w:r w:rsidR="0034620B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5B52C7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34620B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13 “</w:t>
      </w:r>
      <w:r w:rsidR="00465BDB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</w:t>
      </w:r>
      <w:r w:rsidR="0076387D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иплати по достроково</w:t>
      </w:r>
      <w:r w:rsidR="0034620B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76387D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припиненим договорам</w:t>
      </w:r>
      <w:r w:rsidR="0034620B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страхування</w:t>
      </w:r>
      <w:r w:rsidR="00465BDB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(перестрахування)</w:t>
      </w:r>
      <w:r w:rsidR="0034620B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  <w:r w:rsidR="0034620B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12B65621" w14:textId="77777777" w:rsidR="0034620B" w:rsidRPr="0050393B" w:rsidRDefault="0034620B" w:rsidP="0034620B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</w:t>
      </w:r>
      <w:r w:rsidR="00EA6A1C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параметрів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7812D8BF" w14:textId="45277257" w:rsidR="008F21AF" w:rsidRPr="0050393B" w:rsidRDefault="0034620B" w:rsidP="0034620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7132E5" w:rsidRPr="007132E5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грошових коштів, що повертається у разі дострокового припинення дії договорів страхування (перестрахування) за класами іншими, ніж страхування життя та у разі повернення страхових платежів відповідно до вимог Закону України «Про захист прав споживачів».</w:t>
      </w:r>
    </w:p>
    <w:p w14:paraId="06121066" w14:textId="77777777" w:rsidR="0034620B" w:rsidRPr="0050393B" w:rsidRDefault="0034620B" w:rsidP="0034620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EA6A1C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валюти або банківського металу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C43D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</w:t>
      </w:r>
      <w:r w:rsidR="00EA6A1C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може набувати значення відсутності розрізу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(≠ #).</w:t>
      </w:r>
    </w:p>
    <w:p w14:paraId="7E0BDA04" w14:textId="77777777" w:rsidR="0034620B" w:rsidRPr="0050393B" w:rsidRDefault="0034620B" w:rsidP="0034620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од </w:t>
      </w:r>
      <w:proofErr w:type="spellStart"/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C43D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K0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</w:t>
      </w:r>
      <w:r w:rsidR="00EA6A1C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може набувати значення відсутності розрізу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(≠ #).</w:t>
      </w:r>
    </w:p>
    <w:p w14:paraId="27B7B7CD" w14:textId="77777777" w:rsidR="005E7CE3" w:rsidRPr="0050393B" w:rsidRDefault="005E7CE3" w:rsidP="0034620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E130020" w14:textId="77777777" w:rsidR="00A779AE" w:rsidRPr="0050393B" w:rsidRDefault="00C4108E" w:rsidP="00A779AE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XIV</w:t>
      </w:r>
      <w:r w:rsidR="00125ADF"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125AD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IRCF</w:t>
      </w:r>
      <w:r w:rsidR="00A779AE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5B52C7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A779AE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="00A779AE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4 </w:t>
      </w:r>
      <w:r w:rsidR="00A779AE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2F4E29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Виплати викупних сум</w:t>
      </w:r>
      <w:r w:rsidR="00A779AE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  <w:r w:rsidR="00A779AE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49F89E7F" w14:textId="77777777" w:rsidR="00A779AE" w:rsidRPr="0050393B" w:rsidRDefault="00A779AE" w:rsidP="00A779AE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</w:t>
      </w:r>
      <w:r w:rsidR="00EA6A1C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параметрів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61E543EE" w14:textId="77777777" w:rsidR="009F01CA" w:rsidRPr="0050393B" w:rsidRDefault="00A779AE" w:rsidP="009F01C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1D5BDF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сплачених викупних сум</w:t>
      </w:r>
      <w:r w:rsidR="002F4E29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зв'язку з достроковим припиненням дії договорів страхування життя</w:t>
      </w:r>
      <w:r w:rsidR="009F01C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336BDA7A" w14:textId="77777777" w:rsidR="00A779AE" w:rsidRPr="0050393B" w:rsidRDefault="00A779AE" w:rsidP="00A779A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EA6A1C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валюти або банківського металу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C43D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</w:t>
      </w:r>
      <w:r w:rsidR="00EA6A1C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може набувати значення відсутності розрізу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(≠ #).</w:t>
      </w:r>
    </w:p>
    <w:p w14:paraId="4BA94C11" w14:textId="77777777" w:rsidR="00A779AE" w:rsidRPr="0050393B" w:rsidRDefault="00A779AE" w:rsidP="00A779A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од </w:t>
      </w:r>
      <w:proofErr w:type="spellStart"/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C43D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K0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</w:t>
      </w:r>
      <w:r w:rsidR="00EA6A1C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може набувати значення відсутності розрізу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(≠ #).</w:t>
      </w:r>
    </w:p>
    <w:p w14:paraId="38D80889" w14:textId="77777777" w:rsidR="005951A3" w:rsidRPr="0050393B" w:rsidRDefault="005951A3" w:rsidP="00A779AE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2CC39DF" w14:textId="77777777" w:rsidR="00A779AE" w:rsidRPr="0050393B" w:rsidRDefault="00C4108E" w:rsidP="00A779AE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XV</w:t>
      </w:r>
      <w:r w:rsidR="005E7CE3"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5E7CE3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IRCF</w:t>
      </w:r>
      <w:r w:rsidR="00A779AE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BE326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A779AE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15 “Виплати по дожиттю</w:t>
      </w:r>
      <w:r w:rsidR="00A779AE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  <w:r w:rsidR="00A779AE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7FD51280" w14:textId="77777777" w:rsidR="00A779AE" w:rsidRPr="0050393B" w:rsidRDefault="00A779AE" w:rsidP="00A779AE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</w:t>
      </w:r>
      <w:r w:rsidR="00EA6A1C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параметрів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2C33A752" w14:textId="77777777" w:rsidR="0015550F" w:rsidRPr="0050393B" w:rsidRDefault="00A779AE" w:rsidP="00A779A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9F01C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1D5BDF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сплачених виплат по дожиттю за договорами страхування життя</w:t>
      </w:r>
      <w:r w:rsidR="009F01C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54A6C124" w14:textId="77777777" w:rsidR="00A779AE" w:rsidRPr="0050393B" w:rsidRDefault="00A779AE" w:rsidP="00A779A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EA6A1C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валюти або банківського металу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955DF2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C43D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</w:t>
      </w:r>
      <w:r w:rsidR="00EA6A1C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може набувати значення відсутності розрізу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(≠ #).</w:t>
      </w:r>
    </w:p>
    <w:p w14:paraId="1C4C5F71" w14:textId="77777777" w:rsidR="00A779AE" w:rsidRPr="0050393B" w:rsidRDefault="00A779AE" w:rsidP="00A779A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614C1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од </w:t>
      </w:r>
      <w:proofErr w:type="spellStart"/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614C1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0), не може набувати значення відсутності розрізу (≠ #).</w:t>
      </w:r>
    </w:p>
    <w:p w14:paraId="38F631F7" w14:textId="77777777" w:rsidR="005E7CE3" w:rsidRPr="0050393B" w:rsidRDefault="005E7CE3" w:rsidP="00A779A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57E7A83F" w14:textId="77777777" w:rsidR="00A779AE" w:rsidRPr="0050393B" w:rsidRDefault="00C4108E" w:rsidP="00A779AE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XVI</w:t>
      </w:r>
      <w:r w:rsidR="005E7CE3"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5E7CE3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IRCF</w:t>
      </w:r>
      <w:r w:rsidR="00BE326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A779AE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016 “Виплати працівникам </w:t>
      </w:r>
      <w:r w:rsidR="009A0635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уключаючи</w:t>
      </w:r>
      <w:r w:rsidR="00A779AE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податк</w:t>
      </w:r>
      <w:r w:rsidR="009A0635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</w:t>
      </w:r>
      <w:r w:rsidR="00A779AE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збор</w:t>
      </w:r>
      <w:r w:rsidR="009A0635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</w:t>
      </w:r>
      <w:r w:rsidR="00A779AE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та </w:t>
      </w:r>
      <w:r w:rsidR="001D5BD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внески</w:t>
      </w:r>
      <w:r w:rsidR="00A779AE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6D2E58B8" w14:textId="77777777" w:rsidR="00A779AE" w:rsidRPr="0050393B" w:rsidRDefault="00A779AE" w:rsidP="00A779AE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</w:t>
      </w:r>
      <w:r w:rsidR="00EA6A1C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параметрів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260E70E6" w14:textId="2F300FA1" w:rsidR="002974D2" w:rsidRPr="007132E5" w:rsidRDefault="00A779AE" w:rsidP="002974D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955DF2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грошових коштів, </w:t>
      </w:r>
      <w:r w:rsidR="001D5BDF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були виплачені працівникам</w:t>
      </w:r>
      <w:r w:rsidR="007132E5" w:rsidRPr="007132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(всі форми компенсації, що їх надає страховик в обмін на послуги, надані працівниками, або при звільнені),</w:t>
      </w:r>
      <w:r w:rsidR="001D5BDF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55DF2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податки, збори  та внески сплачені до бюджету у зв’язку з такими виплатами.</w:t>
      </w:r>
    </w:p>
    <w:p w14:paraId="130DEA52" w14:textId="77777777" w:rsidR="00A779AE" w:rsidRPr="0050393B" w:rsidRDefault="00A779AE" w:rsidP="00A779A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EA6A1C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валюти або банківського металу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955DF2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C43D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</w:t>
      </w:r>
      <w:r w:rsidR="00EA6A1C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може набувати значення відсутності розрізу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(≠ #).</w:t>
      </w:r>
    </w:p>
    <w:p w14:paraId="17E2F933" w14:textId="77777777" w:rsidR="00A779AE" w:rsidRPr="0050393B" w:rsidRDefault="00A779AE" w:rsidP="00A779A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614C1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од </w:t>
      </w:r>
      <w:proofErr w:type="spellStart"/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614C1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0), не може набувати значення відсутності розрізу (≠ #).</w:t>
      </w:r>
    </w:p>
    <w:p w14:paraId="797ECFD9" w14:textId="77777777" w:rsidR="005E7CE3" w:rsidRPr="0050393B" w:rsidRDefault="005E7CE3" w:rsidP="00A779AE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F8AC20" w14:textId="77777777" w:rsidR="006C5D17" w:rsidRPr="0050393B" w:rsidRDefault="00C4108E" w:rsidP="006C5D17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XVII</w:t>
      </w:r>
      <w:r w:rsidR="005E7CE3"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5E7CE3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IRCF</w:t>
      </w:r>
      <w:r w:rsidR="006C5D17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BE326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6C5D17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17 “</w:t>
      </w:r>
      <w:r w:rsidR="00955DF2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Комісійна винагорода, сплачена </w:t>
      </w:r>
      <w:r w:rsidR="00203B04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страховим посередникам</w:t>
      </w:r>
      <w:r w:rsidR="006C5D17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  <w:r w:rsidR="006C5D17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2EEFF781" w14:textId="77777777" w:rsidR="006C5D17" w:rsidRPr="0050393B" w:rsidRDefault="006C5D17" w:rsidP="006C5D17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</w:t>
      </w:r>
      <w:r w:rsidR="00EA6A1C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параметрів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46F6EC53" w14:textId="3BAA3514" w:rsidR="008F21AF" w:rsidRPr="0050393B" w:rsidRDefault="006C5D17" w:rsidP="006C5D1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9F01C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сплаченої комісійної винагороди </w:t>
      </w:r>
      <w:r w:rsidR="007132E5" w:rsidRPr="007132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(винагороди за реалізацію страхових та/або </w:t>
      </w:r>
      <w:proofErr w:type="spellStart"/>
      <w:r w:rsidR="007132E5" w:rsidRPr="007132E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перестрахових</w:t>
      </w:r>
      <w:proofErr w:type="spellEnd"/>
      <w:r w:rsidR="007132E5" w:rsidRPr="007132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продуктів)</w:t>
      </w:r>
      <w:r w:rsidR="007132E5" w:rsidRPr="007132E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9F01C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страховим посередникам. </w:t>
      </w:r>
    </w:p>
    <w:p w14:paraId="09D50B8A" w14:textId="77777777" w:rsidR="006C5D17" w:rsidRPr="0050393B" w:rsidRDefault="006C5D17" w:rsidP="006C5D1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EA6A1C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валюти або банківського металу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955DF2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C43D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</w:t>
      </w:r>
      <w:r w:rsidR="00EA6A1C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може набувати значення відсутності розрізу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(≠ #).</w:t>
      </w:r>
    </w:p>
    <w:p w14:paraId="4D286960" w14:textId="77777777" w:rsidR="006C5D17" w:rsidRPr="0050393B" w:rsidRDefault="006C5D17" w:rsidP="006C5D1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614C1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од </w:t>
      </w:r>
      <w:proofErr w:type="spellStart"/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614C1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0), не може набувати значення відсутності розрізу (≠ #).</w:t>
      </w:r>
    </w:p>
    <w:p w14:paraId="225F6337" w14:textId="77777777" w:rsidR="005E7CE3" w:rsidRPr="0050393B" w:rsidRDefault="005E7CE3" w:rsidP="006C5D1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06DF891" w14:textId="77777777" w:rsidR="006C5D17" w:rsidRPr="0050393B" w:rsidRDefault="00C4108E" w:rsidP="006C5D17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XVIII</w:t>
      </w:r>
      <w:r w:rsidR="005E7CE3"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5E7CE3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IRCF</w:t>
      </w:r>
      <w:r w:rsidR="006C5D17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BE326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6C5D17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18 “Інші виплати грошових ко</w:t>
      </w:r>
      <w:r w:rsidR="00955DF2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штів страхової (</w:t>
      </w:r>
      <w:proofErr w:type="spellStart"/>
      <w:r w:rsidR="00955DF2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перестрахової</w:t>
      </w:r>
      <w:proofErr w:type="spellEnd"/>
      <w:r w:rsidR="00955DF2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) </w:t>
      </w:r>
      <w:r w:rsidR="006C5D17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діяльності”.</w:t>
      </w:r>
    </w:p>
    <w:p w14:paraId="55E5A65F" w14:textId="77777777" w:rsidR="006C5D17" w:rsidRPr="0050393B" w:rsidRDefault="006C5D17" w:rsidP="006C5D17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</w:t>
      </w:r>
      <w:r w:rsidR="00EA6A1C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параметрів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662C603A" w14:textId="77777777" w:rsidR="008F21AF" w:rsidRPr="0050393B" w:rsidRDefault="006C5D17" w:rsidP="006C5D1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Метрика T070 – </w:t>
      </w:r>
      <w:r w:rsidR="009F01C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інших виплат грошових коштів страхової (</w:t>
      </w:r>
      <w:proofErr w:type="spellStart"/>
      <w:r w:rsidR="009F01C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перестрахової</w:t>
      </w:r>
      <w:proofErr w:type="spellEnd"/>
      <w:r w:rsidR="009F01C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)  діяльності</w:t>
      </w:r>
      <w:r w:rsidR="00BE326F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не </w:t>
      </w:r>
      <w:r w:rsidR="00E7257D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</w:t>
      </w:r>
      <w:r w:rsidR="00BE326F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4751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у показниках</w:t>
      </w:r>
      <w:r w:rsidR="00BE326F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="00BE326F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E7257D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BE326F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08 – </w:t>
      </w:r>
      <w:r w:rsidR="007719A8"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="00BE326F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E7257D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BE326F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17</w:t>
      </w:r>
      <w:r w:rsidR="001E4FF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4D725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Відображаються</w:t>
      </w:r>
      <w:r w:rsidR="001E4FF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витрати </w:t>
      </w:r>
      <w:r w:rsidR="008B70E9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операційної діяльності (за винятком оплати зобов’язань з податку на прибуток)</w:t>
      </w:r>
      <w:r w:rsidR="009501DE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включені до фінансового звіту про рух грошових коштів, складеного за аналогічний звітний період. </w:t>
      </w:r>
    </w:p>
    <w:p w14:paraId="4F74897B" w14:textId="77777777" w:rsidR="006C5D17" w:rsidRPr="0050393B" w:rsidRDefault="006C5D17" w:rsidP="006C5D1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EA6A1C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валюти або банківського металу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955DF2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C43D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</w:t>
      </w:r>
      <w:r w:rsidR="00EA6A1C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може набувати значення відсутності розрізу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(≠ #).</w:t>
      </w:r>
    </w:p>
    <w:p w14:paraId="44CB098D" w14:textId="77777777" w:rsidR="006C5D17" w:rsidRPr="0050393B" w:rsidRDefault="006C5D17" w:rsidP="006C5D1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614C1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од </w:t>
      </w:r>
      <w:proofErr w:type="spellStart"/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614C1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0), не може набувати значення відсутності розрізу (≠ #).</w:t>
      </w:r>
    </w:p>
    <w:p w14:paraId="3C3A4635" w14:textId="77777777" w:rsidR="005E7CE3" w:rsidRPr="0050393B" w:rsidRDefault="005E7CE3" w:rsidP="006C5D1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A42CE2" w14:textId="77777777" w:rsidR="00C879D0" w:rsidRPr="0050393B" w:rsidRDefault="00C4108E" w:rsidP="00C879D0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XIX</w:t>
      </w:r>
      <w:r w:rsidR="00030825"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030825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IRCF</w:t>
      </w:r>
      <w:r w:rsidR="00C879D0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89351B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C879D0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19 “Чистий рух грошових коштів від страхової (</w:t>
      </w:r>
      <w:proofErr w:type="spellStart"/>
      <w:r w:rsidR="00C879D0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перестрахової</w:t>
      </w:r>
      <w:proofErr w:type="spellEnd"/>
      <w:r w:rsidR="00C879D0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 діяльності”.</w:t>
      </w:r>
    </w:p>
    <w:p w14:paraId="0F5A9479" w14:textId="77777777" w:rsidR="00C879D0" w:rsidRPr="0050393B" w:rsidRDefault="00C879D0" w:rsidP="00C879D0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</w:t>
      </w:r>
      <w:r w:rsidR="006F33FA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параметрів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20FEAC8B" w14:textId="77777777" w:rsidR="0005409A" w:rsidRPr="0050393B" w:rsidRDefault="00C879D0" w:rsidP="00C879D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59083F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чистого руху грошових коштів</w:t>
      </w:r>
      <w:r w:rsidR="0005409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</w:t>
      </w:r>
      <w:r w:rsidR="006540D6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05409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розраховується</w:t>
      </w:r>
      <w:r w:rsidR="006540D6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9351B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різниця між сумою надходжень та сумою витрат</w:t>
      </w:r>
      <w:r w:rsidR="006540D6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страхової (</w:t>
      </w:r>
      <w:proofErr w:type="spellStart"/>
      <w:r w:rsidR="006540D6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перестрахової</w:t>
      </w:r>
      <w:proofErr w:type="spellEnd"/>
      <w:r w:rsidR="006540D6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) діяльності</w:t>
      </w:r>
      <w:r w:rsidR="0015550F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652E0804" w14:textId="77777777" w:rsidR="008F21AF" w:rsidRPr="0050393B" w:rsidRDefault="009501DE" w:rsidP="00C879D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7719A8"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6540D6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01</w:t>
      </w:r>
      <w:r w:rsidR="00BA32B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BA32B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701BE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02</w:t>
      </w:r>
      <w:r w:rsidR="00BA32B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BA32B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701BE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03</w:t>
      </w:r>
      <w:r w:rsidR="00BA32B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BA32B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701BE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04</w:t>
      </w:r>
      <w:r w:rsidR="00BA32B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BA32B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701BE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05</w:t>
      </w:r>
      <w:r w:rsidR="00BA32B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BA32B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701BE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06</w:t>
      </w:r>
      <w:r w:rsidR="00BA32B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1C44B8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="007701BE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1D5BDF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701BE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1D5BDF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6540D6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D5830"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7701BE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7719A8"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701BE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08</w:t>
      </w:r>
      <w:r w:rsidR="00BA32B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BA32B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701BE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1C44B8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09</w:t>
      </w:r>
      <w:r w:rsidR="00BA32B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4B8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BA32B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701BE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1C44B8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="00BA32B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4B8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BA32B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701BE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1C44B8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11</w:t>
      </w:r>
      <w:r w:rsidR="00BA32B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4B8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BA32B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701BE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1C44B8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12</w:t>
      </w:r>
      <w:r w:rsidR="00BA32B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4B8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+ </w:t>
      </w:r>
      <w:r w:rsidR="007719A8"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701BE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1C44B8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13</w:t>
      </w:r>
      <w:r w:rsidR="00BA32B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4B8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BA32B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701BE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1C44B8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14</w:t>
      </w:r>
      <w:r w:rsidR="00BA32B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4B8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BA32B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701BE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15</w:t>
      </w:r>
      <w:r w:rsidR="00BA32B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+ </w:t>
      </w:r>
      <w:r w:rsidR="007719A8"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701BE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16</w:t>
      </w:r>
      <w:r w:rsidR="00BA32B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+ </w:t>
      </w:r>
      <w:r w:rsidR="007719A8"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="007701BE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017</w:t>
      </w:r>
      <w:r w:rsidR="00BA32B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+ </w:t>
      </w:r>
      <w:r w:rsidR="007719A8"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701BE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18)</w:t>
      </w:r>
      <w:r w:rsidR="008F21AF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31F67225" w14:textId="77777777" w:rsidR="00C879D0" w:rsidRPr="0050393B" w:rsidRDefault="00C879D0" w:rsidP="00C879D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EA6A1C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валюти або банківського металу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C43D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03</w:t>
      </w:r>
      <w:r w:rsidR="00E7257D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 w:rsidR="00960FC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відсутності розрізу (= #).</w:t>
      </w:r>
    </w:p>
    <w:p w14:paraId="5685D679" w14:textId="77777777" w:rsidR="00C879D0" w:rsidRPr="0050393B" w:rsidRDefault="00C879D0" w:rsidP="00C879D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од </w:t>
      </w:r>
      <w:proofErr w:type="spellStart"/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C43D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K0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0), набуває значення відсутності розрізу (= #).</w:t>
      </w:r>
    </w:p>
    <w:p w14:paraId="6781C269" w14:textId="77777777" w:rsidR="00030825" w:rsidRPr="0050393B" w:rsidRDefault="00030825" w:rsidP="00C879D0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0C29E8" w14:textId="77777777" w:rsidR="009A7E26" w:rsidRPr="0050393B" w:rsidRDefault="00C4108E" w:rsidP="009A7E2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XX</w:t>
      </w:r>
      <w:r w:rsidR="00030825"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030825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IRCF</w:t>
      </w:r>
      <w:r w:rsidR="00F3141A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9A7E26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020 “Надходження від погашення та продажу інших фінансових інвестицій”.</w:t>
      </w:r>
    </w:p>
    <w:p w14:paraId="05B09B7A" w14:textId="77777777" w:rsidR="009A7E26" w:rsidRPr="0050393B" w:rsidRDefault="00955DF2" w:rsidP="009A7E2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9A7E26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634943E7" w14:textId="77777777" w:rsidR="008F21AF" w:rsidRPr="0050393B" w:rsidRDefault="009A7E26" w:rsidP="009A7E2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59083F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надходжень від погашення та продажу інших фінансових інвестицій</w:t>
      </w:r>
      <w:r w:rsidR="0046511E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не </w:t>
      </w:r>
      <w:r w:rsidR="00E7257D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відображає</w:t>
      </w:r>
      <w:r w:rsidR="007701BE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</w:t>
      </w:r>
      <w:r w:rsidR="0046511E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показниках </w:t>
      </w:r>
      <w:r w:rsidR="007719A8"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="0046511E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701BE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46511E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21</w:t>
      </w:r>
      <w:r w:rsidR="00F3141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46511E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="0046511E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701BE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46511E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24</w:t>
      </w:r>
      <w:r w:rsidR="008F21AF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0CBED1AF" w14:textId="77777777" w:rsidR="009A7E26" w:rsidRPr="0050393B" w:rsidRDefault="009A7E26" w:rsidP="009A7E2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6F33F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валюти або банківського металу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955DF2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C43D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</w:t>
      </w:r>
      <w:r w:rsidR="006F33F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може набувати значення відсутності розрізу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(≠ #).</w:t>
      </w:r>
    </w:p>
    <w:p w14:paraId="0F7ED51C" w14:textId="77777777" w:rsidR="009A7E26" w:rsidRPr="0050393B" w:rsidRDefault="009A7E26" w:rsidP="009A7E2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614C1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од </w:t>
      </w:r>
      <w:proofErr w:type="spellStart"/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614C1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0), не може набувати значення відсутності розрізу (≠ #).</w:t>
      </w:r>
    </w:p>
    <w:p w14:paraId="0FC23EEF" w14:textId="77777777" w:rsidR="009A7E26" w:rsidRPr="0050393B" w:rsidRDefault="009A7E26" w:rsidP="009A7E2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9F50D4C" w14:textId="77777777" w:rsidR="009A7E26" w:rsidRPr="0050393B" w:rsidRDefault="00C4108E" w:rsidP="009A7E2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XXI</w:t>
      </w:r>
      <w:r w:rsidR="00030825"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030825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IRCF</w:t>
      </w:r>
      <w:r w:rsidR="00A745C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9A7E26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021 “Надходження від погашення та продажу облігацій внутрішніх</w:t>
      </w:r>
      <w:r w:rsidR="006F0889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/зовнішніх</w:t>
      </w:r>
      <w:r w:rsidR="009A7E26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державних позик”.</w:t>
      </w:r>
    </w:p>
    <w:p w14:paraId="390BF879" w14:textId="77777777" w:rsidR="009A7E26" w:rsidRPr="0050393B" w:rsidRDefault="009A7E26" w:rsidP="009A7E2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</w:t>
      </w:r>
      <w:r w:rsidR="00955DF2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параметрів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1B4807F6" w14:textId="77777777" w:rsidR="008F21AF" w:rsidRPr="0050393B" w:rsidRDefault="009A7E26" w:rsidP="009A7E2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Метрика T070 – </w:t>
      </w:r>
      <w:r w:rsidR="0059083F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надходжень від погашення та продажу облігацій внутрішніх</w:t>
      </w:r>
      <w:r w:rsidR="006F0889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/зовнішніх</w:t>
      </w:r>
      <w:r w:rsidR="0059083F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державних позик. </w:t>
      </w:r>
    </w:p>
    <w:p w14:paraId="35661F37" w14:textId="77777777" w:rsidR="009A7E26" w:rsidRPr="0050393B" w:rsidRDefault="009A7E26" w:rsidP="009A7E2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6F33F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валюти або банківського металу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1E2F71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C43D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030), </w:t>
      </w:r>
      <w:r w:rsidR="006F33F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може набувати значення відсутності розрізу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(≠ #).</w:t>
      </w:r>
    </w:p>
    <w:p w14:paraId="29C85953" w14:textId="77777777" w:rsidR="009A7E26" w:rsidRPr="0050393B" w:rsidRDefault="009A7E26" w:rsidP="009A7E2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614C1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од </w:t>
      </w:r>
      <w:proofErr w:type="spellStart"/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614C1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0), не може набувати значення відсутності розрізу (≠ #).</w:t>
      </w:r>
    </w:p>
    <w:p w14:paraId="06177E8D" w14:textId="77777777" w:rsidR="00853105" w:rsidRPr="0050393B" w:rsidRDefault="00853105" w:rsidP="005E7CE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E5E9FF1" w14:textId="77777777" w:rsidR="00F11829" w:rsidRPr="0050393B" w:rsidRDefault="00C4108E" w:rsidP="00F11829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XXII</w:t>
      </w:r>
      <w:r w:rsidR="00853105"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853105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IRCF</w:t>
      </w:r>
      <w:r w:rsidR="00F11829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A745C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F11829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22 “Надходження від погашення та продажу корпоративних облігацій”.</w:t>
      </w:r>
    </w:p>
    <w:p w14:paraId="1F2ACDA6" w14:textId="77777777" w:rsidR="00F11829" w:rsidRPr="0050393B" w:rsidRDefault="00F11829" w:rsidP="00F11829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</w:t>
      </w:r>
      <w:r w:rsidR="006F33FA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параметрів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48201EC3" w14:textId="77777777" w:rsidR="0015550F" w:rsidRPr="0050393B" w:rsidRDefault="00F11829" w:rsidP="00F1182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42282D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надходжень від погашення та продажу корпоративних облігацій. </w:t>
      </w:r>
    </w:p>
    <w:p w14:paraId="1349074B" w14:textId="77777777" w:rsidR="00F11829" w:rsidRPr="0050393B" w:rsidRDefault="00F11829" w:rsidP="00F1182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6F33F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валюти або банківського металу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1E2F71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C43D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</w:t>
      </w:r>
      <w:r w:rsidR="006F33F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може набувати значення відсутності розрізу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(≠ #).</w:t>
      </w:r>
    </w:p>
    <w:p w14:paraId="73A983A9" w14:textId="77777777" w:rsidR="00F11829" w:rsidRPr="0050393B" w:rsidRDefault="00F11829" w:rsidP="00F1182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614C1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од </w:t>
      </w:r>
      <w:proofErr w:type="spellStart"/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614C1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0), не може набувати значення відсутності розрізу (≠ #).</w:t>
      </w:r>
    </w:p>
    <w:p w14:paraId="492CEC2C" w14:textId="77777777" w:rsidR="00853105" w:rsidRPr="0050393B" w:rsidRDefault="00853105" w:rsidP="0085310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B6D1E89" w14:textId="77777777" w:rsidR="00F11829" w:rsidRPr="0050393B" w:rsidRDefault="00C4108E" w:rsidP="00F11829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XXIII</w:t>
      </w:r>
      <w:r w:rsidR="00853105"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853105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IRCF</w:t>
      </w:r>
      <w:r w:rsidR="00F11829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A745C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F11829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23 “Надходження від погашення та продажу акцій”.</w:t>
      </w:r>
    </w:p>
    <w:p w14:paraId="043963B6" w14:textId="77777777" w:rsidR="00F11829" w:rsidRPr="0050393B" w:rsidRDefault="00F11829" w:rsidP="00F11829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</w:t>
      </w:r>
      <w:r w:rsidR="006F33FA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параметрів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28B2ECD9" w14:textId="77777777" w:rsidR="0015550F" w:rsidRPr="0050393B" w:rsidRDefault="00F11829" w:rsidP="00F1182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42282D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надходжень </w:t>
      </w:r>
      <w:r w:rsidR="0015550F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погашення та продажу акцій. </w:t>
      </w:r>
    </w:p>
    <w:p w14:paraId="73350F5B" w14:textId="77777777" w:rsidR="00F11829" w:rsidRPr="0050393B" w:rsidRDefault="00F11829" w:rsidP="00F1182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6F33F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валюти або банківського металу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1E2F71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C43D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</w:t>
      </w:r>
      <w:r w:rsidR="006F33F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може набувати значення відсутності розрізу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(≠ #).</w:t>
      </w:r>
    </w:p>
    <w:p w14:paraId="559AFDAF" w14:textId="77777777" w:rsidR="00F11829" w:rsidRPr="0050393B" w:rsidRDefault="00F11829" w:rsidP="00F1182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614C1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од </w:t>
      </w:r>
      <w:proofErr w:type="spellStart"/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614C1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0), не може набувати значення відсутності розрізу (≠ #).</w:t>
      </w:r>
    </w:p>
    <w:p w14:paraId="36030482" w14:textId="77777777" w:rsidR="00853105" w:rsidRPr="0050393B" w:rsidRDefault="00853105" w:rsidP="00F11829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D0B237" w14:textId="77777777" w:rsidR="0098348C" w:rsidRPr="0050393B" w:rsidRDefault="00C4108E" w:rsidP="0098348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XXIV</w:t>
      </w:r>
      <w:r w:rsidR="00853105"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853105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IRCF</w:t>
      </w:r>
      <w:r w:rsidR="00A745C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98348C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024</w:t>
      </w:r>
      <w:r w:rsidR="0098348C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98348C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“Надходження грошових коштів від повернення авансів та кредитів, наданих іншим сторонам</w:t>
      </w:r>
      <w:r w:rsidR="0098348C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  <w:r w:rsidR="0098348C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5D51AA4A" w14:textId="77777777" w:rsidR="0098348C" w:rsidRPr="0050393B" w:rsidRDefault="0098348C" w:rsidP="0098348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</w:t>
      </w:r>
      <w:r w:rsidR="006F33FA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параметрів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20FECF92" w14:textId="77777777" w:rsidR="0015550F" w:rsidRPr="0050393B" w:rsidRDefault="0098348C" w:rsidP="0098348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42282D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надходжень грошових коштів від повернення авансів та кредитів, наданих іншим сторонам. </w:t>
      </w:r>
    </w:p>
    <w:p w14:paraId="6A6DE316" w14:textId="77777777" w:rsidR="0098348C" w:rsidRPr="0050393B" w:rsidRDefault="0098348C" w:rsidP="0098348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6F33F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валюти або банківського металу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1E2F71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C43D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</w:t>
      </w:r>
      <w:r w:rsidR="006F33F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може набувати значення відсутності розрізу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(≠ #).</w:t>
      </w:r>
    </w:p>
    <w:p w14:paraId="14ADB509" w14:textId="77777777" w:rsidR="0098348C" w:rsidRPr="0050393B" w:rsidRDefault="0098348C" w:rsidP="0098348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од </w:t>
      </w:r>
      <w:proofErr w:type="spellStart"/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1E2F71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C43D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K0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</w:t>
      </w:r>
      <w:r w:rsidR="006F33F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може набувати значення відсутності розрізу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(≠ #).</w:t>
      </w:r>
    </w:p>
    <w:p w14:paraId="6706DF47" w14:textId="77777777" w:rsidR="00853105" w:rsidRPr="0050393B" w:rsidRDefault="00853105" w:rsidP="0098348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DB08BCD" w14:textId="77777777" w:rsidR="00BB53F5" w:rsidRPr="0050393B" w:rsidRDefault="00C4108E" w:rsidP="00BB53F5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XXV</w:t>
      </w:r>
      <w:r w:rsidR="00853105"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853105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IRCF</w:t>
      </w:r>
      <w:r w:rsidR="00BB53F5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A745C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BB53F5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25 “Надходження від продажу нерухомого майна”.</w:t>
      </w:r>
    </w:p>
    <w:p w14:paraId="48EFE541" w14:textId="77777777" w:rsidR="00BB53F5" w:rsidRPr="0050393B" w:rsidRDefault="00BB53F5" w:rsidP="00BB53F5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</w:t>
      </w:r>
      <w:r w:rsidR="006F33FA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параметрів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363AC7C7" w14:textId="77777777" w:rsidR="00CD7159" w:rsidRPr="0050393B" w:rsidRDefault="00BB53F5" w:rsidP="00CD715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Метрика T070 – </w:t>
      </w:r>
      <w:r w:rsidR="00CD7159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1C44B8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грошових </w:t>
      </w:r>
      <w:r w:rsidR="00CD7159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надходжень від продажу нерухомого майна. </w:t>
      </w:r>
    </w:p>
    <w:p w14:paraId="080EFCFB" w14:textId="77777777" w:rsidR="00BB53F5" w:rsidRPr="0050393B" w:rsidRDefault="00BB53F5" w:rsidP="00BB53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6F33F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валюти або банківського металу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1E2F71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C43D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</w:t>
      </w:r>
      <w:r w:rsidR="006F33F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може набувати значення відсутності розрізу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(≠ #).</w:t>
      </w:r>
    </w:p>
    <w:p w14:paraId="420BDAF0" w14:textId="77777777" w:rsidR="00BB53F5" w:rsidRPr="0050393B" w:rsidRDefault="00BB53F5" w:rsidP="00BB53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614C1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од </w:t>
      </w:r>
      <w:proofErr w:type="spellStart"/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614C1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0), не може набувати значення відсутності розрізу (≠ #).</w:t>
      </w:r>
    </w:p>
    <w:p w14:paraId="5BDAF40A" w14:textId="77777777" w:rsidR="005951A3" w:rsidRPr="0050393B" w:rsidRDefault="005951A3" w:rsidP="00BB53F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9D10F14" w14:textId="77777777" w:rsidR="00BB53F5" w:rsidRPr="0050393B" w:rsidRDefault="00C4108E" w:rsidP="00BB53F5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MS Mincho" w:hAnsi="Times New Roman" w:cs="Times New Roman"/>
          <w:b/>
          <w:sz w:val="28"/>
          <w:szCs w:val="28"/>
          <w:lang w:eastAsia="uk-UA"/>
        </w:rPr>
        <w:t>XXVI</w:t>
      </w:r>
      <w:r w:rsidR="00853105"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853105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IRCF</w:t>
      </w:r>
      <w:r w:rsidR="00BB53F5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A745C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BB53F5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26 “Надходження від продажу інших основних засобів та нематеріальних активів”.</w:t>
      </w:r>
    </w:p>
    <w:p w14:paraId="643C5E3C" w14:textId="77777777" w:rsidR="00BB53F5" w:rsidRPr="0050393B" w:rsidRDefault="00BB53F5" w:rsidP="00BB53F5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</w:t>
      </w:r>
      <w:r w:rsidR="006F33FA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параметрів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7AF81A41" w14:textId="77777777" w:rsidR="0015550F" w:rsidRPr="0050393B" w:rsidRDefault="00BB53F5" w:rsidP="00BB53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CD7159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 w:rsidR="001C44B8"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C44B8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грошових</w:t>
      </w:r>
      <w:r w:rsidR="00CD7159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надходжень від продажу інших основних засобів та нематеріальних активів. </w:t>
      </w:r>
    </w:p>
    <w:p w14:paraId="1B14367D" w14:textId="77777777" w:rsidR="00BB53F5" w:rsidRPr="0050393B" w:rsidRDefault="00BB53F5" w:rsidP="00BB53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6F33F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валюти або банківського металу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1E2F71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C43D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</w:t>
      </w:r>
      <w:r w:rsidR="006F33F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може набувати значення відсутності розрізу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(≠ #).</w:t>
      </w:r>
    </w:p>
    <w:p w14:paraId="717B0B16" w14:textId="77777777" w:rsidR="00853105" w:rsidRPr="0050393B" w:rsidRDefault="00BB53F5" w:rsidP="00BB53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614C1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од </w:t>
      </w:r>
      <w:proofErr w:type="spellStart"/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614C1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0), не може набувати значення відсутності розрізу (≠ #).</w:t>
      </w:r>
    </w:p>
    <w:p w14:paraId="1865353E" w14:textId="77777777" w:rsidR="005951A3" w:rsidRPr="0050393B" w:rsidRDefault="005951A3" w:rsidP="00100D7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DB854E0" w14:textId="77777777" w:rsidR="00BB53F5" w:rsidRPr="0050393B" w:rsidRDefault="00C4108E" w:rsidP="00BB53F5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XXVII</w:t>
      </w:r>
      <w:r w:rsidR="00853105"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853105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IRCF</w:t>
      </w:r>
      <w:r w:rsidR="00BB53F5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A745C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BB53F5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27 “Відсотки отримані”.</w:t>
      </w:r>
    </w:p>
    <w:p w14:paraId="239D0EE9" w14:textId="77777777" w:rsidR="00BB53F5" w:rsidRPr="0050393B" w:rsidRDefault="00BB53F5" w:rsidP="00BB53F5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</w:t>
      </w:r>
      <w:r w:rsidR="006F33FA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параметрів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5B51CC19" w14:textId="77777777" w:rsidR="0015550F" w:rsidRPr="0050393B" w:rsidRDefault="00BB53F5" w:rsidP="00BB53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1E2F71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надходження грошових коштів у </w:t>
      </w:r>
      <w:proofErr w:type="spellStart"/>
      <w:r w:rsidR="001E2F71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виглядi</w:t>
      </w:r>
      <w:proofErr w:type="spellEnd"/>
      <w:r w:rsidR="001E2F71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відсотків </w:t>
      </w:r>
      <w:proofErr w:type="spellStart"/>
      <w:r w:rsidR="001E2F71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зa</w:t>
      </w:r>
      <w:proofErr w:type="spellEnd"/>
      <w:r w:rsidR="001E2F71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позиками іншим сторонам, за фінансовими інвестиціями в </w:t>
      </w:r>
      <w:proofErr w:type="spellStart"/>
      <w:r w:rsidR="001E2F71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бoргові</w:t>
      </w:r>
      <w:proofErr w:type="spellEnd"/>
      <w:r w:rsidR="001E2F71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цінні папери, </w:t>
      </w:r>
      <w:proofErr w:type="spellStart"/>
      <w:r w:rsidR="001E2F71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зa</w:t>
      </w:r>
      <w:proofErr w:type="spellEnd"/>
      <w:r w:rsidR="001E2F71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використання </w:t>
      </w:r>
      <w:proofErr w:type="spellStart"/>
      <w:r w:rsidR="001E2F71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переданиx</w:t>
      </w:r>
      <w:proofErr w:type="spellEnd"/>
      <w:r w:rsidR="001E2F71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y фінансову оренду необоротних активів </w:t>
      </w:r>
      <w:proofErr w:type="spellStart"/>
      <w:r w:rsidR="001E2F71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тoщо</w:t>
      </w:r>
      <w:proofErr w:type="spellEnd"/>
      <w:r w:rsidR="001E2F71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CD7159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6C0FB18C" w14:textId="77777777" w:rsidR="00BB53F5" w:rsidRPr="0050393B" w:rsidRDefault="00BB53F5" w:rsidP="00BB53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6F33F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валюти або банківського металу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1E2F71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C43D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</w:t>
      </w:r>
      <w:r w:rsidR="006F33F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може набувати значення відсутності розрізу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(≠ #).</w:t>
      </w:r>
    </w:p>
    <w:p w14:paraId="311B393A" w14:textId="77777777" w:rsidR="00BB53F5" w:rsidRPr="0050393B" w:rsidRDefault="00BB53F5" w:rsidP="00BB53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614C1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од </w:t>
      </w:r>
      <w:proofErr w:type="spellStart"/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614C1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0), не може набувати значення відсутності розрізу (≠ #).</w:t>
      </w:r>
    </w:p>
    <w:p w14:paraId="7C6F392A" w14:textId="77777777" w:rsidR="00853105" w:rsidRPr="0050393B" w:rsidRDefault="00853105" w:rsidP="00BB53F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F0EAF4" w14:textId="77777777" w:rsidR="00BB53F5" w:rsidRPr="0050393B" w:rsidRDefault="00C4108E" w:rsidP="00BB53F5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XXVIII</w:t>
      </w:r>
      <w:r w:rsidR="00853105"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853105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IRCF</w:t>
      </w:r>
      <w:r w:rsidR="00BB53F5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A745C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BB53F5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="00BB53F5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8</w:t>
      </w:r>
      <w:r w:rsidR="00BB53F5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631A2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</w:t>
      </w:r>
      <w:r w:rsidR="00BB53F5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упон</w:t>
      </w:r>
      <w:r w:rsidR="00252D56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ний дохід</w:t>
      </w:r>
      <w:r w:rsidR="00BB53F5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по облігація</w:t>
      </w:r>
      <w:r w:rsidR="0046511E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х</w:t>
      </w:r>
      <w:r w:rsidR="00A745C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отриман</w:t>
      </w:r>
      <w:r w:rsidR="00252D56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ий</w:t>
      </w:r>
      <w:r w:rsidR="00BB53F5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227285A8" w14:textId="77777777" w:rsidR="00BB53F5" w:rsidRPr="0050393B" w:rsidRDefault="00BB53F5" w:rsidP="00BB53F5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</w:t>
      </w:r>
      <w:r w:rsidR="006F33FA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параметрів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1E7E50E8" w14:textId="77777777" w:rsidR="0015550F" w:rsidRPr="0050393B" w:rsidRDefault="00BB53F5" w:rsidP="00BB53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CD7159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 w:rsidR="001C44B8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грошових надходжень</w:t>
      </w:r>
      <w:r w:rsidR="00CD7159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31A2F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</w:t>
      </w:r>
      <w:r w:rsidR="00252D56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="000754BF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52D56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купонного доходу </w:t>
      </w:r>
      <w:r w:rsidR="00CD7159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облігація</w:t>
      </w:r>
      <w:r w:rsidR="00252D56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х</w:t>
      </w:r>
      <w:r w:rsidR="00CD7159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6EF283B5" w14:textId="77777777" w:rsidR="00BB53F5" w:rsidRPr="0050393B" w:rsidRDefault="00BB53F5" w:rsidP="00BB53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A745CF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валюти або банківського металу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1E2F71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C43D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</w:t>
      </w:r>
      <w:r w:rsidR="006F33F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може набувати значення відсутності розрізу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(≠ #).</w:t>
      </w:r>
    </w:p>
    <w:p w14:paraId="68B3B621" w14:textId="77777777" w:rsidR="00BB53F5" w:rsidRPr="0050393B" w:rsidRDefault="00BB53F5" w:rsidP="00BB53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614C1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од </w:t>
      </w:r>
      <w:proofErr w:type="spellStart"/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614C1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0), не може набувати значення відсутності розрізу (≠ #).</w:t>
      </w:r>
    </w:p>
    <w:p w14:paraId="515F0819" w14:textId="77777777" w:rsidR="00853105" w:rsidRPr="0050393B" w:rsidRDefault="00853105" w:rsidP="00BB53F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5C68771" w14:textId="77777777" w:rsidR="00BB53F5" w:rsidRPr="0050393B" w:rsidRDefault="00443B7B" w:rsidP="00BB53F5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XXIX</w:t>
      </w:r>
      <w:r w:rsidR="00853105"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853105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IRCF</w:t>
      </w:r>
      <w:r w:rsidR="00BB53F5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A745C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BB53F5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29 “Інші надходження від інвестиційної діяльності”.</w:t>
      </w:r>
    </w:p>
    <w:p w14:paraId="6C46C427" w14:textId="77777777" w:rsidR="00BB53F5" w:rsidRPr="0050393B" w:rsidRDefault="00BB53F5" w:rsidP="00BB53F5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</w:t>
      </w:r>
      <w:r w:rsidR="006F33FA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параметрів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71DFFEA8" w14:textId="77777777" w:rsidR="0015550F" w:rsidRPr="0050393B" w:rsidRDefault="00BB53F5" w:rsidP="00BB53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Метрика T070 – </w:t>
      </w:r>
      <w:r w:rsidR="00CD7159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інших</w:t>
      </w:r>
      <w:r w:rsidR="001C44B8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грошових</w:t>
      </w:r>
      <w:r w:rsidR="00CD7159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надходжень від інвестиційної діяльності</w:t>
      </w:r>
      <w:r w:rsidR="00A745CF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не </w:t>
      </w:r>
      <w:r w:rsidR="00E7257D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зазначена</w:t>
      </w:r>
      <w:r w:rsidR="00A745CF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показниках </w:t>
      </w:r>
      <w:r w:rsidR="007719A8"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="00A745CF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E7257D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A745CF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 – </w:t>
      </w:r>
      <w:r w:rsidR="007719A8"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="00A745CF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E7257D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A745CF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28.</w:t>
      </w:r>
      <w:r w:rsidR="00CD7159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701BE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7257D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ідображається</w:t>
      </w:r>
      <w:r w:rsidR="0046511E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надходження коштів</w:t>
      </w:r>
      <w:r w:rsidR="00C71EA6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інвестиційної діяльності</w:t>
      </w:r>
      <w:r w:rsidR="0046511E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включені до фінансового звіту про рух грошових коштів, складеного за аналогічний звітний період. </w:t>
      </w:r>
    </w:p>
    <w:p w14:paraId="393961DA" w14:textId="77777777" w:rsidR="00BB53F5" w:rsidRPr="0050393B" w:rsidRDefault="00BB53F5" w:rsidP="00BB53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6F33F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валюти або банківського металу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1E2F71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C43D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</w:t>
      </w:r>
      <w:r w:rsidR="006F33F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може набувати значення відсутності розрізу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(≠ #).</w:t>
      </w:r>
    </w:p>
    <w:p w14:paraId="696BB48C" w14:textId="77777777" w:rsidR="00BB53F5" w:rsidRPr="0050393B" w:rsidRDefault="00BB53F5" w:rsidP="00BB53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614C1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од </w:t>
      </w:r>
      <w:proofErr w:type="spellStart"/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614C1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0), не може набувати значення відсутності розрізу (≠ #).</w:t>
      </w:r>
    </w:p>
    <w:p w14:paraId="63FA3C38" w14:textId="77777777" w:rsidR="00100D7B" w:rsidRPr="0050393B" w:rsidRDefault="00100D7B" w:rsidP="00BB53F5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1E516A0" w14:textId="77777777" w:rsidR="00B44B1F" w:rsidRPr="0050393B" w:rsidRDefault="00443B7B" w:rsidP="00B44B1F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XXX</w:t>
      </w:r>
      <w:r w:rsidR="00100D7B"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100D7B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IRCF</w:t>
      </w:r>
      <w:r w:rsidR="00B44B1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A745C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B44B1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30 “Придбання інших фінансових інвестицій”.</w:t>
      </w:r>
    </w:p>
    <w:p w14:paraId="1CA1A948" w14:textId="77777777" w:rsidR="00B44B1F" w:rsidRPr="0050393B" w:rsidRDefault="00B44B1F" w:rsidP="00B44B1F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</w:t>
      </w:r>
      <w:r w:rsidR="006F33FA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параметрів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00E7E8A1" w14:textId="77777777" w:rsidR="0015550F" w:rsidRPr="0050393B" w:rsidRDefault="00B44B1F" w:rsidP="00B44B1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F105F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465BDB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витрат</w:t>
      </w:r>
      <w:r w:rsidR="008A43B7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</w:t>
      </w:r>
      <w:r w:rsidR="00574ED1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105F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придбання інших фінансових інвестицій</w:t>
      </w:r>
      <w:r w:rsidR="008A43B7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не відображ</w:t>
      </w:r>
      <w:r w:rsidR="004D725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ає</w:t>
      </w:r>
      <w:r w:rsidR="00A745CF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</w:t>
      </w:r>
      <w:r w:rsidR="008A43B7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показниках </w:t>
      </w:r>
      <w:r w:rsidR="007719A8"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="006540D6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8A43B7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031</w:t>
      </w:r>
      <w:r w:rsidR="00A745CF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8A43B7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="008A43B7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6540D6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8A43B7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33.</w:t>
      </w:r>
      <w:r w:rsidR="00F105F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BD4282D" w14:textId="77777777" w:rsidR="00B44B1F" w:rsidRPr="0050393B" w:rsidRDefault="00B44B1F" w:rsidP="00B44B1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A745CF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валюти або банківського металу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1E2F71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C43D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</w:t>
      </w:r>
      <w:r w:rsidR="006F33F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може набувати значення відсутності розрізу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(≠ #).</w:t>
      </w:r>
    </w:p>
    <w:p w14:paraId="75162F52" w14:textId="77777777" w:rsidR="00B44B1F" w:rsidRPr="0050393B" w:rsidRDefault="00B44B1F" w:rsidP="00B44B1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614C1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од </w:t>
      </w:r>
      <w:proofErr w:type="spellStart"/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614C1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0), не може набувати значення відсутності розрізу (≠ #).</w:t>
      </w:r>
    </w:p>
    <w:p w14:paraId="6F225472" w14:textId="77777777" w:rsidR="00100D7B" w:rsidRPr="0050393B" w:rsidRDefault="00100D7B" w:rsidP="00B44B1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30E9CC4" w14:textId="6AE479AB" w:rsidR="00B44B1F" w:rsidRPr="0050393B" w:rsidRDefault="00D85A5A" w:rsidP="00B44B1F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XXXI</w:t>
      </w:r>
      <w:r w:rsidR="00100D7B"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100D7B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IRCF</w:t>
      </w:r>
      <w:r w:rsidR="00B44B1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A745C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614C13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31 “</w:t>
      </w:r>
      <w:r w:rsidR="00F21428" w:rsidRPr="00F214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Придбання облігацій внутрішніх/зовнішніх державних позик</w:t>
      </w:r>
      <w:r w:rsidR="00B44B1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32A0CEB7" w14:textId="77777777" w:rsidR="00B44B1F" w:rsidRPr="0050393B" w:rsidRDefault="00B44B1F" w:rsidP="00B44B1F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метрики.</w:t>
      </w:r>
    </w:p>
    <w:p w14:paraId="5E270F35" w14:textId="77777777" w:rsidR="0015550F" w:rsidRPr="0050393B" w:rsidRDefault="00B44B1F" w:rsidP="00B44B1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1A3662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1C44B8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грошових виплат</w:t>
      </w:r>
      <w:r w:rsidR="008A43B7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r w:rsidR="001A3662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придбання облігацій внутрішніх</w:t>
      </w:r>
      <w:r w:rsidR="006F0889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/зовнішніх</w:t>
      </w:r>
      <w:r w:rsidR="001A3662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державних позик. </w:t>
      </w:r>
    </w:p>
    <w:p w14:paraId="1B7F3E18" w14:textId="77777777" w:rsidR="00B44B1F" w:rsidRPr="0050393B" w:rsidRDefault="00B44B1F" w:rsidP="00B44B1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6F33F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валюти або банківського металу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1E2F71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C43D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</w:t>
      </w:r>
      <w:r w:rsidR="006F33F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може набувати значення відсутності розрізу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(≠ #).</w:t>
      </w:r>
    </w:p>
    <w:p w14:paraId="7B7DF063" w14:textId="77777777" w:rsidR="00B44B1F" w:rsidRPr="0050393B" w:rsidRDefault="00B44B1F" w:rsidP="00B44B1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614C1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од </w:t>
      </w:r>
      <w:proofErr w:type="spellStart"/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614C1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0), не може набувати значення відсутності розрізу (≠ #).</w:t>
      </w:r>
    </w:p>
    <w:p w14:paraId="297C05B8" w14:textId="77777777" w:rsidR="00100D7B" w:rsidRPr="0050393B" w:rsidRDefault="00100D7B" w:rsidP="00B44B1F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F43226" w14:textId="7D358F77" w:rsidR="00B44B1F" w:rsidRPr="0050393B" w:rsidRDefault="00D85A5A" w:rsidP="00B44B1F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XXXII</w:t>
      </w:r>
      <w:r w:rsidR="00100D7B"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100D7B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IRCF</w:t>
      </w:r>
      <w:r w:rsidR="00B44B1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032 “</w:t>
      </w:r>
      <w:r w:rsidR="00F21428" w:rsidRPr="00F214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Придбання акцій</w:t>
      </w:r>
      <w:r w:rsidR="00B44B1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54348829" w14:textId="77777777" w:rsidR="00B44B1F" w:rsidRPr="0050393B" w:rsidRDefault="00B44B1F" w:rsidP="00B44B1F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</w:t>
      </w:r>
      <w:r w:rsidR="006F33FA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параметрів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7E587B1C" w14:textId="77777777" w:rsidR="00751974" w:rsidRPr="0050393B" w:rsidRDefault="00B44B1F" w:rsidP="007519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751974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1C44B8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грошових виплат</w:t>
      </w:r>
      <w:r w:rsidR="008A43B7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r w:rsidR="00574ED1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придбання</w:t>
      </w:r>
      <w:r w:rsidR="00751974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акцій. </w:t>
      </w:r>
    </w:p>
    <w:p w14:paraId="2377E8CB" w14:textId="77777777" w:rsidR="00B44B1F" w:rsidRPr="0050393B" w:rsidRDefault="00B44B1F" w:rsidP="00B44B1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6F33F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валюти або банківського металу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1E2F71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C43D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</w:t>
      </w:r>
      <w:r w:rsidR="006F33F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може набувати значення відсутності розрізу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(≠ #).</w:t>
      </w:r>
    </w:p>
    <w:p w14:paraId="4A2A84E5" w14:textId="77777777" w:rsidR="00B44B1F" w:rsidRPr="0050393B" w:rsidRDefault="00B44B1F" w:rsidP="00B44B1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614C1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од </w:t>
      </w:r>
      <w:proofErr w:type="spellStart"/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614C1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0), не може набувати значення відсутності розрізу (≠ #).</w:t>
      </w:r>
    </w:p>
    <w:p w14:paraId="5C39142A" w14:textId="77777777" w:rsidR="00B77084" w:rsidRPr="0050393B" w:rsidRDefault="00B77084" w:rsidP="00B7708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4C77A55" w14:textId="1F504FF4" w:rsidR="00B44B1F" w:rsidRPr="0050393B" w:rsidRDefault="00D85A5A" w:rsidP="00B44B1F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XXXIII</w:t>
      </w:r>
      <w:r w:rsidR="00100D7B"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100D7B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IRCF</w:t>
      </w:r>
      <w:r w:rsidR="00631A2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B44B1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033 “</w:t>
      </w:r>
      <w:r w:rsidR="00F21428" w:rsidRPr="00F214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Придбання корпоративних облігацій</w:t>
      </w:r>
      <w:r w:rsidR="00B44B1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43ACD802" w14:textId="77777777" w:rsidR="00B44B1F" w:rsidRPr="0050393B" w:rsidRDefault="00B44B1F" w:rsidP="00B44B1F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</w:t>
      </w:r>
      <w:r w:rsidR="00DE741A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параметрів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58E7A95B" w14:textId="77777777" w:rsidR="00163948" w:rsidRPr="0050393B" w:rsidRDefault="00B44B1F" w:rsidP="0016394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Метрика T070 – </w:t>
      </w:r>
      <w:r w:rsidR="00163948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1C44B8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грошових виплат</w:t>
      </w:r>
      <w:r w:rsidR="00631A2F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45A1C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</w:t>
      </w:r>
      <w:r w:rsidR="00163948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придбан</w:t>
      </w:r>
      <w:r w:rsidR="00574ED1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ня </w:t>
      </w:r>
      <w:r w:rsidR="00163948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корпоративних облігацій. </w:t>
      </w:r>
    </w:p>
    <w:p w14:paraId="4A58DFB9" w14:textId="77777777" w:rsidR="00B44B1F" w:rsidRPr="0050393B" w:rsidRDefault="00B44B1F" w:rsidP="00B44B1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DE741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валюти або банківського металу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1E2F71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C43D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</w:t>
      </w:r>
      <w:r w:rsidR="00DE741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може набувати значення відсутності розрізу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(≠ #).</w:t>
      </w:r>
    </w:p>
    <w:p w14:paraId="4E8BA9FA" w14:textId="77777777" w:rsidR="00B44B1F" w:rsidRPr="0050393B" w:rsidRDefault="00B44B1F" w:rsidP="00B44B1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614C1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од </w:t>
      </w:r>
      <w:proofErr w:type="spellStart"/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614C1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0), не може набувати значення відсутності розрізу (≠ #).</w:t>
      </w:r>
    </w:p>
    <w:p w14:paraId="5F04B9A1" w14:textId="77777777" w:rsidR="00100D7B" w:rsidRPr="0050393B" w:rsidRDefault="00100D7B" w:rsidP="00B44B1F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523F36" w14:textId="1791D55D" w:rsidR="00B44B1F" w:rsidRPr="0050393B" w:rsidRDefault="00D85A5A" w:rsidP="00B44B1F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XXXIV</w:t>
      </w:r>
      <w:r w:rsidR="00100D7B"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100D7B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IRCF</w:t>
      </w:r>
      <w:r w:rsidR="00B44B1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034 “</w:t>
      </w:r>
      <w:r w:rsidR="00F21428" w:rsidRPr="00F214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Придбання інших основних засобів та нематеріальних активів</w:t>
      </w:r>
      <w:r w:rsidR="00B44B1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154FDFC6" w14:textId="77777777" w:rsidR="00B44B1F" w:rsidRPr="0050393B" w:rsidRDefault="00B44B1F" w:rsidP="00B44B1F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</w:t>
      </w:r>
      <w:r w:rsidR="00DE741A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параметрів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34486AA6" w14:textId="77777777" w:rsidR="00163948" w:rsidRPr="0050393B" w:rsidRDefault="00B44B1F" w:rsidP="002974D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163948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1C44B8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грошових виплат</w:t>
      </w:r>
      <w:r w:rsidR="00C834F8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45A1C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</w:t>
      </w:r>
      <w:r w:rsidR="00163948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придбан</w:t>
      </w:r>
      <w:r w:rsidR="006521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ня</w:t>
      </w:r>
      <w:r w:rsidR="00163948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інших основних зас</w:t>
      </w:r>
      <w:r w:rsidR="002974D2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обів та нематеріальних активів.</w:t>
      </w:r>
    </w:p>
    <w:p w14:paraId="5930333A" w14:textId="77777777" w:rsidR="00B44B1F" w:rsidRPr="0050393B" w:rsidRDefault="00B44B1F" w:rsidP="00B44B1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DE741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валюти або банківського металу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1E2F71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C43D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</w:t>
      </w:r>
      <w:r w:rsidR="00DE741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може набувати значення відсутності розрізу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(≠ #).</w:t>
      </w:r>
    </w:p>
    <w:p w14:paraId="292A1881" w14:textId="77777777" w:rsidR="00B44B1F" w:rsidRPr="0050393B" w:rsidRDefault="00B44B1F" w:rsidP="00B44B1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614C1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од </w:t>
      </w:r>
      <w:proofErr w:type="spellStart"/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614C1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0), не може набувати значення відсутності розрізу (≠ #).</w:t>
      </w:r>
    </w:p>
    <w:p w14:paraId="4EFADDEF" w14:textId="77777777" w:rsidR="00100D7B" w:rsidRPr="0050393B" w:rsidRDefault="00100D7B" w:rsidP="00B44B1F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210832" w14:textId="1BBCB813" w:rsidR="00B44B1F" w:rsidRPr="0050393B" w:rsidRDefault="00D85A5A" w:rsidP="00B44B1F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XXXV</w:t>
      </w:r>
      <w:r w:rsidR="00100D7B"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100D7B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IRCF</w:t>
      </w:r>
      <w:r w:rsidR="00C834F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B44B1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03</w:t>
      </w:r>
      <w:r w:rsidR="00B44B1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5</w:t>
      </w:r>
      <w:r w:rsidR="00B44B1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F21428" w:rsidRPr="00F214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Придбання нерухомого майна</w:t>
      </w:r>
      <w:r w:rsidR="00B44B1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53442EFE" w14:textId="77777777" w:rsidR="00B44B1F" w:rsidRPr="0050393B" w:rsidRDefault="00B44B1F" w:rsidP="00B44B1F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</w:t>
      </w:r>
      <w:r w:rsidR="00DE741A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параметрів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79CBB564" w14:textId="77777777" w:rsidR="00163948" w:rsidRPr="0050393B" w:rsidRDefault="00B44B1F" w:rsidP="0016394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1E2F71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грошових виплат на придбання (створення) нерухомого майна, в тому числі сплачених відсотків, які капіталізуються в первісну вартість нерухомого майна.</w:t>
      </w:r>
    </w:p>
    <w:p w14:paraId="16FAA57B" w14:textId="77777777" w:rsidR="00B44B1F" w:rsidRPr="0050393B" w:rsidRDefault="00B44B1F" w:rsidP="00B44B1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DE741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валюти або банківського металу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1E2F71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C43D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</w:t>
      </w:r>
      <w:r w:rsidR="00DE741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може набувати значення відсутності розрізу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(≠ #).</w:t>
      </w:r>
    </w:p>
    <w:p w14:paraId="28AB25BE" w14:textId="77777777" w:rsidR="00B44B1F" w:rsidRPr="0050393B" w:rsidRDefault="00B44B1F" w:rsidP="00B44B1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614C1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од </w:t>
      </w:r>
      <w:proofErr w:type="spellStart"/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614C1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0), не може набувати значення відсутності розрізу (≠ #).</w:t>
      </w:r>
    </w:p>
    <w:p w14:paraId="48D3BD7E" w14:textId="77777777" w:rsidR="00100D7B" w:rsidRPr="0050393B" w:rsidRDefault="00100D7B" w:rsidP="00B44B1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E1971F2" w14:textId="77777777" w:rsidR="004D71CF" w:rsidRPr="0050393B" w:rsidRDefault="00D85A5A" w:rsidP="004D71CF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XXXVI</w:t>
      </w:r>
      <w:r w:rsidR="00100D7B"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7719A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IRCF</w:t>
      </w:r>
      <w:r w:rsidR="004D71C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C834F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4D71C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4D71C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4D71C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“Грошові аванси та кредити, надані іншим сторонам”.</w:t>
      </w:r>
    </w:p>
    <w:p w14:paraId="313555B0" w14:textId="77777777" w:rsidR="004D71CF" w:rsidRPr="0050393B" w:rsidRDefault="004D71CF" w:rsidP="004D71CF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</w:t>
      </w:r>
      <w:r w:rsidR="00DE741A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параметрів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662515AE" w14:textId="77777777" w:rsidR="000F5AA5" w:rsidRPr="0050393B" w:rsidRDefault="004D71CF" w:rsidP="000F5AA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0F5AA5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грошових авансів та кредитів, наданих іншим сторонам. </w:t>
      </w:r>
    </w:p>
    <w:p w14:paraId="37BD9EC3" w14:textId="77777777" w:rsidR="004D71CF" w:rsidRPr="0050393B" w:rsidRDefault="004D71CF" w:rsidP="004D71C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DE741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валюти або банківського металу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1E2F71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C43D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</w:t>
      </w:r>
      <w:r w:rsidR="00DE741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може набувати значення відсутності розрізу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(≠ #).</w:t>
      </w:r>
    </w:p>
    <w:p w14:paraId="00805D8F" w14:textId="77777777" w:rsidR="004D71CF" w:rsidRPr="0050393B" w:rsidRDefault="004D71CF" w:rsidP="004D71C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од </w:t>
      </w:r>
      <w:proofErr w:type="spellStart"/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1E2F71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C43D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K0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0), набуває значення відсутності розрізу (= #).</w:t>
      </w:r>
    </w:p>
    <w:p w14:paraId="5791EBB3" w14:textId="77777777" w:rsidR="007A5740" w:rsidRPr="0050393B" w:rsidRDefault="007A5740" w:rsidP="004D71C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40C0713" w14:textId="4E2FB09C" w:rsidR="007A5740" w:rsidRPr="0050393B" w:rsidRDefault="00F21428" w:rsidP="007A5740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IRCF0037 “</w:t>
      </w:r>
      <w:r w:rsidR="007A5740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Надані пози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ки, позички, фінансові допомоги</w:t>
      </w:r>
      <w:r w:rsidR="007A5740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2C782910" w14:textId="77777777" w:rsidR="007A5740" w:rsidRPr="0050393B" w:rsidRDefault="007A5740" w:rsidP="007A5740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18CC1764" w14:textId="77777777" w:rsidR="007A5740" w:rsidRPr="0050393B" w:rsidRDefault="007A5740" w:rsidP="007A57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Метрика T070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грошових виплат наданих іншим сторонам у вигляді позик, позичок, фінансової допомоги.</w:t>
      </w:r>
    </w:p>
    <w:p w14:paraId="68AA233A" w14:textId="77777777" w:rsidR="007A5740" w:rsidRPr="0050393B" w:rsidRDefault="007A5740" w:rsidP="007A57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може набувати значення відсутності розрізу (≠ #).</w:t>
      </w:r>
    </w:p>
    <w:p w14:paraId="62166859" w14:textId="77777777" w:rsidR="007A5740" w:rsidRPr="0050393B" w:rsidRDefault="007A5740" w:rsidP="007A57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</w:t>
      </w:r>
      <w:proofErr w:type="spellStart"/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K030), набуває значення відсутності розрізу (= #).</w:t>
      </w:r>
    </w:p>
    <w:p w14:paraId="10ADF6FA" w14:textId="77777777" w:rsidR="00852968" w:rsidRPr="0050393B" w:rsidRDefault="00852968" w:rsidP="004D71C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CE883B9" w14:textId="77777777" w:rsidR="004D71CF" w:rsidRPr="0050393B" w:rsidRDefault="00D85A5A" w:rsidP="004D71CF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XXXVI</w:t>
      </w:r>
      <w:r w:rsidR="007A5740"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</w:t>
      </w:r>
      <w:r w:rsidR="00852968"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7719A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IRCF</w:t>
      </w:r>
      <w:r w:rsidR="004D71C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C834F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7A5740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38</w:t>
      </w:r>
      <w:r w:rsidR="004D71C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“Інші </w:t>
      </w:r>
      <w:r w:rsidR="001E4FFA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виплати</w:t>
      </w:r>
      <w:r w:rsidR="004D71C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грошових коштів</w:t>
      </w:r>
      <w:r w:rsidR="001E4FFA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від</w:t>
      </w:r>
      <w:r w:rsidR="004D71C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інвестиційної діяльності”.</w:t>
      </w:r>
    </w:p>
    <w:p w14:paraId="7F12452B" w14:textId="77777777" w:rsidR="004D71CF" w:rsidRPr="0050393B" w:rsidRDefault="004D71CF" w:rsidP="004D71CF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</w:t>
      </w:r>
      <w:r w:rsidR="00DE741A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параметрів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7AF47149" w14:textId="77777777" w:rsidR="000F5AA5" w:rsidRPr="0050393B" w:rsidRDefault="004D71CF" w:rsidP="000F5AA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1E4FF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інших</w:t>
      </w:r>
      <w:r w:rsidR="000F5AA5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E4FF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виплат</w:t>
      </w:r>
      <w:r w:rsidR="000F5AA5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грошових коштів </w:t>
      </w:r>
      <w:r w:rsidR="001E4FF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інвестиційної діяльності, що не </w:t>
      </w:r>
      <w:r w:rsidR="00E7257D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зазначені</w:t>
      </w:r>
      <w:r w:rsidR="001E4FF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показниках </w:t>
      </w:r>
      <w:r w:rsidR="007719A8"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="001E4FF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0030 - </w:t>
      </w:r>
      <w:r w:rsidR="007719A8"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="001E4FF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0036, </w:t>
      </w:r>
      <w:r w:rsidR="007719A8"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="001E4FF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003</w:t>
      </w:r>
      <w:r w:rsidR="00EB21AF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1E4FF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 </w:t>
      </w:r>
      <w:r w:rsidR="000F5AA5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7257D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Відображаютьс</w:t>
      </w:r>
      <w:r w:rsidR="007701BE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1E4FF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витрати</w:t>
      </w:r>
      <w:r w:rsidR="00245A1C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71EA6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інвестиційної діяльності</w:t>
      </w:r>
      <w:r w:rsidR="00245A1C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включені до фінансового звіту про рух грошових коштів, складеног</w:t>
      </w:r>
      <w:r w:rsidR="00455252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 за аналогічний звітний період.</w:t>
      </w:r>
      <w:r w:rsidR="00245A1C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0EAB08AA" w14:textId="77777777" w:rsidR="004D71CF" w:rsidRPr="0050393B" w:rsidRDefault="004D71CF" w:rsidP="004D71C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DE741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валюти або банківського металу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1E2F71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C43D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</w:t>
      </w:r>
      <w:r w:rsidR="00DE741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може набувати значення відсутності розрізу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(≠ #).</w:t>
      </w:r>
    </w:p>
    <w:p w14:paraId="52782112" w14:textId="77777777" w:rsidR="004D71CF" w:rsidRPr="0050393B" w:rsidRDefault="004D71CF" w:rsidP="004D71C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614C1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од </w:t>
      </w:r>
      <w:proofErr w:type="spellStart"/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614C1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0), не може набувати значення відсутності розрізу (≠ #).</w:t>
      </w:r>
    </w:p>
    <w:p w14:paraId="65999C09" w14:textId="77777777" w:rsidR="00852968" w:rsidRPr="0050393B" w:rsidRDefault="00852968" w:rsidP="004D71CF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03DFB5" w14:textId="77777777" w:rsidR="004D71CF" w:rsidRPr="0050393B" w:rsidRDefault="007A5740" w:rsidP="004D71CF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XXXVIX</w:t>
      </w:r>
      <w:r w:rsidR="00852968"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85296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IRCF</w:t>
      </w:r>
      <w:r w:rsidR="004D71C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C834F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39</w:t>
      </w:r>
      <w:r w:rsidR="004D71C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1C44B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Чисте зменшення (збільшення) банківських вкладів (депозитів)</w:t>
      </w:r>
      <w:r w:rsidR="004D71C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1CAA05D0" w14:textId="77777777" w:rsidR="004D71CF" w:rsidRPr="0050393B" w:rsidRDefault="004D71CF" w:rsidP="004D71CF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</w:t>
      </w:r>
      <w:r w:rsidR="00DE741A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параметрів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41ADB4FC" w14:textId="53D9517E" w:rsidR="0015550F" w:rsidRPr="0050393B" w:rsidRDefault="004D71CF" w:rsidP="004D71C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1C44B8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чистого збільшення або зменшення залишку грошових коштів на поточному рахунку у результаті здійснення операцій із банківськими вкладами (депозитами) протягом звітного періоду.</w:t>
      </w:r>
    </w:p>
    <w:p w14:paraId="4004F8C5" w14:textId="77777777" w:rsidR="004D71CF" w:rsidRPr="0050393B" w:rsidRDefault="004D71CF" w:rsidP="004D71C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DE741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валюти або банківського металу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1E2F71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C43D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</w:t>
      </w:r>
      <w:r w:rsidR="00DE741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може набувати значення відсутності розрізу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(≠ #).</w:t>
      </w:r>
    </w:p>
    <w:p w14:paraId="19C87383" w14:textId="77777777" w:rsidR="004D71CF" w:rsidRPr="0050393B" w:rsidRDefault="004D71CF" w:rsidP="004D71C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614C1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од </w:t>
      </w:r>
      <w:proofErr w:type="spellStart"/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614C1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0), не може набувати значення відсутності розрізу (≠ #).</w:t>
      </w:r>
    </w:p>
    <w:p w14:paraId="3A04292E" w14:textId="77777777" w:rsidR="00852968" w:rsidRPr="0050393B" w:rsidRDefault="00852968" w:rsidP="004D71C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CAC9337" w14:textId="77777777" w:rsidR="004D71CF" w:rsidRPr="0050393B" w:rsidRDefault="007A5740" w:rsidP="004D71CF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XL</w:t>
      </w:r>
      <w:r w:rsidR="0085296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7719A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IRCF</w:t>
      </w:r>
      <w:r w:rsidR="004D71C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6540D6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40</w:t>
      </w:r>
      <w:r w:rsidR="004D71C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“Чистий рух грошових коштів від інвестиційної діяльності”.</w:t>
      </w:r>
    </w:p>
    <w:p w14:paraId="13988617" w14:textId="77777777" w:rsidR="004D71CF" w:rsidRPr="0050393B" w:rsidRDefault="004D71CF" w:rsidP="004D71CF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</w:t>
      </w:r>
      <w:r w:rsidR="00DE741A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параметрів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5D5CE36A" w14:textId="77777777" w:rsidR="005A122A" w:rsidRPr="0050393B" w:rsidRDefault="004D71CF" w:rsidP="005A12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507F16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чистого руху грошових коштів від інвестиційної діяльності, який розраховується таким чином:</w:t>
      </w:r>
    </w:p>
    <w:p w14:paraId="4F8D4926" w14:textId="46BE59D5" w:rsidR="00245A1C" w:rsidRPr="0050393B" w:rsidRDefault="00245A1C" w:rsidP="005A122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7719A8"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="003D583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020</w:t>
      </w:r>
      <w:r w:rsidR="003D583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3D583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719A8" w:rsidRPr="003907B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Pr="003907BC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3D5830" w:rsidRPr="003907BC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3907BC">
        <w:rPr>
          <w:rFonts w:ascii="Times New Roman" w:eastAsia="Times New Roman" w:hAnsi="Times New Roman" w:cs="Times New Roman"/>
          <w:sz w:val="28"/>
          <w:szCs w:val="28"/>
          <w:lang w:eastAsia="uk-UA"/>
        </w:rPr>
        <w:t>21</w:t>
      </w:r>
      <w:r w:rsidR="003D5830" w:rsidRPr="003907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907BC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3907BC" w:rsidRPr="003907BC">
        <w:rPr>
          <w:rFonts w:ascii="Times New Roman" w:hAnsi="Times New Roman" w:cs="Times New Roman"/>
          <w:sz w:val="28"/>
          <w:szCs w:val="28"/>
        </w:rPr>
        <w:t xml:space="preserve"> </w:t>
      </w:r>
      <w:r w:rsidR="003907BC" w:rsidRPr="003907BC">
        <w:rPr>
          <w:rFonts w:ascii="Times New Roman" w:hAnsi="Times New Roman" w:cs="Times New Roman"/>
          <w:sz w:val="28"/>
          <w:szCs w:val="28"/>
          <w:lang w:val="en-US"/>
        </w:rPr>
        <w:t>IRCF</w:t>
      </w:r>
      <w:r w:rsidR="003907BC" w:rsidRPr="003907BC">
        <w:rPr>
          <w:rFonts w:ascii="Times New Roman" w:hAnsi="Times New Roman" w:cs="Times New Roman"/>
          <w:sz w:val="28"/>
          <w:szCs w:val="28"/>
        </w:rPr>
        <w:t>0022</w:t>
      </w:r>
      <w:r w:rsidR="003D5830" w:rsidRPr="003907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907BC" w:rsidRPr="003907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+ </w:t>
      </w:r>
      <w:r w:rsidR="007719A8" w:rsidRPr="003907B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="00CE00A7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3907BC">
        <w:rPr>
          <w:rFonts w:ascii="Times New Roman" w:eastAsia="Times New Roman" w:hAnsi="Times New Roman" w:cs="Times New Roman"/>
          <w:sz w:val="28"/>
          <w:szCs w:val="28"/>
          <w:lang w:eastAsia="uk-UA"/>
        </w:rPr>
        <w:t>023</w:t>
      </w:r>
      <w:r w:rsidR="003D5830" w:rsidRPr="003907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3D583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3D583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24</w:t>
      </w:r>
      <w:r w:rsidR="003D583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3D583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3D583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25</w:t>
      </w:r>
      <w:r w:rsidR="003D583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3D583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3D583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26</w:t>
      </w:r>
      <w:r w:rsidR="003D583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3D583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="003D583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027</w:t>
      </w:r>
      <w:r w:rsidR="003D583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3D583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</w:t>
      </w:r>
      <w:r w:rsidR="007A574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CF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3D583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28</w:t>
      </w:r>
      <w:r w:rsidR="003D583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3D583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="00FD6FD5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3D583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D6FD5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29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3D583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D5830"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3D583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7719A8"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3D583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D6FD5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30</w:t>
      </w:r>
      <w:r w:rsidR="003D583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3D583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3D583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D6FD5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31</w:t>
      </w:r>
      <w:r w:rsidR="003D583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3D583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3D583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D6FD5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32</w:t>
      </w:r>
      <w:r w:rsidR="003D583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+ </w:t>
      </w:r>
      <w:r w:rsidR="007719A8"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3D583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D6FD5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33</w:t>
      </w:r>
      <w:r w:rsidR="003D583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+ </w:t>
      </w:r>
      <w:r w:rsidR="007719A8"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3D583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D6FD5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34</w:t>
      </w:r>
      <w:r w:rsidR="003D583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+ </w:t>
      </w:r>
      <w:r w:rsidR="007719A8"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3D583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D6FD5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35</w:t>
      </w:r>
      <w:r w:rsidR="003D583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+ </w:t>
      </w:r>
      <w:r w:rsidR="007719A8"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3D583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D6FD5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36</w:t>
      </w:r>
      <w:r w:rsidR="003D583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+ </w:t>
      </w:r>
      <w:r w:rsidR="007719A8"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3D583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D6FD5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37</w:t>
      </w:r>
      <w:r w:rsidR="003D583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+ </w:t>
      </w:r>
      <w:r w:rsidR="007719A8"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3D583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D6FD5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38</w:t>
      </w:r>
      <w:r w:rsidR="003907BC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3907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21AF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+ </w:t>
      </w:r>
      <w:r w:rsidR="00EB21AF"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="00EB21AF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0039</w:t>
      </w:r>
    </w:p>
    <w:p w14:paraId="7A3C295E" w14:textId="77777777" w:rsidR="004D71CF" w:rsidRPr="0050393B" w:rsidRDefault="004D71CF" w:rsidP="004D71C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960FC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або банківського металу</w:t>
      </w:r>
      <w:r w:rsidR="00960FC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60FC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7A574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960FC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овідник </w:t>
      </w:r>
      <w:r w:rsidR="00960FC3"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960FC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набуває значення відсутності розрізу (= #)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10BF0EF" w14:textId="77777777" w:rsidR="004D71CF" w:rsidRPr="0050393B" w:rsidRDefault="004D71CF" w:rsidP="004D71C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од </w:t>
      </w:r>
      <w:proofErr w:type="spellStart"/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1E2F71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C43D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K0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0), набуває значення відсутності розрізу (= #).</w:t>
      </w:r>
    </w:p>
    <w:p w14:paraId="7226EF57" w14:textId="77777777" w:rsidR="00852968" w:rsidRPr="0050393B" w:rsidRDefault="00852968" w:rsidP="004D71CF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B8D9CF" w14:textId="77777777" w:rsidR="004D71CF" w:rsidRPr="0050393B" w:rsidRDefault="00D85A5A" w:rsidP="004D71CF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XL</w:t>
      </w:r>
      <w:r w:rsidR="007A5740"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</w:t>
      </w:r>
      <w:r w:rsidR="00852968"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85296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IRCF</w:t>
      </w:r>
      <w:r w:rsidR="004D71C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6540D6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7A5740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41</w:t>
      </w:r>
      <w:r w:rsidR="004D71C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“Надходження від запозичень”.</w:t>
      </w:r>
    </w:p>
    <w:p w14:paraId="0088C820" w14:textId="77777777" w:rsidR="004D71CF" w:rsidRPr="0050393B" w:rsidRDefault="004D71CF" w:rsidP="004D71CF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</w:t>
      </w:r>
      <w:r w:rsidR="00DE741A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параметрів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1A7212A6" w14:textId="77777777" w:rsidR="00652113" w:rsidRPr="0050393B" w:rsidRDefault="004D71CF" w:rsidP="0065211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1E2F71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грошових надходжень від повернення позик, позичок, кредитів та фінансової допомоги</w:t>
      </w:r>
      <w:r w:rsidR="006521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2974D2" w:rsidRPr="0050393B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 xml:space="preserve"> </w:t>
      </w:r>
      <w:r w:rsidR="006521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2542256D" w14:textId="77777777" w:rsidR="004D71CF" w:rsidRPr="0050393B" w:rsidRDefault="004D71CF" w:rsidP="004D71C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DE741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валюти або банківського металу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1E2F71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C43D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</w:t>
      </w:r>
      <w:r w:rsidR="00DE741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може набувати значення відсутності розрізу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(≠ #).</w:t>
      </w:r>
    </w:p>
    <w:p w14:paraId="75A291A3" w14:textId="77777777" w:rsidR="004D71CF" w:rsidRPr="0050393B" w:rsidRDefault="004D71CF" w:rsidP="004D71C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614C1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од </w:t>
      </w:r>
      <w:proofErr w:type="spellStart"/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614C1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0), не може набувати значення відсутності розрізу (≠ #).</w:t>
      </w:r>
    </w:p>
    <w:p w14:paraId="78BA03E6" w14:textId="77777777" w:rsidR="007A5740" w:rsidRPr="0050393B" w:rsidRDefault="007A5740" w:rsidP="004D71C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3348385" w14:textId="308BFA01" w:rsidR="007A5740" w:rsidRPr="0050393B" w:rsidRDefault="007A5740" w:rsidP="007A5740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XL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II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IRCF0042 “</w:t>
      </w:r>
      <w:r w:rsidR="00F214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Отримані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позики, позички, фінансові допомоги”.</w:t>
      </w:r>
    </w:p>
    <w:p w14:paraId="60A64D9F" w14:textId="77777777" w:rsidR="007A5740" w:rsidRPr="0050393B" w:rsidRDefault="007A5740" w:rsidP="007A5740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66FCB177" w14:textId="77777777" w:rsidR="007A5740" w:rsidRPr="0050393B" w:rsidRDefault="007A5740" w:rsidP="007A5740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грошових надходжень від отримання позик, позичок, фінансової допомоги.</w:t>
      </w:r>
      <w:r w:rsidRPr="0050393B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073100DE" w14:textId="77777777" w:rsidR="007A5740" w:rsidRPr="0050393B" w:rsidRDefault="007A5740" w:rsidP="007A5740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валюти або банківського металу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0), не може набувати значення відсутності розрізу (≠ #).</w:t>
      </w:r>
    </w:p>
    <w:p w14:paraId="7DFB07EE" w14:textId="77777777" w:rsidR="007A5740" w:rsidRPr="0050393B" w:rsidRDefault="007A5740" w:rsidP="007A5740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од </w:t>
      </w:r>
      <w:proofErr w:type="spellStart"/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0), не може набувати значення відсутності розрізу (≠ #).</w:t>
      </w:r>
    </w:p>
    <w:p w14:paraId="226C3A03" w14:textId="77777777" w:rsidR="00154234" w:rsidRPr="0050393B" w:rsidRDefault="00154234" w:rsidP="004D71C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CFA4501" w14:textId="77777777" w:rsidR="004D71CF" w:rsidRPr="0050393B" w:rsidRDefault="00D85A5A" w:rsidP="004D71CF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XL</w:t>
      </w:r>
      <w:r w:rsidR="007A5740"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II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I</w:t>
      </w:r>
      <w:r w:rsidR="003D5335"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7719A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IRCF</w:t>
      </w:r>
      <w:r w:rsidR="004D71C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6540D6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7A5740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43</w:t>
      </w:r>
      <w:r w:rsidR="004D71C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“Надходж</w:t>
      </w:r>
      <w:r w:rsidR="00BA32B0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ення від випуску акцій та інших</w:t>
      </w:r>
      <w:r w:rsidR="004D71C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інструментів власного капіталу”.</w:t>
      </w:r>
    </w:p>
    <w:p w14:paraId="18360EE2" w14:textId="77777777" w:rsidR="004D71CF" w:rsidRPr="0050393B" w:rsidRDefault="004D71CF" w:rsidP="004D71CF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</w:t>
      </w:r>
      <w:r w:rsidR="00DE741A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параметрів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6CE5AD92" w14:textId="77777777" w:rsidR="00D70D00" w:rsidRPr="0050393B" w:rsidRDefault="004D71CF" w:rsidP="00D70D0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D70D0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 w:rsidR="00BA32B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грошових</w:t>
      </w:r>
      <w:r w:rsidR="00D70D0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надходжень від випуску акцій та інших  інструментів власного капіталу. </w:t>
      </w:r>
    </w:p>
    <w:p w14:paraId="4240A017" w14:textId="77777777" w:rsidR="004D71CF" w:rsidRPr="0050393B" w:rsidRDefault="004D71CF" w:rsidP="004D71C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C03F9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валюти або банківського металу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1E2F71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C43D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</w:t>
      </w:r>
      <w:r w:rsidR="00DE741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може набувати значення відсутності розрізу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(≠ #).</w:t>
      </w:r>
    </w:p>
    <w:p w14:paraId="444A7B7B" w14:textId="77777777" w:rsidR="004D71CF" w:rsidRPr="0050393B" w:rsidRDefault="004D71CF" w:rsidP="004D71C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614C1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од </w:t>
      </w:r>
      <w:proofErr w:type="spellStart"/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614C1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614C1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0), не може набувати значення відсутності розрізу (≠ #).</w:t>
      </w:r>
    </w:p>
    <w:p w14:paraId="786FF173" w14:textId="77777777" w:rsidR="002F6A8C" w:rsidRPr="0050393B" w:rsidRDefault="002F6A8C" w:rsidP="004D71C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98ECBD3" w14:textId="77777777" w:rsidR="004D71CF" w:rsidRPr="0050393B" w:rsidRDefault="00D85A5A" w:rsidP="004D71CF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XL</w:t>
      </w:r>
      <w:r w:rsidR="0067295B"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IV</w:t>
      </w:r>
      <w:r w:rsidR="002F6A8C"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2F6A8C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IRCF</w:t>
      </w:r>
      <w:r w:rsidR="004D71C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203B04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7A5740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44</w:t>
      </w:r>
      <w:r w:rsidR="004D71C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“Інші надходження грошових коштів від фінансової діяльності”.</w:t>
      </w:r>
    </w:p>
    <w:p w14:paraId="762E5203" w14:textId="77777777" w:rsidR="004D71CF" w:rsidRPr="0050393B" w:rsidRDefault="004D71CF" w:rsidP="004D71CF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</w:t>
      </w:r>
      <w:r w:rsidR="00DE741A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параметрів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6A0D40BD" w14:textId="6519BE30" w:rsidR="00D70D00" w:rsidRPr="0050393B" w:rsidRDefault="004D71CF" w:rsidP="00D70D0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Метрика T070 – </w:t>
      </w:r>
      <w:r w:rsidR="00D70D0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інших надходжень грошових к</w:t>
      </w:r>
      <w:r w:rsidR="00203B04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оштів від фінансо</w:t>
      </w:r>
      <w:r w:rsidR="007701BE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вої діяльності, що не </w:t>
      </w:r>
      <w:r w:rsidR="004D725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зазначена</w:t>
      </w:r>
      <w:r w:rsidR="00203B04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показниках </w:t>
      </w:r>
      <w:r w:rsidR="007719A8" w:rsidRPr="00D6777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="00203B04" w:rsidRPr="00D6777B">
        <w:rPr>
          <w:rFonts w:ascii="Times New Roman" w:eastAsia="Times New Roman" w:hAnsi="Times New Roman" w:cs="Times New Roman"/>
          <w:sz w:val="28"/>
          <w:szCs w:val="28"/>
          <w:lang w:eastAsia="uk-UA"/>
        </w:rPr>
        <w:t>004</w:t>
      </w:r>
      <w:r w:rsidR="00F70EF0" w:rsidRPr="00D6777B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203B04" w:rsidRPr="00D677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D5830" w:rsidRPr="00D677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203B04" w:rsidRPr="00D677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719A8" w:rsidRPr="00D6777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="00203B04" w:rsidRPr="00D6777B">
        <w:rPr>
          <w:rFonts w:ascii="Times New Roman" w:eastAsia="Times New Roman" w:hAnsi="Times New Roman" w:cs="Times New Roman"/>
          <w:sz w:val="28"/>
          <w:szCs w:val="28"/>
          <w:lang w:eastAsia="uk-UA"/>
        </w:rPr>
        <w:t>004</w:t>
      </w:r>
      <w:r w:rsidR="00F70EF0" w:rsidRPr="00D6777B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203B04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B60EE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7257D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Відображається</w:t>
      </w:r>
      <w:r w:rsidR="000B60EE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надходження коштів від фінансової діяльності, що включені до фінансового звіту про рух грошових коштів, складеного</w:t>
      </w:r>
      <w:r w:rsidR="00203B04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аналогічний звітний період.</w:t>
      </w:r>
    </w:p>
    <w:p w14:paraId="1979720C" w14:textId="77777777" w:rsidR="004D71CF" w:rsidRPr="0050393B" w:rsidRDefault="004D71CF" w:rsidP="004D71C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DE741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валюти або банківського металу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1E2F71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C43D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</w:t>
      </w:r>
      <w:r w:rsidR="00DE741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може набувати значення відсутності розрізу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(≠ #).</w:t>
      </w:r>
    </w:p>
    <w:p w14:paraId="6318F29A" w14:textId="77777777" w:rsidR="004D71CF" w:rsidRPr="0050393B" w:rsidRDefault="004D71CF" w:rsidP="004D71C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A073CD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A073CD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од </w:t>
      </w:r>
      <w:proofErr w:type="spellStart"/>
      <w:r w:rsidR="00A073CD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A073CD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073CD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</w:t>
      </w:r>
      <w:r w:rsidR="00A073CD"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A073CD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0), не може набувати значення відсутності розрізу (≠ #).</w:t>
      </w:r>
    </w:p>
    <w:p w14:paraId="4F1FD948" w14:textId="77777777" w:rsidR="003D5335" w:rsidRPr="0050393B" w:rsidRDefault="003D5335" w:rsidP="004D71CF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DF891C" w14:textId="77777777" w:rsidR="004D71CF" w:rsidRPr="0050393B" w:rsidRDefault="0067295B" w:rsidP="004D71CF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XLV</w:t>
      </w:r>
      <w:r w:rsidR="001B7A05"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1B7A05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IRCF</w:t>
      </w:r>
      <w:r w:rsidR="004D71C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203B04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45</w:t>
      </w:r>
      <w:r w:rsidR="004D71C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6540D6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</w:t>
      </w:r>
      <w:r w:rsidR="004D71C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апозичен</w:t>
      </w:r>
      <w:r w:rsidR="006540D6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ня погашені</w:t>
      </w:r>
      <w:r w:rsidR="004D71C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019BA482" w14:textId="77777777" w:rsidR="004D71CF" w:rsidRPr="0050393B" w:rsidRDefault="004D71CF" w:rsidP="004D71CF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</w:t>
      </w:r>
      <w:r w:rsidR="00DE741A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параметрів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4B02BE95" w14:textId="77777777" w:rsidR="0015550F" w:rsidRPr="0050393B" w:rsidRDefault="004D71CF" w:rsidP="004D71C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2F3FFC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 грошових виплат для погашення позик, позичок, кредитів, фінансової допомоги тощо</w:t>
      </w:r>
      <w:r w:rsidR="00DA40E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43562C2D" w14:textId="77777777" w:rsidR="004D71CF" w:rsidRPr="0050393B" w:rsidRDefault="004D71CF" w:rsidP="004D71C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DE741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валюти або банківського металу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2F3FFC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C43D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</w:t>
      </w:r>
      <w:r w:rsidR="00DE741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може набувати значення відсутності розрізу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(≠ #).</w:t>
      </w:r>
    </w:p>
    <w:p w14:paraId="5BE99BAE" w14:textId="77777777" w:rsidR="004D71CF" w:rsidRPr="0050393B" w:rsidRDefault="004D71CF" w:rsidP="004D71C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A073CD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A073CD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од </w:t>
      </w:r>
      <w:proofErr w:type="spellStart"/>
      <w:r w:rsidR="00A073CD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A073CD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073CD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</w:t>
      </w:r>
      <w:r w:rsidR="00A073CD"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A073CD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0), не може набувати значення відсутності розрізу (≠ #).</w:t>
      </w:r>
    </w:p>
    <w:p w14:paraId="2C063A2E" w14:textId="77777777" w:rsidR="00742512" w:rsidRPr="0050393B" w:rsidRDefault="00742512" w:rsidP="004D71C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5F2B3A2" w14:textId="77777777" w:rsidR="004D71CF" w:rsidRPr="0050393B" w:rsidRDefault="0067295B" w:rsidP="004D71CF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XL</w:t>
      </w:r>
      <w:r w:rsidR="008F6988"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V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</w:t>
      </w:r>
      <w:r w:rsidR="00742512"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742512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IRCF</w:t>
      </w:r>
      <w:r w:rsidR="004D71C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203B04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46</w:t>
      </w:r>
      <w:r w:rsidR="004D71C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“Проценти сплачені”.</w:t>
      </w:r>
    </w:p>
    <w:p w14:paraId="4AE1F4D0" w14:textId="77777777" w:rsidR="004D71CF" w:rsidRPr="0050393B" w:rsidRDefault="004D71CF" w:rsidP="004D71CF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</w:t>
      </w:r>
      <w:r w:rsidR="00DE741A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параметрів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5979BAC9" w14:textId="77777777" w:rsidR="00D62908" w:rsidRPr="0050393B" w:rsidRDefault="004D71CF" w:rsidP="00D629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2F3FFC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грошових виплат процентів за отриманими позиками, позичками, кредитами тощо.</w:t>
      </w:r>
    </w:p>
    <w:p w14:paraId="2DFF8816" w14:textId="77777777" w:rsidR="004D71CF" w:rsidRPr="0050393B" w:rsidRDefault="004D71CF" w:rsidP="004D71C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DE741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валюти або банківського металу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2F3FFC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C43D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</w:t>
      </w:r>
      <w:r w:rsidR="00DE741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може набувати значення відсутності розрізу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(≠ #).</w:t>
      </w:r>
    </w:p>
    <w:p w14:paraId="3F149061" w14:textId="77777777" w:rsidR="004D71CF" w:rsidRPr="0050393B" w:rsidRDefault="004D71CF" w:rsidP="004D71C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A073CD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A073CD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од </w:t>
      </w:r>
      <w:proofErr w:type="spellStart"/>
      <w:r w:rsidR="00A073CD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A073CD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073CD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</w:t>
      </w:r>
      <w:r w:rsidR="00A073CD"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A073CD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0), не може набувати значення відсутності розрізу (≠ #).</w:t>
      </w:r>
    </w:p>
    <w:p w14:paraId="12F3B1A8" w14:textId="77777777" w:rsidR="00742512" w:rsidRPr="0050393B" w:rsidRDefault="00742512" w:rsidP="004D71CF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F33A65" w14:textId="77777777" w:rsidR="00A13CCC" w:rsidRPr="0050393B" w:rsidRDefault="008F6988" w:rsidP="00A13CC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XLV</w:t>
      </w:r>
      <w:r w:rsidR="0067295B"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II</w:t>
      </w:r>
      <w:r w:rsidR="00605AB3"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605AB3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IRCF</w:t>
      </w:r>
      <w:r w:rsidR="00A13CCC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D265D3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67295B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47</w:t>
      </w:r>
      <w:r w:rsidR="00A13CCC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6540D6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</w:t>
      </w:r>
      <w:r w:rsidR="00A13CCC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ивіденди</w:t>
      </w:r>
      <w:r w:rsidR="006540D6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сплачені</w:t>
      </w:r>
      <w:r w:rsidR="00A13CCC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73140FA7" w14:textId="77777777" w:rsidR="00A13CCC" w:rsidRPr="0050393B" w:rsidRDefault="00A13CCC" w:rsidP="00A13CC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</w:t>
      </w:r>
      <w:r w:rsidR="00DE741A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параметрів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63A96723" w14:textId="77777777" w:rsidR="0015550F" w:rsidRPr="0050393B" w:rsidRDefault="00A13CCC" w:rsidP="00A13C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D62908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сплачених дивідендів. </w:t>
      </w:r>
    </w:p>
    <w:p w14:paraId="74E69216" w14:textId="77777777" w:rsidR="00A13CCC" w:rsidRPr="0050393B" w:rsidRDefault="00A13CCC" w:rsidP="00A13C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DE741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валюти або банківського металу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2F3FFC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C43D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</w:t>
      </w:r>
      <w:r w:rsidR="00DE741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може набувати значення відсутності розрізу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(≠ #).</w:t>
      </w:r>
    </w:p>
    <w:p w14:paraId="4C7F572B" w14:textId="77777777" w:rsidR="00A13CCC" w:rsidRPr="0050393B" w:rsidRDefault="00A13CCC" w:rsidP="00A13C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A073CD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A073CD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од </w:t>
      </w:r>
      <w:proofErr w:type="spellStart"/>
      <w:r w:rsidR="00A073CD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A073CD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073CD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</w:t>
      </w:r>
      <w:r w:rsidR="00A073CD"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A073CD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0), не може набувати значення відсутності розрізу (≠ #).</w:t>
      </w:r>
    </w:p>
    <w:p w14:paraId="4C3FEC27" w14:textId="77777777" w:rsidR="00605AB3" w:rsidRPr="0050393B" w:rsidRDefault="00605AB3" w:rsidP="00A13CCC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B5384B6" w14:textId="77777777" w:rsidR="00A13CCC" w:rsidRPr="0050393B" w:rsidRDefault="008F6988" w:rsidP="00A13CC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XLV</w:t>
      </w:r>
      <w:r w:rsidR="0067295B"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II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I</w:t>
      </w:r>
      <w:r w:rsidR="00605AB3"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605AB3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IRCF</w:t>
      </w:r>
      <w:r w:rsidR="00A13CCC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D265D3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67295B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48</w:t>
      </w:r>
      <w:r w:rsidR="00A13CCC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“Інші </w:t>
      </w:r>
      <w:r w:rsidR="00203B04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виплати</w:t>
      </w:r>
      <w:r w:rsidR="00A13CCC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грошових коштів </w:t>
      </w:r>
      <w:r w:rsidR="00203B04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від </w:t>
      </w:r>
      <w:r w:rsidR="00A13CCC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фінансов</w:t>
      </w:r>
      <w:r w:rsidR="00203B04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</w:t>
      </w:r>
      <w:r w:rsidR="00A13CCC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ї діяльності”.</w:t>
      </w:r>
    </w:p>
    <w:p w14:paraId="5E170D36" w14:textId="77777777" w:rsidR="00A13CCC" w:rsidRPr="0050393B" w:rsidRDefault="00A13CCC" w:rsidP="00A13CC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</w:t>
      </w:r>
      <w:r w:rsidR="00DE741A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параметрів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3562BB51" w14:textId="77777777" w:rsidR="0015550F" w:rsidRPr="0050393B" w:rsidRDefault="00A13CCC" w:rsidP="00A13C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Метрика T070 – </w:t>
      </w:r>
      <w:r w:rsidR="00203B04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інших</w:t>
      </w:r>
      <w:r w:rsidR="00D62908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03B04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виплат</w:t>
      </w:r>
      <w:r w:rsidR="00D62908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грошових коштів </w:t>
      </w:r>
      <w:r w:rsidR="00203B04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</w:t>
      </w:r>
      <w:r w:rsidR="00D62908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фінансової діяльності</w:t>
      </w:r>
      <w:r w:rsidR="007701BE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не </w:t>
      </w:r>
      <w:r w:rsidR="00244999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зазначена</w:t>
      </w:r>
      <w:r w:rsidR="00203B04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показниках </w:t>
      </w:r>
      <w:r w:rsidR="007719A8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IRCF</w:t>
      </w:r>
      <w:r w:rsidR="00203B04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004</w:t>
      </w:r>
      <w:r w:rsidR="00EB21AF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203B04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7719A8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IRCF</w:t>
      </w:r>
      <w:r w:rsidR="00203B04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004</w:t>
      </w:r>
      <w:r w:rsidR="00EB21AF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D62908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C71EA6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Відображається вибуття коштів від фінансової діяльності, що включені до фінансового звіту про рух грошових коштів, складеного</w:t>
      </w:r>
      <w:r w:rsidR="00203B04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аналогічний звітний період.</w:t>
      </w:r>
    </w:p>
    <w:p w14:paraId="27B8DF14" w14:textId="77777777" w:rsidR="00A13CCC" w:rsidRPr="0050393B" w:rsidRDefault="00A13CCC" w:rsidP="00A13C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DE741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валюти або банківського металу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2F3FFC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C43D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030), </w:t>
      </w:r>
      <w:r w:rsidR="00DE741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може набувати значення відсутності розрізу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(≠ #).</w:t>
      </w:r>
    </w:p>
    <w:p w14:paraId="7A52D522" w14:textId="77777777" w:rsidR="00A13CCC" w:rsidRPr="0050393B" w:rsidRDefault="00A13CCC" w:rsidP="00A13C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A073CD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A073CD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од </w:t>
      </w:r>
      <w:proofErr w:type="spellStart"/>
      <w:r w:rsidR="00A073CD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A073CD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073CD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</w:t>
      </w:r>
      <w:r w:rsidR="00A073CD"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A073CD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0), не може набувати значення відсутності розрізу (≠ #).</w:t>
      </w:r>
    </w:p>
    <w:p w14:paraId="56C77582" w14:textId="77777777" w:rsidR="005951A3" w:rsidRPr="0050393B" w:rsidRDefault="005951A3" w:rsidP="00017C92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CF3D551" w14:textId="77777777" w:rsidR="001F6772" w:rsidRPr="0050393B" w:rsidRDefault="0067295B" w:rsidP="001F6772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XLIX</w:t>
      </w:r>
      <w:r w:rsidR="00502E46"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502E46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IRCF</w:t>
      </w:r>
      <w:r w:rsidR="001F6772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D265D3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49</w:t>
      </w:r>
      <w:r w:rsidR="001F6772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“Чистий рух грошових коштів від фінансової діяльності”.</w:t>
      </w:r>
    </w:p>
    <w:p w14:paraId="714B5D23" w14:textId="77777777" w:rsidR="001F6772" w:rsidRPr="0050393B" w:rsidRDefault="001F6772" w:rsidP="001F6772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</w:t>
      </w:r>
      <w:r w:rsidR="00DE741A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параметрів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73410A50" w14:textId="77777777" w:rsidR="001F6772" w:rsidRPr="0050393B" w:rsidRDefault="001F6772" w:rsidP="001F677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6133E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чистого руху грошових коштів від фінансової діяльності, який розраховується таким чином:</w:t>
      </w:r>
    </w:p>
    <w:p w14:paraId="21358FFB" w14:textId="77777777" w:rsidR="00E65C86" w:rsidRPr="0050393B" w:rsidRDefault="00C71EA6" w:rsidP="002F3FF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777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7719A8" w:rsidRPr="00D6777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="00BA32B0" w:rsidRPr="00D6777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D6777B">
        <w:rPr>
          <w:rFonts w:ascii="Times New Roman" w:eastAsia="Times New Roman" w:hAnsi="Times New Roman" w:cs="Times New Roman"/>
          <w:sz w:val="28"/>
          <w:szCs w:val="28"/>
          <w:lang w:eastAsia="uk-UA"/>
        </w:rPr>
        <w:t>041</w:t>
      </w:r>
      <w:r w:rsidR="00BA32B0" w:rsidRPr="00D677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6777B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BA32B0" w:rsidRPr="00D677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719A8" w:rsidRPr="00D6777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Pr="00D6777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BA32B0" w:rsidRPr="00D6777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D6777B">
        <w:rPr>
          <w:rFonts w:ascii="Times New Roman" w:eastAsia="Times New Roman" w:hAnsi="Times New Roman" w:cs="Times New Roman"/>
          <w:sz w:val="28"/>
          <w:szCs w:val="28"/>
          <w:lang w:eastAsia="uk-UA"/>
        </w:rPr>
        <w:t>42</w:t>
      </w:r>
      <w:r w:rsidR="0067295B" w:rsidRPr="00D677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+ </w:t>
      </w:r>
      <w:r w:rsidR="0067295B" w:rsidRPr="00D6777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="0067295B" w:rsidRPr="00D677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0043 + </w:t>
      </w:r>
      <w:r w:rsidR="0067295B" w:rsidRPr="00D6777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="0067295B" w:rsidRPr="00D6777B">
        <w:rPr>
          <w:rFonts w:ascii="Times New Roman" w:eastAsia="Times New Roman" w:hAnsi="Times New Roman" w:cs="Times New Roman"/>
          <w:sz w:val="28"/>
          <w:szCs w:val="28"/>
          <w:lang w:eastAsia="uk-UA"/>
        </w:rPr>
        <w:t>0044</w:t>
      </w:r>
      <w:r w:rsidRPr="00D6777B">
        <w:rPr>
          <w:rFonts w:ascii="Times New Roman" w:eastAsia="Times New Roman" w:hAnsi="Times New Roman" w:cs="Times New Roman"/>
          <w:sz w:val="28"/>
          <w:szCs w:val="28"/>
          <w:lang w:eastAsia="uk-UA"/>
        </w:rPr>
        <w:t>) - (</w:t>
      </w:r>
      <w:r w:rsidR="007719A8" w:rsidRPr="00D6777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Pr="00D6777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BA32B0" w:rsidRPr="00D6777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67295B" w:rsidRPr="00D6777B">
        <w:rPr>
          <w:rFonts w:ascii="Times New Roman" w:eastAsia="Times New Roman" w:hAnsi="Times New Roman" w:cs="Times New Roman"/>
          <w:sz w:val="28"/>
          <w:szCs w:val="28"/>
          <w:lang w:eastAsia="uk-UA"/>
        </w:rPr>
        <w:t>45</w:t>
      </w:r>
      <w:r w:rsidR="00BA32B0" w:rsidRPr="00D677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677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+ </w:t>
      </w:r>
      <w:r w:rsidR="007719A8" w:rsidRPr="00D6777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Pr="00D6777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BA32B0" w:rsidRPr="00D6777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67295B" w:rsidRPr="00D6777B">
        <w:rPr>
          <w:rFonts w:ascii="Times New Roman" w:eastAsia="Times New Roman" w:hAnsi="Times New Roman" w:cs="Times New Roman"/>
          <w:sz w:val="28"/>
          <w:szCs w:val="28"/>
          <w:lang w:eastAsia="uk-UA"/>
        </w:rPr>
        <w:t>46</w:t>
      </w:r>
      <w:r w:rsidR="00BA32B0" w:rsidRPr="00D677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677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+ </w:t>
      </w:r>
      <w:r w:rsidR="007719A8" w:rsidRPr="00D6777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="0067295B" w:rsidRPr="00D6777B">
        <w:rPr>
          <w:rFonts w:ascii="Times New Roman" w:eastAsia="Times New Roman" w:hAnsi="Times New Roman" w:cs="Times New Roman"/>
          <w:sz w:val="28"/>
          <w:szCs w:val="28"/>
          <w:lang w:eastAsia="uk-UA"/>
        </w:rPr>
        <w:t>0047</w:t>
      </w:r>
      <w:r w:rsidR="00BA32B0" w:rsidRPr="00D677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677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+ </w:t>
      </w:r>
      <w:r w:rsidR="007719A8" w:rsidRPr="00D6777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Pr="00D6777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BA32B0" w:rsidRPr="00D6777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67295B" w:rsidRPr="00D6777B">
        <w:rPr>
          <w:rFonts w:ascii="Times New Roman" w:eastAsia="Times New Roman" w:hAnsi="Times New Roman" w:cs="Times New Roman"/>
          <w:sz w:val="28"/>
          <w:szCs w:val="28"/>
          <w:lang w:eastAsia="uk-UA"/>
        </w:rPr>
        <w:t>48</w:t>
      </w:r>
      <w:r w:rsidRPr="00D6777B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15550F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EE15FD6" w14:textId="77777777" w:rsidR="001F6772" w:rsidRPr="0050393B" w:rsidRDefault="001F6772" w:rsidP="001F677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960FC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або банківського металу</w:t>
      </w:r>
      <w:r w:rsidR="00960FC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60FC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67295B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960FC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овідник </w:t>
      </w:r>
      <w:r w:rsidR="00960FC3"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960FC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набуває значення відсутності розрізу (= #).</w:t>
      </w:r>
    </w:p>
    <w:p w14:paraId="47264B71" w14:textId="77777777" w:rsidR="001F6772" w:rsidRPr="0050393B" w:rsidRDefault="001F6772" w:rsidP="001F677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од </w:t>
      </w:r>
      <w:proofErr w:type="spellStart"/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2F3FFC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C43D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K0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0), набуває значення відсутності розрізу (= #).</w:t>
      </w:r>
    </w:p>
    <w:p w14:paraId="2328F875" w14:textId="77777777" w:rsidR="00502E46" w:rsidRPr="0050393B" w:rsidRDefault="00502E46" w:rsidP="001F677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D06223" w14:textId="108336B3" w:rsidR="001F6772" w:rsidRPr="0050393B" w:rsidRDefault="0067295B" w:rsidP="001F6772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L</w:t>
      </w:r>
      <w:r w:rsidR="00502E46"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502E46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IRCF</w:t>
      </w:r>
      <w:r w:rsidR="001F6772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D265D3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4C3D0C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5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1F6772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EC67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Податок на прибуток сплачений</w:t>
      </w:r>
      <w:r w:rsidR="001F6772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5651DD69" w14:textId="77777777" w:rsidR="001F6772" w:rsidRPr="0050393B" w:rsidRDefault="001F6772" w:rsidP="001F6772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</w:t>
      </w:r>
      <w:r w:rsidR="00DE741A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параметрів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1DA7F95C" w14:textId="77777777" w:rsidR="00D265D3" w:rsidRPr="0050393B" w:rsidRDefault="001F6772" w:rsidP="001F677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23580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сплаченого податку на прибуток підприємств.</w:t>
      </w:r>
    </w:p>
    <w:p w14:paraId="50160DB2" w14:textId="77777777" w:rsidR="001F6772" w:rsidRPr="0050393B" w:rsidRDefault="001F6772" w:rsidP="001F677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DE741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валюти або банківського металу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2F3FFC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C43D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</w:t>
      </w:r>
      <w:r w:rsidR="00DE741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може набувати значення відсутності розрізу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(≠ #).</w:t>
      </w:r>
    </w:p>
    <w:p w14:paraId="5CAB6E7D" w14:textId="0024893F" w:rsidR="00152A0C" w:rsidRPr="0050393B" w:rsidRDefault="001F6772" w:rsidP="00152A0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A073CD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A073CD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од </w:t>
      </w:r>
      <w:proofErr w:type="spellStart"/>
      <w:r w:rsidR="00A073CD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A073CD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073CD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</w:t>
      </w:r>
      <w:r w:rsidR="00A073CD" w:rsidRPr="00D6777B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A073CD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</w:t>
      </w:r>
      <w:r w:rsidR="00152A0C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#).</w:t>
      </w:r>
    </w:p>
    <w:p w14:paraId="334BBDE6" w14:textId="48B9D30C" w:rsidR="00502E46" w:rsidRPr="0050393B" w:rsidRDefault="00502E46" w:rsidP="00377D7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BC0E051" w14:textId="77777777" w:rsidR="001F6772" w:rsidRPr="0050393B" w:rsidRDefault="004C3D0C" w:rsidP="001F6772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LI</w:t>
      </w:r>
      <w:r w:rsidR="00502E46"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502E46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7719A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IRCF</w:t>
      </w:r>
      <w:r w:rsidR="001F6772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D265D3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51</w:t>
      </w:r>
      <w:r w:rsidR="001F6772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“Чистий рух грошових коштів”.</w:t>
      </w:r>
    </w:p>
    <w:p w14:paraId="316A735F" w14:textId="77777777" w:rsidR="001F6772" w:rsidRPr="0050393B" w:rsidRDefault="001F6772" w:rsidP="001F6772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</w:t>
      </w:r>
      <w:r w:rsidR="00DE741A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параметрів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5BD8C55F" w14:textId="77777777" w:rsidR="00E16A93" w:rsidRPr="0050393B" w:rsidRDefault="001F6772" w:rsidP="00E16A9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E16A9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чистого руху грошових коштів, який розраховується таким чином:</w:t>
      </w:r>
    </w:p>
    <w:p w14:paraId="2618C0C1" w14:textId="77777777" w:rsidR="00E65C86" w:rsidRPr="0050393B" w:rsidRDefault="007719A8" w:rsidP="002F3FF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="00BA32B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40C9C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019</w:t>
      </w:r>
      <w:r w:rsidR="00BA32B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40C9C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BA32B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="00D40C9C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BA32B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4C3D0C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40</w:t>
      </w:r>
      <w:r w:rsidR="00BA32B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40C9C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 w:rsidR="00BA32B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="00BA32B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4C3D0C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049</w:t>
      </w:r>
      <w:r w:rsidR="00BA32B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IRCF</w:t>
      </w:r>
      <w:r w:rsidR="00BA32B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4C3D0C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050</w:t>
      </w:r>
      <w:r w:rsidR="0015550F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EA76D87" w14:textId="77777777" w:rsidR="001F6772" w:rsidRPr="0050393B" w:rsidRDefault="001F6772" w:rsidP="001F677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960FC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або банківського металу</w:t>
      </w:r>
      <w:r w:rsidR="00960FC3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60FC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960FC3"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960FC3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набуває значення відсутності розрізу (= #).</w:t>
      </w:r>
    </w:p>
    <w:p w14:paraId="18219D7A" w14:textId="77777777" w:rsidR="001F6772" w:rsidRPr="0050393B" w:rsidRDefault="001F6772" w:rsidP="001F677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од </w:t>
      </w:r>
      <w:proofErr w:type="spellStart"/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2F3FFC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C43D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K0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0), набуває значення відсутності розрізу (= #).</w:t>
      </w:r>
    </w:p>
    <w:p w14:paraId="5CA30518" w14:textId="77777777" w:rsidR="00517906" w:rsidRPr="0050393B" w:rsidRDefault="00517906" w:rsidP="00BA32B0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5075743" w14:textId="77651C0B" w:rsidR="001F6772" w:rsidRPr="0050393B" w:rsidRDefault="00BA32B0" w:rsidP="001F6772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L</w:t>
      </w:r>
      <w:r w:rsidR="00EB21AF"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II</w:t>
      </w:r>
      <w:r w:rsidR="00923848"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7719A8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IRCF</w:t>
      </w:r>
      <w:r w:rsidR="00D265D3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EB21AF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052</w:t>
      </w:r>
      <w:r w:rsidR="001F6772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F21428" w:rsidRPr="00F214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Курсові різниці під час перерахунку суми грошових коштів</w:t>
      </w:r>
      <w:r w:rsidR="001F6772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35AB949C" w14:textId="77777777" w:rsidR="001F6772" w:rsidRPr="0050393B" w:rsidRDefault="001F6772" w:rsidP="001F6772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</w:t>
      </w:r>
      <w:r w:rsidR="00DE741A"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параметрів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1270F479" w14:textId="77777777" w:rsidR="0015550F" w:rsidRPr="0050393B" w:rsidRDefault="001F6772" w:rsidP="001F677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BA32B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збільшення або зменшення залишку грошових коштів на поточному рахунку, коштів на рахунках умовного зберігання (</w:t>
      </w:r>
      <w:proofErr w:type="spellStart"/>
      <w:r w:rsidR="00BA32B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ескроу</w:t>
      </w:r>
      <w:proofErr w:type="spellEnd"/>
      <w:r w:rsidR="00BA32B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) та готівки в касі, яка виникла внаслідок перерахунку іноземної валюти при зміні валютних курсів на кінець звітного періоду в порівнянні із початком звітного періоду</w:t>
      </w:r>
      <w:r w:rsidR="003B59D2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125F8A98" w14:textId="77777777" w:rsidR="001F6772" w:rsidRPr="0050393B" w:rsidRDefault="001F6772" w:rsidP="001F677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="003D5830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валюти або банківського металу</w:t>
      </w:r>
      <w:r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2F3FFC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C43D2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</w:t>
      </w:r>
      <w:r w:rsidR="00DE741A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може набувати значення відсутності розрізу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(≠ #).</w:t>
      </w:r>
    </w:p>
    <w:p w14:paraId="66FC7AB4" w14:textId="42B7E2A7" w:rsidR="00152A0C" w:rsidRPr="0050393B" w:rsidRDefault="001F6772" w:rsidP="00152A0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5039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A073CD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A073CD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од </w:t>
      </w:r>
      <w:proofErr w:type="spellStart"/>
      <w:r w:rsidR="00A073CD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A073CD" w:rsidRPr="005039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073CD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</w:t>
      </w:r>
      <w:r w:rsidR="00A073CD" w:rsidRPr="005039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A073CD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</w:t>
      </w:r>
      <w:r w:rsidR="00152A0C" w:rsidRPr="0050393B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#).</w:t>
      </w:r>
    </w:p>
    <w:p w14:paraId="293F90FD" w14:textId="78CC1C42" w:rsidR="00517906" w:rsidRPr="0050393B" w:rsidRDefault="00517906" w:rsidP="007132E5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517906" w:rsidRPr="005039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93B"/>
    <w:multiLevelType w:val="hybridMultilevel"/>
    <w:tmpl w:val="ED26643A"/>
    <w:lvl w:ilvl="0" w:tplc="B942ADD8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D873AF"/>
    <w:multiLevelType w:val="hybridMultilevel"/>
    <w:tmpl w:val="C31ECB22"/>
    <w:lvl w:ilvl="0" w:tplc="04220013">
      <w:start w:val="1"/>
      <w:numFmt w:val="upperRoman"/>
      <w:lvlText w:val="%1."/>
      <w:lvlJc w:val="righ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AC54577"/>
    <w:multiLevelType w:val="hybridMultilevel"/>
    <w:tmpl w:val="5948B3F8"/>
    <w:lvl w:ilvl="0" w:tplc="61C2BD16">
      <w:start w:val="37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46B3E"/>
    <w:multiLevelType w:val="hybridMultilevel"/>
    <w:tmpl w:val="2848CD02"/>
    <w:lvl w:ilvl="0" w:tplc="84FC2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9C"/>
    <w:rsid w:val="00012CCF"/>
    <w:rsid w:val="000138FF"/>
    <w:rsid w:val="00017C92"/>
    <w:rsid w:val="00024692"/>
    <w:rsid w:val="00030825"/>
    <w:rsid w:val="00041D0C"/>
    <w:rsid w:val="00045536"/>
    <w:rsid w:val="0005409A"/>
    <w:rsid w:val="000602BB"/>
    <w:rsid w:val="00072760"/>
    <w:rsid w:val="000754BF"/>
    <w:rsid w:val="000A460B"/>
    <w:rsid w:val="000B60EE"/>
    <w:rsid w:val="000E75CE"/>
    <w:rsid w:val="000F5AA5"/>
    <w:rsid w:val="00100D7B"/>
    <w:rsid w:val="00106F4C"/>
    <w:rsid w:val="001134B4"/>
    <w:rsid w:val="00121483"/>
    <w:rsid w:val="00125ADF"/>
    <w:rsid w:val="00152A0C"/>
    <w:rsid w:val="00154234"/>
    <w:rsid w:val="0015550F"/>
    <w:rsid w:val="00163948"/>
    <w:rsid w:val="001640EA"/>
    <w:rsid w:val="001A3662"/>
    <w:rsid w:val="001B7A05"/>
    <w:rsid w:val="001C44B8"/>
    <w:rsid w:val="001C711C"/>
    <w:rsid w:val="001D1DFE"/>
    <w:rsid w:val="001D5BDF"/>
    <w:rsid w:val="001E2F71"/>
    <w:rsid w:val="001E4BB8"/>
    <w:rsid w:val="001E4FFA"/>
    <w:rsid w:val="001E7F36"/>
    <w:rsid w:val="001F6772"/>
    <w:rsid w:val="00200087"/>
    <w:rsid w:val="00203B04"/>
    <w:rsid w:val="002042E1"/>
    <w:rsid w:val="0020770E"/>
    <w:rsid w:val="002325A6"/>
    <w:rsid w:val="00235803"/>
    <w:rsid w:val="0024308B"/>
    <w:rsid w:val="00244999"/>
    <w:rsid w:val="00245A1C"/>
    <w:rsid w:val="00252D56"/>
    <w:rsid w:val="00257B87"/>
    <w:rsid w:val="00273F2A"/>
    <w:rsid w:val="002829ED"/>
    <w:rsid w:val="002974D2"/>
    <w:rsid w:val="002D2399"/>
    <w:rsid w:val="002E61EE"/>
    <w:rsid w:val="002F3FFC"/>
    <w:rsid w:val="002F4E29"/>
    <w:rsid w:val="002F6A8C"/>
    <w:rsid w:val="00301CD3"/>
    <w:rsid w:val="003275A6"/>
    <w:rsid w:val="00337E7E"/>
    <w:rsid w:val="00340E5E"/>
    <w:rsid w:val="00344013"/>
    <w:rsid w:val="0034620B"/>
    <w:rsid w:val="00352786"/>
    <w:rsid w:val="00377D75"/>
    <w:rsid w:val="003907BC"/>
    <w:rsid w:val="003B59D2"/>
    <w:rsid w:val="003C709E"/>
    <w:rsid w:val="003D433D"/>
    <w:rsid w:val="003D5335"/>
    <w:rsid w:val="003D5830"/>
    <w:rsid w:val="003F0F96"/>
    <w:rsid w:val="0040187B"/>
    <w:rsid w:val="0042282D"/>
    <w:rsid w:val="00443B7B"/>
    <w:rsid w:val="00455252"/>
    <w:rsid w:val="0046511E"/>
    <w:rsid w:val="00465BDB"/>
    <w:rsid w:val="004769A6"/>
    <w:rsid w:val="004A3A2E"/>
    <w:rsid w:val="004C3D0C"/>
    <w:rsid w:val="004D71CF"/>
    <w:rsid w:val="004D725A"/>
    <w:rsid w:val="0050217E"/>
    <w:rsid w:val="00502E46"/>
    <w:rsid w:val="0050393B"/>
    <w:rsid w:val="00504630"/>
    <w:rsid w:val="00507F16"/>
    <w:rsid w:val="00517906"/>
    <w:rsid w:val="005310E5"/>
    <w:rsid w:val="00550F2E"/>
    <w:rsid w:val="00550F40"/>
    <w:rsid w:val="00571589"/>
    <w:rsid w:val="00574ED1"/>
    <w:rsid w:val="0059083F"/>
    <w:rsid w:val="005951A3"/>
    <w:rsid w:val="005A122A"/>
    <w:rsid w:val="005A4CA9"/>
    <w:rsid w:val="005B52C7"/>
    <w:rsid w:val="005B77B7"/>
    <w:rsid w:val="005D22C2"/>
    <w:rsid w:val="005E4F29"/>
    <w:rsid w:val="005E7CE3"/>
    <w:rsid w:val="00605AB3"/>
    <w:rsid w:val="006133E0"/>
    <w:rsid w:val="00614C13"/>
    <w:rsid w:val="00622F88"/>
    <w:rsid w:val="00623081"/>
    <w:rsid w:val="00630209"/>
    <w:rsid w:val="00631A2F"/>
    <w:rsid w:val="00635E42"/>
    <w:rsid w:val="00652113"/>
    <w:rsid w:val="006540D6"/>
    <w:rsid w:val="00655E3E"/>
    <w:rsid w:val="0067295B"/>
    <w:rsid w:val="00676B8A"/>
    <w:rsid w:val="0069017C"/>
    <w:rsid w:val="006B4369"/>
    <w:rsid w:val="006C5D17"/>
    <w:rsid w:val="006E1F55"/>
    <w:rsid w:val="006F0889"/>
    <w:rsid w:val="006F33FA"/>
    <w:rsid w:val="007132E5"/>
    <w:rsid w:val="00720331"/>
    <w:rsid w:val="00742512"/>
    <w:rsid w:val="00751974"/>
    <w:rsid w:val="0076387D"/>
    <w:rsid w:val="00764306"/>
    <w:rsid w:val="007701BE"/>
    <w:rsid w:val="007719A8"/>
    <w:rsid w:val="00774E6E"/>
    <w:rsid w:val="007807EB"/>
    <w:rsid w:val="00790CC2"/>
    <w:rsid w:val="007A5740"/>
    <w:rsid w:val="007C273B"/>
    <w:rsid w:val="007C5688"/>
    <w:rsid w:val="007E46E8"/>
    <w:rsid w:val="007E5735"/>
    <w:rsid w:val="0080273E"/>
    <w:rsid w:val="00826A08"/>
    <w:rsid w:val="00827EEA"/>
    <w:rsid w:val="00836746"/>
    <w:rsid w:val="008369D4"/>
    <w:rsid w:val="00845912"/>
    <w:rsid w:val="00850E87"/>
    <w:rsid w:val="00852968"/>
    <w:rsid w:val="00853105"/>
    <w:rsid w:val="0087228B"/>
    <w:rsid w:val="0087660C"/>
    <w:rsid w:val="00877EDF"/>
    <w:rsid w:val="0089351B"/>
    <w:rsid w:val="008A43B7"/>
    <w:rsid w:val="008B6B09"/>
    <w:rsid w:val="008B70E9"/>
    <w:rsid w:val="008C7F34"/>
    <w:rsid w:val="008E1416"/>
    <w:rsid w:val="008E7DC6"/>
    <w:rsid w:val="008F21AF"/>
    <w:rsid w:val="008F6988"/>
    <w:rsid w:val="00923848"/>
    <w:rsid w:val="00925656"/>
    <w:rsid w:val="00947BB7"/>
    <w:rsid w:val="009501DE"/>
    <w:rsid w:val="00952F75"/>
    <w:rsid w:val="00955DF2"/>
    <w:rsid w:val="00960FC3"/>
    <w:rsid w:val="00964ACE"/>
    <w:rsid w:val="00971073"/>
    <w:rsid w:val="00971977"/>
    <w:rsid w:val="0098348C"/>
    <w:rsid w:val="00985DC6"/>
    <w:rsid w:val="00991E1B"/>
    <w:rsid w:val="009A0635"/>
    <w:rsid w:val="009A7E26"/>
    <w:rsid w:val="009B145F"/>
    <w:rsid w:val="009B52E6"/>
    <w:rsid w:val="009D73E3"/>
    <w:rsid w:val="009E1673"/>
    <w:rsid w:val="009F01CA"/>
    <w:rsid w:val="009F0ADB"/>
    <w:rsid w:val="00A073CD"/>
    <w:rsid w:val="00A12B12"/>
    <w:rsid w:val="00A13CCC"/>
    <w:rsid w:val="00A2209C"/>
    <w:rsid w:val="00A4751A"/>
    <w:rsid w:val="00A709DA"/>
    <w:rsid w:val="00A745CF"/>
    <w:rsid w:val="00A779AE"/>
    <w:rsid w:val="00A97402"/>
    <w:rsid w:val="00AA2C63"/>
    <w:rsid w:val="00AA7F75"/>
    <w:rsid w:val="00AF6128"/>
    <w:rsid w:val="00AF70BC"/>
    <w:rsid w:val="00B128E2"/>
    <w:rsid w:val="00B13C6C"/>
    <w:rsid w:val="00B220E0"/>
    <w:rsid w:val="00B3102A"/>
    <w:rsid w:val="00B3319C"/>
    <w:rsid w:val="00B34689"/>
    <w:rsid w:val="00B35000"/>
    <w:rsid w:val="00B44B1F"/>
    <w:rsid w:val="00B52B2A"/>
    <w:rsid w:val="00B64837"/>
    <w:rsid w:val="00B70E55"/>
    <w:rsid w:val="00B77084"/>
    <w:rsid w:val="00B805E4"/>
    <w:rsid w:val="00B93083"/>
    <w:rsid w:val="00BA32B0"/>
    <w:rsid w:val="00BB1A70"/>
    <w:rsid w:val="00BB3697"/>
    <w:rsid w:val="00BB53F5"/>
    <w:rsid w:val="00BB6DA1"/>
    <w:rsid w:val="00BD623E"/>
    <w:rsid w:val="00BE326F"/>
    <w:rsid w:val="00BE5BD4"/>
    <w:rsid w:val="00BF1F2D"/>
    <w:rsid w:val="00C03F9A"/>
    <w:rsid w:val="00C0539A"/>
    <w:rsid w:val="00C4108E"/>
    <w:rsid w:val="00C43D2A"/>
    <w:rsid w:val="00C5134D"/>
    <w:rsid w:val="00C71EA6"/>
    <w:rsid w:val="00C82759"/>
    <w:rsid w:val="00C834F8"/>
    <w:rsid w:val="00C879D0"/>
    <w:rsid w:val="00CA4CCA"/>
    <w:rsid w:val="00CB6834"/>
    <w:rsid w:val="00CC7C5F"/>
    <w:rsid w:val="00CD7159"/>
    <w:rsid w:val="00CE00A7"/>
    <w:rsid w:val="00D000FB"/>
    <w:rsid w:val="00D24773"/>
    <w:rsid w:val="00D265D3"/>
    <w:rsid w:val="00D27399"/>
    <w:rsid w:val="00D40C9C"/>
    <w:rsid w:val="00D42B7A"/>
    <w:rsid w:val="00D62908"/>
    <w:rsid w:val="00D62CB2"/>
    <w:rsid w:val="00D65932"/>
    <w:rsid w:val="00D66D14"/>
    <w:rsid w:val="00D6777B"/>
    <w:rsid w:val="00D70D00"/>
    <w:rsid w:val="00D85A5A"/>
    <w:rsid w:val="00D97D66"/>
    <w:rsid w:val="00DA2799"/>
    <w:rsid w:val="00DA40EA"/>
    <w:rsid w:val="00DA56EB"/>
    <w:rsid w:val="00DD3CB8"/>
    <w:rsid w:val="00DE741A"/>
    <w:rsid w:val="00E16A93"/>
    <w:rsid w:val="00E315F6"/>
    <w:rsid w:val="00E65C86"/>
    <w:rsid w:val="00E7257D"/>
    <w:rsid w:val="00E82C43"/>
    <w:rsid w:val="00E9571F"/>
    <w:rsid w:val="00EA6A1C"/>
    <w:rsid w:val="00EB21AF"/>
    <w:rsid w:val="00EC26DA"/>
    <w:rsid w:val="00EC670D"/>
    <w:rsid w:val="00F105F0"/>
    <w:rsid w:val="00F11829"/>
    <w:rsid w:val="00F12EB9"/>
    <w:rsid w:val="00F21356"/>
    <w:rsid w:val="00F21428"/>
    <w:rsid w:val="00F3141A"/>
    <w:rsid w:val="00F46D4B"/>
    <w:rsid w:val="00F53844"/>
    <w:rsid w:val="00F57B55"/>
    <w:rsid w:val="00F70EF0"/>
    <w:rsid w:val="00FA208E"/>
    <w:rsid w:val="00FA386D"/>
    <w:rsid w:val="00FB3ADE"/>
    <w:rsid w:val="00FB6C18"/>
    <w:rsid w:val="00FD32AB"/>
    <w:rsid w:val="00FD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8E0C0"/>
  <w15:chartTrackingRefBased/>
  <w15:docId w15:val="{42211300-7E9D-4BB0-9A79-54479165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3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0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501DE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70EF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70EF0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F70EF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70EF0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F70EF0"/>
    <w:rPr>
      <w:b/>
      <w:bCs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FA386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ortalapi.bank.gov.ua/static/instrukciya_0_fayl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897C0-5A0C-4F65-9730-0D1B039F3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15662</Words>
  <Characters>8928</Characters>
  <Application>Microsoft Office Word</Application>
  <DocSecurity>0</DocSecurity>
  <Lines>74</Lines>
  <Paragraphs>49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Березний Максим Михайлович</dc:creator>
  <cp:keywords/>
  <dc:description/>
  <cp:lastModifiedBy>Хорошун Ірина Євгенівна</cp:lastModifiedBy>
  <cp:revision>2</cp:revision>
  <dcterms:created xsi:type="dcterms:W3CDTF">2026-02-04T15:08:00Z</dcterms:created>
  <dcterms:modified xsi:type="dcterms:W3CDTF">2026-02-04T15:08:00Z</dcterms:modified>
</cp:coreProperties>
</file>