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4F8" w:rsidRPr="00CB051A" w:rsidRDefault="00E554F8" w:rsidP="00E554F8">
      <w:pPr>
        <w:ind w:firstLine="709"/>
        <w:jc w:val="center"/>
        <w:rPr>
          <w:b/>
          <w:bCs/>
          <w:caps/>
          <w:sz w:val="28"/>
          <w:szCs w:val="28"/>
        </w:rPr>
      </w:pPr>
      <w:bookmarkStart w:id="0" w:name="_Toc438985208"/>
      <w:bookmarkStart w:id="1" w:name="_Toc438985481"/>
      <w:bookmarkStart w:id="2" w:name="_Ref501191528"/>
      <w:bookmarkStart w:id="3" w:name="_Ref201718488"/>
      <w:r w:rsidRPr="00CB051A">
        <w:rPr>
          <w:b/>
          <w:bCs/>
          <w:caps/>
          <w:sz w:val="28"/>
          <w:szCs w:val="28"/>
        </w:rPr>
        <w:t>Технічні умови</w:t>
      </w:r>
    </w:p>
    <w:p w:rsidR="00E554F8" w:rsidRPr="00CB051A" w:rsidRDefault="00E554F8" w:rsidP="00386FE5">
      <w:pPr>
        <w:ind w:firstLine="709"/>
        <w:jc w:val="center"/>
        <w:rPr>
          <w:b/>
          <w:bCs/>
          <w:sz w:val="28"/>
          <w:szCs w:val="28"/>
          <w:lang w:eastAsia="en-US"/>
        </w:rPr>
      </w:pPr>
      <w:r w:rsidRPr="00CB051A">
        <w:rPr>
          <w:b/>
          <w:bCs/>
          <w:sz w:val="28"/>
          <w:szCs w:val="28"/>
          <w:lang w:eastAsia="en-US"/>
        </w:rPr>
        <w:t xml:space="preserve">подання </w:t>
      </w:r>
      <w:r w:rsidR="005C4C57">
        <w:rPr>
          <w:b/>
          <w:bCs/>
          <w:sz w:val="28"/>
          <w:szCs w:val="28"/>
          <w:lang w:eastAsia="en-US"/>
        </w:rPr>
        <w:t>фінансовими компаніями та кредитними</w:t>
      </w:r>
      <w:r w:rsidRPr="00CB051A">
        <w:rPr>
          <w:b/>
          <w:bCs/>
          <w:sz w:val="28"/>
          <w:szCs w:val="28"/>
          <w:lang w:eastAsia="en-US"/>
        </w:rPr>
        <w:t xml:space="preserve"> </w:t>
      </w:r>
      <w:r w:rsidR="005C4C57">
        <w:rPr>
          <w:b/>
          <w:bCs/>
          <w:sz w:val="28"/>
          <w:szCs w:val="28"/>
          <w:lang w:eastAsia="en-US"/>
        </w:rPr>
        <w:t xml:space="preserve">спілками </w:t>
      </w:r>
      <w:r w:rsidRPr="00CB051A">
        <w:rPr>
          <w:b/>
          <w:bCs/>
          <w:sz w:val="28"/>
          <w:szCs w:val="28"/>
          <w:lang w:eastAsia="en-US"/>
        </w:rPr>
        <w:t>до Національного банку України</w:t>
      </w:r>
      <w:r w:rsidR="00B873BE">
        <w:rPr>
          <w:b/>
          <w:bCs/>
          <w:sz w:val="28"/>
          <w:szCs w:val="28"/>
          <w:lang w:eastAsia="en-US"/>
        </w:rPr>
        <w:t xml:space="preserve"> </w:t>
      </w:r>
      <w:r w:rsidR="00386FE5">
        <w:rPr>
          <w:b/>
          <w:bCs/>
          <w:sz w:val="28"/>
          <w:szCs w:val="28"/>
          <w:lang w:eastAsia="en-US"/>
        </w:rPr>
        <w:t>звітності про активні операції</w:t>
      </w:r>
      <w:r w:rsidR="00B873BE">
        <w:rPr>
          <w:b/>
          <w:bCs/>
          <w:sz w:val="28"/>
          <w:szCs w:val="28"/>
          <w:lang w:eastAsia="en-US"/>
        </w:rPr>
        <w:t xml:space="preserve"> </w:t>
      </w:r>
      <w:r w:rsidR="00386FE5" w:rsidRPr="00CB051A">
        <w:rPr>
          <w:b/>
          <w:bCs/>
          <w:sz w:val="28"/>
          <w:szCs w:val="28"/>
          <w:lang w:eastAsia="en-US"/>
        </w:rPr>
        <w:t xml:space="preserve">та ведення Кредитного </w:t>
      </w:r>
      <w:r w:rsidR="00386FE5">
        <w:rPr>
          <w:b/>
          <w:bCs/>
          <w:sz w:val="28"/>
          <w:szCs w:val="28"/>
          <w:lang w:eastAsia="en-US"/>
        </w:rPr>
        <w:t>р</w:t>
      </w:r>
      <w:r w:rsidR="00386FE5" w:rsidRPr="00CB051A">
        <w:rPr>
          <w:b/>
          <w:bCs/>
          <w:sz w:val="28"/>
          <w:szCs w:val="28"/>
          <w:lang w:eastAsia="en-US"/>
        </w:rPr>
        <w:t>еєстр</w:t>
      </w:r>
      <w:r w:rsidR="00386FE5">
        <w:rPr>
          <w:b/>
          <w:bCs/>
          <w:sz w:val="28"/>
          <w:szCs w:val="28"/>
          <w:lang w:eastAsia="en-US"/>
        </w:rPr>
        <w:t>у</w:t>
      </w:r>
      <w:r w:rsidR="009335B8" w:rsidRPr="009335B8">
        <w:rPr>
          <w:b/>
          <w:bCs/>
          <w:sz w:val="28"/>
          <w:szCs w:val="28"/>
          <w:lang w:val="ru-RU" w:eastAsia="en-US"/>
        </w:rPr>
        <w:t xml:space="preserve"> </w:t>
      </w:r>
      <w:r w:rsidR="009335B8">
        <w:rPr>
          <w:b/>
          <w:bCs/>
          <w:sz w:val="28"/>
          <w:szCs w:val="28"/>
          <w:lang w:eastAsia="en-US"/>
        </w:rPr>
        <w:t>2.0 Національного банку України</w:t>
      </w:r>
    </w:p>
    <w:p w:rsidR="007B3F2D" w:rsidRPr="00CB051A" w:rsidRDefault="0097721B" w:rsidP="006138A9">
      <w:pPr>
        <w:pStyle w:val="2"/>
        <w:keepNext w:val="0"/>
        <w:keepLines w:val="0"/>
        <w:numPr>
          <w:ilvl w:val="0"/>
          <w:numId w:val="0"/>
        </w:numPr>
        <w:spacing w:before="240"/>
        <w:ind w:firstLine="709"/>
        <w:rPr>
          <w:rFonts w:ascii="Times New Roman" w:hAnsi="Times New Roman" w:cs="Times New Roman"/>
          <w:sz w:val="28"/>
          <w:szCs w:val="28"/>
        </w:rPr>
      </w:pPr>
      <w:r w:rsidRPr="00CB051A">
        <w:rPr>
          <w:rFonts w:ascii="Times New Roman" w:hAnsi="Times New Roman" w:cs="Times New Roman"/>
          <w:sz w:val="28"/>
          <w:szCs w:val="28"/>
        </w:rPr>
        <w:t xml:space="preserve">Ці технічні умови (далі - ТУ) визначають вимоги щодо подання інформації </w:t>
      </w:r>
      <w:r w:rsidRPr="00F33B4B">
        <w:rPr>
          <w:rFonts w:ascii="Times New Roman" w:hAnsi="Times New Roman" w:cs="Times New Roman"/>
          <w:sz w:val="28"/>
          <w:szCs w:val="28"/>
        </w:rPr>
        <w:t xml:space="preserve">фінансовими компаніями та кредитними спілками </w:t>
      </w:r>
      <w:r>
        <w:rPr>
          <w:rFonts w:ascii="Times New Roman" w:hAnsi="Times New Roman" w:cs="Times New Roman"/>
          <w:sz w:val="28"/>
          <w:szCs w:val="28"/>
        </w:rPr>
        <w:t xml:space="preserve">до Національного банку України </w:t>
      </w:r>
      <w:r w:rsidRPr="00CB051A">
        <w:rPr>
          <w:rFonts w:ascii="Times New Roman" w:hAnsi="Times New Roman" w:cs="Times New Roman"/>
          <w:sz w:val="28"/>
          <w:szCs w:val="28"/>
        </w:rPr>
        <w:t xml:space="preserve">згідно з </w:t>
      </w:r>
      <w:r w:rsidRPr="00BC7F6A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BC7F6A">
        <w:rPr>
          <w:rFonts w:ascii="Times New Roman" w:hAnsi="Times New Roman" w:cs="Times New Roman"/>
          <w:sz w:val="28"/>
          <w:szCs w:val="28"/>
        </w:rPr>
        <w:t xml:space="preserve"> подання звітності про активні операції </w:t>
      </w:r>
      <w:r w:rsidRPr="00CB051A">
        <w:rPr>
          <w:rFonts w:ascii="Times New Roman" w:hAnsi="Times New Roman" w:cs="Times New Roman"/>
          <w:sz w:val="28"/>
          <w:szCs w:val="28"/>
        </w:rPr>
        <w:t xml:space="preserve">затверджені постановою Правління Національного банку України від </w:t>
      </w:r>
      <w:r>
        <w:rPr>
          <w:rFonts w:ascii="Times New Roman" w:hAnsi="Times New Roman" w:cs="Times New Roman"/>
          <w:sz w:val="28"/>
          <w:szCs w:val="28"/>
        </w:rPr>
        <w:t>18 січня</w:t>
      </w:r>
      <w:r w:rsidRPr="00CB051A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CB051A">
        <w:rPr>
          <w:rFonts w:ascii="Times New Roman" w:hAnsi="Times New Roman" w:cs="Times New Roman"/>
          <w:sz w:val="28"/>
          <w:szCs w:val="28"/>
        </w:rPr>
        <w:t xml:space="preserve"> року № </w:t>
      </w:r>
      <w:r>
        <w:rPr>
          <w:rFonts w:ascii="Times New Roman" w:hAnsi="Times New Roman" w:cs="Times New Roman"/>
          <w:sz w:val="28"/>
          <w:szCs w:val="28"/>
        </w:rPr>
        <w:t>9.</w:t>
      </w:r>
      <w:r w:rsidR="006138A9" w:rsidRPr="00CB051A">
        <w:rPr>
          <w:rFonts w:ascii="Times New Roman" w:hAnsi="Times New Roman"/>
          <w:sz w:val="28"/>
          <w:szCs w:val="28"/>
        </w:rPr>
        <w:t xml:space="preserve"> </w:t>
      </w:r>
    </w:p>
    <w:p w:rsidR="00F923A4" w:rsidRPr="00CB051A" w:rsidRDefault="00F923A4" w:rsidP="00A62399">
      <w:pPr>
        <w:pStyle w:val="2"/>
        <w:keepNext w:val="0"/>
        <w:keepLines w:val="0"/>
        <w:numPr>
          <w:ilvl w:val="0"/>
          <w:numId w:val="0"/>
        </w:numPr>
        <w:ind w:firstLine="709"/>
        <w:rPr>
          <w:rFonts w:ascii="Times New Roman" w:hAnsi="Times New Roman" w:cs="Times New Roman"/>
          <w:sz w:val="28"/>
          <w:szCs w:val="28"/>
        </w:rPr>
      </w:pPr>
    </w:p>
    <w:p w:rsidR="00B15516" w:rsidRDefault="00B15516" w:rsidP="00C478EB">
      <w:pPr>
        <w:pStyle w:val="-"/>
        <w:numPr>
          <w:ilvl w:val="0"/>
          <w:numId w:val="2"/>
        </w:numPr>
        <w:ind w:left="1406"/>
      </w:pPr>
      <w:bookmarkStart w:id="4" w:name="_Toc482954218"/>
      <w:bookmarkStart w:id="5" w:name="_Toc482954826"/>
      <w:bookmarkEnd w:id="0"/>
      <w:bookmarkEnd w:id="1"/>
      <w:bookmarkEnd w:id="2"/>
      <w:bookmarkEnd w:id="3"/>
      <w:r w:rsidRPr="00CB051A">
        <w:t>Загальні положення</w:t>
      </w:r>
      <w:bookmarkEnd w:id="4"/>
      <w:bookmarkEnd w:id="5"/>
    </w:p>
    <w:p w:rsidR="009B62F7" w:rsidRDefault="009B62F7" w:rsidP="009B62F7">
      <w:pPr>
        <w:pStyle w:val="-"/>
        <w:ind w:left="1406"/>
        <w:jc w:val="left"/>
      </w:pPr>
    </w:p>
    <w:p w:rsidR="00E554F8" w:rsidRPr="00CB051A" w:rsidRDefault="00E554F8" w:rsidP="005C4C57">
      <w:pPr>
        <w:pStyle w:val="af1"/>
        <w:numPr>
          <w:ilvl w:val="1"/>
          <w:numId w:val="2"/>
        </w:numPr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B051A">
        <w:rPr>
          <w:rFonts w:ascii="Times New Roman" w:eastAsia="MS Mincho" w:hAnsi="Times New Roman" w:cs="Times New Roman"/>
          <w:sz w:val="28"/>
          <w:szCs w:val="28"/>
        </w:rPr>
        <w:t xml:space="preserve">Інформаційний обмін між </w:t>
      </w:r>
      <w:r w:rsidR="003A77BF" w:rsidRPr="005C4C57">
        <w:rPr>
          <w:rFonts w:ascii="Times New Roman" w:eastAsia="MS Mincho" w:hAnsi="Times New Roman" w:cs="Times New Roman"/>
          <w:sz w:val="28"/>
          <w:szCs w:val="28"/>
        </w:rPr>
        <w:t>фінансовими компаніями</w:t>
      </w:r>
      <w:r w:rsidR="003A77BF">
        <w:rPr>
          <w:rFonts w:ascii="Times New Roman" w:eastAsia="MS Mincho" w:hAnsi="Times New Roman" w:cs="Times New Roman"/>
          <w:sz w:val="28"/>
          <w:szCs w:val="28"/>
        </w:rPr>
        <w:t>,</w:t>
      </w:r>
      <w:r w:rsidR="003A77BF" w:rsidRPr="005C4C57">
        <w:rPr>
          <w:rFonts w:ascii="Times New Roman" w:eastAsia="MS Mincho" w:hAnsi="Times New Roman" w:cs="Times New Roman"/>
          <w:sz w:val="28"/>
          <w:szCs w:val="28"/>
        </w:rPr>
        <w:t xml:space="preserve"> кредитними спілками</w:t>
      </w:r>
      <w:r w:rsidR="003A77BF">
        <w:rPr>
          <w:rFonts w:ascii="Times New Roman" w:eastAsia="MS Mincho" w:hAnsi="Times New Roman" w:cs="Times New Roman"/>
          <w:sz w:val="28"/>
          <w:szCs w:val="28"/>
        </w:rPr>
        <w:t xml:space="preserve"> (далі – Респондент</w:t>
      </w:r>
      <w:r w:rsidR="003A77BF" w:rsidRPr="005C4C57">
        <w:rPr>
          <w:rFonts w:ascii="Times New Roman" w:eastAsia="MS Mincho" w:hAnsi="Times New Roman" w:cs="Times New Roman"/>
          <w:sz w:val="28"/>
          <w:szCs w:val="28"/>
        </w:rPr>
        <w:t xml:space="preserve">) </w:t>
      </w:r>
      <w:r w:rsidR="003A77BF" w:rsidRPr="00CB051A">
        <w:rPr>
          <w:rFonts w:ascii="Times New Roman" w:eastAsia="MS Mincho" w:hAnsi="Times New Roman" w:cs="Times New Roman"/>
          <w:sz w:val="28"/>
          <w:szCs w:val="28"/>
        </w:rPr>
        <w:t>і Національн</w:t>
      </w:r>
      <w:r w:rsidR="003A77BF">
        <w:rPr>
          <w:rFonts w:ascii="Times New Roman" w:eastAsia="MS Mincho" w:hAnsi="Times New Roman" w:cs="Times New Roman"/>
          <w:sz w:val="28"/>
          <w:szCs w:val="28"/>
        </w:rPr>
        <w:t>им</w:t>
      </w:r>
      <w:r w:rsidR="003A77BF" w:rsidRPr="00CB051A">
        <w:rPr>
          <w:rFonts w:ascii="Times New Roman" w:eastAsia="MS Mincho" w:hAnsi="Times New Roman" w:cs="Times New Roman"/>
          <w:sz w:val="28"/>
          <w:szCs w:val="28"/>
        </w:rPr>
        <w:t xml:space="preserve"> банк</w:t>
      </w:r>
      <w:r w:rsidR="003A77BF">
        <w:rPr>
          <w:rFonts w:ascii="Times New Roman" w:eastAsia="MS Mincho" w:hAnsi="Times New Roman" w:cs="Times New Roman"/>
          <w:sz w:val="28"/>
          <w:szCs w:val="28"/>
        </w:rPr>
        <w:t>ом</w:t>
      </w:r>
      <w:r w:rsidR="003A77BF" w:rsidRPr="00CB051A">
        <w:rPr>
          <w:rFonts w:ascii="Times New Roman" w:eastAsia="MS Mincho" w:hAnsi="Times New Roman" w:cs="Times New Roman"/>
          <w:sz w:val="28"/>
          <w:szCs w:val="28"/>
        </w:rPr>
        <w:t xml:space="preserve"> України (далі – НБУ)</w:t>
      </w:r>
      <w:r w:rsidR="003A77BF">
        <w:rPr>
          <w:rFonts w:ascii="Times New Roman" w:eastAsia="MS Mincho" w:hAnsi="Times New Roman" w:cs="Times New Roman"/>
          <w:sz w:val="28"/>
          <w:szCs w:val="28"/>
        </w:rPr>
        <w:t xml:space="preserve"> з метою</w:t>
      </w:r>
      <w:r w:rsidR="003A77BF" w:rsidRPr="00CB051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E82067">
        <w:rPr>
          <w:rFonts w:ascii="Times New Roman" w:eastAsia="MS Mincho" w:hAnsi="Times New Roman" w:cs="Times New Roman"/>
          <w:sz w:val="28"/>
          <w:szCs w:val="28"/>
        </w:rPr>
        <w:t xml:space="preserve">взаємодії з інформаційною системою НБУ, призначеною для  </w:t>
      </w:r>
      <w:r w:rsidR="00337F1D" w:rsidRPr="00CB051A">
        <w:rPr>
          <w:rFonts w:ascii="Times New Roman" w:eastAsia="MS Mincho" w:hAnsi="Times New Roman" w:cs="Times New Roman"/>
          <w:sz w:val="28"/>
          <w:szCs w:val="28"/>
        </w:rPr>
        <w:t xml:space="preserve">накопичення </w:t>
      </w:r>
      <w:r w:rsidRPr="00CB051A">
        <w:rPr>
          <w:rFonts w:ascii="Times New Roman" w:eastAsia="MS Mincho" w:hAnsi="Times New Roman" w:cs="Times New Roman"/>
          <w:sz w:val="28"/>
          <w:szCs w:val="28"/>
        </w:rPr>
        <w:t xml:space="preserve">інформації </w:t>
      </w:r>
      <w:r w:rsidRPr="005C4C57">
        <w:rPr>
          <w:rFonts w:ascii="Times New Roman" w:eastAsia="MS Mincho" w:hAnsi="Times New Roman" w:cs="Times New Roman"/>
          <w:sz w:val="28"/>
          <w:szCs w:val="28"/>
        </w:rPr>
        <w:t xml:space="preserve">про </w:t>
      </w:r>
      <w:r w:rsidR="00C60901">
        <w:rPr>
          <w:rFonts w:ascii="Times New Roman" w:eastAsia="MS Mincho" w:hAnsi="Times New Roman" w:cs="Times New Roman"/>
          <w:sz w:val="28"/>
          <w:szCs w:val="28"/>
        </w:rPr>
        <w:t>активні</w:t>
      </w:r>
      <w:r w:rsidRPr="005C4C57">
        <w:rPr>
          <w:rFonts w:ascii="Times New Roman" w:eastAsia="MS Mincho" w:hAnsi="Times New Roman" w:cs="Times New Roman"/>
          <w:sz w:val="28"/>
          <w:szCs w:val="28"/>
        </w:rPr>
        <w:t xml:space="preserve"> операції </w:t>
      </w:r>
      <w:r w:rsidR="005C4C57">
        <w:rPr>
          <w:rFonts w:ascii="Times New Roman" w:eastAsia="MS Mincho" w:hAnsi="Times New Roman" w:cs="Times New Roman"/>
          <w:sz w:val="28"/>
          <w:szCs w:val="28"/>
        </w:rPr>
        <w:t>Респондентів</w:t>
      </w:r>
      <w:r w:rsidRPr="005C4C5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863ACD">
        <w:rPr>
          <w:rFonts w:ascii="Times New Roman" w:eastAsia="MS Mincho" w:hAnsi="Times New Roman" w:cs="Times New Roman"/>
          <w:sz w:val="28"/>
          <w:szCs w:val="28"/>
        </w:rPr>
        <w:t xml:space="preserve">і ведення Кредитного реєстру НБУ 2.0 </w:t>
      </w:r>
      <w:r w:rsidRPr="005C4C57">
        <w:rPr>
          <w:rFonts w:ascii="Times New Roman" w:eastAsia="MS Mincho" w:hAnsi="Times New Roman" w:cs="Times New Roman"/>
          <w:sz w:val="28"/>
          <w:szCs w:val="28"/>
        </w:rPr>
        <w:t>(</w:t>
      </w:r>
      <w:r w:rsidRPr="003824A1">
        <w:rPr>
          <w:rFonts w:ascii="Times New Roman" w:eastAsia="MS Mincho" w:hAnsi="Times New Roman" w:cs="Times New Roman"/>
          <w:sz w:val="28"/>
          <w:szCs w:val="28"/>
        </w:rPr>
        <w:t xml:space="preserve">далі – </w:t>
      </w:r>
      <w:r w:rsidR="003824A1">
        <w:rPr>
          <w:rFonts w:ascii="Times New Roman" w:eastAsia="MS Mincho" w:hAnsi="Times New Roman" w:cs="Times New Roman"/>
          <w:sz w:val="28"/>
          <w:szCs w:val="28"/>
        </w:rPr>
        <w:t>Система</w:t>
      </w:r>
      <w:r w:rsidRPr="005C4C57">
        <w:rPr>
          <w:rFonts w:ascii="Times New Roman" w:eastAsia="MS Mincho" w:hAnsi="Times New Roman" w:cs="Times New Roman"/>
          <w:sz w:val="28"/>
          <w:szCs w:val="28"/>
        </w:rPr>
        <w:t>)</w:t>
      </w:r>
      <w:r w:rsidR="00E82067">
        <w:rPr>
          <w:rFonts w:ascii="Times New Roman" w:eastAsia="MS Mincho" w:hAnsi="Times New Roman" w:cs="Times New Roman"/>
          <w:sz w:val="28"/>
          <w:szCs w:val="28"/>
        </w:rPr>
        <w:t>,</w:t>
      </w:r>
      <w:r w:rsidRPr="005C4C5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CB051A">
        <w:rPr>
          <w:rFonts w:ascii="Times New Roman" w:eastAsia="MS Mincho" w:hAnsi="Times New Roman" w:cs="Times New Roman"/>
          <w:sz w:val="28"/>
          <w:szCs w:val="28"/>
        </w:rPr>
        <w:t xml:space="preserve">здійснюється згідно </w:t>
      </w:r>
      <w:r w:rsidR="00E82067">
        <w:rPr>
          <w:rFonts w:ascii="Times New Roman" w:eastAsia="MS Mincho" w:hAnsi="Times New Roman" w:cs="Times New Roman"/>
          <w:sz w:val="28"/>
          <w:szCs w:val="28"/>
        </w:rPr>
        <w:t xml:space="preserve">з </w:t>
      </w:r>
      <w:r w:rsidRPr="00CB051A">
        <w:rPr>
          <w:rFonts w:ascii="Times New Roman" w:eastAsia="MS Mincho" w:hAnsi="Times New Roman" w:cs="Times New Roman"/>
          <w:sz w:val="28"/>
          <w:szCs w:val="28"/>
        </w:rPr>
        <w:t>технологі</w:t>
      </w:r>
      <w:r w:rsidR="00E82067">
        <w:rPr>
          <w:rFonts w:ascii="Times New Roman" w:eastAsia="MS Mincho" w:hAnsi="Times New Roman" w:cs="Times New Roman"/>
          <w:sz w:val="28"/>
          <w:szCs w:val="28"/>
        </w:rPr>
        <w:t>єю</w:t>
      </w:r>
      <w:r w:rsidRPr="00CB051A">
        <w:rPr>
          <w:rFonts w:ascii="Times New Roman" w:eastAsia="MS Mincho" w:hAnsi="Times New Roman" w:cs="Times New Roman"/>
          <w:sz w:val="28"/>
          <w:szCs w:val="28"/>
        </w:rPr>
        <w:t xml:space="preserve"> REST</w:t>
      </w:r>
      <w:r w:rsidR="003824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CB051A">
        <w:rPr>
          <w:rFonts w:ascii="Times New Roman" w:eastAsia="MS Mincho" w:hAnsi="Times New Roman" w:cs="Times New Roman"/>
          <w:sz w:val="28"/>
          <w:szCs w:val="28"/>
        </w:rPr>
        <w:t>API.</w:t>
      </w:r>
    </w:p>
    <w:p w:rsidR="00BD1191" w:rsidRDefault="003A77BF" w:rsidP="00404F41">
      <w:pPr>
        <w:pStyle w:val="af1"/>
        <w:numPr>
          <w:ilvl w:val="1"/>
          <w:numId w:val="2"/>
        </w:numPr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Під час інформаційного обміну </w:t>
      </w:r>
      <w:r w:rsidRPr="00CB051A">
        <w:rPr>
          <w:rFonts w:ascii="Times New Roman" w:eastAsia="MS Mincho" w:hAnsi="Times New Roman" w:cs="Times New Roman"/>
          <w:sz w:val="28"/>
          <w:szCs w:val="28"/>
        </w:rPr>
        <w:t xml:space="preserve">між </w:t>
      </w:r>
      <w:r>
        <w:rPr>
          <w:rFonts w:ascii="Times New Roman" w:eastAsia="MS Mincho" w:hAnsi="Times New Roman" w:cs="Times New Roman"/>
          <w:sz w:val="28"/>
          <w:szCs w:val="28"/>
        </w:rPr>
        <w:t>Респондентом</w:t>
      </w:r>
      <w:r w:rsidRPr="00CB051A">
        <w:rPr>
          <w:rFonts w:ascii="Times New Roman" w:eastAsia="MS Mincho" w:hAnsi="Times New Roman" w:cs="Times New Roman"/>
          <w:sz w:val="28"/>
          <w:szCs w:val="28"/>
        </w:rPr>
        <w:t xml:space="preserve"> та </w:t>
      </w:r>
      <w:r w:rsidR="003824A1">
        <w:rPr>
          <w:rFonts w:ascii="Times New Roman" w:eastAsia="MS Mincho" w:hAnsi="Times New Roman" w:cs="Times New Roman"/>
          <w:sz w:val="28"/>
          <w:szCs w:val="28"/>
        </w:rPr>
        <w:t>Системою</w:t>
      </w:r>
      <w:r w:rsidRPr="00CB051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повинні виконуватись наступні вимоги: здійснення автентифікації сторін інформаційного обміну, забезпечення конфіденційності інформації, шо передається, та неможливість ознайомлення з нею третіх сторін; </w:t>
      </w:r>
      <w:r w:rsidRPr="00CB051A">
        <w:rPr>
          <w:rFonts w:ascii="Times New Roman" w:eastAsia="MS Mincho" w:hAnsi="Times New Roman" w:cs="Times New Roman"/>
          <w:sz w:val="28"/>
          <w:szCs w:val="28"/>
        </w:rPr>
        <w:t>контрол</w:t>
      </w:r>
      <w:r>
        <w:rPr>
          <w:rFonts w:ascii="Times New Roman" w:eastAsia="MS Mincho" w:hAnsi="Times New Roman" w:cs="Times New Roman"/>
          <w:sz w:val="28"/>
          <w:szCs w:val="28"/>
        </w:rPr>
        <w:t>ь</w:t>
      </w:r>
      <w:r w:rsidRPr="00CB051A">
        <w:rPr>
          <w:rFonts w:ascii="Times New Roman" w:eastAsia="MS Mincho" w:hAnsi="Times New Roman" w:cs="Times New Roman"/>
          <w:sz w:val="28"/>
          <w:szCs w:val="28"/>
        </w:rPr>
        <w:t xml:space="preserve"> цілісності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та підтвердження походження (автентичності) інформації, що передається</w:t>
      </w:r>
      <w:r w:rsidRPr="00CB051A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1F21B3" w:rsidRPr="00CB051A" w:rsidRDefault="003A77BF" w:rsidP="001F21B3">
      <w:pPr>
        <w:pStyle w:val="af1"/>
        <w:numPr>
          <w:ilvl w:val="1"/>
          <w:numId w:val="2"/>
        </w:numPr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46E6B">
        <w:rPr>
          <w:rFonts w:ascii="Times New Roman" w:eastAsia="MS Mincho" w:hAnsi="Times New Roman" w:cs="Times New Roman"/>
          <w:sz w:val="28"/>
          <w:szCs w:val="28"/>
        </w:rPr>
        <w:t>Конфіденційність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інформації, що передається</w:t>
      </w:r>
      <w:r w:rsidRPr="000F20D7">
        <w:rPr>
          <w:rFonts w:ascii="Times New Roman" w:eastAsia="MS Mincho" w:hAnsi="Times New Roman" w:cs="Times New Roman"/>
          <w:sz w:val="28"/>
          <w:szCs w:val="28"/>
        </w:rPr>
        <w:t xml:space="preserve"> між Респондентом та </w:t>
      </w:r>
      <w:r w:rsidR="003824A1">
        <w:rPr>
          <w:rFonts w:ascii="Times New Roman" w:eastAsia="MS Mincho" w:hAnsi="Times New Roman" w:cs="Times New Roman"/>
          <w:sz w:val="28"/>
          <w:szCs w:val="28"/>
        </w:rPr>
        <w:t>Системою</w:t>
      </w:r>
      <w:r>
        <w:rPr>
          <w:rFonts w:ascii="Times New Roman" w:eastAsia="MS Mincho" w:hAnsi="Times New Roman" w:cs="Times New Roman"/>
          <w:sz w:val="28"/>
          <w:szCs w:val="28"/>
        </w:rPr>
        <w:t>,</w:t>
      </w:r>
      <w:r w:rsidRPr="000F20D7">
        <w:rPr>
          <w:rFonts w:ascii="Times New Roman" w:eastAsia="MS Mincho" w:hAnsi="Times New Roman" w:cs="Times New Roman"/>
          <w:sz w:val="28"/>
          <w:szCs w:val="28"/>
        </w:rPr>
        <w:t xml:space="preserve"> забезпечується</w:t>
      </w:r>
      <w:r w:rsidR="00D86E0A">
        <w:rPr>
          <w:rFonts w:ascii="Times New Roman" w:eastAsia="MS Mincho" w:hAnsi="Times New Roman" w:cs="Times New Roman"/>
          <w:sz w:val="28"/>
          <w:szCs w:val="28"/>
        </w:rPr>
        <w:t xml:space="preserve"> за допомогою</w:t>
      </w:r>
      <w:r w:rsidRPr="000F20D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використання </w:t>
      </w:r>
      <w:r w:rsidRPr="000F20D7">
        <w:rPr>
          <w:rFonts w:ascii="Times New Roman" w:eastAsia="MS Mincho" w:hAnsi="Times New Roman" w:cs="Times New Roman"/>
          <w:sz w:val="28"/>
          <w:szCs w:val="28"/>
        </w:rPr>
        <w:t>криптографічн</w:t>
      </w:r>
      <w:r>
        <w:rPr>
          <w:rFonts w:ascii="Times New Roman" w:eastAsia="MS Mincho" w:hAnsi="Times New Roman" w:cs="Times New Roman"/>
          <w:sz w:val="28"/>
          <w:szCs w:val="28"/>
        </w:rPr>
        <w:t>ого</w:t>
      </w:r>
      <w:r w:rsidRPr="000F20D7">
        <w:rPr>
          <w:rFonts w:ascii="Times New Roman" w:eastAsia="MS Mincho" w:hAnsi="Times New Roman" w:cs="Times New Roman"/>
          <w:sz w:val="28"/>
          <w:szCs w:val="28"/>
        </w:rPr>
        <w:t xml:space="preserve"> протокол</w:t>
      </w:r>
      <w:r>
        <w:rPr>
          <w:rFonts w:ascii="Times New Roman" w:eastAsia="MS Mincho" w:hAnsi="Times New Roman" w:cs="Times New Roman"/>
          <w:sz w:val="28"/>
          <w:szCs w:val="28"/>
        </w:rPr>
        <w:t>у</w:t>
      </w:r>
      <w:r w:rsidRPr="000F20D7">
        <w:rPr>
          <w:rFonts w:ascii="Times New Roman" w:eastAsia="MS Mincho" w:hAnsi="Times New Roman" w:cs="Times New Roman"/>
          <w:sz w:val="28"/>
          <w:szCs w:val="28"/>
        </w:rPr>
        <w:t xml:space="preserve"> TLS (Transport Layer Security) з односторонньою автентифікацією </w:t>
      </w:r>
      <w:r w:rsidR="00D86E0A">
        <w:rPr>
          <w:rFonts w:ascii="Times New Roman" w:eastAsia="MS Mincho" w:hAnsi="Times New Roman" w:cs="Times New Roman"/>
          <w:sz w:val="28"/>
          <w:szCs w:val="28"/>
        </w:rPr>
        <w:t xml:space="preserve">- </w:t>
      </w:r>
      <w:r>
        <w:rPr>
          <w:rFonts w:ascii="Times New Roman" w:eastAsia="MS Mincho" w:hAnsi="Times New Roman" w:cs="Times New Roman"/>
          <w:sz w:val="28"/>
          <w:szCs w:val="28"/>
        </w:rPr>
        <w:t>Р</w:t>
      </w:r>
      <w:r w:rsidRPr="000F20D7">
        <w:rPr>
          <w:rFonts w:ascii="Times New Roman" w:eastAsia="MS Mincho" w:hAnsi="Times New Roman" w:cs="Times New Roman"/>
          <w:sz w:val="28"/>
          <w:szCs w:val="28"/>
        </w:rPr>
        <w:t xml:space="preserve">еспондент перевіряє сертифікат сервера НБУ </w:t>
      </w:r>
      <w:r>
        <w:rPr>
          <w:rFonts w:ascii="Times New Roman" w:eastAsia="MS Mincho" w:hAnsi="Times New Roman" w:cs="Times New Roman"/>
          <w:sz w:val="28"/>
          <w:szCs w:val="28"/>
        </w:rPr>
        <w:t>(далі – Сервер</w:t>
      </w:r>
      <w:r w:rsidRPr="000F20D7">
        <w:rPr>
          <w:rFonts w:ascii="Times New Roman" w:eastAsia="MS Mincho" w:hAnsi="Times New Roman" w:cs="Times New Roman"/>
          <w:sz w:val="28"/>
          <w:szCs w:val="28"/>
        </w:rPr>
        <w:t>), вимоги до налаштування якого наведено нижче</w:t>
      </w:r>
      <w:r w:rsidR="005A74FE">
        <w:rPr>
          <w:rFonts w:ascii="Times New Roman" w:eastAsia="MS Mincho" w:hAnsi="Times New Roman" w:cs="Times New Roman"/>
          <w:sz w:val="28"/>
          <w:szCs w:val="28"/>
        </w:rPr>
        <w:t xml:space="preserve"> (див. р</w:t>
      </w:r>
      <w:r>
        <w:rPr>
          <w:rFonts w:ascii="Times New Roman" w:eastAsia="MS Mincho" w:hAnsi="Times New Roman" w:cs="Times New Roman"/>
          <w:sz w:val="28"/>
          <w:szCs w:val="28"/>
        </w:rPr>
        <w:t>.2)</w:t>
      </w:r>
      <w:r w:rsidRPr="000F20D7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3A77BF" w:rsidRDefault="003A77BF" w:rsidP="00404F41">
      <w:pPr>
        <w:pStyle w:val="af1"/>
        <w:numPr>
          <w:ilvl w:val="1"/>
          <w:numId w:val="2"/>
        </w:numPr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К</w:t>
      </w:r>
      <w:r w:rsidRPr="00CB051A">
        <w:rPr>
          <w:rFonts w:ascii="Times New Roman" w:eastAsia="MS Mincho" w:hAnsi="Times New Roman" w:cs="Times New Roman"/>
          <w:sz w:val="28"/>
          <w:szCs w:val="28"/>
        </w:rPr>
        <w:t>онтрол</w:t>
      </w:r>
      <w:r>
        <w:rPr>
          <w:rFonts w:ascii="Times New Roman" w:eastAsia="MS Mincho" w:hAnsi="Times New Roman" w:cs="Times New Roman"/>
          <w:sz w:val="28"/>
          <w:szCs w:val="28"/>
        </w:rPr>
        <w:t>ь</w:t>
      </w:r>
      <w:r w:rsidRPr="00CB051A">
        <w:rPr>
          <w:rFonts w:ascii="Times New Roman" w:eastAsia="MS Mincho" w:hAnsi="Times New Roman" w:cs="Times New Roman"/>
          <w:sz w:val="28"/>
          <w:szCs w:val="28"/>
        </w:rPr>
        <w:t xml:space="preserve"> цілісності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та підтвердження автентичності інформації, що передається, забезпечується шляхом її підписання кваліфікованим електронним підписом (КЕП) або удосконаленим електронним підписом</w:t>
      </w:r>
      <w:r w:rsidR="00863ACD">
        <w:rPr>
          <w:rFonts w:ascii="Times New Roman" w:eastAsia="MS Mincho" w:hAnsi="Times New Roman" w:cs="Times New Roman"/>
          <w:sz w:val="28"/>
          <w:szCs w:val="28"/>
        </w:rPr>
        <w:t xml:space="preserve"> (УЕП)</w:t>
      </w:r>
      <w:r>
        <w:rPr>
          <w:rFonts w:ascii="Times New Roman" w:eastAsia="MS Mincho" w:hAnsi="Times New Roman" w:cs="Times New Roman"/>
          <w:sz w:val="28"/>
          <w:szCs w:val="28"/>
        </w:rPr>
        <w:t>, що базується на кваліфікованому сертифікаті електронного підпису уповноваженої особи Респондента</w:t>
      </w:r>
      <w:r w:rsidRPr="00CB051A">
        <w:rPr>
          <w:rFonts w:ascii="Times New Roman" w:eastAsia="MS Mincho" w:hAnsi="Times New Roman" w:cs="Times New Roman"/>
          <w:sz w:val="28"/>
          <w:szCs w:val="28"/>
        </w:rPr>
        <w:t>.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Вимоги до фо</w:t>
      </w:r>
      <w:r w:rsidR="00210525">
        <w:rPr>
          <w:rFonts w:ascii="Times New Roman" w:eastAsia="MS Mincho" w:hAnsi="Times New Roman" w:cs="Times New Roman"/>
          <w:sz w:val="28"/>
          <w:szCs w:val="28"/>
        </w:rPr>
        <w:t>рмату КЕП/УЕП  наведені у розділі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4.</w:t>
      </w:r>
    </w:p>
    <w:p w:rsidR="00BD1191" w:rsidRPr="000F20D7" w:rsidRDefault="003A77BF" w:rsidP="00404F41">
      <w:pPr>
        <w:pStyle w:val="af1"/>
        <w:numPr>
          <w:ilvl w:val="1"/>
          <w:numId w:val="2"/>
        </w:numPr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Національний банк при перевірці КЕП/УЕП також здійснює автентифікацію Респондента і у разі, якщо підпис накладено представником неналежного Респондента, </w:t>
      </w:r>
      <w:r w:rsidRPr="00F46E6B">
        <w:rPr>
          <w:rFonts w:ascii="Times New Roman" w:eastAsia="MS Mincho" w:hAnsi="Times New Roman" w:cs="Times New Roman"/>
          <w:sz w:val="28"/>
          <w:szCs w:val="28"/>
        </w:rPr>
        <w:t>подальш</w:t>
      </w:r>
      <w:r w:rsidR="00F13262">
        <w:rPr>
          <w:rFonts w:ascii="Times New Roman" w:eastAsia="MS Mincho" w:hAnsi="Times New Roman" w:cs="Times New Roman"/>
          <w:sz w:val="28"/>
          <w:szCs w:val="28"/>
        </w:rPr>
        <w:t>а обробка інформації</w:t>
      </w:r>
      <w:r w:rsidRPr="00F46E6B">
        <w:rPr>
          <w:rFonts w:ascii="Times New Roman" w:eastAsia="MS Mincho" w:hAnsi="Times New Roman" w:cs="Times New Roman"/>
          <w:sz w:val="28"/>
          <w:szCs w:val="28"/>
        </w:rPr>
        <w:t xml:space="preserve"> не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F13262">
        <w:rPr>
          <w:rFonts w:ascii="Times New Roman" w:eastAsia="MS Mincho" w:hAnsi="Times New Roman" w:cs="Times New Roman"/>
          <w:sz w:val="28"/>
          <w:szCs w:val="28"/>
        </w:rPr>
        <w:t>відбувається</w:t>
      </w:r>
      <w:r w:rsidRPr="00F46E6B">
        <w:rPr>
          <w:rFonts w:ascii="Times New Roman" w:eastAsia="MS Mincho" w:hAnsi="Times New Roman" w:cs="Times New Roman"/>
          <w:sz w:val="28"/>
          <w:szCs w:val="28"/>
        </w:rPr>
        <w:t>.</w:t>
      </w:r>
      <w:r w:rsidR="0088192F" w:rsidRPr="000F20D7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8C524D" w:rsidRPr="00F935FB" w:rsidRDefault="00B15516" w:rsidP="00404F41">
      <w:pPr>
        <w:pStyle w:val="af1"/>
        <w:numPr>
          <w:ilvl w:val="1"/>
          <w:numId w:val="2"/>
        </w:numPr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B051A">
        <w:rPr>
          <w:rFonts w:ascii="Times New Roman" w:eastAsia="MS Mincho" w:hAnsi="Times New Roman" w:cs="Times New Roman"/>
          <w:sz w:val="28"/>
          <w:szCs w:val="28"/>
        </w:rPr>
        <w:t xml:space="preserve">Усі </w:t>
      </w:r>
      <w:r w:rsidR="008C524D" w:rsidRPr="00CB051A">
        <w:rPr>
          <w:rFonts w:ascii="Times New Roman" w:eastAsia="MS Mincho" w:hAnsi="Times New Roman" w:cs="Times New Roman"/>
          <w:sz w:val="28"/>
          <w:szCs w:val="28"/>
        </w:rPr>
        <w:t>повідомлення</w:t>
      </w:r>
      <w:r w:rsidRPr="00CB051A">
        <w:rPr>
          <w:rFonts w:ascii="Times New Roman" w:eastAsia="MS Mincho" w:hAnsi="Times New Roman" w:cs="Times New Roman"/>
          <w:sz w:val="28"/>
          <w:szCs w:val="28"/>
        </w:rPr>
        <w:t xml:space="preserve"> інформаційного обміну мають формуватися з використанням </w:t>
      </w:r>
      <w:r w:rsidR="008C524D" w:rsidRPr="00CB051A">
        <w:rPr>
          <w:rFonts w:ascii="Times New Roman" w:eastAsia="MS Mincho" w:hAnsi="Times New Roman" w:cs="Times New Roman"/>
          <w:sz w:val="28"/>
          <w:szCs w:val="28"/>
        </w:rPr>
        <w:t xml:space="preserve">формату JSON </w:t>
      </w:r>
      <w:r w:rsidRPr="00CB051A">
        <w:rPr>
          <w:rFonts w:ascii="Times New Roman" w:eastAsia="MS Mincho" w:hAnsi="Times New Roman" w:cs="Times New Roman"/>
          <w:sz w:val="28"/>
          <w:szCs w:val="28"/>
        </w:rPr>
        <w:t xml:space="preserve">та відповідати формалізованому опису, </w:t>
      </w:r>
      <w:r w:rsidRPr="00F935FB">
        <w:rPr>
          <w:rFonts w:ascii="Times New Roman" w:eastAsia="MS Mincho" w:hAnsi="Times New Roman" w:cs="Times New Roman"/>
          <w:sz w:val="28"/>
          <w:szCs w:val="28"/>
        </w:rPr>
        <w:t xml:space="preserve">визначеному </w:t>
      </w:r>
      <w:r w:rsidR="008C524D" w:rsidRPr="00F935FB">
        <w:rPr>
          <w:rFonts w:ascii="Times New Roman" w:eastAsia="MS Mincho" w:hAnsi="Times New Roman" w:cs="Times New Roman"/>
          <w:sz w:val="28"/>
          <w:szCs w:val="28"/>
        </w:rPr>
        <w:t>у JSON</w:t>
      </w:r>
      <w:r w:rsidR="008C524D" w:rsidRPr="00F935FB">
        <w:rPr>
          <w:rFonts w:ascii="Times New Roman" w:hAnsi="Times New Roman" w:cs="Times New Roman"/>
          <w:sz w:val="28"/>
          <w:szCs w:val="28"/>
        </w:rPr>
        <w:t xml:space="preserve"> – схемі.</w:t>
      </w:r>
    </w:p>
    <w:p w:rsidR="00B15516" w:rsidRPr="00CB051A" w:rsidRDefault="008C524D" w:rsidP="00404F41">
      <w:pPr>
        <w:pStyle w:val="af1"/>
        <w:numPr>
          <w:ilvl w:val="1"/>
          <w:numId w:val="2"/>
        </w:numPr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B051A">
        <w:rPr>
          <w:rFonts w:ascii="Times New Roman" w:eastAsia="MS Mincho" w:hAnsi="Times New Roman" w:cs="Times New Roman"/>
          <w:sz w:val="28"/>
          <w:szCs w:val="28"/>
        </w:rPr>
        <w:t>JSON</w:t>
      </w:r>
      <w:r w:rsidR="00B15516" w:rsidRPr="00CB051A">
        <w:rPr>
          <w:rFonts w:ascii="Times New Roman" w:eastAsia="MS Mincho" w:hAnsi="Times New Roman" w:cs="Times New Roman"/>
          <w:sz w:val="28"/>
          <w:szCs w:val="28"/>
        </w:rPr>
        <w:t xml:space="preserve"> - схеми повідомлен</w:t>
      </w:r>
      <w:r w:rsidRPr="00CB051A">
        <w:rPr>
          <w:rFonts w:ascii="Times New Roman" w:eastAsia="MS Mincho" w:hAnsi="Times New Roman" w:cs="Times New Roman"/>
          <w:sz w:val="28"/>
          <w:szCs w:val="28"/>
        </w:rPr>
        <w:t>ь</w:t>
      </w:r>
      <w:r w:rsidR="00B15516" w:rsidRPr="00CB051A">
        <w:rPr>
          <w:rFonts w:ascii="Times New Roman" w:eastAsia="MS Mincho" w:hAnsi="Times New Roman" w:cs="Times New Roman"/>
          <w:sz w:val="28"/>
          <w:szCs w:val="28"/>
        </w:rPr>
        <w:t xml:space="preserve"> наведені </w:t>
      </w:r>
      <w:r w:rsidR="0077144C" w:rsidRPr="00CB051A">
        <w:rPr>
          <w:rFonts w:ascii="Times New Roman" w:eastAsia="MS Mincho" w:hAnsi="Times New Roman" w:cs="Times New Roman"/>
          <w:sz w:val="28"/>
          <w:szCs w:val="28"/>
        </w:rPr>
        <w:t>у додатках</w:t>
      </w:r>
      <w:r w:rsidR="009A6D59" w:rsidRPr="00CB051A">
        <w:rPr>
          <w:rFonts w:ascii="Times New Roman" w:eastAsia="MS Mincho" w:hAnsi="Times New Roman" w:cs="Times New Roman"/>
          <w:sz w:val="28"/>
          <w:szCs w:val="28"/>
        </w:rPr>
        <w:t>.</w:t>
      </w:r>
      <w:r w:rsidR="00B15516" w:rsidRPr="00CB051A">
        <w:rPr>
          <w:rFonts w:ascii="Times New Roman" w:eastAsia="MS Mincho" w:hAnsi="Times New Roman" w:cs="Times New Roman"/>
          <w:sz w:val="28"/>
          <w:szCs w:val="28"/>
        </w:rPr>
        <w:t xml:space="preserve"> У всіх </w:t>
      </w:r>
      <w:r w:rsidRPr="00CB051A">
        <w:rPr>
          <w:rFonts w:ascii="Times New Roman" w:eastAsia="MS Mincho" w:hAnsi="Times New Roman" w:cs="Times New Roman"/>
          <w:sz w:val="28"/>
          <w:szCs w:val="28"/>
        </w:rPr>
        <w:t>повідомленнях</w:t>
      </w:r>
      <w:r w:rsidR="00B15516" w:rsidRPr="00CB051A">
        <w:rPr>
          <w:rFonts w:ascii="Times New Roman" w:eastAsia="MS Mincho" w:hAnsi="Times New Roman" w:cs="Times New Roman"/>
          <w:sz w:val="28"/>
          <w:szCs w:val="28"/>
        </w:rPr>
        <w:t xml:space="preserve"> використовується кодування символів </w:t>
      </w:r>
      <w:r w:rsidR="00B03764" w:rsidRPr="00CB051A">
        <w:rPr>
          <w:rFonts w:ascii="Times New Roman" w:eastAsia="MS Mincho" w:hAnsi="Times New Roman" w:cs="Times New Roman"/>
          <w:sz w:val="28"/>
          <w:szCs w:val="28"/>
        </w:rPr>
        <w:t>UTF-8.</w:t>
      </w:r>
    </w:p>
    <w:p w:rsidR="008E3001" w:rsidRDefault="008E3001" w:rsidP="008E3001">
      <w:pPr>
        <w:pStyle w:val="af1"/>
        <w:contextualSpacing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9B62F7" w:rsidRPr="00CB051A" w:rsidRDefault="009B62F7" w:rsidP="008E3001">
      <w:pPr>
        <w:pStyle w:val="af1"/>
        <w:contextualSpacing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5C0C0C" w:rsidRDefault="00F86F2F" w:rsidP="00E45EBA">
      <w:pPr>
        <w:pStyle w:val="-"/>
        <w:numPr>
          <w:ilvl w:val="0"/>
          <w:numId w:val="2"/>
        </w:numPr>
        <w:ind w:left="1406"/>
        <w:jc w:val="left"/>
      </w:pPr>
      <w:bookmarkStart w:id="6" w:name="_Toc465692048"/>
      <w:bookmarkStart w:id="7" w:name="_Toc482954220"/>
      <w:bookmarkStart w:id="8" w:name="_Toc482954828"/>
      <w:r w:rsidRPr="00CB051A">
        <w:t>Вимоги до використання криптографічного протоколу TLS</w:t>
      </w:r>
      <w:bookmarkEnd w:id="6"/>
      <w:bookmarkEnd w:id="7"/>
      <w:bookmarkEnd w:id="8"/>
    </w:p>
    <w:p w:rsidR="009B62F7" w:rsidRPr="00CB051A" w:rsidRDefault="009B62F7" w:rsidP="009B62F7">
      <w:pPr>
        <w:pStyle w:val="-"/>
        <w:ind w:left="1406"/>
        <w:jc w:val="left"/>
      </w:pPr>
    </w:p>
    <w:p w:rsidR="00293A96" w:rsidRPr="00293A96" w:rsidRDefault="003824A1" w:rsidP="00404F41">
      <w:pPr>
        <w:pStyle w:val="af1"/>
        <w:numPr>
          <w:ilvl w:val="1"/>
          <w:numId w:val="2"/>
        </w:numPr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Система</w:t>
      </w:r>
      <w:r w:rsidR="00293A96" w:rsidRPr="00FE18A1">
        <w:rPr>
          <w:rFonts w:ascii="Times New Roman" w:eastAsia="MS Mincho" w:hAnsi="Times New Roman" w:cs="Times New Roman"/>
          <w:sz w:val="28"/>
          <w:szCs w:val="28"/>
        </w:rPr>
        <w:t xml:space="preserve"> використовує клієнт-серверну технологію.</w:t>
      </w:r>
      <w:r w:rsidR="00293A96" w:rsidRPr="00293A96">
        <w:rPr>
          <w:rFonts w:ascii="Times New Roman" w:eastAsia="MS Mincho" w:hAnsi="Times New Roman" w:cs="Times New Roman"/>
          <w:sz w:val="28"/>
          <w:szCs w:val="28"/>
        </w:rPr>
        <w:t xml:space="preserve"> Респонденти </w:t>
      </w:r>
      <w:r w:rsidR="00293A96">
        <w:rPr>
          <w:rFonts w:ascii="Times New Roman" w:eastAsia="MS Mincho" w:hAnsi="Times New Roman" w:cs="Times New Roman"/>
          <w:sz w:val="28"/>
          <w:szCs w:val="28"/>
        </w:rPr>
        <w:t>виступають в якості</w:t>
      </w:r>
      <w:r w:rsidR="00293A96" w:rsidRPr="00293A96">
        <w:rPr>
          <w:rFonts w:ascii="Times New Roman" w:eastAsia="MS Mincho" w:hAnsi="Times New Roman" w:cs="Times New Roman"/>
          <w:sz w:val="28"/>
          <w:szCs w:val="28"/>
        </w:rPr>
        <w:t xml:space="preserve"> клієнт</w:t>
      </w:r>
      <w:r w:rsidR="00293A96">
        <w:rPr>
          <w:rFonts w:ascii="Times New Roman" w:eastAsia="MS Mincho" w:hAnsi="Times New Roman" w:cs="Times New Roman"/>
          <w:sz w:val="28"/>
          <w:szCs w:val="28"/>
        </w:rPr>
        <w:t>ів</w:t>
      </w:r>
      <w:r w:rsidR="00293A96" w:rsidRPr="00293A96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="00293A96">
        <w:rPr>
          <w:rFonts w:ascii="Times New Roman" w:eastAsia="MS Mincho" w:hAnsi="Times New Roman" w:cs="Times New Roman"/>
          <w:sz w:val="28"/>
          <w:szCs w:val="28"/>
        </w:rPr>
        <w:t>НБУ в якості серверу.</w:t>
      </w:r>
    </w:p>
    <w:p w:rsidR="00F86F2F" w:rsidRPr="00A22528" w:rsidRDefault="00293A96" w:rsidP="00404F41">
      <w:pPr>
        <w:pStyle w:val="af1"/>
        <w:numPr>
          <w:ilvl w:val="1"/>
          <w:numId w:val="2"/>
        </w:numPr>
        <w:ind w:left="0" w:firstLine="709"/>
        <w:jc w:val="both"/>
        <w:rPr>
          <w:rFonts w:ascii="Times New Roman" w:eastAsia="MS Mincho" w:hAnsi="Times New Roman" w:cs="Times New Roman"/>
          <w:strike/>
          <w:sz w:val="28"/>
          <w:szCs w:val="28"/>
        </w:rPr>
      </w:pPr>
      <w:r w:rsidRPr="00871B7E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Клієнт та </w:t>
      </w:r>
      <w:r w:rsidR="00863ACD" w:rsidRPr="00871B7E">
        <w:rPr>
          <w:rFonts w:ascii="Times New Roman" w:eastAsia="MS Mincho" w:hAnsi="Times New Roman" w:cs="Times New Roman"/>
          <w:sz w:val="28"/>
          <w:szCs w:val="28"/>
        </w:rPr>
        <w:t>С</w:t>
      </w:r>
      <w:r w:rsidRPr="00871B7E">
        <w:rPr>
          <w:rFonts w:ascii="Times New Roman" w:eastAsia="MS Mincho" w:hAnsi="Times New Roman" w:cs="Times New Roman"/>
          <w:sz w:val="28"/>
          <w:szCs w:val="28"/>
        </w:rPr>
        <w:t xml:space="preserve">ервер (далі – </w:t>
      </w:r>
      <w:r w:rsidR="006347C6" w:rsidRPr="00871B7E">
        <w:rPr>
          <w:rFonts w:ascii="Times New Roman" w:eastAsia="MS Mincho" w:hAnsi="Times New Roman" w:cs="Times New Roman"/>
          <w:sz w:val="28"/>
          <w:szCs w:val="28"/>
        </w:rPr>
        <w:t>Сторони</w:t>
      </w:r>
      <w:r w:rsidRPr="00871B7E">
        <w:rPr>
          <w:rFonts w:ascii="Times New Roman" w:eastAsia="MS Mincho" w:hAnsi="Times New Roman" w:cs="Times New Roman"/>
          <w:sz w:val="28"/>
          <w:szCs w:val="28"/>
        </w:rPr>
        <w:t>)</w:t>
      </w:r>
      <w:r w:rsidR="006347C6" w:rsidRPr="00871B7E">
        <w:rPr>
          <w:rFonts w:ascii="Times New Roman" w:eastAsia="MS Mincho" w:hAnsi="Times New Roman" w:cs="Times New Roman"/>
          <w:sz w:val="28"/>
          <w:szCs w:val="28"/>
        </w:rPr>
        <w:t xml:space="preserve"> для вс</w:t>
      </w:r>
      <w:r w:rsidR="006347C6" w:rsidRPr="00864CE0">
        <w:rPr>
          <w:rFonts w:ascii="Times New Roman" w:eastAsia="MS Mincho" w:hAnsi="Times New Roman" w:cs="Times New Roman"/>
          <w:sz w:val="28"/>
          <w:szCs w:val="28"/>
        </w:rPr>
        <w:t xml:space="preserve">тановлення захищеного </w:t>
      </w:r>
      <w:r w:rsidR="006347C6" w:rsidRPr="00061AAD">
        <w:rPr>
          <w:rFonts w:ascii="Times New Roman" w:eastAsia="MS Mincho" w:hAnsi="Times New Roman" w:cs="Times New Roman"/>
          <w:sz w:val="28"/>
          <w:szCs w:val="28"/>
        </w:rPr>
        <w:t xml:space="preserve">з’єднання повинні використовувати криптографічний протокол TLS версії 1.2 або вище. Підтримка протоколу </w:t>
      </w:r>
      <w:r w:rsidR="006347C6" w:rsidRPr="00061AAD">
        <w:rPr>
          <w:rFonts w:ascii="Times New Roman" w:eastAsia="MS Mincho" w:hAnsi="Times New Roman" w:cs="Times New Roman"/>
          <w:sz w:val="28"/>
          <w:szCs w:val="28"/>
          <w:lang w:val="en-US"/>
        </w:rPr>
        <w:t>SSL</w:t>
      </w:r>
      <w:r w:rsidR="006347C6" w:rsidRPr="00061AAD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="00D86E0A" w:rsidRPr="00D86E0A">
        <w:rPr>
          <w:rFonts w:ascii="Times New Roman" w:eastAsia="MS Mincho" w:hAnsi="Times New Roman" w:cs="Times New Roman"/>
          <w:sz w:val="28"/>
          <w:szCs w:val="28"/>
        </w:rPr>
        <w:t>будь якої</w:t>
      </w:r>
      <w:r w:rsidR="006347C6" w:rsidRPr="00D86E0A">
        <w:rPr>
          <w:rFonts w:ascii="Times New Roman" w:eastAsia="MS Mincho" w:hAnsi="Times New Roman" w:cs="Times New Roman"/>
          <w:sz w:val="28"/>
          <w:szCs w:val="28"/>
        </w:rPr>
        <w:t xml:space="preserve"> версії або протоколу</w:t>
      </w:r>
      <w:r w:rsidR="006347C6" w:rsidRPr="00061AAD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="006347C6" w:rsidRPr="00061AAD">
        <w:rPr>
          <w:rFonts w:ascii="Times New Roman" w:eastAsia="MS Mincho" w:hAnsi="Times New Roman" w:cs="Times New Roman"/>
          <w:sz w:val="28"/>
          <w:szCs w:val="28"/>
          <w:lang w:val="en-US"/>
        </w:rPr>
        <w:t>TLS</w:t>
      </w:r>
      <w:r w:rsidR="006347C6" w:rsidRPr="00061AAD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="006347C6" w:rsidRPr="00061AAD">
        <w:rPr>
          <w:rFonts w:ascii="Times New Roman" w:eastAsia="MS Mincho" w:hAnsi="Times New Roman" w:cs="Times New Roman"/>
          <w:sz w:val="28"/>
          <w:szCs w:val="28"/>
        </w:rPr>
        <w:t>версій 1.0 або 1.1 повинна бути відключена.</w:t>
      </w:r>
    </w:p>
    <w:p w:rsidR="00A22528" w:rsidRPr="00D05D5B" w:rsidRDefault="00D86E0A" w:rsidP="00404F41">
      <w:pPr>
        <w:pStyle w:val="af1"/>
        <w:numPr>
          <w:ilvl w:val="1"/>
          <w:numId w:val="2"/>
        </w:numPr>
        <w:ind w:left="0" w:firstLine="709"/>
        <w:jc w:val="both"/>
        <w:rPr>
          <w:rFonts w:ascii="Times New Roman" w:eastAsia="MS Mincho" w:hAnsi="Times New Roman" w:cs="Times New Roman"/>
          <w:strike/>
          <w:sz w:val="28"/>
          <w:szCs w:val="28"/>
        </w:rPr>
      </w:pPr>
      <w:r w:rsidRPr="004B568C">
        <w:rPr>
          <w:rFonts w:ascii="Times New Roman" w:eastAsia="MS Mincho" w:hAnsi="Times New Roman" w:cs="Times New Roman"/>
          <w:sz w:val="28"/>
          <w:szCs w:val="28"/>
        </w:rPr>
        <w:t xml:space="preserve">Пріоритет у виборі криптографічних наборів при встановленні з’єднання визначається </w:t>
      </w:r>
      <w:r w:rsidR="00863ACD">
        <w:rPr>
          <w:rFonts w:ascii="Times New Roman" w:eastAsia="MS Mincho" w:hAnsi="Times New Roman" w:cs="Times New Roman"/>
          <w:sz w:val="28"/>
          <w:szCs w:val="28"/>
        </w:rPr>
        <w:t>С</w:t>
      </w:r>
      <w:r w:rsidRPr="004B568C">
        <w:rPr>
          <w:rFonts w:ascii="Times New Roman" w:eastAsia="MS Mincho" w:hAnsi="Times New Roman" w:cs="Times New Roman"/>
          <w:sz w:val="28"/>
          <w:szCs w:val="28"/>
        </w:rPr>
        <w:t>ервером, незалежно від пріоритетів, визначених клієнтом.</w:t>
      </w:r>
    </w:p>
    <w:p w:rsidR="00F86F2F" w:rsidRPr="00CB051A" w:rsidRDefault="00D86E0A" w:rsidP="007B3F2D">
      <w:pPr>
        <w:pStyle w:val="af1"/>
        <w:numPr>
          <w:ilvl w:val="1"/>
          <w:numId w:val="2"/>
        </w:numPr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27792">
        <w:rPr>
          <w:rFonts w:ascii="Times New Roman" w:eastAsia="MS Mincho" w:hAnsi="Times New Roman" w:cs="Times New Roman"/>
          <w:sz w:val="28"/>
          <w:szCs w:val="28"/>
        </w:rPr>
        <w:t>Клієнт</w:t>
      </w:r>
      <w:r w:rsidRPr="004B568C">
        <w:rPr>
          <w:rFonts w:ascii="Times New Roman" w:eastAsia="MS Mincho" w:hAnsi="Times New Roman" w:cs="Times New Roman"/>
          <w:sz w:val="28"/>
          <w:szCs w:val="28"/>
        </w:rPr>
        <w:t xml:space="preserve"> повинен підтримувати один або кілька криптографічних наборів, визначених у пункті 2.</w:t>
      </w:r>
      <w:r w:rsidRPr="00D86E0A">
        <w:rPr>
          <w:rFonts w:ascii="Times New Roman" w:eastAsia="MS Mincho" w:hAnsi="Times New Roman" w:cs="Times New Roman"/>
          <w:sz w:val="28"/>
          <w:szCs w:val="28"/>
          <w:lang w:val="ru-RU"/>
        </w:rPr>
        <w:t>1</w:t>
      </w:r>
      <w:r w:rsidR="00F04A02" w:rsidRPr="00F04A02">
        <w:rPr>
          <w:rFonts w:ascii="Times New Roman" w:eastAsia="MS Mincho" w:hAnsi="Times New Roman" w:cs="Times New Roman"/>
          <w:sz w:val="28"/>
          <w:szCs w:val="28"/>
          <w:lang w:val="ru-RU"/>
        </w:rPr>
        <w:t>1</w:t>
      </w:r>
      <w:r w:rsidRPr="00CB051A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F86F2F" w:rsidRPr="00CB051A" w:rsidRDefault="00D86E0A" w:rsidP="00404F41">
      <w:pPr>
        <w:pStyle w:val="af1"/>
        <w:numPr>
          <w:ilvl w:val="1"/>
          <w:numId w:val="2"/>
        </w:numPr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B568C">
        <w:rPr>
          <w:rFonts w:ascii="Times New Roman" w:eastAsia="MS Mincho" w:hAnsi="Times New Roman" w:cs="Times New Roman"/>
          <w:sz w:val="28"/>
          <w:szCs w:val="28"/>
        </w:rPr>
        <w:t xml:space="preserve">При встановленні з’єднання виконується одностороння автентифікація. При цьому клієнт здійснює автентифікацію </w:t>
      </w:r>
      <w:r w:rsidR="00863ACD">
        <w:rPr>
          <w:rFonts w:ascii="Times New Roman" w:eastAsia="MS Mincho" w:hAnsi="Times New Roman" w:cs="Times New Roman"/>
          <w:sz w:val="28"/>
          <w:szCs w:val="28"/>
        </w:rPr>
        <w:t>С</w:t>
      </w:r>
      <w:r w:rsidRPr="004B568C">
        <w:rPr>
          <w:rFonts w:ascii="Times New Roman" w:eastAsia="MS Mincho" w:hAnsi="Times New Roman" w:cs="Times New Roman"/>
          <w:sz w:val="28"/>
          <w:szCs w:val="28"/>
        </w:rPr>
        <w:t>ервера. Сервер не здійснює автентифікацію клієнта.</w:t>
      </w:r>
    </w:p>
    <w:p w:rsidR="00F86F2F" w:rsidRPr="00CB051A" w:rsidRDefault="00203F71" w:rsidP="00404F41">
      <w:pPr>
        <w:pStyle w:val="af1"/>
        <w:numPr>
          <w:ilvl w:val="1"/>
          <w:numId w:val="2"/>
        </w:numPr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B568C">
        <w:rPr>
          <w:rFonts w:ascii="Times New Roman" w:eastAsia="MS Mincho" w:hAnsi="Times New Roman" w:cs="Times New Roman"/>
          <w:sz w:val="28"/>
          <w:szCs w:val="28"/>
        </w:rPr>
        <w:t xml:space="preserve">Сервер повинен використовувати виключно сертифікати, видані центром сертифікації Національного банку України. Усі сертифікати </w:t>
      </w:r>
      <w:r w:rsidR="00863ACD">
        <w:rPr>
          <w:rFonts w:ascii="Times New Roman" w:eastAsia="MS Mincho" w:hAnsi="Times New Roman" w:cs="Times New Roman"/>
          <w:sz w:val="28"/>
          <w:szCs w:val="28"/>
        </w:rPr>
        <w:t>С</w:t>
      </w:r>
      <w:r w:rsidRPr="004B568C">
        <w:rPr>
          <w:rFonts w:ascii="Times New Roman" w:eastAsia="MS Mincho" w:hAnsi="Times New Roman" w:cs="Times New Roman"/>
          <w:sz w:val="28"/>
          <w:szCs w:val="28"/>
        </w:rPr>
        <w:t>ервера  повинні бути сертифікатами X.509 версії 3.</w:t>
      </w:r>
    </w:p>
    <w:p w:rsidR="00F86F2F" w:rsidRPr="00CB051A" w:rsidRDefault="00203F71" w:rsidP="00404F41">
      <w:pPr>
        <w:pStyle w:val="af1"/>
        <w:numPr>
          <w:ilvl w:val="1"/>
          <w:numId w:val="2"/>
        </w:numPr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B568C">
        <w:rPr>
          <w:rFonts w:ascii="Times New Roman" w:eastAsia="MS Mincho" w:hAnsi="Times New Roman" w:cs="Times New Roman"/>
          <w:sz w:val="28"/>
          <w:szCs w:val="28"/>
        </w:rPr>
        <w:t xml:space="preserve">Клієнт повинен здійснювати автентифікацію </w:t>
      </w:r>
      <w:r w:rsidR="00863ACD">
        <w:rPr>
          <w:rFonts w:ascii="Times New Roman" w:eastAsia="MS Mincho" w:hAnsi="Times New Roman" w:cs="Times New Roman"/>
          <w:sz w:val="28"/>
          <w:szCs w:val="28"/>
        </w:rPr>
        <w:t>С</w:t>
      </w:r>
      <w:r w:rsidRPr="004B568C">
        <w:rPr>
          <w:rFonts w:ascii="Times New Roman" w:eastAsia="MS Mincho" w:hAnsi="Times New Roman" w:cs="Times New Roman"/>
          <w:sz w:val="28"/>
          <w:szCs w:val="28"/>
        </w:rPr>
        <w:t xml:space="preserve">ервера і не встановлювати з’єднання, коли у </w:t>
      </w:r>
      <w:r w:rsidR="00863ACD">
        <w:rPr>
          <w:rFonts w:ascii="Times New Roman" w:eastAsia="MS Mincho" w:hAnsi="Times New Roman" w:cs="Times New Roman"/>
          <w:sz w:val="28"/>
          <w:szCs w:val="28"/>
        </w:rPr>
        <w:t>С</w:t>
      </w:r>
      <w:r w:rsidRPr="004B568C">
        <w:rPr>
          <w:rFonts w:ascii="Times New Roman" w:eastAsia="MS Mincho" w:hAnsi="Times New Roman" w:cs="Times New Roman"/>
          <w:sz w:val="28"/>
          <w:szCs w:val="28"/>
        </w:rPr>
        <w:t>ервера немає належного сертифіката, виданого АЦСК Національного банку.</w:t>
      </w:r>
      <w:r w:rsidRPr="00CB051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4B568C">
        <w:rPr>
          <w:rFonts w:ascii="Times New Roman" w:eastAsia="MS Mincho" w:hAnsi="Times New Roman" w:cs="Times New Roman"/>
          <w:sz w:val="28"/>
          <w:szCs w:val="28"/>
        </w:rPr>
        <w:t xml:space="preserve">Клієнт повинен здійснювати валідацію сертифіката </w:t>
      </w:r>
      <w:r w:rsidR="00863ACD">
        <w:rPr>
          <w:rFonts w:ascii="Times New Roman" w:eastAsia="MS Mincho" w:hAnsi="Times New Roman" w:cs="Times New Roman"/>
          <w:sz w:val="28"/>
          <w:szCs w:val="28"/>
        </w:rPr>
        <w:t>С</w:t>
      </w:r>
      <w:r w:rsidRPr="004B568C">
        <w:rPr>
          <w:rFonts w:ascii="Times New Roman" w:eastAsia="MS Mincho" w:hAnsi="Times New Roman" w:cs="Times New Roman"/>
          <w:sz w:val="28"/>
          <w:szCs w:val="28"/>
        </w:rPr>
        <w:t>ервера по всьому ланцюжку довіри до кореневого сертифіката.</w:t>
      </w:r>
      <w:r w:rsidR="00E25E0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E25E00" w:rsidRPr="00E25E00">
        <w:rPr>
          <w:rFonts w:ascii="Times New Roman" w:eastAsia="MS Mincho" w:hAnsi="Times New Roman" w:cs="Times New Roman"/>
          <w:sz w:val="28"/>
          <w:szCs w:val="28"/>
          <w:highlight w:val="yellow"/>
        </w:rPr>
        <w:t xml:space="preserve">Для здійснення валідації сертифіката Сервера Клієнт повинен завантажити кореневий сертифікат АЦСК Національного банку для алгоритму </w:t>
      </w:r>
      <w:r w:rsidR="00E25E00" w:rsidRPr="00E25E00">
        <w:rPr>
          <w:rFonts w:ascii="Times New Roman" w:eastAsia="MS Mincho" w:hAnsi="Times New Roman" w:cs="Times New Roman"/>
          <w:sz w:val="28"/>
          <w:szCs w:val="28"/>
          <w:highlight w:val="yellow"/>
          <w:lang w:val="en-US"/>
        </w:rPr>
        <w:t>RSA</w:t>
      </w:r>
      <w:r w:rsidR="00E25E00" w:rsidRPr="00E25E00">
        <w:rPr>
          <w:rFonts w:ascii="Times New Roman" w:eastAsia="MS Mincho" w:hAnsi="Times New Roman" w:cs="Times New Roman"/>
          <w:sz w:val="28"/>
          <w:szCs w:val="28"/>
          <w:highlight w:val="yellow"/>
        </w:rPr>
        <w:t xml:space="preserve"> з сайту АЦСК Національного банку </w:t>
      </w:r>
      <w:r w:rsidR="00E25E00" w:rsidRPr="00E25E00">
        <w:rPr>
          <w:rFonts w:ascii="Times New Roman" w:eastAsia="MS Mincho" w:hAnsi="Times New Roman" w:cs="Times New Roman"/>
          <w:sz w:val="28"/>
          <w:szCs w:val="28"/>
          <w:highlight w:val="yellow"/>
          <w:lang w:val="en-US"/>
        </w:rPr>
        <w:t>canbu</w:t>
      </w:r>
      <w:r w:rsidR="00E25E00" w:rsidRPr="00E25E00">
        <w:rPr>
          <w:rFonts w:ascii="Times New Roman" w:eastAsia="MS Mincho" w:hAnsi="Times New Roman" w:cs="Times New Roman"/>
          <w:sz w:val="28"/>
          <w:szCs w:val="28"/>
          <w:highlight w:val="yellow"/>
        </w:rPr>
        <w:t>.</w:t>
      </w:r>
      <w:r w:rsidR="00E25E00" w:rsidRPr="00E25E00">
        <w:rPr>
          <w:rFonts w:ascii="Times New Roman" w:eastAsia="MS Mincho" w:hAnsi="Times New Roman" w:cs="Times New Roman"/>
          <w:sz w:val="28"/>
          <w:szCs w:val="28"/>
          <w:highlight w:val="yellow"/>
          <w:lang w:val="en-US"/>
        </w:rPr>
        <w:t>bank</w:t>
      </w:r>
      <w:r w:rsidR="00E25E00" w:rsidRPr="00E25E00">
        <w:rPr>
          <w:rFonts w:ascii="Times New Roman" w:eastAsia="MS Mincho" w:hAnsi="Times New Roman" w:cs="Times New Roman"/>
          <w:sz w:val="28"/>
          <w:szCs w:val="28"/>
          <w:highlight w:val="yellow"/>
        </w:rPr>
        <w:t>.</w:t>
      </w:r>
      <w:r w:rsidR="00E25E00" w:rsidRPr="00E25E00">
        <w:rPr>
          <w:rFonts w:ascii="Times New Roman" w:eastAsia="MS Mincho" w:hAnsi="Times New Roman" w:cs="Times New Roman"/>
          <w:sz w:val="28"/>
          <w:szCs w:val="28"/>
          <w:highlight w:val="yellow"/>
          <w:lang w:val="en-US"/>
        </w:rPr>
        <w:t>gov</w:t>
      </w:r>
      <w:r w:rsidR="00E25E00" w:rsidRPr="00E25E00">
        <w:rPr>
          <w:rFonts w:ascii="Times New Roman" w:eastAsia="MS Mincho" w:hAnsi="Times New Roman" w:cs="Times New Roman"/>
          <w:sz w:val="28"/>
          <w:szCs w:val="28"/>
          <w:highlight w:val="yellow"/>
        </w:rPr>
        <w:t>.</w:t>
      </w:r>
      <w:r w:rsidR="00E25E00" w:rsidRPr="00E25E00">
        <w:rPr>
          <w:rFonts w:ascii="Times New Roman" w:eastAsia="MS Mincho" w:hAnsi="Times New Roman" w:cs="Times New Roman"/>
          <w:sz w:val="28"/>
          <w:szCs w:val="28"/>
          <w:highlight w:val="yellow"/>
          <w:lang w:val="en-US"/>
        </w:rPr>
        <w:t>ua</w:t>
      </w:r>
      <w:r w:rsidR="00E25E00" w:rsidRPr="00E25E00">
        <w:rPr>
          <w:rFonts w:ascii="Times New Roman" w:eastAsia="MS Mincho" w:hAnsi="Times New Roman" w:cs="Times New Roman"/>
          <w:sz w:val="28"/>
          <w:szCs w:val="28"/>
          <w:highlight w:val="yellow"/>
        </w:rPr>
        <w:t>/</w:t>
      </w:r>
      <w:r w:rsidR="00E25E00" w:rsidRPr="00E25E00">
        <w:rPr>
          <w:rFonts w:ascii="Times New Roman" w:eastAsia="MS Mincho" w:hAnsi="Times New Roman" w:cs="Times New Roman"/>
          <w:sz w:val="28"/>
          <w:szCs w:val="28"/>
          <w:highlight w:val="yellow"/>
          <w:lang w:val="en-US"/>
        </w:rPr>
        <w:t>ca</w:t>
      </w:r>
      <w:r w:rsidR="00E25E00" w:rsidRPr="00E25E00">
        <w:rPr>
          <w:rFonts w:ascii="Times New Roman" w:eastAsia="MS Mincho" w:hAnsi="Times New Roman" w:cs="Times New Roman"/>
          <w:sz w:val="28"/>
          <w:szCs w:val="28"/>
          <w:highlight w:val="yellow"/>
        </w:rPr>
        <w:t>-</w:t>
      </w:r>
      <w:r w:rsidR="00E25E00" w:rsidRPr="00E25E00">
        <w:rPr>
          <w:rFonts w:ascii="Times New Roman" w:eastAsia="MS Mincho" w:hAnsi="Times New Roman" w:cs="Times New Roman"/>
          <w:sz w:val="28"/>
          <w:szCs w:val="28"/>
          <w:highlight w:val="yellow"/>
          <w:lang w:val="en-US"/>
        </w:rPr>
        <w:t>certificates</w:t>
      </w:r>
      <w:r w:rsidR="00E25E00" w:rsidRPr="00E25E00">
        <w:rPr>
          <w:rFonts w:ascii="Times New Roman" w:eastAsia="MS Mincho" w:hAnsi="Times New Roman" w:cs="Times New Roman"/>
          <w:sz w:val="28"/>
          <w:szCs w:val="28"/>
          <w:highlight w:val="yellow"/>
        </w:rPr>
        <w:t xml:space="preserve">  та в подальшому підтримувати його в актуальному стані.</w:t>
      </w:r>
    </w:p>
    <w:p w:rsidR="008E5929" w:rsidRDefault="00203F71" w:rsidP="007B3F2D">
      <w:pPr>
        <w:pStyle w:val="af1"/>
        <w:numPr>
          <w:ilvl w:val="1"/>
          <w:numId w:val="2"/>
        </w:numPr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Клієнт повинен переконатись, що сертифікат належить саме </w:t>
      </w:r>
      <w:r w:rsidR="00863ACD">
        <w:rPr>
          <w:rFonts w:ascii="Times New Roman" w:eastAsia="MS Mincho" w:hAnsi="Times New Roman" w:cs="Times New Roman"/>
          <w:sz w:val="28"/>
          <w:szCs w:val="28"/>
        </w:rPr>
        <w:t>С</w:t>
      </w:r>
      <w:r>
        <w:rPr>
          <w:rFonts w:ascii="Times New Roman" w:eastAsia="MS Mincho" w:hAnsi="Times New Roman" w:cs="Times New Roman"/>
          <w:sz w:val="28"/>
          <w:szCs w:val="28"/>
        </w:rPr>
        <w:t>ерверу</w:t>
      </w:r>
      <w:r w:rsidR="00E4243F">
        <w:rPr>
          <w:rFonts w:ascii="Times New Roman" w:eastAsia="MS Mincho" w:hAnsi="Times New Roman" w:cs="Times New Roman"/>
          <w:sz w:val="28"/>
          <w:szCs w:val="28"/>
        </w:rPr>
        <w:t xml:space="preserve">. Для цього потрібно перевірити в реквізиті </w:t>
      </w:r>
      <w:r w:rsidR="00BA24DB">
        <w:rPr>
          <w:rFonts w:ascii="Times New Roman" w:eastAsia="MS Mincho" w:hAnsi="Times New Roman" w:cs="Times New Roman"/>
          <w:sz w:val="28"/>
          <w:szCs w:val="28"/>
        </w:rPr>
        <w:t>«Постачальник</w:t>
      </w:r>
      <w:r w:rsidR="00B31C51">
        <w:rPr>
          <w:rFonts w:ascii="Times New Roman" w:eastAsia="MS Mincho" w:hAnsi="Times New Roman" w:cs="Times New Roman"/>
          <w:sz w:val="28"/>
          <w:szCs w:val="28"/>
        </w:rPr>
        <w:t>/Видавець</w:t>
      </w:r>
      <w:r w:rsidR="00BA24DB">
        <w:rPr>
          <w:rFonts w:ascii="Times New Roman" w:eastAsia="MS Mincho" w:hAnsi="Times New Roman" w:cs="Times New Roman"/>
          <w:sz w:val="28"/>
          <w:szCs w:val="28"/>
        </w:rPr>
        <w:t>»</w:t>
      </w:r>
      <w:r w:rsidR="00BA24DB" w:rsidRPr="00BA24DB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="00E4243F">
        <w:rPr>
          <w:rFonts w:ascii="Times New Roman" w:eastAsia="MS Mincho" w:hAnsi="Times New Roman" w:cs="Times New Roman"/>
          <w:sz w:val="28"/>
          <w:szCs w:val="28"/>
        </w:rPr>
        <w:t xml:space="preserve">сертифіката  значення </w:t>
      </w:r>
      <w:r w:rsidR="0067167A">
        <w:rPr>
          <w:rFonts w:ascii="Times New Roman" w:eastAsia="MS Mincho" w:hAnsi="Times New Roman" w:cs="Times New Roman"/>
          <w:sz w:val="28"/>
          <w:szCs w:val="28"/>
        </w:rPr>
        <w:t>полів:</w:t>
      </w:r>
    </w:p>
    <w:tbl>
      <w:tblPr>
        <w:tblStyle w:val="a9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924"/>
        <w:gridCol w:w="6718"/>
      </w:tblGrid>
      <w:tr w:rsidR="0067167A" w:rsidRPr="00CB051A" w:rsidTr="00317290">
        <w:trPr>
          <w:jc w:val="center"/>
        </w:trPr>
        <w:tc>
          <w:tcPr>
            <w:tcW w:w="1924" w:type="dxa"/>
          </w:tcPr>
          <w:p w:rsidR="0067167A" w:rsidRPr="00CB051A" w:rsidRDefault="0067167A" w:rsidP="00317290">
            <w:pPr>
              <w:autoSpaceDE w:val="0"/>
              <w:autoSpaceDN w:val="0"/>
              <w:adjustRightInd w:val="0"/>
              <w:ind w:left="360" w:hanging="480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Назва поля</w:t>
            </w:r>
          </w:p>
        </w:tc>
        <w:tc>
          <w:tcPr>
            <w:tcW w:w="6718" w:type="dxa"/>
          </w:tcPr>
          <w:p w:rsidR="0067167A" w:rsidRPr="0067167A" w:rsidRDefault="0067167A" w:rsidP="00317290">
            <w:pPr>
              <w:autoSpaceDE w:val="0"/>
              <w:autoSpaceDN w:val="0"/>
              <w:adjustRightInd w:val="0"/>
              <w:rPr>
                <w:b/>
                <w:color w:val="000000"/>
                <w:lang w:val="uk-UA"/>
              </w:rPr>
            </w:pPr>
            <w:r w:rsidRPr="0067167A">
              <w:rPr>
                <w:b/>
                <w:color w:val="000000"/>
                <w:lang w:val="uk-UA"/>
              </w:rPr>
              <w:t>Значення</w:t>
            </w:r>
          </w:p>
        </w:tc>
      </w:tr>
      <w:tr w:rsidR="0067167A" w:rsidRPr="00CB051A" w:rsidTr="00317290">
        <w:trPr>
          <w:jc w:val="center"/>
        </w:trPr>
        <w:tc>
          <w:tcPr>
            <w:tcW w:w="1924" w:type="dxa"/>
          </w:tcPr>
          <w:p w:rsidR="0067167A" w:rsidRPr="00CB051A" w:rsidRDefault="0067167A" w:rsidP="0067167A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67167A">
              <w:rPr>
                <w:color w:val="000000"/>
                <w:lang w:val="uk-UA"/>
              </w:rPr>
              <w:t>2.5.4.97</w:t>
            </w:r>
          </w:p>
        </w:tc>
        <w:tc>
          <w:tcPr>
            <w:tcW w:w="6718" w:type="dxa"/>
          </w:tcPr>
          <w:p w:rsidR="0067167A" w:rsidRPr="00BF19B0" w:rsidRDefault="0067167A" w:rsidP="00317290">
            <w:pPr>
              <w:autoSpaceDE w:val="0"/>
              <w:autoSpaceDN w:val="0"/>
              <w:adjustRightInd w:val="0"/>
              <w:rPr>
                <w:color w:val="000000"/>
                <w:highlight w:val="yellow"/>
                <w:lang w:val="uk-UA"/>
              </w:rPr>
            </w:pPr>
            <w:r w:rsidRPr="00BF19B0">
              <w:rPr>
                <w:color w:val="000000"/>
                <w:highlight w:val="yellow"/>
                <w:lang w:val="uk-UA"/>
              </w:rPr>
              <w:t>NTRUA-00032106</w:t>
            </w:r>
          </w:p>
        </w:tc>
      </w:tr>
      <w:tr w:rsidR="0067167A" w:rsidRPr="00CB051A" w:rsidTr="00317290">
        <w:trPr>
          <w:jc w:val="center"/>
        </w:trPr>
        <w:tc>
          <w:tcPr>
            <w:tcW w:w="1924" w:type="dxa"/>
          </w:tcPr>
          <w:p w:rsidR="0067167A" w:rsidRPr="00CB051A" w:rsidRDefault="0067167A" w:rsidP="0067167A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67167A">
              <w:rPr>
                <w:color w:val="000000"/>
                <w:lang w:val="uk-UA"/>
              </w:rPr>
              <w:t>CN</w:t>
            </w:r>
          </w:p>
        </w:tc>
        <w:tc>
          <w:tcPr>
            <w:tcW w:w="6718" w:type="dxa"/>
          </w:tcPr>
          <w:p w:rsidR="0067167A" w:rsidRPr="00BF19B0" w:rsidRDefault="0067167A" w:rsidP="00317290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  <w:highlight w:val="yellow"/>
                <w:lang w:val="en-US" w:eastAsia="uk-UA"/>
              </w:rPr>
            </w:pPr>
            <w:r w:rsidRPr="00BF19B0">
              <w:rPr>
                <w:color w:val="000000"/>
                <w:highlight w:val="yellow"/>
                <w:lang w:val="uk-UA"/>
              </w:rPr>
              <w:t>National Bank of Ukraine Certificate authority RSA</w:t>
            </w:r>
          </w:p>
        </w:tc>
      </w:tr>
    </w:tbl>
    <w:p w:rsidR="00BA24DB" w:rsidRPr="00BA24DB" w:rsidRDefault="00BA24DB" w:rsidP="00BA24DB">
      <w:pPr>
        <w:pStyle w:val="af1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Значення мають збігатись. Якщо значення не збігаються, клієнт не повинен встановлювати з’єднання з </w:t>
      </w:r>
      <w:r w:rsidR="00863ACD">
        <w:rPr>
          <w:rFonts w:ascii="Times New Roman" w:eastAsia="MS Mincho" w:hAnsi="Times New Roman" w:cs="Times New Roman"/>
          <w:sz w:val="28"/>
          <w:szCs w:val="28"/>
        </w:rPr>
        <w:t>С</w:t>
      </w:r>
      <w:r>
        <w:rPr>
          <w:rFonts w:ascii="Times New Roman" w:eastAsia="MS Mincho" w:hAnsi="Times New Roman" w:cs="Times New Roman"/>
          <w:sz w:val="28"/>
          <w:szCs w:val="28"/>
        </w:rPr>
        <w:t>ервером</w:t>
      </w:r>
      <w:r w:rsidR="00CB489B">
        <w:rPr>
          <w:rFonts w:ascii="Times New Roman" w:eastAsia="MS Mincho" w:hAnsi="Times New Roman" w:cs="Times New Roman"/>
          <w:sz w:val="28"/>
          <w:szCs w:val="28"/>
        </w:rPr>
        <w:t xml:space="preserve"> та надсилати інформацію</w:t>
      </w:r>
      <w:r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F86F2F" w:rsidRPr="00CB051A" w:rsidRDefault="00203F71" w:rsidP="009E276C">
      <w:pPr>
        <w:pStyle w:val="af1"/>
        <w:numPr>
          <w:ilvl w:val="1"/>
          <w:numId w:val="2"/>
        </w:numPr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B568C">
        <w:rPr>
          <w:rFonts w:ascii="Times New Roman" w:eastAsia="MS Mincho" w:hAnsi="Times New Roman" w:cs="Times New Roman"/>
          <w:sz w:val="28"/>
          <w:szCs w:val="28"/>
        </w:rPr>
        <w:t>Клієнт та пов’язані з ним апаратна та операційна платформа повинні підтримуватись у актуальному стані з точки зору оновлень безпеки.</w:t>
      </w:r>
    </w:p>
    <w:p w:rsidR="00F86F2F" w:rsidRPr="00CB051A" w:rsidRDefault="00203F71" w:rsidP="009E276C">
      <w:pPr>
        <w:pStyle w:val="af1"/>
        <w:numPr>
          <w:ilvl w:val="1"/>
          <w:numId w:val="2"/>
        </w:numPr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B568C">
        <w:rPr>
          <w:rFonts w:ascii="Times New Roman" w:eastAsia="MS Mincho" w:hAnsi="Times New Roman" w:cs="Times New Roman"/>
          <w:sz w:val="28"/>
          <w:szCs w:val="28"/>
        </w:rPr>
        <w:t>Клієнт не повинен застосовувати компресію даних на рівні протоколу TLS.</w:t>
      </w:r>
    </w:p>
    <w:p w:rsidR="00F86F2F" w:rsidRPr="00CB051A" w:rsidRDefault="00203F71" w:rsidP="007B3F2D">
      <w:pPr>
        <w:pStyle w:val="af1"/>
        <w:numPr>
          <w:ilvl w:val="1"/>
          <w:numId w:val="2"/>
        </w:numPr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Сторони можуть використовувати виключно наступні </w:t>
      </w:r>
      <w:r w:rsidRPr="00CB051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F86F2F" w:rsidRPr="00CB051A">
        <w:rPr>
          <w:rFonts w:ascii="Times New Roman" w:eastAsia="MS Mincho" w:hAnsi="Times New Roman" w:cs="Times New Roman"/>
          <w:sz w:val="28"/>
          <w:szCs w:val="28"/>
        </w:rPr>
        <w:t>криптографічні набори:</w:t>
      </w:r>
    </w:p>
    <w:tbl>
      <w:tblPr>
        <w:tblStyle w:val="a9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924"/>
        <w:gridCol w:w="6718"/>
      </w:tblGrid>
      <w:tr w:rsidR="000C4EE1" w:rsidRPr="00CB051A" w:rsidTr="000C4EE1">
        <w:trPr>
          <w:jc w:val="center"/>
        </w:trPr>
        <w:tc>
          <w:tcPr>
            <w:tcW w:w="1924" w:type="dxa"/>
          </w:tcPr>
          <w:p w:rsidR="000C4EE1" w:rsidRPr="00CB051A" w:rsidRDefault="000C4EE1" w:rsidP="000C4EE1">
            <w:pPr>
              <w:autoSpaceDE w:val="0"/>
              <w:autoSpaceDN w:val="0"/>
              <w:adjustRightInd w:val="0"/>
              <w:ind w:left="360" w:hanging="480"/>
              <w:rPr>
                <w:b/>
                <w:color w:val="000000"/>
                <w:lang w:val="uk-UA"/>
              </w:rPr>
            </w:pPr>
            <w:r w:rsidRPr="00CB051A">
              <w:rPr>
                <w:b/>
                <w:color w:val="000000"/>
                <w:lang w:val="uk-UA"/>
              </w:rPr>
              <w:t>TLS 1.3</w:t>
            </w:r>
          </w:p>
        </w:tc>
        <w:tc>
          <w:tcPr>
            <w:tcW w:w="6718" w:type="dxa"/>
          </w:tcPr>
          <w:p w:rsidR="000C4EE1" w:rsidRPr="00CB051A" w:rsidRDefault="000C4EE1" w:rsidP="000C4EE1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</w:tr>
      <w:tr w:rsidR="000C4EE1" w:rsidRPr="00CB051A" w:rsidTr="000C4EE1">
        <w:trPr>
          <w:jc w:val="center"/>
        </w:trPr>
        <w:tc>
          <w:tcPr>
            <w:tcW w:w="1924" w:type="dxa"/>
          </w:tcPr>
          <w:p w:rsidR="000C4EE1" w:rsidRPr="00CB051A" w:rsidRDefault="000C4EE1" w:rsidP="000C4EE1">
            <w:pPr>
              <w:autoSpaceDE w:val="0"/>
              <w:autoSpaceDN w:val="0"/>
              <w:adjustRightInd w:val="0"/>
              <w:ind w:left="360"/>
              <w:rPr>
                <w:color w:val="000000"/>
                <w:lang w:val="uk-UA"/>
              </w:rPr>
            </w:pPr>
            <w:r w:rsidRPr="00CB051A">
              <w:rPr>
                <w:color w:val="000000"/>
                <w:lang w:val="uk-UA"/>
              </w:rPr>
              <w:t>1</w:t>
            </w:r>
          </w:p>
        </w:tc>
        <w:tc>
          <w:tcPr>
            <w:tcW w:w="6718" w:type="dxa"/>
          </w:tcPr>
          <w:p w:rsidR="000C4EE1" w:rsidRPr="00CB051A" w:rsidRDefault="000C4EE1" w:rsidP="000C4EE1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CB051A">
              <w:rPr>
                <w:color w:val="000000"/>
                <w:lang w:val="uk-UA"/>
              </w:rPr>
              <w:t>TLS_AES_256_GCM_SHA384</w:t>
            </w:r>
          </w:p>
        </w:tc>
      </w:tr>
      <w:tr w:rsidR="000C4EE1" w:rsidRPr="00CB051A" w:rsidTr="000C4EE1">
        <w:trPr>
          <w:jc w:val="center"/>
        </w:trPr>
        <w:tc>
          <w:tcPr>
            <w:tcW w:w="1924" w:type="dxa"/>
          </w:tcPr>
          <w:p w:rsidR="000C4EE1" w:rsidRPr="00CB051A" w:rsidRDefault="000C4EE1" w:rsidP="000C4EE1">
            <w:pPr>
              <w:autoSpaceDE w:val="0"/>
              <w:autoSpaceDN w:val="0"/>
              <w:adjustRightInd w:val="0"/>
              <w:ind w:left="360"/>
              <w:rPr>
                <w:color w:val="000000"/>
                <w:lang w:val="uk-UA"/>
              </w:rPr>
            </w:pPr>
            <w:r w:rsidRPr="00CB051A">
              <w:rPr>
                <w:color w:val="000000"/>
                <w:lang w:val="uk-UA"/>
              </w:rPr>
              <w:t>2</w:t>
            </w:r>
          </w:p>
        </w:tc>
        <w:tc>
          <w:tcPr>
            <w:tcW w:w="6718" w:type="dxa"/>
          </w:tcPr>
          <w:p w:rsidR="000C4EE1" w:rsidRPr="00CB051A" w:rsidRDefault="000C4EE1" w:rsidP="000C4EE1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CB051A">
              <w:rPr>
                <w:color w:val="000000"/>
                <w:lang w:val="uk-UA"/>
              </w:rPr>
              <w:t>TLS_AES_128_СCM_SHA256</w:t>
            </w:r>
          </w:p>
        </w:tc>
      </w:tr>
      <w:tr w:rsidR="000C4EE1" w:rsidRPr="00CB051A" w:rsidTr="000C4EE1">
        <w:trPr>
          <w:jc w:val="center"/>
        </w:trPr>
        <w:tc>
          <w:tcPr>
            <w:tcW w:w="1924" w:type="dxa"/>
          </w:tcPr>
          <w:p w:rsidR="000C4EE1" w:rsidRPr="00CB051A" w:rsidRDefault="000C4EE1" w:rsidP="000C4EE1">
            <w:pPr>
              <w:autoSpaceDE w:val="0"/>
              <w:autoSpaceDN w:val="0"/>
              <w:adjustRightInd w:val="0"/>
              <w:ind w:left="360"/>
              <w:rPr>
                <w:color w:val="000000"/>
                <w:lang w:val="uk-UA"/>
              </w:rPr>
            </w:pPr>
            <w:r w:rsidRPr="00CB051A">
              <w:rPr>
                <w:color w:val="000000"/>
                <w:lang w:val="uk-UA"/>
              </w:rPr>
              <w:t>3</w:t>
            </w:r>
          </w:p>
        </w:tc>
        <w:tc>
          <w:tcPr>
            <w:tcW w:w="6718" w:type="dxa"/>
          </w:tcPr>
          <w:p w:rsidR="000C4EE1" w:rsidRPr="00CB051A" w:rsidRDefault="000C4EE1" w:rsidP="000C4EE1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CB051A">
              <w:rPr>
                <w:color w:val="000000"/>
                <w:lang w:val="uk-UA"/>
              </w:rPr>
              <w:t>TLS_AES_128_GCM_SHA256</w:t>
            </w:r>
          </w:p>
        </w:tc>
      </w:tr>
      <w:tr w:rsidR="000C4EE1" w:rsidRPr="00CB051A" w:rsidTr="000C4EE1">
        <w:trPr>
          <w:jc w:val="center"/>
        </w:trPr>
        <w:tc>
          <w:tcPr>
            <w:tcW w:w="1924" w:type="dxa"/>
          </w:tcPr>
          <w:p w:rsidR="000C4EE1" w:rsidRPr="00CB051A" w:rsidRDefault="000C4EE1" w:rsidP="000C4EE1">
            <w:pPr>
              <w:autoSpaceDE w:val="0"/>
              <w:autoSpaceDN w:val="0"/>
              <w:adjustRightInd w:val="0"/>
              <w:ind w:left="360" w:hanging="480"/>
              <w:rPr>
                <w:b/>
                <w:color w:val="000000"/>
                <w:lang w:val="uk-UA"/>
              </w:rPr>
            </w:pPr>
            <w:r w:rsidRPr="00CB051A">
              <w:rPr>
                <w:b/>
                <w:color w:val="000000"/>
                <w:lang w:val="uk-UA"/>
              </w:rPr>
              <w:t>TLS 1.2</w:t>
            </w:r>
          </w:p>
        </w:tc>
        <w:tc>
          <w:tcPr>
            <w:tcW w:w="6718" w:type="dxa"/>
          </w:tcPr>
          <w:p w:rsidR="000C4EE1" w:rsidRPr="00CB051A" w:rsidRDefault="000C4EE1" w:rsidP="000C4EE1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</w:tr>
      <w:tr w:rsidR="000C4EE1" w:rsidRPr="00CB051A" w:rsidTr="000C4EE1">
        <w:trPr>
          <w:jc w:val="center"/>
        </w:trPr>
        <w:tc>
          <w:tcPr>
            <w:tcW w:w="1924" w:type="dxa"/>
          </w:tcPr>
          <w:p w:rsidR="000C4EE1" w:rsidRPr="00CB051A" w:rsidRDefault="000C4EE1" w:rsidP="000C4EE1">
            <w:pPr>
              <w:autoSpaceDE w:val="0"/>
              <w:autoSpaceDN w:val="0"/>
              <w:adjustRightInd w:val="0"/>
              <w:ind w:left="360"/>
              <w:rPr>
                <w:color w:val="000000"/>
                <w:lang w:val="uk-UA"/>
              </w:rPr>
            </w:pPr>
            <w:r w:rsidRPr="00CB051A">
              <w:rPr>
                <w:color w:val="000000"/>
                <w:lang w:val="uk-UA"/>
              </w:rPr>
              <w:t>1</w:t>
            </w:r>
          </w:p>
        </w:tc>
        <w:tc>
          <w:tcPr>
            <w:tcW w:w="6718" w:type="dxa"/>
          </w:tcPr>
          <w:p w:rsidR="000C4EE1" w:rsidRPr="00CB051A" w:rsidRDefault="000C4EE1" w:rsidP="000C4EE1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CB051A">
              <w:rPr>
                <w:color w:val="000000"/>
                <w:lang w:val="uk-UA"/>
              </w:rPr>
              <w:t>ECDHE_ECDSA_WITH_AES_256_GCM_SHA384</w:t>
            </w:r>
          </w:p>
        </w:tc>
      </w:tr>
      <w:tr w:rsidR="000C4EE1" w:rsidRPr="00CB051A" w:rsidTr="000C4EE1">
        <w:trPr>
          <w:jc w:val="center"/>
        </w:trPr>
        <w:tc>
          <w:tcPr>
            <w:tcW w:w="1924" w:type="dxa"/>
          </w:tcPr>
          <w:p w:rsidR="000C4EE1" w:rsidRPr="00CB051A" w:rsidRDefault="000C4EE1" w:rsidP="000C4EE1">
            <w:pPr>
              <w:autoSpaceDE w:val="0"/>
              <w:autoSpaceDN w:val="0"/>
              <w:adjustRightInd w:val="0"/>
              <w:ind w:left="360"/>
              <w:rPr>
                <w:color w:val="000000"/>
                <w:lang w:val="uk-UA"/>
              </w:rPr>
            </w:pPr>
            <w:r w:rsidRPr="00CB051A">
              <w:rPr>
                <w:color w:val="000000"/>
                <w:lang w:val="uk-UA"/>
              </w:rPr>
              <w:t>2</w:t>
            </w:r>
          </w:p>
        </w:tc>
        <w:tc>
          <w:tcPr>
            <w:tcW w:w="6718" w:type="dxa"/>
          </w:tcPr>
          <w:p w:rsidR="000C4EE1" w:rsidRPr="00CB051A" w:rsidRDefault="000C4EE1" w:rsidP="000C4EE1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CB051A">
              <w:rPr>
                <w:color w:val="000000"/>
                <w:lang w:val="uk-UA"/>
              </w:rPr>
              <w:t>ECDHE_RSA_WITH_AES_256_GCM_SHA384</w:t>
            </w:r>
          </w:p>
        </w:tc>
      </w:tr>
      <w:tr w:rsidR="000C4EE1" w:rsidRPr="00CB051A" w:rsidTr="000C4EE1">
        <w:trPr>
          <w:jc w:val="center"/>
        </w:trPr>
        <w:tc>
          <w:tcPr>
            <w:tcW w:w="1924" w:type="dxa"/>
          </w:tcPr>
          <w:p w:rsidR="000C4EE1" w:rsidRPr="00CB051A" w:rsidRDefault="000C4EE1" w:rsidP="000C4EE1">
            <w:pPr>
              <w:autoSpaceDE w:val="0"/>
              <w:autoSpaceDN w:val="0"/>
              <w:adjustRightInd w:val="0"/>
              <w:ind w:left="360"/>
              <w:rPr>
                <w:color w:val="000000"/>
                <w:lang w:val="uk-UA"/>
              </w:rPr>
            </w:pPr>
            <w:r w:rsidRPr="00CB051A">
              <w:rPr>
                <w:color w:val="000000"/>
                <w:lang w:val="uk-UA"/>
              </w:rPr>
              <w:t>3</w:t>
            </w:r>
          </w:p>
        </w:tc>
        <w:tc>
          <w:tcPr>
            <w:tcW w:w="6718" w:type="dxa"/>
          </w:tcPr>
          <w:p w:rsidR="000C4EE1" w:rsidRPr="00CB051A" w:rsidRDefault="000C4EE1" w:rsidP="000C4EE1">
            <w:pPr>
              <w:autoSpaceDE w:val="0"/>
              <w:autoSpaceDN w:val="0"/>
              <w:adjustRightInd w:val="0"/>
              <w:rPr>
                <w:color w:val="FF0000"/>
                <w:lang w:val="uk-UA"/>
              </w:rPr>
            </w:pPr>
            <w:r w:rsidRPr="00CB051A">
              <w:rPr>
                <w:color w:val="000000"/>
                <w:lang w:val="uk-UA"/>
              </w:rPr>
              <w:t>DHE_RSA_WITH_AES_256_GCM_SHA384</w:t>
            </w:r>
          </w:p>
        </w:tc>
      </w:tr>
      <w:tr w:rsidR="000C4EE1" w:rsidRPr="00CB051A" w:rsidTr="000C4EE1">
        <w:trPr>
          <w:jc w:val="center"/>
        </w:trPr>
        <w:tc>
          <w:tcPr>
            <w:tcW w:w="1924" w:type="dxa"/>
          </w:tcPr>
          <w:p w:rsidR="000C4EE1" w:rsidRPr="00CB051A" w:rsidRDefault="002C69E4" w:rsidP="000C4EE1">
            <w:pPr>
              <w:autoSpaceDE w:val="0"/>
              <w:autoSpaceDN w:val="0"/>
              <w:adjustRightInd w:val="0"/>
              <w:ind w:left="36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6718" w:type="dxa"/>
          </w:tcPr>
          <w:p w:rsidR="000C4EE1" w:rsidRPr="00CB051A" w:rsidRDefault="000C4EE1" w:rsidP="000C4EE1">
            <w:pPr>
              <w:autoSpaceDE w:val="0"/>
              <w:autoSpaceDN w:val="0"/>
              <w:adjustRightInd w:val="0"/>
              <w:rPr>
                <w:color w:val="FF0000"/>
                <w:lang w:val="uk-UA"/>
              </w:rPr>
            </w:pPr>
            <w:r w:rsidRPr="00CB051A">
              <w:rPr>
                <w:color w:val="000000"/>
                <w:lang w:val="uk-UA"/>
              </w:rPr>
              <w:t>ECDHE_ECDSA_WITH_AES_128_GCM_SHA256</w:t>
            </w:r>
          </w:p>
        </w:tc>
      </w:tr>
      <w:tr w:rsidR="000C4EE1" w:rsidRPr="00CB051A" w:rsidTr="000C4EE1">
        <w:trPr>
          <w:jc w:val="center"/>
        </w:trPr>
        <w:tc>
          <w:tcPr>
            <w:tcW w:w="1924" w:type="dxa"/>
          </w:tcPr>
          <w:p w:rsidR="000C4EE1" w:rsidRPr="00CB051A" w:rsidRDefault="002C69E4" w:rsidP="000C4EE1">
            <w:pPr>
              <w:autoSpaceDE w:val="0"/>
              <w:autoSpaceDN w:val="0"/>
              <w:adjustRightInd w:val="0"/>
              <w:ind w:left="36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6718" w:type="dxa"/>
          </w:tcPr>
          <w:p w:rsidR="000C4EE1" w:rsidRPr="00CB051A" w:rsidRDefault="000C4EE1" w:rsidP="000C4EE1">
            <w:pPr>
              <w:autoSpaceDE w:val="0"/>
              <w:autoSpaceDN w:val="0"/>
              <w:adjustRightInd w:val="0"/>
              <w:rPr>
                <w:color w:val="FF0000"/>
                <w:lang w:val="uk-UA"/>
              </w:rPr>
            </w:pPr>
            <w:r w:rsidRPr="00CB051A">
              <w:rPr>
                <w:color w:val="000000"/>
                <w:lang w:val="uk-UA"/>
              </w:rPr>
              <w:t>ECDHE_RSA_WITH_AES_128_GCM_SHA256</w:t>
            </w:r>
          </w:p>
        </w:tc>
      </w:tr>
      <w:tr w:rsidR="000C4EE1" w:rsidRPr="00CB051A" w:rsidTr="000C4EE1">
        <w:trPr>
          <w:jc w:val="center"/>
        </w:trPr>
        <w:tc>
          <w:tcPr>
            <w:tcW w:w="1924" w:type="dxa"/>
          </w:tcPr>
          <w:p w:rsidR="000C4EE1" w:rsidRPr="00CB051A" w:rsidRDefault="002C69E4" w:rsidP="000C4EE1">
            <w:pPr>
              <w:autoSpaceDE w:val="0"/>
              <w:autoSpaceDN w:val="0"/>
              <w:adjustRightInd w:val="0"/>
              <w:ind w:left="36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6718" w:type="dxa"/>
          </w:tcPr>
          <w:p w:rsidR="000C4EE1" w:rsidRPr="00CB051A" w:rsidRDefault="000C4EE1" w:rsidP="000C4EE1">
            <w:pPr>
              <w:autoSpaceDE w:val="0"/>
              <w:autoSpaceDN w:val="0"/>
              <w:adjustRightInd w:val="0"/>
              <w:rPr>
                <w:color w:val="FF0000"/>
                <w:lang w:val="uk-UA"/>
              </w:rPr>
            </w:pPr>
            <w:r w:rsidRPr="00CB051A">
              <w:rPr>
                <w:color w:val="000000"/>
                <w:lang w:val="uk-UA"/>
              </w:rPr>
              <w:t>DHE_RSA_WITH_AES_128_GCM_SHA256</w:t>
            </w:r>
          </w:p>
        </w:tc>
      </w:tr>
    </w:tbl>
    <w:p w:rsidR="00977DCC" w:rsidRDefault="00977DCC" w:rsidP="00C478EB">
      <w:pPr>
        <w:pStyle w:val="-"/>
        <w:numPr>
          <w:ilvl w:val="0"/>
          <w:numId w:val="2"/>
        </w:numPr>
        <w:ind w:left="1406"/>
      </w:pPr>
      <w:r w:rsidRPr="00CB051A">
        <w:lastRenderedPageBreak/>
        <w:t>Порядок забезпечення ключовою системою</w:t>
      </w:r>
    </w:p>
    <w:p w:rsidR="009B62F7" w:rsidRDefault="009B62F7" w:rsidP="00CB489B">
      <w:pPr>
        <w:pStyle w:val="-"/>
        <w:ind w:left="1406"/>
        <w:jc w:val="left"/>
      </w:pPr>
    </w:p>
    <w:p w:rsidR="000C7170" w:rsidRPr="000C7170" w:rsidRDefault="007B0B04" w:rsidP="000C7170">
      <w:pPr>
        <w:pStyle w:val="af1"/>
        <w:numPr>
          <w:ilvl w:val="1"/>
          <w:numId w:val="2"/>
        </w:numPr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Уповноважені представники Респондента самостійно визначають </w:t>
      </w:r>
      <w:r w:rsidRPr="000C7170">
        <w:rPr>
          <w:rFonts w:ascii="Times New Roman" w:eastAsia="MS Mincho" w:hAnsi="Times New Roman" w:cs="Times New Roman"/>
          <w:sz w:val="28"/>
          <w:szCs w:val="28"/>
        </w:rPr>
        <w:t xml:space="preserve"> кваліфікован</w:t>
      </w:r>
      <w:r>
        <w:rPr>
          <w:rFonts w:ascii="Times New Roman" w:eastAsia="MS Mincho" w:hAnsi="Times New Roman" w:cs="Times New Roman"/>
          <w:sz w:val="28"/>
          <w:szCs w:val="28"/>
        </w:rPr>
        <w:t>ого надавача</w:t>
      </w:r>
      <w:r w:rsidRPr="000C7170">
        <w:rPr>
          <w:rFonts w:ascii="Times New Roman" w:eastAsia="MS Mincho" w:hAnsi="Times New Roman" w:cs="Times New Roman"/>
          <w:sz w:val="28"/>
          <w:szCs w:val="28"/>
        </w:rPr>
        <w:t xml:space="preserve"> електронних довірчих послуг (далі - КНЕДП)</w:t>
      </w:r>
      <w:r>
        <w:rPr>
          <w:rFonts w:ascii="Times New Roman" w:eastAsia="MS Mincho" w:hAnsi="Times New Roman" w:cs="Times New Roman"/>
          <w:sz w:val="28"/>
          <w:szCs w:val="28"/>
        </w:rPr>
        <w:t>, послугами якого будуть користуватись для підписання інформації, що передається.</w:t>
      </w:r>
    </w:p>
    <w:p w:rsidR="001B2BCF" w:rsidRDefault="007B0B04" w:rsidP="00E45EBA">
      <w:pPr>
        <w:pStyle w:val="af1"/>
        <w:numPr>
          <w:ilvl w:val="1"/>
          <w:numId w:val="2"/>
        </w:numPr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Отримання електронних довірчих послуг (генерація ключів, формування кваліфікованих сертифікатів, створення підписів тощо) уповноваженими особами Респондента </w:t>
      </w:r>
      <w:r w:rsidRPr="001B2BCF">
        <w:rPr>
          <w:rFonts w:ascii="Times New Roman" w:eastAsia="MS Mincho" w:hAnsi="Times New Roman" w:cs="Times New Roman"/>
          <w:sz w:val="28"/>
          <w:szCs w:val="28"/>
        </w:rPr>
        <w:t>здійснюється у відповідност</w:t>
      </w:r>
      <w:r>
        <w:rPr>
          <w:rFonts w:ascii="Times New Roman" w:eastAsia="MS Mincho" w:hAnsi="Times New Roman" w:cs="Times New Roman"/>
          <w:sz w:val="28"/>
          <w:szCs w:val="28"/>
        </w:rPr>
        <w:t>і до регламенту роботи відповідного КНЕДП.</w:t>
      </w:r>
    </w:p>
    <w:p w:rsidR="007B0B04" w:rsidRDefault="007B0B04" w:rsidP="00E45EBA">
      <w:pPr>
        <w:pStyle w:val="af1"/>
        <w:numPr>
          <w:ilvl w:val="1"/>
          <w:numId w:val="2"/>
        </w:numPr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Кваліфікований сертифікат електронного підпису уповноваженої особи Респондента повинен бути виданий як представнику юридичної особи (повинен містити код ЄДРПОУ) Респондента.</w:t>
      </w:r>
    </w:p>
    <w:p w:rsidR="005C0C0C" w:rsidRDefault="005C0C0C" w:rsidP="005C0C0C">
      <w:pPr>
        <w:pStyle w:val="-"/>
        <w:ind w:left="1406"/>
        <w:jc w:val="left"/>
      </w:pPr>
      <w:bookmarkStart w:id="9" w:name="_Toc465692049"/>
      <w:bookmarkStart w:id="10" w:name="_Toc482954219"/>
      <w:bookmarkStart w:id="11" w:name="_Toc482954827"/>
    </w:p>
    <w:p w:rsidR="005C0C0C" w:rsidRDefault="005C0C0C" w:rsidP="00C478EB">
      <w:pPr>
        <w:pStyle w:val="-"/>
        <w:numPr>
          <w:ilvl w:val="0"/>
          <w:numId w:val="2"/>
        </w:numPr>
        <w:ind w:left="1406"/>
      </w:pPr>
      <w:r w:rsidRPr="00CB051A">
        <w:t xml:space="preserve">Вимоги до забезпечення цілісності </w:t>
      </w:r>
      <w:bookmarkEnd w:id="9"/>
      <w:r w:rsidRPr="00CB051A">
        <w:t>інформації</w:t>
      </w:r>
      <w:bookmarkEnd w:id="10"/>
      <w:bookmarkEnd w:id="11"/>
    </w:p>
    <w:p w:rsidR="009B62F7" w:rsidRDefault="009B62F7" w:rsidP="009B62F7">
      <w:pPr>
        <w:pStyle w:val="-"/>
        <w:ind w:left="1406"/>
        <w:jc w:val="left"/>
      </w:pPr>
    </w:p>
    <w:p w:rsidR="00244CF4" w:rsidRDefault="00FA4E91" w:rsidP="005C0C0C">
      <w:pPr>
        <w:pStyle w:val="af1"/>
        <w:numPr>
          <w:ilvl w:val="1"/>
          <w:numId w:val="2"/>
        </w:numPr>
        <w:ind w:left="0" w:firstLine="851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При підписанні даних, що надсилаються до Національного банку, застосовуються такі вимоги до формату к</w:t>
      </w:r>
      <w:r w:rsidRPr="000C7170">
        <w:rPr>
          <w:rFonts w:ascii="Times New Roman" w:eastAsia="MS Mincho" w:hAnsi="Times New Roman" w:cs="Times New Roman"/>
          <w:sz w:val="28"/>
          <w:szCs w:val="28"/>
        </w:rPr>
        <w:t>валіфікован</w:t>
      </w:r>
      <w:r>
        <w:rPr>
          <w:rFonts w:ascii="Times New Roman" w:eastAsia="MS Mincho" w:hAnsi="Times New Roman" w:cs="Times New Roman"/>
          <w:sz w:val="28"/>
          <w:szCs w:val="28"/>
        </w:rPr>
        <w:t>ого/удосконаленого</w:t>
      </w:r>
      <w:r w:rsidRPr="000C7170">
        <w:rPr>
          <w:rFonts w:ascii="Times New Roman" w:eastAsia="MS Mincho" w:hAnsi="Times New Roman" w:cs="Times New Roman"/>
          <w:sz w:val="28"/>
          <w:szCs w:val="28"/>
        </w:rPr>
        <w:t xml:space="preserve"> електронн</w:t>
      </w:r>
      <w:r>
        <w:rPr>
          <w:rFonts w:ascii="Times New Roman" w:eastAsia="MS Mincho" w:hAnsi="Times New Roman" w:cs="Times New Roman"/>
          <w:sz w:val="28"/>
          <w:szCs w:val="28"/>
        </w:rPr>
        <w:t>ого</w:t>
      </w:r>
      <w:r w:rsidRPr="000C7170">
        <w:rPr>
          <w:rFonts w:ascii="Times New Roman" w:eastAsia="MS Mincho" w:hAnsi="Times New Roman" w:cs="Times New Roman"/>
          <w:sz w:val="28"/>
          <w:szCs w:val="28"/>
        </w:rPr>
        <w:t xml:space="preserve"> підпис</w:t>
      </w:r>
      <w:r>
        <w:rPr>
          <w:rFonts w:ascii="Times New Roman" w:eastAsia="MS Mincho" w:hAnsi="Times New Roman" w:cs="Times New Roman"/>
          <w:sz w:val="28"/>
          <w:szCs w:val="28"/>
        </w:rPr>
        <w:t>у:</w:t>
      </w:r>
    </w:p>
    <w:tbl>
      <w:tblPr>
        <w:tblW w:w="95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1"/>
        <w:gridCol w:w="4781"/>
      </w:tblGrid>
      <w:tr w:rsidR="00244CF4" w:rsidRPr="00CB051A" w:rsidTr="00842790">
        <w:trPr>
          <w:trHeight w:val="676"/>
        </w:trPr>
        <w:tc>
          <w:tcPr>
            <w:tcW w:w="4781" w:type="dxa"/>
          </w:tcPr>
          <w:p w:rsidR="00244CF4" w:rsidRPr="00CB051A" w:rsidRDefault="00244CF4" w:rsidP="00E45EBA">
            <w:pPr>
              <w:pStyle w:val="a5"/>
              <w:spacing w:before="0" w:beforeAutospacing="0" w:after="0" w:afterAutospacing="0"/>
              <w:ind w:left="-108" w:right="-151"/>
              <w:jc w:val="center"/>
            </w:pPr>
            <w:r>
              <w:rPr>
                <w:bCs/>
              </w:rPr>
              <w:t>Параметр</w:t>
            </w:r>
          </w:p>
        </w:tc>
        <w:tc>
          <w:tcPr>
            <w:tcW w:w="4781" w:type="dxa"/>
          </w:tcPr>
          <w:p w:rsidR="00244CF4" w:rsidRPr="00CB051A" w:rsidRDefault="00842790" w:rsidP="00E45EBA">
            <w:pPr>
              <w:pStyle w:val="a5"/>
              <w:spacing w:before="0" w:beforeAutospacing="0" w:after="0" w:afterAutospacing="0"/>
              <w:jc w:val="center"/>
            </w:pPr>
            <w:r>
              <w:rPr>
                <w:bCs/>
              </w:rPr>
              <w:t>Значення</w:t>
            </w:r>
          </w:p>
        </w:tc>
      </w:tr>
      <w:tr w:rsidR="00244CF4" w:rsidRPr="00CB051A" w:rsidTr="00842790">
        <w:trPr>
          <w:trHeight w:val="676"/>
        </w:trPr>
        <w:tc>
          <w:tcPr>
            <w:tcW w:w="4781" w:type="dxa"/>
          </w:tcPr>
          <w:p w:rsidR="00842790" w:rsidRPr="00CB051A" w:rsidRDefault="00842790" w:rsidP="00E45EBA">
            <w:pPr>
              <w:pStyle w:val="a5"/>
            </w:pPr>
            <w:r>
              <w:t>Тип контейнеру</w:t>
            </w:r>
          </w:p>
        </w:tc>
        <w:tc>
          <w:tcPr>
            <w:tcW w:w="4781" w:type="dxa"/>
          </w:tcPr>
          <w:p w:rsidR="00244CF4" w:rsidRPr="00842790" w:rsidRDefault="00842790" w:rsidP="00E45EBA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ASiC-E</w:t>
            </w:r>
          </w:p>
        </w:tc>
      </w:tr>
      <w:tr w:rsidR="00244CF4" w:rsidRPr="00CB051A" w:rsidTr="00842790">
        <w:trPr>
          <w:trHeight w:val="676"/>
        </w:trPr>
        <w:tc>
          <w:tcPr>
            <w:tcW w:w="4781" w:type="dxa"/>
          </w:tcPr>
          <w:p w:rsidR="00244CF4" w:rsidRPr="00842790" w:rsidRDefault="00842790" w:rsidP="00E45EBA">
            <w:pPr>
              <w:pStyle w:val="a5"/>
              <w:rPr>
                <w:lang w:val="en-US"/>
              </w:rPr>
            </w:pPr>
            <w:r>
              <w:t>Алгоритм підпису</w:t>
            </w:r>
          </w:p>
        </w:tc>
        <w:tc>
          <w:tcPr>
            <w:tcW w:w="4781" w:type="dxa"/>
          </w:tcPr>
          <w:p w:rsidR="00244CF4" w:rsidRPr="00842790" w:rsidRDefault="00842790" w:rsidP="00E45EBA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ECDSA</w:t>
            </w:r>
          </w:p>
        </w:tc>
      </w:tr>
      <w:tr w:rsidR="00244CF4" w:rsidRPr="00CB051A" w:rsidTr="00842790">
        <w:trPr>
          <w:trHeight w:val="676"/>
        </w:trPr>
        <w:tc>
          <w:tcPr>
            <w:tcW w:w="4781" w:type="dxa"/>
          </w:tcPr>
          <w:p w:rsidR="00244CF4" w:rsidRPr="00CB051A" w:rsidRDefault="005D0A69" w:rsidP="00E45EBA">
            <w:pPr>
              <w:pStyle w:val="a5"/>
            </w:pPr>
            <w:r w:rsidRPr="005D0A69">
              <w:t>Тип підпису, що використовується в контейнері ASiC</w:t>
            </w:r>
          </w:p>
        </w:tc>
        <w:tc>
          <w:tcPr>
            <w:tcW w:w="4781" w:type="dxa"/>
          </w:tcPr>
          <w:p w:rsidR="00244CF4" w:rsidRPr="00630237" w:rsidRDefault="005D0A69" w:rsidP="00E45EBA">
            <w:pPr>
              <w:pStyle w:val="a5"/>
              <w:rPr>
                <w:b/>
                <w:lang w:val="en-US"/>
              </w:rPr>
            </w:pPr>
            <w:r>
              <w:t>CAdES</w:t>
            </w:r>
          </w:p>
        </w:tc>
      </w:tr>
      <w:tr w:rsidR="005D0A69" w:rsidRPr="00CB051A" w:rsidTr="00842790">
        <w:trPr>
          <w:trHeight w:val="676"/>
        </w:trPr>
        <w:tc>
          <w:tcPr>
            <w:tcW w:w="4781" w:type="dxa"/>
          </w:tcPr>
          <w:p w:rsidR="005D0A69" w:rsidRPr="005D0A69" w:rsidRDefault="005D0A69" w:rsidP="00E45EBA">
            <w:pPr>
              <w:pStyle w:val="a5"/>
            </w:pPr>
            <w:r w:rsidRPr="005D0A69">
              <w:t xml:space="preserve">Рівень підпису </w:t>
            </w:r>
            <w:r w:rsidRPr="005D0A69">
              <w:rPr>
                <w:lang w:val="en-US"/>
              </w:rPr>
              <w:t>CAdES</w:t>
            </w:r>
          </w:p>
        </w:tc>
        <w:tc>
          <w:tcPr>
            <w:tcW w:w="4781" w:type="dxa"/>
          </w:tcPr>
          <w:p w:rsidR="005D0A69" w:rsidRDefault="005D0A69" w:rsidP="00E45EBA">
            <w:pPr>
              <w:pStyle w:val="a5"/>
            </w:pPr>
            <w:r>
              <w:t>CAdES-X long</w:t>
            </w:r>
          </w:p>
        </w:tc>
      </w:tr>
    </w:tbl>
    <w:p w:rsidR="005C0C0C" w:rsidRDefault="005C0C0C" w:rsidP="00244CF4">
      <w:pPr>
        <w:pStyle w:val="af1"/>
        <w:ind w:left="851"/>
        <w:jc w:val="both"/>
        <w:rPr>
          <w:rFonts w:ascii="Times New Roman" w:eastAsia="MS Mincho" w:hAnsi="Times New Roman" w:cs="Times New Roman"/>
          <w:sz w:val="28"/>
          <w:szCs w:val="28"/>
          <w:lang w:val="en-US"/>
        </w:rPr>
      </w:pPr>
    </w:p>
    <w:p w:rsidR="00FE18A1" w:rsidRDefault="00FE18A1" w:rsidP="00FE18A1">
      <w:pPr>
        <w:pStyle w:val="-"/>
        <w:numPr>
          <w:ilvl w:val="0"/>
          <w:numId w:val="2"/>
        </w:numPr>
        <w:ind w:left="1406"/>
      </w:pPr>
      <w:bookmarkStart w:id="12" w:name="_Toc482954222"/>
      <w:bookmarkStart w:id="13" w:name="_Toc482954830"/>
      <w:r w:rsidRPr="00CB051A">
        <w:t xml:space="preserve">Опис роботи </w:t>
      </w:r>
      <w:bookmarkEnd w:id="12"/>
      <w:bookmarkEnd w:id="13"/>
      <w:r w:rsidR="003824A1">
        <w:t>Системи</w:t>
      </w:r>
    </w:p>
    <w:p w:rsidR="009B62F7" w:rsidRPr="00CB051A" w:rsidRDefault="009B62F7" w:rsidP="009B62F7">
      <w:pPr>
        <w:pStyle w:val="-"/>
        <w:ind w:left="851"/>
        <w:jc w:val="left"/>
      </w:pPr>
    </w:p>
    <w:p w:rsidR="00FE18A1" w:rsidRPr="00FE18A1" w:rsidRDefault="003824A1" w:rsidP="00FE18A1">
      <w:pPr>
        <w:pStyle w:val="af1"/>
        <w:numPr>
          <w:ilvl w:val="1"/>
          <w:numId w:val="2"/>
        </w:numPr>
        <w:ind w:left="0" w:firstLine="851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Система</w:t>
      </w:r>
      <w:r w:rsidR="00FE18A1" w:rsidRPr="00FE18A1">
        <w:rPr>
          <w:rFonts w:ascii="Times New Roman" w:eastAsia="MS Mincho" w:hAnsi="Times New Roman" w:cs="Times New Roman"/>
          <w:sz w:val="28"/>
          <w:szCs w:val="28"/>
        </w:rPr>
        <w:t xml:space="preserve"> використовує клієнт-серверну технологію. </w:t>
      </w:r>
      <w:r w:rsidR="00FE18A1">
        <w:rPr>
          <w:rFonts w:ascii="Times New Roman" w:eastAsia="MS Mincho" w:hAnsi="Times New Roman" w:cs="Times New Roman"/>
          <w:sz w:val="28"/>
          <w:szCs w:val="28"/>
        </w:rPr>
        <w:t>Респонденти</w:t>
      </w:r>
      <w:r w:rsidR="00FE18A1" w:rsidRPr="00FE18A1">
        <w:rPr>
          <w:rFonts w:ascii="Times New Roman" w:eastAsia="MS Mincho" w:hAnsi="Times New Roman" w:cs="Times New Roman"/>
          <w:sz w:val="28"/>
          <w:szCs w:val="28"/>
        </w:rPr>
        <w:t xml:space="preserve"> відправляють та отримують інформацію за допомогою HTTP-запитів до відповідних вебсервісів.</w:t>
      </w:r>
    </w:p>
    <w:p w:rsidR="00FE18A1" w:rsidRPr="00FE18A1" w:rsidRDefault="00FE18A1" w:rsidP="00FE18A1">
      <w:pPr>
        <w:pStyle w:val="af1"/>
        <w:numPr>
          <w:ilvl w:val="1"/>
          <w:numId w:val="2"/>
        </w:numPr>
        <w:ind w:left="0" w:firstLine="851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E18A1">
        <w:rPr>
          <w:rFonts w:ascii="Times New Roman" w:eastAsia="MS Mincho" w:hAnsi="Times New Roman" w:cs="Times New Roman"/>
          <w:sz w:val="28"/>
          <w:szCs w:val="28"/>
        </w:rPr>
        <w:t>Для тестування і відпрацювання технології інформаційної взаємодії мі</w:t>
      </w:r>
      <w:r>
        <w:rPr>
          <w:rFonts w:ascii="Times New Roman" w:eastAsia="MS Mincho" w:hAnsi="Times New Roman" w:cs="Times New Roman"/>
          <w:sz w:val="28"/>
          <w:szCs w:val="28"/>
        </w:rPr>
        <w:t>ж системами автоматизації Респондентів</w:t>
      </w:r>
      <w:r w:rsidR="003824A1">
        <w:rPr>
          <w:rFonts w:ascii="Times New Roman" w:eastAsia="MS Mincho" w:hAnsi="Times New Roman" w:cs="Times New Roman"/>
          <w:sz w:val="28"/>
          <w:szCs w:val="28"/>
        </w:rPr>
        <w:t xml:space="preserve"> з Системою</w:t>
      </w:r>
      <w:r w:rsidRPr="00FE18A1">
        <w:rPr>
          <w:rFonts w:ascii="Times New Roman" w:eastAsia="MS Mincho" w:hAnsi="Times New Roman" w:cs="Times New Roman"/>
          <w:sz w:val="28"/>
          <w:szCs w:val="28"/>
        </w:rPr>
        <w:t xml:space="preserve"> розгорнуто тестові вебсервіси.</w:t>
      </w:r>
    </w:p>
    <w:p w:rsidR="00FE18A1" w:rsidRDefault="00FE18A1" w:rsidP="00FE18A1">
      <w:pPr>
        <w:pStyle w:val="af1"/>
        <w:numPr>
          <w:ilvl w:val="1"/>
          <w:numId w:val="2"/>
        </w:numPr>
        <w:ind w:left="0" w:firstLine="851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E18A1">
        <w:rPr>
          <w:rFonts w:ascii="Times New Roman" w:eastAsia="MS Mincho" w:hAnsi="Times New Roman" w:cs="Times New Roman"/>
          <w:sz w:val="28"/>
          <w:szCs w:val="28"/>
        </w:rPr>
        <w:t xml:space="preserve">Взаємодія з вебсервісами відбувається </w:t>
      </w:r>
      <w:r w:rsidR="00066764" w:rsidRPr="00FE18A1">
        <w:rPr>
          <w:rFonts w:ascii="Times New Roman" w:eastAsia="MS Mincho" w:hAnsi="Times New Roman" w:cs="Times New Roman"/>
          <w:sz w:val="28"/>
          <w:szCs w:val="28"/>
        </w:rPr>
        <w:t>за адрес</w:t>
      </w:r>
      <w:r w:rsidR="00066764">
        <w:rPr>
          <w:rFonts w:ascii="Times New Roman" w:eastAsia="MS Mincho" w:hAnsi="Times New Roman" w:cs="Times New Roman"/>
          <w:sz w:val="28"/>
          <w:szCs w:val="28"/>
        </w:rPr>
        <w:t>ою</w:t>
      </w:r>
      <w:r w:rsidR="00066764" w:rsidRPr="00FE18A1">
        <w:rPr>
          <w:rFonts w:ascii="Times New Roman" w:eastAsia="MS Mincho" w:hAnsi="Times New Roman" w:cs="Times New Roman"/>
          <w:sz w:val="28"/>
          <w:szCs w:val="28"/>
        </w:rPr>
        <w:t xml:space="preserve">: </w:t>
      </w:r>
      <w:r w:rsidR="00066764" w:rsidRPr="000A389B">
        <w:rPr>
          <w:rStyle w:val="af9"/>
          <w:rFonts w:ascii="Times New Roman" w:eastAsia="MS Mincho" w:hAnsi="Times New Roman"/>
          <w:b/>
          <w:color w:val="auto"/>
          <w:sz w:val="28"/>
          <w:szCs w:val="28"/>
          <w:u w:val="none"/>
          <w:lang w:val="en-US"/>
        </w:rPr>
        <w:t>cr</w:t>
      </w:r>
      <w:r w:rsidR="00066764" w:rsidRPr="000A389B">
        <w:rPr>
          <w:rStyle w:val="af9"/>
          <w:rFonts w:ascii="Times New Roman" w:eastAsia="MS Mincho" w:hAnsi="Times New Roman"/>
          <w:b/>
          <w:color w:val="auto"/>
          <w:sz w:val="28"/>
          <w:szCs w:val="28"/>
          <w:u w:val="none"/>
        </w:rPr>
        <w:t>-</w:t>
      </w:r>
      <w:r w:rsidR="00066764" w:rsidRPr="000A389B">
        <w:rPr>
          <w:rStyle w:val="af9"/>
          <w:rFonts w:ascii="Times New Roman" w:eastAsia="MS Mincho" w:hAnsi="Times New Roman"/>
          <w:b/>
          <w:color w:val="auto"/>
          <w:sz w:val="28"/>
          <w:szCs w:val="28"/>
          <w:u w:val="none"/>
          <w:lang w:val="en-US"/>
        </w:rPr>
        <w:t>nbfi</w:t>
      </w:r>
      <w:r w:rsidR="00066764" w:rsidRPr="000A389B">
        <w:rPr>
          <w:rStyle w:val="af9"/>
          <w:rFonts w:ascii="Times New Roman" w:eastAsia="MS Mincho" w:hAnsi="Times New Roman"/>
          <w:b/>
          <w:color w:val="auto"/>
          <w:sz w:val="28"/>
          <w:szCs w:val="28"/>
          <w:u w:val="none"/>
        </w:rPr>
        <w:t>.bank.gov.ua</w:t>
      </w:r>
      <w:r w:rsidR="00D250D7" w:rsidRPr="00C64E9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FE18A1">
        <w:rPr>
          <w:rFonts w:ascii="Times New Roman" w:eastAsia="MS Mincho" w:hAnsi="Times New Roman" w:cs="Times New Roman"/>
          <w:sz w:val="28"/>
          <w:szCs w:val="28"/>
        </w:rPr>
        <w:t>(д</w:t>
      </w:r>
      <w:r w:rsidR="00CC7A49">
        <w:rPr>
          <w:rFonts w:ascii="Times New Roman" w:eastAsia="MS Mincho" w:hAnsi="Times New Roman" w:cs="Times New Roman"/>
          <w:sz w:val="28"/>
          <w:szCs w:val="28"/>
        </w:rPr>
        <w:t>алі по тексту замість зазначеної конкретної</w:t>
      </w:r>
      <w:r w:rsidRPr="00FE18A1">
        <w:rPr>
          <w:rFonts w:ascii="Times New Roman" w:eastAsia="MS Mincho" w:hAnsi="Times New Roman" w:cs="Times New Roman"/>
          <w:sz w:val="28"/>
          <w:szCs w:val="28"/>
        </w:rPr>
        <w:t xml:space="preserve"> адрес</w:t>
      </w:r>
      <w:r w:rsidR="00CC7A49">
        <w:rPr>
          <w:rFonts w:ascii="Times New Roman" w:eastAsia="MS Mincho" w:hAnsi="Times New Roman" w:cs="Times New Roman"/>
          <w:sz w:val="28"/>
          <w:szCs w:val="28"/>
        </w:rPr>
        <w:t>и</w:t>
      </w:r>
      <w:r w:rsidRPr="00FE18A1">
        <w:rPr>
          <w:rFonts w:ascii="Times New Roman" w:eastAsia="MS Mincho" w:hAnsi="Times New Roman" w:cs="Times New Roman"/>
          <w:sz w:val="28"/>
          <w:szCs w:val="28"/>
        </w:rPr>
        <w:t xml:space="preserve"> використовується змінна </w:t>
      </w:r>
      <w:r w:rsidRPr="00FE18A1">
        <w:rPr>
          <w:rFonts w:ascii="Times New Roman" w:eastAsia="MS Mincho" w:hAnsi="Times New Roman" w:cs="Times New Roman"/>
          <w:b/>
          <w:sz w:val="28"/>
          <w:szCs w:val="28"/>
        </w:rPr>
        <w:t>cr_server</w:t>
      </w:r>
      <w:r w:rsidRPr="00FE18A1">
        <w:rPr>
          <w:rFonts w:ascii="Times New Roman" w:eastAsia="MS Mincho" w:hAnsi="Times New Roman" w:cs="Times New Roman"/>
          <w:sz w:val="28"/>
          <w:szCs w:val="28"/>
        </w:rPr>
        <w:t>).</w:t>
      </w:r>
    </w:p>
    <w:p w:rsidR="00FE18A1" w:rsidRDefault="00FE18A1" w:rsidP="00FE18A1">
      <w:pPr>
        <w:pStyle w:val="af1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F935FB" w:rsidRPr="009B62F7" w:rsidRDefault="00711579" w:rsidP="009B62F7">
      <w:pPr>
        <w:pStyle w:val="-"/>
        <w:numPr>
          <w:ilvl w:val="0"/>
          <w:numId w:val="2"/>
        </w:numPr>
        <w:ind w:left="1406"/>
      </w:pPr>
      <w:r w:rsidRPr="009B62F7">
        <w:t>По</w:t>
      </w:r>
      <w:r w:rsidR="003824A1">
        <w:t>дання інформації до Системи</w:t>
      </w:r>
    </w:p>
    <w:p w:rsidR="00F935FB" w:rsidRPr="00A06472" w:rsidRDefault="00F935FB" w:rsidP="00F935FB">
      <w:pPr>
        <w:pStyle w:val="af1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F935FB" w:rsidRPr="00A06472" w:rsidRDefault="00F935FB" w:rsidP="00F935FB">
      <w:pPr>
        <w:pStyle w:val="af1"/>
        <w:numPr>
          <w:ilvl w:val="1"/>
          <w:numId w:val="2"/>
        </w:numPr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06472">
        <w:rPr>
          <w:rFonts w:ascii="Times New Roman" w:eastAsia="MS Mincho" w:hAnsi="Times New Roman" w:cs="Times New Roman"/>
          <w:sz w:val="28"/>
          <w:szCs w:val="28"/>
        </w:rPr>
        <w:t xml:space="preserve">На стороні </w:t>
      </w:r>
      <w:r w:rsidR="003824A1">
        <w:rPr>
          <w:rFonts w:ascii="Times New Roman" w:eastAsia="MS Mincho" w:hAnsi="Times New Roman" w:cs="Times New Roman"/>
          <w:sz w:val="28"/>
          <w:szCs w:val="28"/>
        </w:rPr>
        <w:t>Системи</w:t>
      </w:r>
      <w:r w:rsidRPr="00A06472">
        <w:rPr>
          <w:rFonts w:ascii="Times New Roman" w:eastAsia="MS Mincho" w:hAnsi="Times New Roman" w:cs="Times New Roman"/>
          <w:sz w:val="28"/>
          <w:szCs w:val="28"/>
        </w:rPr>
        <w:t xml:space="preserve"> для прийому інформації від </w:t>
      </w:r>
      <w:r w:rsidR="00C027D7">
        <w:rPr>
          <w:rFonts w:ascii="Times New Roman" w:eastAsia="MS Mincho" w:hAnsi="Times New Roman" w:cs="Times New Roman"/>
          <w:sz w:val="28"/>
          <w:szCs w:val="28"/>
        </w:rPr>
        <w:t>Респондент</w:t>
      </w:r>
      <w:r w:rsidR="00F402DE">
        <w:rPr>
          <w:rFonts w:ascii="Times New Roman" w:eastAsia="MS Mincho" w:hAnsi="Times New Roman" w:cs="Times New Roman"/>
          <w:sz w:val="28"/>
          <w:szCs w:val="28"/>
        </w:rPr>
        <w:t>а</w:t>
      </w:r>
      <w:r w:rsidR="00C027D7" w:rsidRPr="00FE18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A06472">
        <w:rPr>
          <w:rFonts w:ascii="Times New Roman" w:eastAsia="MS Mincho" w:hAnsi="Times New Roman" w:cs="Times New Roman"/>
          <w:sz w:val="28"/>
          <w:szCs w:val="28"/>
        </w:rPr>
        <w:t xml:space="preserve">та надання інформації </w:t>
      </w:r>
      <w:r w:rsidR="00C027D7">
        <w:rPr>
          <w:rFonts w:ascii="Times New Roman" w:eastAsia="MS Mincho" w:hAnsi="Times New Roman" w:cs="Times New Roman"/>
          <w:sz w:val="28"/>
          <w:szCs w:val="28"/>
        </w:rPr>
        <w:t>Респонденту</w:t>
      </w:r>
      <w:r w:rsidR="00C027D7" w:rsidRPr="00FE18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A06472">
        <w:rPr>
          <w:rFonts w:ascii="Times New Roman" w:eastAsia="MS Mincho" w:hAnsi="Times New Roman" w:cs="Times New Roman"/>
          <w:sz w:val="28"/>
          <w:szCs w:val="28"/>
        </w:rPr>
        <w:t>налаштовано вебсервіс</w:t>
      </w:r>
      <w:r w:rsidR="00B2140F">
        <w:rPr>
          <w:rFonts w:ascii="Times New Roman" w:eastAsia="MS Mincho" w:hAnsi="Times New Roman" w:cs="Times New Roman"/>
          <w:sz w:val="28"/>
          <w:szCs w:val="28"/>
        </w:rPr>
        <w:t>и</w:t>
      </w:r>
      <w:r w:rsidRPr="00A06472">
        <w:rPr>
          <w:rFonts w:ascii="Times New Roman" w:eastAsia="MS Mincho" w:hAnsi="Times New Roman" w:cs="Times New Roman"/>
          <w:sz w:val="28"/>
          <w:szCs w:val="28"/>
        </w:rPr>
        <w:t xml:space="preserve">: 1) вебсервіс </w:t>
      </w:r>
      <w:r w:rsidRPr="002F0ECC">
        <w:rPr>
          <w:rFonts w:ascii="Times New Roman" w:eastAsia="MS Mincho" w:hAnsi="Times New Roman" w:cs="Times New Roman"/>
          <w:sz w:val="28"/>
          <w:szCs w:val="28"/>
        </w:rPr>
        <w:t xml:space="preserve">«Пакет» </w:t>
      </w:r>
      <w:r w:rsidRPr="002F0ECC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(загальний пакет),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2) </w:t>
      </w:r>
      <w:r w:rsidRPr="002F0ECC">
        <w:rPr>
          <w:rFonts w:ascii="Times New Roman" w:eastAsia="MS Mincho" w:hAnsi="Times New Roman" w:cs="Times New Roman"/>
          <w:sz w:val="28"/>
          <w:szCs w:val="28"/>
        </w:rPr>
        <w:t>вебсервіс «</w:t>
      </w:r>
      <w:r>
        <w:rPr>
          <w:rFonts w:ascii="Times New Roman" w:eastAsia="MS Mincho" w:hAnsi="Times New Roman" w:cs="Times New Roman"/>
          <w:sz w:val="28"/>
          <w:szCs w:val="28"/>
        </w:rPr>
        <w:t>Перевірка статусу</w:t>
      </w:r>
      <w:r w:rsidRPr="002F0ECC">
        <w:rPr>
          <w:rFonts w:ascii="Times New Roman" w:eastAsia="MS Mincho" w:hAnsi="Times New Roman" w:cs="Times New Roman"/>
          <w:sz w:val="28"/>
          <w:szCs w:val="28"/>
        </w:rPr>
        <w:t>»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(Перевірка статусу обробки </w:t>
      </w:r>
      <w:r w:rsidR="00B41F27">
        <w:rPr>
          <w:rFonts w:ascii="Times New Roman" w:eastAsia="MS Mincho" w:hAnsi="Times New Roman" w:cs="Times New Roman"/>
          <w:sz w:val="28"/>
          <w:szCs w:val="28"/>
        </w:rPr>
        <w:t>загального</w:t>
      </w:r>
      <w:r w:rsidR="00B41F27" w:rsidRPr="002F0ECC">
        <w:rPr>
          <w:rFonts w:ascii="Times New Roman" w:eastAsia="MS Mincho" w:hAnsi="Times New Roman" w:cs="Times New Roman"/>
          <w:sz w:val="28"/>
          <w:szCs w:val="28"/>
        </w:rPr>
        <w:t xml:space="preserve"> пакет</w:t>
      </w:r>
      <w:r w:rsidR="00B41F27">
        <w:rPr>
          <w:rFonts w:ascii="Times New Roman" w:eastAsia="MS Mincho" w:hAnsi="Times New Roman" w:cs="Times New Roman"/>
          <w:sz w:val="28"/>
          <w:szCs w:val="28"/>
        </w:rPr>
        <w:t>у</w:t>
      </w:r>
      <w:r w:rsidRPr="002F0ECC">
        <w:rPr>
          <w:rFonts w:ascii="Times New Roman" w:eastAsia="MS Mincho" w:hAnsi="Times New Roman" w:cs="Times New Roman"/>
          <w:sz w:val="28"/>
          <w:szCs w:val="28"/>
        </w:rPr>
        <w:t>)</w:t>
      </w:r>
      <w:r w:rsidRPr="00163EBE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F935FB" w:rsidRPr="00F34EBC" w:rsidRDefault="0035119D" w:rsidP="00F935FB">
      <w:pPr>
        <w:pStyle w:val="af1"/>
        <w:numPr>
          <w:ilvl w:val="1"/>
          <w:numId w:val="2"/>
        </w:numPr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Респондент формує</w:t>
      </w:r>
      <w:r w:rsidR="008520C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E56648">
        <w:rPr>
          <w:rFonts w:ascii="Times New Roman" w:eastAsia="MS Mincho" w:hAnsi="Times New Roman" w:cs="Times New Roman"/>
          <w:sz w:val="28"/>
          <w:szCs w:val="28"/>
        </w:rPr>
        <w:t xml:space="preserve">повідомлення </w:t>
      </w:r>
      <w:r w:rsidR="002F0FB8">
        <w:rPr>
          <w:rFonts w:ascii="Times New Roman" w:eastAsia="MS Mincho" w:hAnsi="Times New Roman" w:cs="Times New Roman"/>
          <w:sz w:val="28"/>
          <w:szCs w:val="28"/>
        </w:rPr>
        <w:t xml:space="preserve">у форматі </w:t>
      </w:r>
      <w:r w:rsidR="002F0FB8">
        <w:rPr>
          <w:rFonts w:ascii="Times New Roman" w:eastAsia="MS Mincho" w:hAnsi="Times New Roman" w:cs="Times New Roman"/>
          <w:sz w:val="28"/>
          <w:szCs w:val="28"/>
          <w:lang w:val="en-US"/>
        </w:rPr>
        <w:t>JSON</w:t>
      </w:r>
      <w:r w:rsidR="002F0FB8" w:rsidRPr="002F0FB8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2F0FB8">
        <w:rPr>
          <w:rFonts w:ascii="Times New Roman" w:eastAsia="MS Mincho" w:hAnsi="Times New Roman" w:cs="Times New Roman"/>
          <w:sz w:val="28"/>
          <w:szCs w:val="28"/>
        </w:rPr>
        <w:t xml:space="preserve"> (</w:t>
      </w:r>
      <w:r w:rsidR="00E56648">
        <w:rPr>
          <w:rFonts w:ascii="Times New Roman" w:eastAsia="MS Mincho" w:hAnsi="Times New Roman" w:cs="Times New Roman"/>
          <w:sz w:val="28"/>
          <w:szCs w:val="28"/>
        </w:rPr>
        <w:t>п</w:t>
      </w:r>
      <w:r w:rsidR="00D92127" w:rsidRPr="00576057">
        <w:rPr>
          <w:rFonts w:ascii="Times New Roman" w:eastAsia="MS Mincho" w:hAnsi="Times New Roman" w:cs="Times New Roman"/>
          <w:sz w:val="28"/>
          <w:szCs w:val="28"/>
        </w:rPr>
        <w:t xml:space="preserve">равила формування </w:t>
      </w:r>
      <w:r w:rsidR="0002058B">
        <w:rPr>
          <w:rFonts w:ascii="Times New Roman" w:eastAsia="MS Mincho" w:hAnsi="Times New Roman" w:cs="Times New Roman"/>
          <w:sz w:val="28"/>
          <w:szCs w:val="28"/>
        </w:rPr>
        <w:t>п</w:t>
      </w:r>
      <w:r w:rsidR="00D92127" w:rsidRPr="00576057">
        <w:rPr>
          <w:rFonts w:ascii="Times New Roman" w:eastAsia="MS Mincho" w:hAnsi="Times New Roman" w:cs="Times New Roman"/>
          <w:sz w:val="28"/>
          <w:szCs w:val="28"/>
        </w:rPr>
        <w:t xml:space="preserve">овідомлень наведено у розділі </w:t>
      </w:r>
      <w:r w:rsidR="00864221" w:rsidRPr="002F0FB8">
        <w:rPr>
          <w:rFonts w:ascii="Times New Roman" w:eastAsia="MS Mincho" w:hAnsi="Times New Roman" w:cs="Times New Roman"/>
          <w:sz w:val="28"/>
          <w:szCs w:val="28"/>
        </w:rPr>
        <w:t>10</w:t>
      </w:r>
      <w:r w:rsidR="00D92127">
        <w:rPr>
          <w:rFonts w:ascii="Times New Roman" w:eastAsia="MS Mincho" w:hAnsi="Times New Roman" w:cs="Times New Roman"/>
          <w:sz w:val="28"/>
          <w:szCs w:val="28"/>
        </w:rPr>
        <w:t>)</w:t>
      </w:r>
      <w:r w:rsidR="000C675E">
        <w:rPr>
          <w:rFonts w:ascii="Times New Roman" w:eastAsia="MS Mincho" w:hAnsi="Times New Roman" w:cs="Times New Roman"/>
          <w:sz w:val="28"/>
          <w:szCs w:val="28"/>
        </w:rPr>
        <w:t xml:space="preserve"> та</w:t>
      </w:r>
      <w:r w:rsidR="00D92127">
        <w:rPr>
          <w:rFonts w:ascii="Times New Roman" w:eastAsia="MS Mincho" w:hAnsi="Times New Roman" w:cs="Times New Roman"/>
          <w:sz w:val="28"/>
          <w:szCs w:val="28"/>
        </w:rPr>
        <w:t xml:space="preserve"> підписує це </w:t>
      </w:r>
      <w:r w:rsidR="0002058B">
        <w:rPr>
          <w:rFonts w:ascii="Times New Roman" w:eastAsia="MS Mincho" w:hAnsi="Times New Roman" w:cs="Times New Roman"/>
          <w:sz w:val="28"/>
          <w:szCs w:val="28"/>
        </w:rPr>
        <w:t>п</w:t>
      </w:r>
      <w:r w:rsidR="00D92127">
        <w:rPr>
          <w:rFonts w:ascii="Times New Roman" w:eastAsia="MS Mincho" w:hAnsi="Times New Roman" w:cs="Times New Roman"/>
          <w:sz w:val="28"/>
          <w:szCs w:val="28"/>
        </w:rPr>
        <w:t xml:space="preserve">овідомлення </w:t>
      </w:r>
      <w:r w:rsidR="00277D62">
        <w:rPr>
          <w:rFonts w:ascii="Times New Roman" w:eastAsia="MS Mincho" w:hAnsi="Times New Roman" w:cs="Times New Roman"/>
          <w:sz w:val="28"/>
          <w:szCs w:val="28"/>
        </w:rPr>
        <w:t>КЕП/УЕП</w:t>
      </w:r>
      <w:r w:rsidR="00D92127">
        <w:rPr>
          <w:rFonts w:ascii="Times New Roman" w:eastAsia="MS Mincho" w:hAnsi="Times New Roman" w:cs="Times New Roman"/>
          <w:sz w:val="28"/>
          <w:szCs w:val="28"/>
        </w:rPr>
        <w:t xml:space="preserve"> (використовуються</w:t>
      </w:r>
      <w:r w:rsidR="000C675E">
        <w:rPr>
          <w:rFonts w:ascii="Times New Roman" w:eastAsia="MS Mincho" w:hAnsi="Times New Roman" w:cs="Times New Roman"/>
          <w:sz w:val="28"/>
          <w:szCs w:val="28"/>
        </w:rPr>
        <w:t xml:space="preserve"> параметри, що зазначені</w:t>
      </w:r>
      <w:r w:rsidR="003D7531">
        <w:rPr>
          <w:rFonts w:ascii="Times New Roman" w:eastAsia="MS Mincho" w:hAnsi="Times New Roman" w:cs="Times New Roman"/>
          <w:sz w:val="28"/>
          <w:szCs w:val="28"/>
        </w:rPr>
        <w:t xml:space="preserve"> у розділі</w:t>
      </w:r>
      <w:r w:rsidR="00D92127">
        <w:rPr>
          <w:rFonts w:ascii="Times New Roman" w:eastAsia="MS Mincho" w:hAnsi="Times New Roman" w:cs="Times New Roman"/>
          <w:sz w:val="28"/>
          <w:szCs w:val="28"/>
        </w:rPr>
        <w:t xml:space="preserve"> 4.</w:t>
      </w:r>
      <w:r w:rsidR="003A4627">
        <w:rPr>
          <w:rFonts w:ascii="Times New Roman" w:eastAsia="MS Mincho" w:hAnsi="Times New Roman" w:cs="Times New Roman"/>
          <w:sz w:val="28"/>
          <w:szCs w:val="28"/>
        </w:rPr>
        <w:t>1</w:t>
      </w:r>
      <w:r w:rsidR="00D92127">
        <w:rPr>
          <w:rFonts w:ascii="Times New Roman" w:eastAsia="MS Mincho" w:hAnsi="Times New Roman" w:cs="Times New Roman"/>
          <w:sz w:val="28"/>
          <w:szCs w:val="28"/>
        </w:rPr>
        <w:t>)</w:t>
      </w:r>
      <w:r w:rsidR="000C675E">
        <w:rPr>
          <w:rFonts w:ascii="Times New Roman" w:eastAsia="MS Mincho" w:hAnsi="Times New Roman" w:cs="Times New Roman"/>
          <w:sz w:val="28"/>
          <w:szCs w:val="28"/>
        </w:rPr>
        <w:t>. В результаті</w:t>
      </w:r>
      <w:r w:rsidR="00D9212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A53FDE">
        <w:rPr>
          <w:rFonts w:ascii="Times New Roman" w:eastAsia="MS Mincho" w:hAnsi="Times New Roman" w:cs="Times New Roman"/>
          <w:sz w:val="28"/>
          <w:szCs w:val="28"/>
        </w:rPr>
        <w:t>підписання</w:t>
      </w:r>
      <w:r w:rsidR="000C675E">
        <w:rPr>
          <w:rFonts w:ascii="Times New Roman" w:eastAsia="MS Mincho" w:hAnsi="Times New Roman" w:cs="Times New Roman"/>
          <w:sz w:val="28"/>
          <w:szCs w:val="28"/>
        </w:rPr>
        <w:t xml:space="preserve"> має бути сформовано </w:t>
      </w:r>
      <w:r w:rsidR="000C675E">
        <w:rPr>
          <w:rFonts w:ascii="Times New Roman" w:eastAsia="MS Mincho" w:hAnsi="Times New Roman" w:cs="Times New Roman"/>
          <w:sz w:val="28"/>
          <w:szCs w:val="28"/>
          <w:lang w:val="en-US"/>
        </w:rPr>
        <w:t>ASiC</w:t>
      </w:r>
      <w:r w:rsidR="000C675E" w:rsidRPr="000C675E">
        <w:rPr>
          <w:rFonts w:ascii="Times New Roman" w:eastAsia="MS Mincho" w:hAnsi="Times New Roman" w:cs="Times New Roman"/>
          <w:sz w:val="28"/>
          <w:szCs w:val="28"/>
        </w:rPr>
        <w:t>-</w:t>
      </w:r>
      <w:r w:rsidR="000C675E">
        <w:rPr>
          <w:rFonts w:ascii="Times New Roman" w:eastAsia="MS Mincho" w:hAnsi="Times New Roman" w:cs="Times New Roman"/>
          <w:sz w:val="28"/>
          <w:szCs w:val="28"/>
          <w:lang w:val="en-US"/>
        </w:rPr>
        <w:t>E</w:t>
      </w:r>
      <w:r w:rsidR="000C675E" w:rsidRPr="000C675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0C675E">
        <w:rPr>
          <w:rFonts w:ascii="Times New Roman" w:eastAsia="MS Mincho" w:hAnsi="Times New Roman" w:cs="Times New Roman"/>
          <w:sz w:val="28"/>
          <w:szCs w:val="28"/>
        </w:rPr>
        <w:t>контейнер</w:t>
      </w:r>
      <w:r w:rsidR="00A53FDE">
        <w:rPr>
          <w:rFonts w:ascii="Times New Roman" w:eastAsia="MS Mincho" w:hAnsi="Times New Roman" w:cs="Times New Roman"/>
          <w:sz w:val="28"/>
          <w:szCs w:val="28"/>
        </w:rPr>
        <w:t xml:space="preserve">, який подається </w:t>
      </w:r>
      <w:r w:rsidR="000C675E">
        <w:rPr>
          <w:rFonts w:ascii="Times New Roman" w:eastAsia="MS Mincho" w:hAnsi="Times New Roman" w:cs="Times New Roman"/>
          <w:sz w:val="28"/>
          <w:szCs w:val="28"/>
        </w:rPr>
        <w:t>Респондент</w:t>
      </w:r>
      <w:r w:rsidR="00A53FDE">
        <w:rPr>
          <w:rFonts w:ascii="Times New Roman" w:eastAsia="MS Mincho" w:hAnsi="Times New Roman" w:cs="Times New Roman"/>
          <w:sz w:val="28"/>
          <w:szCs w:val="28"/>
        </w:rPr>
        <w:t>ом</w:t>
      </w:r>
      <w:r w:rsidR="000C675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у запиті типу </w:t>
      </w:r>
      <w:r>
        <w:rPr>
          <w:rFonts w:ascii="Times New Roman" w:eastAsia="MS Mincho" w:hAnsi="Times New Roman" w:cs="Times New Roman"/>
          <w:sz w:val="28"/>
          <w:szCs w:val="28"/>
          <w:lang w:val="en-US"/>
        </w:rPr>
        <w:t>POST</w:t>
      </w:r>
      <w:r w:rsidR="000C675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A53FDE">
        <w:rPr>
          <w:rFonts w:ascii="Times New Roman" w:eastAsia="MS Mincho" w:hAnsi="Times New Roman" w:cs="Times New Roman"/>
          <w:sz w:val="28"/>
          <w:szCs w:val="28"/>
        </w:rPr>
        <w:t xml:space="preserve">у </w:t>
      </w:r>
      <w:r w:rsidR="00A53FDE" w:rsidRPr="00CB051A">
        <w:rPr>
          <w:rFonts w:ascii="Times New Roman" w:eastAsia="MS Mincho" w:hAnsi="Times New Roman" w:cs="Times New Roman"/>
          <w:sz w:val="28"/>
          <w:szCs w:val="28"/>
        </w:rPr>
        <w:t xml:space="preserve">закодованому </w:t>
      </w:r>
      <w:r w:rsidR="00A53FDE">
        <w:rPr>
          <w:rFonts w:ascii="Times New Roman" w:eastAsia="MS Mincho" w:hAnsi="Times New Roman" w:cs="Times New Roman"/>
          <w:sz w:val="28"/>
          <w:szCs w:val="28"/>
        </w:rPr>
        <w:t xml:space="preserve">за допомогою Base64 </w:t>
      </w:r>
      <w:r w:rsidR="00E56648">
        <w:rPr>
          <w:rFonts w:ascii="Times New Roman" w:eastAsia="MS Mincho" w:hAnsi="Times New Roman" w:cs="Times New Roman"/>
          <w:sz w:val="28"/>
          <w:szCs w:val="28"/>
        </w:rPr>
        <w:t xml:space="preserve">вигляді </w:t>
      </w:r>
      <w:r w:rsidR="00A53FDE">
        <w:rPr>
          <w:rFonts w:ascii="Times New Roman" w:eastAsia="MS Mincho" w:hAnsi="Times New Roman" w:cs="Times New Roman"/>
          <w:sz w:val="28"/>
          <w:szCs w:val="28"/>
        </w:rPr>
        <w:t>в</w:t>
      </w:r>
      <w:r w:rsidR="000C675E">
        <w:rPr>
          <w:rFonts w:ascii="Times New Roman" w:eastAsia="MS Mincho" w:hAnsi="Times New Roman" w:cs="Times New Roman"/>
          <w:sz w:val="28"/>
          <w:szCs w:val="28"/>
        </w:rPr>
        <w:t xml:space="preserve"> тіл</w:t>
      </w:r>
      <w:r w:rsidR="00A53FDE">
        <w:rPr>
          <w:rFonts w:ascii="Times New Roman" w:eastAsia="MS Mincho" w:hAnsi="Times New Roman" w:cs="Times New Roman"/>
          <w:sz w:val="28"/>
          <w:szCs w:val="28"/>
        </w:rPr>
        <w:t>і</w:t>
      </w:r>
      <w:r w:rsidR="000C675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BF19B0">
        <w:rPr>
          <w:rFonts w:ascii="Times New Roman" w:eastAsia="MS Mincho" w:hAnsi="Times New Roman" w:cs="Times New Roman"/>
          <w:sz w:val="28"/>
          <w:szCs w:val="28"/>
        </w:rPr>
        <w:t xml:space="preserve">запиту </w:t>
      </w:r>
      <w:r w:rsidR="000C675E" w:rsidRPr="00871B7E">
        <w:rPr>
          <w:rFonts w:ascii="Times New Roman" w:eastAsia="MS Mincho" w:hAnsi="Times New Roman" w:cs="Times New Roman"/>
          <w:sz w:val="28"/>
          <w:szCs w:val="28"/>
        </w:rPr>
        <w:t>(</w:t>
      </w:r>
      <w:r w:rsidR="000C675E" w:rsidRPr="00871B7E">
        <w:rPr>
          <w:rFonts w:ascii="Times New Roman" w:eastAsia="MS Mincho" w:hAnsi="Times New Roman" w:cs="Times New Roman"/>
          <w:sz w:val="28"/>
          <w:szCs w:val="28"/>
          <w:lang w:val="en-US"/>
        </w:rPr>
        <w:t>BODY</w:t>
      </w:r>
      <w:r w:rsidR="000C675E" w:rsidRPr="00871B7E">
        <w:rPr>
          <w:rFonts w:ascii="Times New Roman" w:eastAsia="MS Mincho" w:hAnsi="Times New Roman" w:cs="Times New Roman"/>
          <w:sz w:val="28"/>
          <w:szCs w:val="28"/>
        </w:rPr>
        <w:t>)</w:t>
      </w:r>
      <w:r w:rsidR="000C675E" w:rsidRPr="00A53FDE">
        <w:rPr>
          <w:rFonts w:ascii="Times New Roman" w:eastAsia="MS Mincho" w:hAnsi="Times New Roman" w:cs="Times New Roman"/>
          <w:sz w:val="28"/>
          <w:szCs w:val="28"/>
        </w:rPr>
        <w:t xml:space="preserve"> та </w:t>
      </w:r>
      <w:r w:rsidR="000C675E" w:rsidRPr="000C675E">
        <w:rPr>
          <w:rFonts w:ascii="Times New Roman" w:eastAsia="MS Mincho" w:hAnsi="Times New Roman" w:cs="Times New Roman"/>
          <w:sz w:val="28"/>
          <w:szCs w:val="28"/>
        </w:rPr>
        <w:t>надсилає</w:t>
      </w:r>
      <w:r w:rsidR="008318FF">
        <w:rPr>
          <w:rFonts w:ascii="Times New Roman" w:eastAsia="MS Mincho" w:hAnsi="Times New Roman" w:cs="Times New Roman"/>
          <w:sz w:val="28"/>
          <w:szCs w:val="28"/>
        </w:rPr>
        <w:t>ться</w:t>
      </w:r>
      <w:r w:rsidR="000C675E" w:rsidRPr="00A53FD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D042D4">
        <w:rPr>
          <w:rFonts w:ascii="Times New Roman" w:eastAsia="MS Mincho" w:hAnsi="Times New Roman" w:cs="Times New Roman"/>
          <w:sz w:val="28"/>
          <w:szCs w:val="28"/>
        </w:rPr>
        <w:t xml:space="preserve">на </w:t>
      </w:r>
      <w:r w:rsidR="008520C0">
        <w:rPr>
          <w:rFonts w:ascii="Times New Roman" w:eastAsia="MS Mincho" w:hAnsi="Times New Roman" w:cs="Times New Roman"/>
          <w:sz w:val="28"/>
          <w:szCs w:val="28"/>
        </w:rPr>
        <w:t xml:space="preserve">відповідний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вебсервіс </w:t>
      </w:r>
      <w:r w:rsidRPr="002F0ECC">
        <w:rPr>
          <w:rFonts w:ascii="Times New Roman" w:eastAsia="MS Mincho" w:hAnsi="Times New Roman" w:cs="Times New Roman"/>
          <w:sz w:val="28"/>
          <w:szCs w:val="28"/>
        </w:rPr>
        <w:t>«Пакет»</w:t>
      </w:r>
      <w:r w:rsidR="008520C0">
        <w:rPr>
          <w:rFonts w:ascii="Times New Roman" w:eastAsia="MS Mincho" w:hAnsi="Times New Roman" w:cs="Times New Roman"/>
          <w:sz w:val="28"/>
          <w:szCs w:val="28"/>
        </w:rPr>
        <w:t xml:space="preserve"> або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F0ECC">
        <w:rPr>
          <w:rFonts w:ascii="Times New Roman" w:eastAsia="MS Mincho" w:hAnsi="Times New Roman" w:cs="Times New Roman"/>
          <w:sz w:val="28"/>
          <w:szCs w:val="28"/>
        </w:rPr>
        <w:t>«</w:t>
      </w:r>
      <w:r>
        <w:rPr>
          <w:rFonts w:ascii="Times New Roman" w:eastAsia="MS Mincho" w:hAnsi="Times New Roman" w:cs="Times New Roman"/>
          <w:sz w:val="28"/>
          <w:szCs w:val="28"/>
        </w:rPr>
        <w:t>Перевірка статусу</w:t>
      </w:r>
      <w:r w:rsidRPr="002F0ECC">
        <w:rPr>
          <w:rFonts w:ascii="Times New Roman" w:eastAsia="MS Mincho" w:hAnsi="Times New Roman" w:cs="Times New Roman"/>
          <w:sz w:val="28"/>
          <w:szCs w:val="28"/>
        </w:rPr>
        <w:t>»</w:t>
      </w:r>
      <w:r>
        <w:rPr>
          <w:rFonts w:ascii="Times New Roman" w:eastAsia="MS Mincho" w:hAnsi="Times New Roman" w:cs="Times New Roman"/>
          <w:sz w:val="28"/>
          <w:szCs w:val="28"/>
        </w:rPr>
        <w:t>.</w:t>
      </w:r>
      <w:r w:rsidR="00D92127" w:rsidRPr="00D9212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576057" w:rsidRPr="00D92127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447435" w:rsidRDefault="00447435" w:rsidP="00447435">
      <w:pPr>
        <w:pStyle w:val="af1"/>
        <w:numPr>
          <w:ilvl w:val="1"/>
          <w:numId w:val="2"/>
        </w:numPr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11539">
        <w:rPr>
          <w:rFonts w:ascii="Times New Roman" w:eastAsia="MS Mincho" w:hAnsi="Times New Roman" w:cs="Times New Roman"/>
          <w:sz w:val="28"/>
          <w:szCs w:val="28"/>
        </w:rPr>
        <w:t xml:space="preserve">Запит, що надходить до </w:t>
      </w:r>
      <w:r>
        <w:rPr>
          <w:rFonts w:ascii="Times New Roman" w:eastAsia="MS Mincho" w:hAnsi="Times New Roman" w:cs="Times New Roman"/>
          <w:sz w:val="28"/>
          <w:szCs w:val="28"/>
        </w:rPr>
        <w:t>вебсерві</w:t>
      </w:r>
      <w:r w:rsidRPr="00511539">
        <w:rPr>
          <w:rFonts w:ascii="Times New Roman" w:eastAsia="MS Mincho" w:hAnsi="Times New Roman" w:cs="Times New Roman"/>
          <w:sz w:val="28"/>
          <w:szCs w:val="28"/>
        </w:rPr>
        <w:t>су</w:t>
      </w:r>
      <w:r w:rsidR="006776C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6776CC" w:rsidRPr="002F0ECC">
        <w:rPr>
          <w:rFonts w:ascii="Times New Roman" w:eastAsia="MS Mincho" w:hAnsi="Times New Roman" w:cs="Times New Roman"/>
          <w:sz w:val="28"/>
          <w:szCs w:val="28"/>
        </w:rPr>
        <w:t>«Пакет»</w:t>
      </w:r>
      <w:r>
        <w:rPr>
          <w:rFonts w:ascii="Times New Roman" w:eastAsia="MS Mincho" w:hAnsi="Times New Roman" w:cs="Times New Roman"/>
          <w:sz w:val="28"/>
          <w:szCs w:val="28"/>
        </w:rPr>
        <w:t>,</w:t>
      </w:r>
      <w:r w:rsidRPr="00511539">
        <w:rPr>
          <w:rFonts w:ascii="Times New Roman" w:eastAsia="MS Mincho" w:hAnsi="Times New Roman" w:cs="Times New Roman"/>
          <w:sz w:val="28"/>
          <w:szCs w:val="28"/>
        </w:rPr>
        <w:t xml:space="preserve"> проходить </w:t>
      </w:r>
      <w:r w:rsidR="00010FCE">
        <w:rPr>
          <w:rFonts w:ascii="Times New Roman" w:eastAsia="MS Mincho" w:hAnsi="Times New Roman" w:cs="Times New Roman"/>
          <w:sz w:val="28"/>
          <w:szCs w:val="28"/>
        </w:rPr>
        <w:t>два</w:t>
      </w:r>
      <w:r w:rsidRPr="00511539">
        <w:rPr>
          <w:rFonts w:ascii="Times New Roman" w:eastAsia="MS Mincho" w:hAnsi="Times New Roman" w:cs="Times New Roman"/>
          <w:sz w:val="28"/>
          <w:szCs w:val="28"/>
        </w:rPr>
        <w:t xml:space="preserve"> етап</w:t>
      </w:r>
      <w:r w:rsidR="00010FCE">
        <w:rPr>
          <w:rFonts w:ascii="Times New Roman" w:eastAsia="MS Mincho" w:hAnsi="Times New Roman" w:cs="Times New Roman"/>
          <w:sz w:val="28"/>
          <w:szCs w:val="28"/>
        </w:rPr>
        <w:t>и</w:t>
      </w:r>
      <w:r w:rsidRPr="00511539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обробки, </w:t>
      </w:r>
      <w:r w:rsidRPr="00511539">
        <w:rPr>
          <w:rFonts w:ascii="Times New Roman" w:eastAsia="MS Mincho" w:hAnsi="Times New Roman" w:cs="Times New Roman"/>
          <w:sz w:val="28"/>
          <w:szCs w:val="28"/>
        </w:rPr>
        <w:t>на яких він може бути відхилений:</w:t>
      </w:r>
    </w:p>
    <w:p w:rsidR="00E00EB5" w:rsidRDefault="00447435" w:rsidP="004E5E63">
      <w:pPr>
        <w:pStyle w:val="af1"/>
        <w:numPr>
          <w:ilvl w:val="0"/>
          <w:numId w:val="5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11539">
        <w:rPr>
          <w:rFonts w:ascii="Times New Roman" w:eastAsia="MS Mincho" w:hAnsi="Times New Roman" w:cs="Times New Roman"/>
          <w:sz w:val="28"/>
          <w:szCs w:val="28"/>
        </w:rPr>
        <w:t>автентифікаці</w:t>
      </w:r>
      <w:r>
        <w:rPr>
          <w:rFonts w:ascii="Times New Roman" w:eastAsia="MS Mincho" w:hAnsi="Times New Roman" w:cs="Times New Roman"/>
          <w:sz w:val="28"/>
          <w:szCs w:val="28"/>
        </w:rPr>
        <w:t>я,</w:t>
      </w:r>
      <w:r w:rsidRPr="00511539">
        <w:rPr>
          <w:rFonts w:ascii="Times New Roman" w:eastAsia="MS Mincho" w:hAnsi="Times New Roman" w:cs="Times New Roman"/>
          <w:sz w:val="28"/>
          <w:szCs w:val="28"/>
        </w:rPr>
        <w:t xml:space="preserve"> авторизаці</w:t>
      </w:r>
      <w:r>
        <w:rPr>
          <w:rFonts w:ascii="Times New Roman" w:eastAsia="MS Mincho" w:hAnsi="Times New Roman" w:cs="Times New Roman"/>
          <w:sz w:val="28"/>
          <w:szCs w:val="28"/>
        </w:rPr>
        <w:t xml:space="preserve">я, </w:t>
      </w:r>
      <w:r w:rsidRPr="00AA746C">
        <w:rPr>
          <w:rFonts w:ascii="Times New Roman" w:eastAsia="MS Mincho" w:hAnsi="Times New Roman" w:cs="Times New Roman"/>
          <w:sz w:val="28"/>
          <w:szCs w:val="28"/>
        </w:rPr>
        <w:t>перевірка цілісності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інформації (верифікація</w:t>
      </w:r>
      <w:r w:rsidRPr="00AA746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кваліфікованого </w:t>
      </w:r>
      <w:r w:rsidRPr="00AA746C">
        <w:rPr>
          <w:rFonts w:ascii="Times New Roman" w:eastAsia="MS Mincho" w:hAnsi="Times New Roman" w:cs="Times New Roman"/>
          <w:sz w:val="28"/>
          <w:szCs w:val="28"/>
        </w:rPr>
        <w:t>електронного підпису</w:t>
      </w:r>
      <w:r w:rsidR="00C36A6E" w:rsidRPr="00E7220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C36A6E">
        <w:rPr>
          <w:rFonts w:ascii="Times New Roman" w:eastAsia="MS Mincho" w:hAnsi="Times New Roman" w:cs="Times New Roman"/>
          <w:sz w:val="28"/>
          <w:szCs w:val="28"/>
        </w:rPr>
        <w:t>та перевірка, чи має право Респондент, представник якого підпис</w:t>
      </w:r>
      <w:r w:rsidR="003824A1">
        <w:rPr>
          <w:rFonts w:ascii="Times New Roman" w:eastAsia="MS Mincho" w:hAnsi="Times New Roman" w:cs="Times New Roman"/>
          <w:sz w:val="28"/>
          <w:szCs w:val="28"/>
        </w:rPr>
        <w:t>ав запит, взаємодіяти з Системою</w:t>
      </w:r>
      <w:r w:rsidR="00DF41FF">
        <w:rPr>
          <w:rFonts w:ascii="Times New Roman" w:eastAsia="MS Mincho" w:hAnsi="Times New Roman" w:cs="Times New Roman"/>
          <w:sz w:val="28"/>
          <w:szCs w:val="28"/>
        </w:rPr>
        <w:t>),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перевірка поданої інформації в запиті на відповідність </w:t>
      </w:r>
      <w:r>
        <w:rPr>
          <w:rFonts w:ascii="Times New Roman" w:eastAsia="MS Mincho" w:hAnsi="Times New Roman" w:cs="Times New Roman"/>
          <w:sz w:val="28"/>
          <w:szCs w:val="28"/>
          <w:lang w:val="en-US"/>
        </w:rPr>
        <w:t>JSON</w:t>
      </w:r>
      <w:r w:rsidRPr="00D042D4">
        <w:rPr>
          <w:rFonts w:ascii="Times New Roman" w:eastAsia="MS Mincho" w:hAnsi="Times New Roman" w:cs="Times New Roman"/>
          <w:sz w:val="28"/>
          <w:szCs w:val="28"/>
        </w:rPr>
        <w:t>-схемі;</w:t>
      </w:r>
    </w:p>
    <w:p w:rsidR="00E00EB5" w:rsidRDefault="00E00EB5" w:rsidP="004E5E63">
      <w:pPr>
        <w:pStyle w:val="af1"/>
        <w:numPr>
          <w:ilvl w:val="0"/>
          <w:numId w:val="5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перевірка поданої інформації в запиті на відповідність </w:t>
      </w:r>
      <w:r w:rsidR="00F7435B">
        <w:rPr>
          <w:rFonts w:ascii="Times New Roman" w:eastAsia="MS Mincho" w:hAnsi="Times New Roman" w:cs="Times New Roman"/>
          <w:sz w:val="28"/>
          <w:szCs w:val="28"/>
        </w:rPr>
        <w:t xml:space="preserve">правилам контролю, </w:t>
      </w:r>
      <w:r w:rsidR="00066764">
        <w:rPr>
          <w:rFonts w:ascii="Times New Roman" w:eastAsia="MS Mincho" w:hAnsi="Times New Roman" w:cs="Times New Roman"/>
          <w:sz w:val="28"/>
          <w:szCs w:val="28"/>
        </w:rPr>
        <w:t>викладеним у (</w:t>
      </w:r>
      <w:hyperlink r:id="rId8" w:history="1">
        <w:r w:rsidR="00066764" w:rsidRPr="005E6850">
          <w:rPr>
            <w:rStyle w:val="af9"/>
            <w:rFonts w:ascii="Times New Roman" w:eastAsia="MS Mincho" w:hAnsi="Times New Roman"/>
            <w:sz w:val="28"/>
            <w:szCs w:val="28"/>
          </w:rPr>
          <w:t>https://bank.gov.ua/files/Taxonomy/Controls_FC.xlsx</w:t>
        </w:r>
      </w:hyperlink>
      <w:r w:rsidR="00066764" w:rsidRPr="00FF653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="00066764">
        <w:rPr>
          <w:rFonts w:ascii="Times New Roman" w:eastAsia="MS Mincho" w:hAnsi="Times New Roman" w:cs="Times New Roman"/>
          <w:sz w:val="28"/>
          <w:szCs w:val="28"/>
          <w:lang w:val="ru-RU"/>
        </w:rPr>
        <w:t>(</w:t>
      </w:r>
      <w:r w:rsidR="00066764" w:rsidRPr="00FF6533">
        <w:rPr>
          <w:rFonts w:ascii="Times New Roman" w:eastAsia="MS Mincho" w:hAnsi="Times New Roman" w:cs="Times New Roman"/>
          <w:sz w:val="28"/>
          <w:szCs w:val="28"/>
        </w:rPr>
        <w:t>для фінансових компаній</w:t>
      </w:r>
      <w:r w:rsidR="00066764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) та </w:t>
      </w:r>
      <w:hyperlink r:id="rId9" w:history="1">
        <w:r w:rsidR="00066764" w:rsidRPr="00FF6533">
          <w:rPr>
            <w:rStyle w:val="af9"/>
            <w:rFonts w:ascii="Times New Roman" w:eastAsia="MS Mincho" w:hAnsi="Times New Roman"/>
            <w:sz w:val="28"/>
            <w:szCs w:val="28"/>
            <w:lang w:val="ru-RU"/>
          </w:rPr>
          <w:t>https://bank.gov.ua/files/Taxonomy/Controls_CU.xlsx</w:t>
        </w:r>
      </w:hyperlink>
      <w:r w:rsidR="00066764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(</w:t>
      </w:r>
      <w:r w:rsidR="00066764" w:rsidRPr="00FF6533">
        <w:rPr>
          <w:rFonts w:ascii="Times New Roman" w:eastAsia="MS Mincho" w:hAnsi="Times New Roman" w:cs="Times New Roman"/>
          <w:sz w:val="28"/>
          <w:szCs w:val="28"/>
        </w:rPr>
        <w:t>для кредитних спілок).</w:t>
      </w:r>
    </w:p>
    <w:p w:rsidR="00447435" w:rsidRDefault="00447435" w:rsidP="00447435">
      <w:pPr>
        <w:pStyle w:val="af1"/>
        <w:numPr>
          <w:ilvl w:val="1"/>
          <w:numId w:val="2"/>
        </w:numPr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Якщо запит </w:t>
      </w:r>
      <w:r w:rsidR="00DA51F1" w:rsidRPr="00511539">
        <w:rPr>
          <w:rFonts w:ascii="Times New Roman" w:eastAsia="MS Mincho" w:hAnsi="Times New Roman" w:cs="Times New Roman"/>
          <w:sz w:val="28"/>
          <w:szCs w:val="28"/>
        </w:rPr>
        <w:t xml:space="preserve">до </w:t>
      </w:r>
      <w:r w:rsidR="00DA51F1">
        <w:rPr>
          <w:rFonts w:ascii="Times New Roman" w:eastAsia="MS Mincho" w:hAnsi="Times New Roman" w:cs="Times New Roman"/>
          <w:sz w:val="28"/>
          <w:szCs w:val="28"/>
        </w:rPr>
        <w:t>вебсерві</w:t>
      </w:r>
      <w:r w:rsidR="00DA51F1" w:rsidRPr="00511539">
        <w:rPr>
          <w:rFonts w:ascii="Times New Roman" w:eastAsia="MS Mincho" w:hAnsi="Times New Roman" w:cs="Times New Roman"/>
          <w:sz w:val="28"/>
          <w:szCs w:val="28"/>
        </w:rPr>
        <w:t>су</w:t>
      </w:r>
      <w:r w:rsidR="00DA51F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DA51F1" w:rsidRPr="002F0ECC">
        <w:rPr>
          <w:rFonts w:ascii="Times New Roman" w:eastAsia="MS Mincho" w:hAnsi="Times New Roman" w:cs="Times New Roman"/>
          <w:sz w:val="28"/>
          <w:szCs w:val="28"/>
        </w:rPr>
        <w:t>«Пакет»</w:t>
      </w:r>
      <w:r w:rsidR="00DA51F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не пройде перевірки перш</w:t>
      </w:r>
      <w:r w:rsidR="00E00EB5">
        <w:rPr>
          <w:rFonts w:ascii="Times New Roman" w:eastAsia="MS Mincho" w:hAnsi="Times New Roman" w:cs="Times New Roman"/>
          <w:sz w:val="28"/>
          <w:szCs w:val="28"/>
        </w:rPr>
        <w:t>ого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етап</w:t>
      </w:r>
      <w:r w:rsidR="00E00EB5">
        <w:rPr>
          <w:rFonts w:ascii="Times New Roman" w:eastAsia="MS Mincho" w:hAnsi="Times New Roman" w:cs="Times New Roman"/>
          <w:sz w:val="28"/>
          <w:szCs w:val="28"/>
        </w:rPr>
        <w:t>у</w:t>
      </w:r>
      <w:r>
        <w:rPr>
          <w:rFonts w:ascii="Times New Roman" w:eastAsia="MS Mincho" w:hAnsi="Times New Roman" w:cs="Times New Roman"/>
          <w:sz w:val="28"/>
          <w:szCs w:val="28"/>
        </w:rPr>
        <w:t xml:space="preserve">, то </w:t>
      </w:r>
      <w:r w:rsidR="00EA14C7">
        <w:rPr>
          <w:rFonts w:ascii="Times New Roman" w:eastAsia="MS Mincho" w:hAnsi="Times New Roman" w:cs="Times New Roman"/>
          <w:sz w:val="28"/>
          <w:szCs w:val="28"/>
        </w:rPr>
        <w:t xml:space="preserve">Респондент </w:t>
      </w:r>
      <w:r>
        <w:rPr>
          <w:rFonts w:ascii="Times New Roman" w:eastAsia="MS Mincho" w:hAnsi="Times New Roman" w:cs="Times New Roman"/>
          <w:sz w:val="28"/>
          <w:szCs w:val="28"/>
        </w:rPr>
        <w:t>одразу у відповіді на запит</w:t>
      </w:r>
      <w:r w:rsidR="00DE5F49">
        <w:rPr>
          <w:rFonts w:ascii="Times New Roman" w:eastAsia="MS Mincho" w:hAnsi="Times New Roman" w:cs="Times New Roman"/>
          <w:sz w:val="28"/>
          <w:szCs w:val="28"/>
        </w:rPr>
        <w:t xml:space="preserve"> (тобто у поточному сеансі)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отримає повідомлення про помилку</w:t>
      </w:r>
      <w:r w:rsidR="00DE5F49">
        <w:rPr>
          <w:rFonts w:ascii="Times New Roman" w:eastAsia="MS Mincho" w:hAnsi="Times New Roman" w:cs="Times New Roman"/>
          <w:sz w:val="28"/>
          <w:szCs w:val="28"/>
        </w:rPr>
        <w:t xml:space="preserve"> і сеанс завершується</w:t>
      </w:r>
      <w:r>
        <w:rPr>
          <w:rFonts w:ascii="Times New Roman" w:eastAsia="MS Mincho" w:hAnsi="Times New Roman" w:cs="Times New Roman"/>
          <w:sz w:val="28"/>
          <w:szCs w:val="28"/>
        </w:rPr>
        <w:t>. Усю інформацію у запиті буде відхиллено (див. приклад нижче).</w:t>
      </w:r>
    </w:p>
    <w:p w:rsidR="00447435" w:rsidRDefault="00447435" w:rsidP="00447435">
      <w:pPr>
        <w:pStyle w:val="af1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447435" w:rsidRPr="00511539" w:rsidRDefault="00447435" w:rsidP="00447435">
      <w:pPr>
        <w:jc w:val="both"/>
        <w:rPr>
          <w:b/>
        </w:rPr>
      </w:pPr>
      <w:r w:rsidRPr="00511539">
        <w:rPr>
          <w:b/>
        </w:rPr>
        <w:t>Приклад відповіді</w:t>
      </w:r>
      <w:r>
        <w:rPr>
          <w:b/>
        </w:rPr>
        <w:t xml:space="preserve"> на запит</w:t>
      </w:r>
      <w:r w:rsidR="00F04A02" w:rsidRPr="00F04A02">
        <w:rPr>
          <w:b/>
        </w:rPr>
        <w:t xml:space="preserve"> (вебсервіс «Пакет»)</w:t>
      </w:r>
      <w:r>
        <w:rPr>
          <w:b/>
        </w:rPr>
        <w:t xml:space="preserve"> типу </w:t>
      </w:r>
      <w:r>
        <w:rPr>
          <w:b/>
          <w:lang w:val="en-US"/>
        </w:rPr>
        <w:t>POST</w:t>
      </w:r>
      <w:r w:rsidRPr="00F04A02">
        <w:rPr>
          <w:b/>
        </w:rPr>
        <w:t xml:space="preserve"> </w:t>
      </w:r>
      <w:r>
        <w:rPr>
          <w:b/>
        </w:rPr>
        <w:t>у разі неуспішної обробки на перш</w:t>
      </w:r>
      <w:r w:rsidR="00010FCE">
        <w:rPr>
          <w:b/>
        </w:rPr>
        <w:t>ому</w:t>
      </w:r>
      <w:r w:rsidRPr="00F04A02">
        <w:rPr>
          <w:b/>
        </w:rPr>
        <w:t xml:space="preserve"> </w:t>
      </w:r>
      <w:r w:rsidRPr="009E388A">
        <w:rPr>
          <w:b/>
        </w:rPr>
        <w:t>етап</w:t>
      </w:r>
      <w:r w:rsidR="00010FCE">
        <w:rPr>
          <w:b/>
        </w:rPr>
        <w:t>і</w:t>
      </w:r>
      <w:r>
        <w:rPr>
          <w:b/>
        </w:rPr>
        <w:t xml:space="preserve"> (</w:t>
      </w:r>
      <w:r w:rsidRPr="00511539">
        <w:rPr>
          <w:b/>
        </w:rPr>
        <w:t>містить код стану HTTP та короткий опис</w:t>
      </w:r>
      <w:r>
        <w:rPr>
          <w:b/>
        </w:rPr>
        <w:t>)</w:t>
      </w:r>
    </w:p>
    <w:tbl>
      <w:tblPr>
        <w:tblW w:w="0" w:type="auto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095"/>
      </w:tblGrid>
      <w:tr w:rsidR="00447435" w:rsidRPr="00511539" w:rsidTr="00EE5205">
        <w:trPr>
          <w:trHeight w:val="691"/>
        </w:trPr>
        <w:tc>
          <w:tcPr>
            <w:tcW w:w="9095" w:type="dxa"/>
            <w:vAlign w:val="center"/>
          </w:tcPr>
          <w:p w:rsidR="00447435" w:rsidRPr="00066764" w:rsidRDefault="00447435" w:rsidP="00EE5205">
            <w:pPr>
              <w:pStyle w:val="HTML0"/>
              <w:shd w:val="clear" w:color="auto" w:fill="FFFFFF"/>
              <w:rPr>
                <w:rStyle w:val="kr"/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066764">
              <w:rPr>
                <w:rStyle w:val="kr"/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HTTP/</w:t>
            </w:r>
            <w:r w:rsidRPr="00066764">
              <w:rPr>
                <w:rStyle w:val="kr"/>
                <w:rFonts w:ascii="Times New Roman" w:hAnsi="Times New Roman"/>
                <w:bCs/>
                <w:color w:val="auto"/>
                <w:sz w:val="24"/>
                <w:szCs w:val="24"/>
              </w:rPr>
              <w:t>1.1 422 JSON Schema Validation Error</w:t>
            </w:r>
          </w:p>
          <w:p w:rsidR="00447435" w:rsidRPr="00066764" w:rsidRDefault="00447435" w:rsidP="00EE5205">
            <w:pPr>
              <w:pStyle w:val="HTML0"/>
              <w:shd w:val="clear" w:color="auto" w:fill="FFFFFF"/>
              <w:rPr>
                <w:rStyle w:val="kr"/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066764">
              <w:rPr>
                <w:rStyle w:val="kr"/>
                <w:rFonts w:ascii="Times New Roman" w:hAnsi="Times New Roman"/>
                <w:bCs/>
                <w:color w:val="auto"/>
                <w:sz w:val="24"/>
                <w:szCs w:val="24"/>
              </w:rPr>
              <w:t>Content-Type: application/json</w:t>
            </w:r>
          </w:p>
          <w:p w:rsidR="00447435" w:rsidRPr="00066764" w:rsidRDefault="00447435" w:rsidP="00EE5205">
            <w:pPr>
              <w:pStyle w:val="HTML0"/>
              <w:shd w:val="clear" w:color="auto" w:fill="FFFFFF"/>
              <w:rPr>
                <w:rStyle w:val="kr"/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066764">
              <w:rPr>
                <w:rStyle w:val="kr"/>
                <w:rFonts w:ascii="Times New Roman" w:hAnsi="Times New Roman"/>
                <w:bCs/>
                <w:color w:val="auto"/>
                <w:sz w:val="24"/>
                <w:szCs w:val="24"/>
              </w:rPr>
              <w:t>TransactionId: 452304</w:t>
            </w:r>
          </w:p>
          <w:p w:rsidR="00447435" w:rsidRPr="00066764" w:rsidRDefault="00447435" w:rsidP="00EE5205">
            <w:pPr>
              <w:pStyle w:val="HTML0"/>
              <w:shd w:val="clear" w:color="auto" w:fill="FFFFFF"/>
              <w:rPr>
                <w:rStyle w:val="kr"/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066764">
              <w:rPr>
                <w:rStyle w:val="kr"/>
                <w:rFonts w:ascii="Times New Roman" w:hAnsi="Times New Roman"/>
                <w:bCs/>
                <w:color w:val="auto"/>
                <w:sz w:val="24"/>
                <w:szCs w:val="24"/>
              </w:rPr>
              <w:t>SessionId: 332eb9e3b9f64b7af1570651f8aac8d27f354470612e03d25bba38d48dd678fe</w:t>
            </w:r>
          </w:p>
          <w:p w:rsidR="00447435" w:rsidRPr="00066764" w:rsidRDefault="00447435" w:rsidP="00EE5205">
            <w:pPr>
              <w:pStyle w:val="HTML0"/>
              <w:shd w:val="clear" w:color="auto" w:fill="FFFFFF"/>
              <w:rPr>
                <w:rStyle w:val="kr"/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066764">
              <w:rPr>
                <w:rStyle w:val="kr"/>
                <w:rFonts w:ascii="Times New Roman" w:hAnsi="Times New Roman"/>
                <w:bCs/>
                <w:color w:val="auto"/>
                <w:sz w:val="24"/>
                <w:szCs w:val="24"/>
              </w:rPr>
              <w:t>X-Backside-Transport: FAIL FAIL</w:t>
            </w:r>
          </w:p>
          <w:p w:rsidR="00447435" w:rsidRPr="00066764" w:rsidRDefault="00447435" w:rsidP="00EE5205">
            <w:pPr>
              <w:pStyle w:val="HTML0"/>
              <w:shd w:val="clear" w:color="auto" w:fill="FFFFFF"/>
              <w:rPr>
                <w:rStyle w:val="kr"/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066764">
              <w:rPr>
                <w:rStyle w:val="kr"/>
                <w:rFonts w:ascii="Times New Roman" w:hAnsi="Times New Roman"/>
                <w:bCs/>
                <w:color w:val="auto"/>
                <w:sz w:val="24"/>
                <w:szCs w:val="24"/>
              </w:rPr>
              <w:t>Connection: close</w:t>
            </w:r>
          </w:p>
          <w:p w:rsidR="00447435" w:rsidRPr="00066764" w:rsidRDefault="00447435" w:rsidP="00EE5205">
            <w:pPr>
              <w:pStyle w:val="HTML0"/>
              <w:shd w:val="clear" w:color="auto" w:fill="FFFFFF"/>
              <w:rPr>
                <w:rStyle w:val="kr"/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  <w:p w:rsidR="00447435" w:rsidRPr="00BF19B0" w:rsidRDefault="00066764" w:rsidP="00BF19B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rPr>
                <w:sz w:val="22"/>
                <w:szCs w:val="22"/>
              </w:rPr>
            </w:pPr>
            <w:r w:rsidRPr="00066764">
              <w:rPr>
                <w:rStyle w:val="kr"/>
                <w:rFonts w:cs="Courier New"/>
                <w:bCs/>
                <w:lang w:eastAsia="uk-UA"/>
              </w:rPr>
              <w:t>{"m</w:t>
            </w:r>
            <w:r w:rsidR="00447435" w:rsidRPr="00066764">
              <w:rPr>
                <w:rStyle w:val="kr"/>
                <w:rFonts w:cs="Courier New"/>
                <w:bCs/>
                <w:lang w:eastAsia="uk-UA"/>
              </w:rPr>
              <w:t>essage":"</w:t>
            </w:r>
            <w:r w:rsidR="00BF19B0" w:rsidRPr="00066764">
              <w:rPr>
                <w:rStyle w:val="kr"/>
                <w:rFonts w:cs="Courier New"/>
                <w:bCs/>
                <w:lang w:eastAsia="uk-UA"/>
              </w:rPr>
              <w:t xml:space="preserve"> </w:t>
            </w:r>
            <w:r w:rsidR="00447435" w:rsidRPr="00066764">
              <w:rPr>
                <w:rStyle w:val="kr"/>
                <w:rFonts w:cs="Courier New"/>
                <w:bCs/>
                <w:lang w:eastAsia="uk-UA"/>
              </w:rPr>
              <w:t>Invalid value: the value is not among the permitted enumerated values."}</w:t>
            </w:r>
          </w:p>
        </w:tc>
      </w:tr>
    </w:tbl>
    <w:p w:rsidR="00447435" w:rsidRDefault="00447435" w:rsidP="00447435">
      <w:pPr>
        <w:pStyle w:val="af1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11539">
        <w:rPr>
          <w:rFonts w:ascii="Times New Roman" w:hAnsi="Times New Roman" w:cs="Times New Roman"/>
          <w:sz w:val="28"/>
          <w:szCs w:val="28"/>
        </w:rPr>
        <w:t>Короткий текстовий опис у відповіді може відрізнятись від наведеного в прикладі.</w:t>
      </w:r>
    </w:p>
    <w:p w:rsidR="00447435" w:rsidRDefault="00447435" w:rsidP="00447435">
      <w:pPr>
        <w:pStyle w:val="af1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447435" w:rsidRDefault="00447435" w:rsidP="00447435">
      <w:pPr>
        <w:pStyle w:val="af1"/>
        <w:numPr>
          <w:ilvl w:val="1"/>
          <w:numId w:val="2"/>
        </w:numPr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075D2">
        <w:rPr>
          <w:rFonts w:ascii="Times New Roman" w:eastAsia="MS Mincho" w:hAnsi="Times New Roman" w:cs="Times New Roman"/>
          <w:sz w:val="28"/>
          <w:szCs w:val="28"/>
        </w:rPr>
        <w:t>Якщо запит</w:t>
      </w:r>
      <w:r w:rsidR="006776CC">
        <w:rPr>
          <w:rFonts w:ascii="Times New Roman" w:eastAsia="MS Mincho" w:hAnsi="Times New Roman" w:cs="Times New Roman"/>
          <w:sz w:val="28"/>
          <w:szCs w:val="28"/>
        </w:rPr>
        <w:t xml:space="preserve"> до вебсервісу</w:t>
      </w:r>
      <w:r w:rsidRPr="00B075D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6776CC" w:rsidRPr="002F0ECC">
        <w:rPr>
          <w:rFonts w:ascii="Times New Roman" w:eastAsia="MS Mincho" w:hAnsi="Times New Roman" w:cs="Times New Roman"/>
          <w:sz w:val="28"/>
          <w:szCs w:val="28"/>
        </w:rPr>
        <w:t>«Пакет»</w:t>
      </w:r>
      <w:r w:rsidR="006776C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B075D2">
        <w:rPr>
          <w:rFonts w:ascii="Times New Roman" w:eastAsia="MS Mincho" w:hAnsi="Times New Roman" w:cs="Times New Roman"/>
          <w:sz w:val="28"/>
          <w:szCs w:val="28"/>
        </w:rPr>
        <w:t>успішно пройде перевірки перш</w:t>
      </w:r>
      <w:r w:rsidR="00E00EB5">
        <w:rPr>
          <w:rFonts w:ascii="Times New Roman" w:eastAsia="MS Mincho" w:hAnsi="Times New Roman" w:cs="Times New Roman"/>
          <w:sz w:val="28"/>
          <w:szCs w:val="28"/>
        </w:rPr>
        <w:t>ого</w:t>
      </w:r>
      <w:r w:rsidRPr="00B075D2">
        <w:rPr>
          <w:rFonts w:ascii="Times New Roman" w:eastAsia="MS Mincho" w:hAnsi="Times New Roman" w:cs="Times New Roman"/>
          <w:sz w:val="28"/>
          <w:szCs w:val="28"/>
        </w:rPr>
        <w:t xml:space="preserve"> етап</w:t>
      </w:r>
      <w:r w:rsidR="00E00EB5">
        <w:rPr>
          <w:rFonts w:ascii="Times New Roman" w:eastAsia="MS Mincho" w:hAnsi="Times New Roman" w:cs="Times New Roman"/>
          <w:sz w:val="28"/>
          <w:szCs w:val="28"/>
        </w:rPr>
        <w:t>у</w:t>
      </w:r>
      <w:r w:rsidRPr="00B075D2">
        <w:rPr>
          <w:rFonts w:ascii="Times New Roman" w:eastAsia="MS Mincho" w:hAnsi="Times New Roman" w:cs="Times New Roman"/>
          <w:sz w:val="28"/>
          <w:szCs w:val="28"/>
        </w:rPr>
        <w:t xml:space="preserve">, то </w:t>
      </w:r>
      <w:r w:rsidR="00DE5F49">
        <w:rPr>
          <w:rFonts w:ascii="Times New Roman" w:eastAsia="MS Mincho" w:hAnsi="Times New Roman" w:cs="Times New Roman"/>
          <w:sz w:val="28"/>
          <w:szCs w:val="28"/>
        </w:rPr>
        <w:t xml:space="preserve">Респондент одразу у відповіді на запит (тобто у поточному сеансі) отримає </w:t>
      </w:r>
      <w:r w:rsidRPr="003B63B3">
        <w:rPr>
          <w:rFonts w:ascii="Times New Roman" w:eastAsia="MS Mincho" w:hAnsi="Times New Roman" w:cs="Times New Roman"/>
          <w:sz w:val="28"/>
          <w:szCs w:val="28"/>
        </w:rPr>
        <w:t xml:space="preserve">повідомлення з унікальним ідентифікатором </w:t>
      </w:r>
      <w:r>
        <w:rPr>
          <w:rFonts w:ascii="Times New Roman" w:eastAsia="MS Mincho" w:hAnsi="Times New Roman" w:cs="Times New Roman"/>
          <w:sz w:val="28"/>
          <w:szCs w:val="28"/>
        </w:rPr>
        <w:t>пакету</w:t>
      </w:r>
      <w:r w:rsidR="00DA51F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DA51F1" w:rsidRPr="00447435">
        <w:rPr>
          <w:rFonts w:ascii="Times New Roman" w:eastAsia="MS Mincho" w:hAnsi="Times New Roman" w:cs="Times New Roman"/>
          <w:sz w:val="28"/>
          <w:szCs w:val="28"/>
        </w:rPr>
        <w:t>{</w:t>
      </w:r>
      <w:r w:rsidR="00DA51F1" w:rsidRPr="00447435">
        <w:rPr>
          <w:rFonts w:ascii="Lucida Console" w:hAnsi="Lucida Console" w:cs="Lucida Console"/>
          <w:lang w:eastAsia="uk-UA"/>
        </w:rPr>
        <w:t>package_id</w:t>
      </w:r>
      <w:r w:rsidR="00DA51F1" w:rsidRPr="00447435">
        <w:rPr>
          <w:rFonts w:ascii="Times New Roman" w:eastAsia="MS Mincho" w:hAnsi="Times New Roman" w:cs="Times New Roman"/>
          <w:sz w:val="28"/>
          <w:szCs w:val="28"/>
        </w:rPr>
        <w:t>}</w:t>
      </w:r>
      <w:r w:rsidR="00F86F5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DE5F49">
        <w:rPr>
          <w:rFonts w:ascii="Times New Roman" w:eastAsia="MS Mincho" w:hAnsi="Times New Roman" w:cs="Times New Roman"/>
          <w:sz w:val="28"/>
          <w:szCs w:val="28"/>
        </w:rPr>
        <w:t>і сеанс завершується</w:t>
      </w:r>
      <w:r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447435" w:rsidRDefault="00447435" w:rsidP="00447435">
      <w:pPr>
        <w:pStyle w:val="af1"/>
        <w:numPr>
          <w:ilvl w:val="1"/>
          <w:numId w:val="2"/>
        </w:numPr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Отримання Респондентом</w:t>
      </w:r>
      <w:r w:rsidRPr="00FE18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і</w:t>
      </w:r>
      <w:r w:rsidRPr="003B63B3">
        <w:rPr>
          <w:rFonts w:ascii="Times New Roman" w:eastAsia="MS Mincho" w:hAnsi="Times New Roman" w:cs="Times New Roman"/>
          <w:sz w:val="28"/>
          <w:szCs w:val="28"/>
        </w:rPr>
        <w:t>дентифікатор</w:t>
      </w:r>
      <w:r>
        <w:rPr>
          <w:rFonts w:ascii="Times New Roman" w:eastAsia="MS Mincho" w:hAnsi="Times New Roman" w:cs="Times New Roman"/>
          <w:sz w:val="28"/>
          <w:szCs w:val="28"/>
        </w:rPr>
        <w:t>у</w:t>
      </w:r>
      <w:r w:rsidRPr="003B63B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пакету</w:t>
      </w:r>
      <w:r w:rsidRPr="003B63B3">
        <w:rPr>
          <w:rFonts w:ascii="Times New Roman" w:eastAsia="MS Mincho" w:hAnsi="Times New Roman" w:cs="Times New Roman"/>
          <w:sz w:val="28"/>
          <w:szCs w:val="28"/>
        </w:rPr>
        <w:t xml:space="preserve"> свідчит</w:t>
      </w:r>
      <w:r>
        <w:rPr>
          <w:rFonts w:ascii="Times New Roman" w:eastAsia="MS Mincho" w:hAnsi="Times New Roman" w:cs="Times New Roman"/>
          <w:sz w:val="28"/>
          <w:szCs w:val="28"/>
        </w:rPr>
        <w:t>ь</w:t>
      </w:r>
      <w:r w:rsidRPr="003B63B3">
        <w:rPr>
          <w:rFonts w:ascii="Times New Roman" w:eastAsia="MS Mincho" w:hAnsi="Times New Roman" w:cs="Times New Roman"/>
          <w:sz w:val="28"/>
          <w:szCs w:val="28"/>
        </w:rPr>
        <w:t xml:space="preserve"> про </w:t>
      </w:r>
      <w:r w:rsidR="00E56648">
        <w:rPr>
          <w:rFonts w:ascii="Times New Roman" w:eastAsia="MS Mincho" w:hAnsi="Times New Roman" w:cs="Times New Roman"/>
          <w:sz w:val="28"/>
          <w:szCs w:val="28"/>
        </w:rPr>
        <w:t>успішність проходження перш</w:t>
      </w:r>
      <w:r w:rsidR="00E00EB5">
        <w:rPr>
          <w:rFonts w:ascii="Times New Roman" w:eastAsia="MS Mincho" w:hAnsi="Times New Roman" w:cs="Times New Roman"/>
          <w:sz w:val="28"/>
          <w:szCs w:val="28"/>
        </w:rPr>
        <w:t>ого</w:t>
      </w:r>
      <w:r w:rsidR="00E56648">
        <w:rPr>
          <w:rFonts w:ascii="Times New Roman" w:eastAsia="MS Mincho" w:hAnsi="Times New Roman" w:cs="Times New Roman"/>
          <w:sz w:val="28"/>
          <w:szCs w:val="28"/>
        </w:rPr>
        <w:t xml:space="preserve"> етап</w:t>
      </w:r>
      <w:r w:rsidR="00E00EB5">
        <w:rPr>
          <w:rFonts w:ascii="Times New Roman" w:eastAsia="MS Mincho" w:hAnsi="Times New Roman" w:cs="Times New Roman"/>
          <w:sz w:val="28"/>
          <w:szCs w:val="28"/>
        </w:rPr>
        <w:t>у</w:t>
      </w:r>
      <w:r w:rsidR="00E56648">
        <w:rPr>
          <w:rFonts w:ascii="Times New Roman" w:eastAsia="MS Mincho" w:hAnsi="Times New Roman" w:cs="Times New Roman"/>
          <w:sz w:val="28"/>
          <w:szCs w:val="28"/>
        </w:rPr>
        <w:t xml:space="preserve"> перевірки і </w:t>
      </w:r>
      <w:r w:rsidRPr="003B63B3">
        <w:rPr>
          <w:rFonts w:ascii="Times New Roman" w:eastAsia="MS Mincho" w:hAnsi="Times New Roman" w:cs="Times New Roman"/>
          <w:sz w:val="28"/>
          <w:szCs w:val="28"/>
        </w:rPr>
        <w:t>поча</w:t>
      </w:r>
      <w:r>
        <w:rPr>
          <w:rFonts w:ascii="Times New Roman" w:eastAsia="MS Mincho" w:hAnsi="Times New Roman" w:cs="Times New Roman"/>
          <w:sz w:val="28"/>
          <w:szCs w:val="28"/>
        </w:rPr>
        <w:t>ток</w:t>
      </w:r>
      <w:r w:rsidRPr="003B63B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E00EB5">
        <w:rPr>
          <w:rFonts w:ascii="Times New Roman" w:eastAsia="MS Mincho" w:hAnsi="Times New Roman" w:cs="Times New Roman"/>
          <w:sz w:val="28"/>
          <w:szCs w:val="28"/>
        </w:rPr>
        <w:t>друг</w:t>
      </w:r>
      <w:r>
        <w:rPr>
          <w:rFonts w:ascii="Times New Roman" w:eastAsia="MS Mincho" w:hAnsi="Times New Roman" w:cs="Times New Roman"/>
          <w:sz w:val="28"/>
          <w:szCs w:val="28"/>
        </w:rPr>
        <w:t>ого</w:t>
      </w:r>
      <w:r w:rsidRPr="003B63B3">
        <w:rPr>
          <w:rFonts w:ascii="Times New Roman" w:eastAsia="MS Mincho" w:hAnsi="Times New Roman" w:cs="Times New Roman"/>
          <w:sz w:val="28"/>
          <w:szCs w:val="28"/>
        </w:rPr>
        <w:t xml:space="preserve"> етап</w:t>
      </w:r>
      <w:r>
        <w:rPr>
          <w:rFonts w:ascii="Times New Roman" w:eastAsia="MS Mincho" w:hAnsi="Times New Roman" w:cs="Times New Roman"/>
          <w:sz w:val="28"/>
          <w:szCs w:val="28"/>
        </w:rPr>
        <w:t>у.</w:t>
      </w:r>
    </w:p>
    <w:p w:rsidR="00447435" w:rsidRDefault="00447435" w:rsidP="00447435">
      <w:pPr>
        <w:pStyle w:val="af1"/>
        <w:numPr>
          <w:ilvl w:val="1"/>
          <w:numId w:val="2"/>
        </w:numPr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 </w:t>
      </w:r>
      <w:r w:rsidR="00E00EB5">
        <w:rPr>
          <w:rFonts w:ascii="Times New Roman" w:eastAsia="MS Mincho" w:hAnsi="Times New Roman" w:cs="Times New Roman"/>
          <w:sz w:val="28"/>
          <w:szCs w:val="28"/>
        </w:rPr>
        <w:t>Другий</w:t>
      </w:r>
      <w:r w:rsidRPr="00B075D2">
        <w:rPr>
          <w:rFonts w:ascii="Times New Roman" w:eastAsia="MS Mincho" w:hAnsi="Times New Roman" w:cs="Times New Roman"/>
          <w:sz w:val="28"/>
          <w:szCs w:val="28"/>
        </w:rPr>
        <w:t xml:space="preserve"> етап перевірки відбувається в асинхронному режимі</w:t>
      </w:r>
      <w:r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 w:rsidR="00DE5F49">
        <w:rPr>
          <w:rFonts w:ascii="Times New Roman" w:eastAsia="MS Mincho" w:hAnsi="Times New Roman" w:cs="Times New Roman"/>
          <w:sz w:val="28"/>
          <w:szCs w:val="28"/>
        </w:rPr>
        <w:t>Про остаточний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р</w:t>
      </w:r>
      <w:r w:rsidR="00E00EB5">
        <w:rPr>
          <w:rFonts w:ascii="Times New Roman" w:eastAsia="MS Mincho" w:hAnsi="Times New Roman" w:cs="Times New Roman"/>
          <w:sz w:val="28"/>
          <w:szCs w:val="28"/>
        </w:rPr>
        <w:t xml:space="preserve">езультат обробки пакету </w:t>
      </w:r>
      <w:r w:rsidR="00F24F03">
        <w:rPr>
          <w:rFonts w:ascii="Times New Roman" w:eastAsia="MS Mincho" w:hAnsi="Times New Roman" w:cs="Times New Roman"/>
          <w:sz w:val="28"/>
          <w:szCs w:val="28"/>
        </w:rPr>
        <w:t xml:space="preserve">Респондент </w:t>
      </w:r>
      <w:r>
        <w:rPr>
          <w:rFonts w:ascii="Times New Roman" w:eastAsia="MS Mincho" w:hAnsi="Times New Roman" w:cs="Times New Roman"/>
          <w:sz w:val="28"/>
          <w:szCs w:val="28"/>
        </w:rPr>
        <w:t>мож</w:t>
      </w:r>
      <w:r w:rsidR="00F24F03">
        <w:rPr>
          <w:rFonts w:ascii="Times New Roman" w:eastAsia="MS Mincho" w:hAnsi="Times New Roman" w:cs="Times New Roman"/>
          <w:sz w:val="28"/>
          <w:szCs w:val="28"/>
        </w:rPr>
        <w:t>е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дізнатись</w:t>
      </w:r>
      <w:r w:rsidRPr="003B63B3">
        <w:rPr>
          <w:rFonts w:ascii="Times New Roman" w:eastAsia="MS Mincho" w:hAnsi="Times New Roman" w:cs="Times New Roman"/>
          <w:sz w:val="28"/>
          <w:szCs w:val="28"/>
        </w:rPr>
        <w:t>,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надіславши запит (</w:t>
      </w:r>
      <w:r w:rsidRPr="00D32B1C">
        <w:rPr>
          <w:rFonts w:ascii="Times New Roman" w:eastAsia="MS Mincho" w:hAnsi="Times New Roman" w:cs="Times New Roman"/>
          <w:sz w:val="28"/>
          <w:szCs w:val="28"/>
        </w:rPr>
        <w:t xml:space="preserve">тип </w:t>
      </w:r>
      <w:r w:rsidR="00BB3130">
        <w:rPr>
          <w:rFonts w:ascii="Times New Roman" w:eastAsia="MS Mincho" w:hAnsi="Times New Roman" w:cs="Times New Roman"/>
          <w:sz w:val="28"/>
          <w:szCs w:val="28"/>
          <w:lang w:val="en-US"/>
        </w:rPr>
        <w:t>POST</w:t>
      </w:r>
      <w:r>
        <w:rPr>
          <w:rFonts w:ascii="Times New Roman" w:eastAsia="MS Mincho" w:hAnsi="Times New Roman" w:cs="Times New Roman"/>
          <w:sz w:val="28"/>
          <w:szCs w:val="28"/>
        </w:rPr>
        <w:t xml:space="preserve">) на вебсервіс </w:t>
      </w:r>
      <w:r w:rsidRPr="00B075D2">
        <w:rPr>
          <w:rFonts w:ascii="Times New Roman" w:eastAsia="MS Mincho" w:hAnsi="Times New Roman" w:cs="Times New Roman"/>
          <w:sz w:val="28"/>
          <w:szCs w:val="28"/>
        </w:rPr>
        <w:t>«Перевірка с</w:t>
      </w:r>
      <w:r w:rsidRPr="00BE7177">
        <w:rPr>
          <w:rFonts w:ascii="Times New Roman" w:eastAsia="MS Mincho" w:hAnsi="Times New Roman" w:cs="Times New Roman"/>
          <w:sz w:val="28"/>
          <w:szCs w:val="28"/>
        </w:rPr>
        <w:t>татусу</w:t>
      </w:r>
      <w:r w:rsidRPr="00D32B1C">
        <w:rPr>
          <w:rFonts w:ascii="Times New Roman" w:eastAsia="MS Mincho" w:hAnsi="Times New Roman" w:cs="Times New Roman"/>
          <w:sz w:val="28"/>
          <w:szCs w:val="28"/>
        </w:rPr>
        <w:t>»</w:t>
      </w:r>
      <w:r>
        <w:rPr>
          <w:rFonts w:ascii="Times New Roman" w:eastAsia="MS Mincho" w:hAnsi="Times New Roman" w:cs="Times New Roman"/>
          <w:sz w:val="28"/>
          <w:szCs w:val="28"/>
        </w:rPr>
        <w:t xml:space="preserve">,  використовуючи </w:t>
      </w:r>
      <w:r w:rsidR="00DA51F1">
        <w:rPr>
          <w:rFonts w:ascii="Times New Roman" w:eastAsia="MS Mincho" w:hAnsi="Times New Roman" w:cs="Times New Roman"/>
          <w:sz w:val="28"/>
          <w:szCs w:val="28"/>
        </w:rPr>
        <w:t xml:space="preserve">отриманий </w:t>
      </w:r>
      <w:r>
        <w:rPr>
          <w:rFonts w:ascii="Times New Roman" w:eastAsia="MS Mincho" w:hAnsi="Times New Roman" w:cs="Times New Roman"/>
          <w:sz w:val="28"/>
          <w:szCs w:val="28"/>
        </w:rPr>
        <w:t>і</w:t>
      </w:r>
      <w:r w:rsidRPr="003B63B3">
        <w:rPr>
          <w:rFonts w:ascii="Times New Roman" w:eastAsia="MS Mincho" w:hAnsi="Times New Roman" w:cs="Times New Roman"/>
          <w:sz w:val="28"/>
          <w:szCs w:val="28"/>
        </w:rPr>
        <w:t xml:space="preserve">дентифікатор </w:t>
      </w:r>
      <w:r>
        <w:rPr>
          <w:rFonts w:ascii="Times New Roman" w:eastAsia="MS Mincho" w:hAnsi="Times New Roman" w:cs="Times New Roman"/>
          <w:sz w:val="28"/>
          <w:szCs w:val="28"/>
        </w:rPr>
        <w:t>пакету</w:t>
      </w:r>
      <w:r w:rsidR="00DA51F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DA51F1" w:rsidRPr="00447435">
        <w:rPr>
          <w:rFonts w:ascii="Times New Roman" w:eastAsia="MS Mincho" w:hAnsi="Times New Roman" w:cs="Times New Roman"/>
          <w:sz w:val="28"/>
          <w:szCs w:val="28"/>
        </w:rPr>
        <w:t>{</w:t>
      </w:r>
      <w:r w:rsidR="00DA51F1" w:rsidRPr="00447435">
        <w:rPr>
          <w:rFonts w:ascii="Lucida Console" w:hAnsi="Lucida Console" w:cs="Lucida Console"/>
          <w:lang w:eastAsia="uk-UA"/>
        </w:rPr>
        <w:t>package_id</w:t>
      </w:r>
      <w:r w:rsidR="00DA51F1" w:rsidRPr="00447435">
        <w:rPr>
          <w:rFonts w:ascii="Times New Roman" w:eastAsia="MS Mincho" w:hAnsi="Times New Roman" w:cs="Times New Roman"/>
          <w:sz w:val="28"/>
          <w:szCs w:val="28"/>
        </w:rPr>
        <w:t>}</w:t>
      </w:r>
      <w:r w:rsidR="00277D62">
        <w:rPr>
          <w:rFonts w:ascii="Times New Roman" w:eastAsia="MS Mincho" w:hAnsi="Times New Roman" w:cs="Times New Roman"/>
          <w:sz w:val="28"/>
          <w:szCs w:val="28"/>
        </w:rPr>
        <w:t>. Формування тіла запиту відбувається за правилами, описаними в пункті 6.2.</w:t>
      </w:r>
    </w:p>
    <w:p w:rsidR="00C36A6E" w:rsidRDefault="00C36A6E" w:rsidP="00447435">
      <w:pPr>
        <w:pStyle w:val="af1"/>
        <w:numPr>
          <w:ilvl w:val="1"/>
          <w:numId w:val="2"/>
        </w:numPr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11539">
        <w:rPr>
          <w:rFonts w:ascii="Times New Roman" w:eastAsia="MS Mincho" w:hAnsi="Times New Roman" w:cs="Times New Roman"/>
          <w:sz w:val="28"/>
          <w:szCs w:val="28"/>
        </w:rPr>
        <w:t xml:space="preserve">Запит, що надходить до </w:t>
      </w:r>
      <w:r>
        <w:rPr>
          <w:rFonts w:ascii="Times New Roman" w:eastAsia="MS Mincho" w:hAnsi="Times New Roman" w:cs="Times New Roman"/>
          <w:sz w:val="28"/>
          <w:szCs w:val="28"/>
        </w:rPr>
        <w:t>вебсерві</w:t>
      </w:r>
      <w:r w:rsidRPr="00511539">
        <w:rPr>
          <w:rFonts w:ascii="Times New Roman" w:eastAsia="MS Mincho" w:hAnsi="Times New Roman" w:cs="Times New Roman"/>
          <w:sz w:val="28"/>
          <w:szCs w:val="28"/>
        </w:rPr>
        <w:t>су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F0ECC">
        <w:rPr>
          <w:rFonts w:ascii="Times New Roman" w:eastAsia="MS Mincho" w:hAnsi="Times New Roman" w:cs="Times New Roman"/>
          <w:sz w:val="28"/>
          <w:szCs w:val="28"/>
        </w:rPr>
        <w:t>«П</w:t>
      </w:r>
      <w:r>
        <w:rPr>
          <w:rFonts w:ascii="Times New Roman" w:eastAsia="MS Mincho" w:hAnsi="Times New Roman" w:cs="Times New Roman"/>
          <w:sz w:val="28"/>
          <w:szCs w:val="28"/>
        </w:rPr>
        <w:t>еревірка статусу</w:t>
      </w:r>
      <w:r w:rsidRPr="002F0ECC">
        <w:rPr>
          <w:rFonts w:ascii="Times New Roman" w:eastAsia="MS Mincho" w:hAnsi="Times New Roman" w:cs="Times New Roman"/>
          <w:sz w:val="28"/>
          <w:szCs w:val="28"/>
        </w:rPr>
        <w:t>»</w:t>
      </w:r>
      <w:r>
        <w:rPr>
          <w:rFonts w:ascii="Times New Roman" w:eastAsia="MS Mincho" w:hAnsi="Times New Roman" w:cs="Times New Roman"/>
          <w:sz w:val="28"/>
          <w:szCs w:val="28"/>
        </w:rPr>
        <w:t>,</w:t>
      </w:r>
      <w:r w:rsidRPr="00511539">
        <w:rPr>
          <w:rFonts w:ascii="Times New Roman" w:eastAsia="MS Mincho" w:hAnsi="Times New Roman" w:cs="Times New Roman"/>
          <w:sz w:val="28"/>
          <w:szCs w:val="28"/>
        </w:rPr>
        <w:t xml:space="preserve"> проходить </w:t>
      </w:r>
      <w:r w:rsidR="00E00EB5">
        <w:rPr>
          <w:rFonts w:ascii="Times New Roman" w:eastAsia="MS Mincho" w:hAnsi="Times New Roman" w:cs="Times New Roman"/>
          <w:sz w:val="28"/>
          <w:szCs w:val="28"/>
        </w:rPr>
        <w:t xml:space="preserve">також </w:t>
      </w:r>
      <w:r w:rsidR="004249AE">
        <w:rPr>
          <w:rFonts w:ascii="Times New Roman" w:eastAsia="MS Mincho" w:hAnsi="Times New Roman" w:cs="Times New Roman"/>
          <w:sz w:val="28"/>
          <w:szCs w:val="28"/>
        </w:rPr>
        <w:t>перш</w:t>
      </w:r>
      <w:r w:rsidR="00E00EB5">
        <w:rPr>
          <w:rFonts w:ascii="Times New Roman" w:eastAsia="MS Mincho" w:hAnsi="Times New Roman" w:cs="Times New Roman"/>
          <w:sz w:val="28"/>
          <w:szCs w:val="28"/>
        </w:rPr>
        <w:t>ий</w:t>
      </w:r>
      <w:r w:rsidR="004249AE">
        <w:rPr>
          <w:rFonts w:ascii="Times New Roman" w:eastAsia="MS Mincho" w:hAnsi="Times New Roman" w:cs="Times New Roman"/>
          <w:sz w:val="28"/>
          <w:szCs w:val="28"/>
        </w:rPr>
        <w:t xml:space="preserve"> етап</w:t>
      </w:r>
      <w:r w:rsidRPr="00511539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обробки,</w:t>
      </w:r>
      <w:r w:rsidR="004249A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DF41FF">
        <w:rPr>
          <w:rFonts w:ascii="Times New Roman" w:eastAsia="MS Mincho" w:hAnsi="Times New Roman" w:cs="Times New Roman"/>
          <w:sz w:val="28"/>
          <w:szCs w:val="28"/>
        </w:rPr>
        <w:t xml:space="preserve">описаний в абзаці 1) </w:t>
      </w:r>
      <w:r w:rsidR="003D7531">
        <w:rPr>
          <w:rFonts w:ascii="Times New Roman" w:eastAsia="MS Mincho" w:hAnsi="Times New Roman" w:cs="Times New Roman"/>
          <w:sz w:val="28"/>
          <w:szCs w:val="28"/>
        </w:rPr>
        <w:t>розділу</w:t>
      </w:r>
      <w:r w:rsidR="004249AE">
        <w:rPr>
          <w:rFonts w:ascii="Times New Roman" w:eastAsia="MS Mincho" w:hAnsi="Times New Roman" w:cs="Times New Roman"/>
          <w:sz w:val="28"/>
          <w:szCs w:val="28"/>
        </w:rPr>
        <w:t xml:space="preserve">  6.3.</w:t>
      </w:r>
    </w:p>
    <w:p w:rsidR="00447435" w:rsidRDefault="00447435" w:rsidP="00447435">
      <w:pPr>
        <w:pStyle w:val="af1"/>
        <w:numPr>
          <w:ilvl w:val="1"/>
          <w:numId w:val="2"/>
        </w:numPr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Від </w:t>
      </w:r>
      <w:r w:rsidRPr="002F0ECC">
        <w:rPr>
          <w:rFonts w:ascii="Times New Roman" w:eastAsia="MS Mincho" w:hAnsi="Times New Roman" w:cs="Times New Roman"/>
          <w:sz w:val="28"/>
          <w:szCs w:val="28"/>
        </w:rPr>
        <w:t>вебсервіс</w:t>
      </w:r>
      <w:r>
        <w:rPr>
          <w:rFonts w:ascii="Times New Roman" w:eastAsia="MS Mincho" w:hAnsi="Times New Roman" w:cs="Times New Roman"/>
          <w:sz w:val="28"/>
          <w:szCs w:val="28"/>
        </w:rPr>
        <w:t>у</w:t>
      </w:r>
      <w:r w:rsidRPr="002F0ECC">
        <w:rPr>
          <w:rFonts w:ascii="Times New Roman" w:eastAsia="MS Mincho" w:hAnsi="Times New Roman" w:cs="Times New Roman"/>
          <w:sz w:val="28"/>
          <w:szCs w:val="28"/>
        </w:rPr>
        <w:t xml:space="preserve"> «</w:t>
      </w:r>
      <w:r>
        <w:rPr>
          <w:rFonts w:ascii="Times New Roman" w:eastAsia="MS Mincho" w:hAnsi="Times New Roman" w:cs="Times New Roman"/>
          <w:sz w:val="28"/>
          <w:szCs w:val="28"/>
        </w:rPr>
        <w:t>Перевірка статусу</w:t>
      </w:r>
      <w:r w:rsidRPr="002F0ECC">
        <w:rPr>
          <w:rFonts w:ascii="Times New Roman" w:eastAsia="MS Mincho" w:hAnsi="Times New Roman" w:cs="Times New Roman"/>
          <w:sz w:val="28"/>
          <w:szCs w:val="28"/>
        </w:rPr>
        <w:t>»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4A73E5">
        <w:rPr>
          <w:rFonts w:ascii="Times New Roman" w:eastAsia="MS Mincho" w:hAnsi="Times New Roman" w:cs="Times New Roman"/>
          <w:sz w:val="28"/>
          <w:szCs w:val="28"/>
        </w:rPr>
        <w:t>Респондент</w:t>
      </w:r>
      <w:r w:rsidR="004A73E5" w:rsidRPr="00FE18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може отримати такі варіанти відповіді</w:t>
      </w:r>
      <w:r w:rsidRPr="00D042D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517445">
        <w:rPr>
          <w:rFonts w:ascii="Times New Roman" w:eastAsia="MS Mincho" w:hAnsi="Times New Roman" w:cs="Times New Roman"/>
          <w:sz w:val="28"/>
          <w:szCs w:val="28"/>
        </w:rPr>
        <w:t xml:space="preserve">(де змінна {package_id} є значенням </w:t>
      </w:r>
      <w:r w:rsidR="00DF41FF">
        <w:rPr>
          <w:rFonts w:ascii="Times New Roman" w:eastAsia="MS Mincho" w:hAnsi="Times New Roman" w:cs="Times New Roman"/>
          <w:sz w:val="28"/>
          <w:szCs w:val="28"/>
        </w:rPr>
        <w:t>і</w:t>
      </w:r>
      <w:r w:rsidRPr="00517445">
        <w:rPr>
          <w:rFonts w:ascii="Times New Roman" w:eastAsia="MS Mincho" w:hAnsi="Times New Roman" w:cs="Times New Roman"/>
          <w:sz w:val="28"/>
          <w:szCs w:val="28"/>
        </w:rPr>
        <w:t>дентифікатору пакету):</w:t>
      </w:r>
    </w:p>
    <w:p w:rsidR="00447435" w:rsidRDefault="00447435" w:rsidP="004E5E63">
      <w:pPr>
        <w:pStyle w:val="af1"/>
        <w:numPr>
          <w:ilvl w:val="0"/>
          <w:numId w:val="4"/>
        </w:numPr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47435">
        <w:rPr>
          <w:rFonts w:ascii="Times New Roman" w:eastAsia="MS Mincho" w:hAnsi="Times New Roman" w:cs="Times New Roman"/>
          <w:b/>
          <w:sz w:val="28"/>
          <w:szCs w:val="28"/>
        </w:rPr>
        <w:t>NotFound</w:t>
      </w:r>
      <w:r w:rsidRPr="00447435">
        <w:rPr>
          <w:rFonts w:ascii="Times New Roman" w:eastAsia="MS Mincho" w:hAnsi="Times New Roman" w:cs="Times New Roman"/>
          <w:sz w:val="28"/>
          <w:szCs w:val="28"/>
        </w:rPr>
        <w:t xml:space="preserve"> – це говорить про те, що повідомлення за ідентифікатором {</w:t>
      </w:r>
      <w:r w:rsidRPr="00447435">
        <w:rPr>
          <w:rFonts w:ascii="Lucida Console" w:hAnsi="Lucida Console" w:cs="Lucida Console"/>
          <w:lang w:eastAsia="uk-UA"/>
        </w:rPr>
        <w:t>package_id</w:t>
      </w:r>
      <w:r w:rsidRPr="00447435">
        <w:rPr>
          <w:rFonts w:ascii="Times New Roman" w:eastAsia="MS Mincho" w:hAnsi="Times New Roman" w:cs="Times New Roman"/>
          <w:sz w:val="28"/>
          <w:szCs w:val="28"/>
        </w:rPr>
        <w:t>} не знайдено або вказаний ідентифікатор є невірним;</w:t>
      </w:r>
    </w:p>
    <w:p w:rsidR="00447435" w:rsidRPr="00447435" w:rsidRDefault="00447435" w:rsidP="004E5E63">
      <w:pPr>
        <w:pStyle w:val="af1"/>
        <w:numPr>
          <w:ilvl w:val="0"/>
          <w:numId w:val="4"/>
        </w:numPr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47435">
        <w:rPr>
          <w:rFonts w:ascii="Times New Roman" w:eastAsia="MS Mincho" w:hAnsi="Times New Roman" w:cs="Times New Roman"/>
          <w:b/>
          <w:sz w:val="28"/>
          <w:szCs w:val="28"/>
        </w:rPr>
        <w:t>Passed</w:t>
      </w:r>
      <w:r w:rsidRPr="00447435">
        <w:rPr>
          <w:rFonts w:ascii="Times New Roman" w:eastAsia="MS Mincho" w:hAnsi="Times New Roman" w:cs="Times New Roman"/>
          <w:sz w:val="28"/>
          <w:szCs w:val="28"/>
        </w:rPr>
        <w:t xml:space="preserve"> – це говорить про те, що повідомлення за ідентифікатором </w:t>
      </w:r>
      <w:r w:rsidRPr="00447435">
        <w:rPr>
          <w:rFonts w:ascii="Lucida Console" w:hAnsi="Lucida Console" w:cs="Lucida Console"/>
          <w:lang w:eastAsia="uk-UA"/>
        </w:rPr>
        <w:t>{package_id</w:t>
      </w:r>
      <w:r w:rsidRPr="00447435">
        <w:rPr>
          <w:rFonts w:ascii="Times New Roman" w:eastAsia="MS Mincho" w:hAnsi="Times New Roman" w:cs="Times New Roman"/>
          <w:sz w:val="28"/>
          <w:szCs w:val="28"/>
        </w:rPr>
        <w:t>} оброблено успішно, інформацію прийнято.</w:t>
      </w:r>
    </w:p>
    <w:p w:rsidR="00F935FB" w:rsidRDefault="00447435" w:rsidP="004E5E63">
      <w:pPr>
        <w:pStyle w:val="af1"/>
        <w:numPr>
          <w:ilvl w:val="0"/>
          <w:numId w:val="4"/>
        </w:numPr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47435">
        <w:rPr>
          <w:rFonts w:ascii="Times New Roman" w:eastAsia="MS Mincho" w:hAnsi="Times New Roman" w:cs="Times New Roman"/>
          <w:b/>
          <w:sz w:val="28"/>
          <w:szCs w:val="28"/>
        </w:rPr>
        <w:t>Failed</w:t>
      </w:r>
      <w:r w:rsidRPr="00447435">
        <w:rPr>
          <w:rFonts w:ascii="Times New Roman" w:eastAsia="MS Mincho" w:hAnsi="Times New Roman" w:cs="Times New Roman"/>
          <w:sz w:val="28"/>
          <w:szCs w:val="28"/>
        </w:rPr>
        <w:t xml:space="preserve"> – це говорить про те, що повідомлення за ідентифікатором </w:t>
      </w:r>
      <w:r w:rsidRPr="00447435">
        <w:rPr>
          <w:rFonts w:ascii="Lucida Console" w:hAnsi="Lucida Console" w:cs="Lucida Console"/>
          <w:lang w:eastAsia="uk-UA"/>
        </w:rPr>
        <w:t>{package_id</w:t>
      </w:r>
      <w:r w:rsidRPr="00447435">
        <w:rPr>
          <w:rFonts w:ascii="Times New Roman" w:eastAsia="MS Mincho" w:hAnsi="Times New Roman" w:cs="Times New Roman"/>
          <w:sz w:val="28"/>
          <w:szCs w:val="28"/>
        </w:rPr>
        <w:t>} оброблено з помилками, інформацію не прийнято; (відповідь також буде включати перелік перших 10 помилок).</w:t>
      </w:r>
    </w:p>
    <w:p w:rsidR="006E64EC" w:rsidRPr="00447435" w:rsidRDefault="006E64EC" w:rsidP="006E64EC">
      <w:pPr>
        <w:pStyle w:val="af1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F935FB" w:rsidRPr="00A06472" w:rsidRDefault="00F935FB" w:rsidP="00F935FB">
      <w:pPr>
        <w:pStyle w:val="-"/>
        <w:numPr>
          <w:ilvl w:val="0"/>
          <w:numId w:val="2"/>
        </w:numPr>
        <w:ind w:left="556" w:hanging="556"/>
        <w:rPr>
          <w:szCs w:val="28"/>
        </w:rPr>
      </w:pPr>
      <w:bookmarkStart w:id="14" w:name="_Toc482954224"/>
      <w:bookmarkStart w:id="15" w:name="_Toc482954832"/>
      <w:r w:rsidRPr="00A06472">
        <w:rPr>
          <w:szCs w:val="28"/>
        </w:rPr>
        <w:t xml:space="preserve">Загальна структура повідомлень, що надходять від </w:t>
      </w:r>
      <w:r w:rsidR="00576793">
        <w:rPr>
          <w:szCs w:val="28"/>
        </w:rPr>
        <w:t xml:space="preserve">Респондента </w:t>
      </w:r>
      <w:r w:rsidRPr="00A06472">
        <w:rPr>
          <w:szCs w:val="28"/>
        </w:rPr>
        <w:t xml:space="preserve">до </w:t>
      </w:r>
      <w:r w:rsidR="003824A1">
        <w:rPr>
          <w:szCs w:val="28"/>
        </w:rPr>
        <w:t>Системи</w:t>
      </w:r>
      <w:r w:rsidRPr="00A06472">
        <w:rPr>
          <w:szCs w:val="28"/>
        </w:rPr>
        <w:t>.</w:t>
      </w:r>
      <w:bookmarkEnd w:id="14"/>
      <w:bookmarkEnd w:id="15"/>
    </w:p>
    <w:p w:rsidR="00F935FB" w:rsidRPr="00A06472" w:rsidRDefault="00F935FB" w:rsidP="006271AB">
      <w:pPr>
        <w:pStyle w:val="2"/>
        <w:keepNext w:val="0"/>
        <w:keepLines w:val="0"/>
        <w:numPr>
          <w:ilvl w:val="0"/>
          <w:numId w:val="0"/>
        </w:numPr>
        <w:rPr>
          <w:rFonts w:ascii="Times New Roman" w:hAnsi="Times New Roman" w:cs="Times New Roman"/>
          <w:b/>
          <w:sz w:val="28"/>
          <w:szCs w:val="28"/>
        </w:rPr>
      </w:pPr>
    </w:p>
    <w:p w:rsidR="00F935FB" w:rsidRPr="00A06472" w:rsidRDefault="002F0FB8" w:rsidP="00F935FB">
      <w:pPr>
        <w:jc w:val="both"/>
        <w:rPr>
          <w:b/>
        </w:rPr>
      </w:pPr>
      <w:r>
        <w:rPr>
          <w:b/>
        </w:rPr>
        <w:t>Приклад з</w:t>
      </w:r>
      <w:r w:rsidR="00F935FB" w:rsidRPr="00A06472">
        <w:rPr>
          <w:b/>
        </w:rPr>
        <w:t>апит</w:t>
      </w:r>
      <w:r>
        <w:rPr>
          <w:b/>
        </w:rPr>
        <w:t>у</w:t>
      </w:r>
      <w:r w:rsidR="00F935FB" w:rsidRPr="00A06472">
        <w:rPr>
          <w:b/>
        </w:rPr>
        <w:t xml:space="preserve"> типу POST</w:t>
      </w:r>
      <w:r w:rsidR="00BB3130" w:rsidRPr="00EE5205">
        <w:rPr>
          <w:b/>
          <w:lang w:val="ru-RU"/>
        </w:rPr>
        <w:t xml:space="preserve"> </w:t>
      </w:r>
      <w:r w:rsidR="00BB3130">
        <w:rPr>
          <w:b/>
        </w:rPr>
        <w:t>на вебсервіс «Пакет»</w:t>
      </w:r>
      <w:r w:rsidR="00F935FB" w:rsidRPr="00A06472">
        <w:rPr>
          <w:b/>
        </w:rPr>
        <w:t>.</w:t>
      </w:r>
    </w:p>
    <w:p w:rsidR="00C16BFE" w:rsidRPr="00B70C4E" w:rsidRDefault="00C16BFE" w:rsidP="00C16BFE">
      <w:pPr>
        <w:pStyle w:val="2"/>
        <w:keepNext w:val="0"/>
        <w:keepLines w:val="0"/>
        <w:numPr>
          <w:ilvl w:val="0"/>
          <w:numId w:val="0"/>
        </w:numPr>
        <w:spacing w:before="240"/>
        <w:ind w:firstLine="709"/>
        <w:rPr>
          <w:rFonts w:ascii="Times New Roman" w:hAnsi="Times New Roman" w:cs="Times New Roman"/>
          <w:sz w:val="28"/>
          <w:szCs w:val="28"/>
        </w:rPr>
      </w:pPr>
      <w:r w:rsidRPr="00B70C4E">
        <w:rPr>
          <w:rFonts w:ascii="Times New Roman" w:hAnsi="Times New Roman" w:cs="Times New Roman"/>
          <w:sz w:val="28"/>
          <w:szCs w:val="28"/>
        </w:rPr>
        <w:t xml:space="preserve">Подання інформації до вебсервісу </w:t>
      </w:r>
      <w:r w:rsidRPr="00B70C4E">
        <w:rPr>
          <w:rFonts w:ascii="Times New Roman" w:hAnsi="Times New Roman" w:cs="Times New Roman"/>
          <w:b/>
          <w:sz w:val="24"/>
          <w:szCs w:val="24"/>
        </w:rPr>
        <w:t>https://cr_server/</w:t>
      </w:r>
      <w:r w:rsidR="00416142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="00416142">
        <w:rPr>
          <w:rFonts w:ascii="Times New Roman" w:hAnsi="Times New Roman" w:cs="Times New Roman"/>
          <w:b/>
          <w:sz w:val="24"/>
          <w:szCs w:val="24"/>
        </w:rPr>
        <w:t>ackage-submission</w:t>
      </w:r>
      <w:r w:rsidRPr="00B70C4E">
        <w:rPr>
          <w:rFonts w:ascii="Times New Roman" w:hAnsi="Times New Roman" w:cs="Times New Roman"/>
          <w:b/>
          <w:sz w:val="24"/>
          <w:szCs w:val="24"/>
        </w:rPr>
        <w:t>/api/financial-companies/v1/submit-package</w:t>
      </w:r>
      <w:r w:rsidRPr="00B70C4E">
        <w:rPr>
          <w:rFonts w:ascii="Times New Roman" w:hAnsi="Times New Roman" w:cs="Times New Roman"/>
          <w:sz w:val="28"/>
          <w:szCs w:val="28"/>
        </w:rPr>
        <w:t xml:space="preserve"> (для фінансових компаній) або </w:t>
      </w:r>
      <w:r w:rsidRPr="00B70C4E">
        <w:rPr>
          <w:rFonts w:ascii="Times New Roman" w:hAnsi="Times New Roman" w:cs="Times New Roman"/>
          <w:b/>
          <w:sz w:val="24"/>
          <w:szCs w:val="24"/>
        </w:rPr>
        <w:t>https://cr_server/</w:t>
      </w:r>
      <w:r w:rsidR="00416142">
        <w:rPr>
          <w:rFonts w:ascii="Times New Roman" w:hAnsi="Times New Roman" w:cs="Times New Roman"/>
          <w:b/>
          <w:sz w:val="24"/>
          <w:szCs w:val="24"/>
        </w:rPr>
        <w:t>package-submission</w:t>
      </w:r>
      <w:r w:rsidRPr="00B70C4E">
        <w:rPr>
          <w:rFonts w:ascii="Times New Roman" w:hAnsi="Times New Roman" w:cs="Times New Roman"/>
          <w:b/>
          <w:sz w:val="24"/>
          <w:szCs w:val="24"/>
        </w:rPr>
        <w:t>/api/credit-unions/v1/submit-package</w:t>
      </w:r>
      <w:r w:rsidRPr="00B70C4E">
        <w:rPr>
          <w:rFonts w:ascii="Times New Roman" w:hAnsi="Times New Roman" w:cs="Times New Roman"/>
          <w:sz w:val="28"/>
          <w:szCs w:val="28"/>
        </w:rPr>
        <w:t xml:space="preserve"> (для кредитних спілок).</w:t>
      </w:r>
    </w:p>
    <w:p w:rsidR="00C16BFE" w:rsidRPr="00C65E45" w:rsidRDefault="00C16BFE" w:rsidP="00C16BFE">
      <w:pPr>
        <w:jc w:val="both"/>
        <w:rPr>
          <w:sz w:val="28"/>
          <w:szCs w:val="28"/>
          <w:lang w:val="ru-RU"/>
        </w:rPr>
      </w:pPr>
    </w:p>
    <w:p w:rsidR="00C16BFE" w:rsidRPr="00C65E45" w:rsidRDefault="00C16BFE" w:rsidP="00C16BFE">
      <w:pPr>
        <w:pStyle w:val="af5"/>
        <w:numPr>
          <w:ilvl w:val="0"/>
          <w:numId w:val="4"/>
        </w:numPr>
        <w:jc w:val="both"/>
        <w:rPr>
          <w:b/>
        </w:rPr>
      </w:pPr>
      <w:r>
        <w:rPr>
          <w:sz w:val="28"/>
          <w:szCs w:val="28"/>
          <w:lang w:val="uk-UA"/>
        </w:rPr>
        <w:t>Для фінансових компаній</w:t>
      </w:r>
    </w:p>
    <w:tbl>
      <w:tblPr>
        <w:tblW w:w="0" w:type="auto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095"/>
      </w:tblGrid>
      <w:tr w:rsidR="00C16BFE" w:rsidRPr="00A06472" w:rsidTr="00C16BFE">
        <w:trPr>
          <w:trHeight w:val="691"/>
        </w:trPr>
        <w:tc>
          <w:tcPr>
            <w:tcW w:w="9095" w:type="dxa"/>
            <w:vAlign w:val="center"/>
          </w:tcPr>
          <w:p w:rsidR="00C16BFE" w:rsidRPr="00A06472" w:rsidRDefault="00C16BFE" w:rsidP="00C16BF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B407B2">
              <w:rPr>
                <w:b/>
                <w:bCs/>
                <w:sz w:val="22"/>
                <w:szCs w:val="22"/>
                <w:highlight w:val="yellow"/>
              </w:rPr>
              <w:t>POST</w:t>
            </w:r>
            <w:r w:rsidRPr="00931AC0">
              <w:rPr>
                <w:sz w:val="28"/>
                <w:szCs w:val="28"/>
                <w:highlight w:val="yellow"/>
              </w:rPr>
              <w:t xml:space="preserve"> </w:t>
            </w:r>
            <w:r w:rsidRPr="00C65E45">
              <w:rPr>
                <w:b/>
                <w:highlight w:val="yellow"/>
              </w:rPr>
              <w:t>https://cr_server/</w:t>
            </w:r>
            <w:r w:rsidR="00416142">
              <w:rPr>
                <w:b/>
                <w:highlight w:val="yellow"/>
              </w:rPr>
              <w:t>package-submission</w:t>
            </w:r>
            <w:r w:rsidRPr="00C65E45">
              <w:rPr>
                <w:b/>
                <w:highlight w:val="yellow"/>
              </w:rPr>
              <w:t>/api/financial-companies/v1/submit-package</w:t>
            </w:r>
          </w:p>
          <w:p w:rsidR="00C16BFE" w:rsidRPr="00A06472" w:rsidRDefault="00C16BFE" w:rsidP="00C16BF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A06472">
              <w:rPr>
                <w:sz w:val="22"/>
                <w:szCs w:val="22"/>
              </w:rPr>
              <w:t xml:space="preserve">Content-Type: </w:t>
            </w:r>
            <w:r w:rsidRPr="00900B1C">
              <w:rPr>
                <w:sz w:val="22"/>
                <w:szCs w:val="22"/>
              </w:rPr>
              <w:t>text/plain</w:t>
            </w:r>
          </w:p>
          <w:p w:rsidR="00C16BFE" w:rsidRPr="00EF7937" w:rsidRDefault="00C16BFE" w:rsidP="00C16BF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Body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  <w:lang w:val="en-US"/>
              </w:rPr>
              <w:t>ASiC-E</w:t>
            </w:r>
          </w:p>
        </w:tc>
      </w:tr>
    </w:tbl>
    <w:p w:rsidR="00C16BFE" w:rsidRPr="00C65E45" w:rsidRDefault="00C16BFE" w:rsidP="00C16BFE">
      <w:pPr>
        <w:pStyle w:val="af5"/>
        <w:ind w:left="1069"/>
        <w:jc w:val="both"/>
        <w:rPr>
          <w:sz w:val="28"/>
          <w:szCs w:val="28"/>
          <w:lang w:val="en-US"/>
        </w:rPr>
      </w:pPr>
    </w:p>
    <w:p w:rsidR="00C16BFE" w:rsidRPr="00C65E45" w:rsidRDefault="00C16BFE" w:rsidP="00C16BFE">
      <w:pPr>
        <w:pStyle w:val="af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Для кредитних спілок</w:t>
      </w:r>
    </w:p>
    <w:tbl>
      <w:tblPr>
        <w:tblW w:w="0" w:type="auto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095"/>
      </w:tblGrid>
      <w:tr w:rsidR="00C16BFE" w:rsidRPr="00A06472" w:rsidTr="00C16BFE">
        <w:trPr>
          <w:trHeight w:val="691"/>
        </w:trPr>
        <w:tc>
          <w:tcPr>
            <w:tcW w:w="9095" w:type="dxa"/>
            <w:vAlign w:val="center"/>
          </w:tcPr>
          <w:p w:rsidR="00C16BFE" w:rsidRPr="00A06472" w:rsidRDefault="00C16BFE" w:rsidP="00C16BF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B407B2">
              <w:rPr>
                <w:b/>
                <w:bCs/>
                <w:sz w:val="22"/>
                <w:szCs w:val="22"/>
                <w:highlight w:val="yellow"/>
              </w:rPr>
              <w:t>POST</w:t>
            </w:r>
            <w:r w:rsidRPr="00931AC0">
              <w:rPr>
                <w:sz w:val="28"/>
                <w:szCs w:val="28"/>
                <w:highlight w:val="yellow"/>
              </w:rPr>
              <w:t xml:space="preserve"> </w:t>
            </w:r>
            <w:r w:rsidRPr="00931AC0">
              <w:rPr>
                <w:b/>
                <w:highlight w:val="yellow"/>
              </w:rPr>
              <w:t>https://cr_server/</w:t>
            </w:r>
            <w:r w:rsidR="00416142">
              <w:rPr>
                <w:b/>
                <w:highlight w:val="yellow"/>
                <w:lang w:val="en-US"/>
              </w:rPr>
              <w:t>p</w:t>
            </w:r>
            <w:r w:rsidR="00416142">
              <w:rPr>
                <w:b/>
                <w:highlight w:val="yellow"/>
              </w:rPr>
              <w:t>ackage-submission</w:t>
            </w:r>
            <w:r w:rsidRPr="00931AC0">
              <w:rPr>
                <w:b/>
                <w:highlight w:val="yellow"/>
              </w:rPr>
              <w:t>/api/</w:t>
            </w:r>
            <w:r w:rsidRPr="00C65E45">
              <w:rPr>
                <w:b/>
                <w:highlight w:val="yellow"/>
              </w:rPr>
              <w:t>credit-unions</w:t>
            </w:r>
            <w:r w:rsidRPr="00931AC0">
              <w:rPr>
                <w:b/>
                <w:highlight w:val="yellow"/>
              </w:rPr>
              <w:t>/v1/submit-package</w:t>
            </w:r>
          </w:p>
          <w:p w:rsidR="00C16BFE" w:rsidRPr="00A06472" w:rsidRDefault="00C16BFE" w:rsidP="00C16BF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A06472">
              <w:rPr>
                <w:sz w:val="22"/>
                <w:szCs w:val="22"/>
              </w:rPr>
              <w:t xml:space="preserve">Content-Type: </w:t>
            </w:r>
            <w:r w:rsidRPr="00900B1C">
              <w:rPr>
                <w:sz w:val="22"/>
                <w:szCs w:val="22"/>
              </w:rPr>
              <w:t>text/plain</w:t>
            </w:r>
          </w:p>
          <w:p w:rsidR="00C16BFE" w:rsidRPr="00EF7937" w:rsidRDefault="00C16BFE" w:rsidP="00C16BF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Body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  <w:lang w:val="en-US"/>
              </w:rPr>
              <w:t>ASiC-E</w:t>
            </w:r>
          </w:p>
        </w:tc>
      </w:tr>
    </w:tbl>
    <w:p w:rsidR="00C16BFE" w:rsidRDefault="00C16BFE" w:rsidP="00F935FB">
      <w:pPr>
        <w:jc w:val="both"/>
        <w:rPr>
          <w:rFonts w:eastAsia="MS Mincho"/>
          <w:sz w:val="28"/>
          <w:szCs w:val="28"/>
        </w:rPr>
      </w:pPr>
    </w:p>
    <w:p w:rsidR="00C16BFE" w:rsidRPr="00450E0A" w:rsidRDefault="00C16BFE" w:rsidP="00C16BFE">
      <w:pPr>
        <w:jc w:val="both"/>
        <w:rPr>
          <w:sz w:val="28"/>
          <w:szCs w:val="28"/>
          <w:lang w:val="ru-RU"/>
        </w:rPr>
      </w:pPr>
      <w:r w:rsidRPr="00450E0A">
        <w:rPr>
          <w:sz w:val="28"/>
          <w:szCs w:val="28"/>
          <w:lang w:val="ru-RU"/>
        </w:rPr>
        <w:t>Пояснення:</w:t>
      </w:r>
    </w:p>
    <w:p w:rsidR="00F935FB" w:rsidRPr="00C16BFE" w:rsidRDefault="00C16BFE" w:rsidP="00C16BFE">
      <w:pPr>
        <w:pStyle w:val="af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0C4E">
        <w:rPr>
          <w:rFonts w:ascii="Times New Roman" w:hAnsi="Times New Roman" w:cs="Times New Roman"/>
          <w:sz w:val="28"/>
          <w:szCs w:val="28"/>
          <w:lang w:val="uk-UA"/>
        </w:rPr>
        <w:t xml:space="preserve">ASiC-E – </w:t>
      </w:r>
      <w:r w:rsidRPr="00C16BFE">
        <w:rPr>
          <w:rFonts w:ascii="Times New Roman" w:hAnsi="Times New Roman" w:cs="Times New Roman"/>
          <w:sz w:val="28"/>
          <w:szCs w:val="28"/>
          <w:lang w:val="uk-UA"/>
        </w:rPr>
        <w:t>результат накладання КЕП/УЕП на повідомлення, що сформовані Респондентом, конвертований у Base64 стандарт.</w:t>
      </w:r>
    </w:p>
    <w:p w:rsidR="002F0FB8" w:rsidRDefault="002F0FB8" w:rsidP="00F935FB">
      <w:pPr>
        <w:jc w:val="both"/>
        <w:rPr>
          <w:rFonts w:eastAsia="MS Mincho"/>
          <w:sz w:val="28"/>
          <w:szCs w:val="28"/>
        </w:rPr>
      </w:pPr>
    </w:p>
    <w:p w:rsidR="00A92F8C" w:rsidRDefault="00A92F8C" w:rsidP="00F935FB">
      <w:pPr>
        <w:jc w:val="both"/>
        <w:rPr>
          <w:rFonts w:eastAsia="MS Mincho"/>
          <w:sz w:val="28"/>
          <w:szCs w:val="28"/>
        </w:rPr>
      </w:pPr>
    </w:p>
    <w:p w:rsidR="00A92F8C" w:rsidRDefault="00A92F8C" w:rsidP="00F935FB">
      <w:pPr>
        <w:jc w:val="both"/>
        <w:rPr>
          <w:rFonts w:eastAsia="MS Mincho"/>
          <w:sz w:val="28"/>
          <w:szCs w:val="28"/>
        </w:rPr>
      </w:pPr>
    </w:p>
    <w:p w:rsidR="00A92F8C" w:rsidRDefault="00A92F8C" w:rsidP="00F935FB">
      <w:pPr>
        <w:jc w:val="both"/>
        <w:rPr>
          <w:rFonts w:eastAsia="MS Mincho"/>
          <w:sz w:val="28"/>
          <w:szCs w:val="28"/>
        </w:rPr>
      </w:pPr>
    </w:p>
    <w:p w:rsidR="00A92F8C" w:rsidRDefault="00A92F8C" w:rsidP="00F935FB">
      <w:pPr>
        <w:jc w:val="both"/>
        <w:rPr>
          <w:rFonts w:eastAsia="MS Mincho"/>
          <w:sz w:val="28"/>
          <w:szCs w:val="28"/>
        </w:rPr>
      </w:pPr>
    </w:p>
    <w:p w:rsidR="002F0FB8" w:rsidRDefault="002F0FB8" w:rsidP="00F935FB">
      <w:pPr>
        <w:jc w:val="both"/>
        <w:rPr>
          <w:b/>
        </w:rPr>
      </w:pPr>
      <w:r w:rsidRPr="002F0FB8">
        <w:rPr>
          <w:b/>
        </w:rPr>
        <w:lastRenderedPageBreak/>
        <w:t>Приклад</w:t>
      </w:r>
      <w:r w:rsidR="00B5782F">
        <w:rPr>
          <w:b/>
        </w:rPr>
        <w:t xml:space="preserve"> (скорочено)</w:t>
      </w:r>
      <w:r w:rsidRPr="002F0FB8">
        <w:rPr>
          <w:b/>
        </w:rPr>
        <w:t xml:space="preserve"> </w:t>
      </w:r>
      <w:r w:rsidR="0002058B">
        <w:rPr>
          <w:b/>
        </w:rPr>
        <w:t>п</w:t>
      </w:r>
      <w:r w:rsidRPr="002F0FB8">
        <w:rPr>
          <w:b/>
        </w:rPr>
        <w:t>овідомлення, на який накладається КЕП/УЕП:</w:t>
      </w:r>
    </w:p>
    <w:p w:rsidR="002F0FB8" w:rsidRPr="00A06472" w:rsidRDefault="002F0FB8" w:rsidP="002F0FB8">
      <w:pPr>
        <w:jc w:val="both"/>
        <w:rPr>
          <w:b/>
        </w:rPr>
      </w:pPr>
    </w:p>
    <w:tbl>
      <w:tblPr>
        <w:tblW w:w="0" w:type="auto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095"/>
      </w:tblGrid>
      <w:tr w:rsidR="002F0FB8" w:rsidRPr="00A06472" w:rsidTr="00317290">
        <w:trPr>
          <w:trHeight w:val="691"/>
        </w:trPr>
        <w:tc>
          <w:tcPr>
            <w:tcW w:w="14020" w:type="dxa"/>
            <w:vAlign w:val="center"/>
          </w:tcPr>
          <w:p w:rsidR="002F0FB8" w:rsidRPr="00B5782F" w:rsidRDefault="002F0FB8" w:rsidP="002F0FB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782F">
              <w:rPr>
                <w:bCs/>
                <w:sz w:val="22"/>
                <w:szCs w:val="22"/>
              </w:rPr>
              <w:t>{</w:t>
            </w:r>
          </w:p>
          <w:p w:rsidR="002F0FB8" w:rsidRPr="00B5782F" w:rsidRDefault="002F0FB8" w:rsidP="002F0FB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782F">
              <w:rPr>
                <w:bCs/>
                <w:sz w:val="22"/>
                <w:szCs w:val="22"/>
              </w:rPr>
              <w:t xml:space="preserve">  "data": {</w:t>
            </w:r>
          </w:p>
          <w:p w:rsidR="002F0FB8" w:rsidRPr="00B5782F" w:rsidRDefault="002F0FB8" w:rsidP="002F0FB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782F">
              <w:rPr>
                <w:bCs/>
                <w:sz w:val="22"/>
                <w:szCs w:val="22"/>
              </w:rPr>
              <w:t xml:space="preserve">    "</w:t>
            </w:r>
            <w:r w:rsidR="00B5782F" w:rsidRPr="00B5782F">
              <w:rPr>
                <w:bCs/>
                <w:sz w:val="22"/>
                <w:szCs w:val="22"/>
              </w:rPr>
              <w:t xml:space="preserve"> reporting_date</w:t>
            </w:r>
            <w:r w:rsidRPr="00B5782F">
              <w:rPr>
                <w:bCs/>
                <w:sz w:val="22"/>
                <w:szCs w:val="22"/>
              </w:rPr>
              <w:t>": "2022-12-12",</w:t>
            </w:r>
          </w:p>
          <w:p w:rsidR="002F0FB8" w:rsidRPr="00B5782F" w:rsidRDefault="002F0FB8" w:rsidP="002F0FB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782F">
              <w:rPr>
                <w:bCs/>
                <w:sz w:val="22"/>
                <w:szCs w:val="22"/>
              </w:rPr>
              <w:t xml:space="preserve">    "person_full": [</w:t>
            </w:r>
          </w:p>
          <w:p w:rsidR="002F0FB8" w:rsidRPr="00B5782F" w:rsidRDefault="002F0FB8" w:rsidP="002F0FB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782F">
              <w:rPr>
                <w:bCs/>
                <w:sz w:val="22"/>
                <w:szCs w:val="22"/>
              </w:rPr>
              <w:t xml:space="preserve">      {</w:t>
            </w:r>
          </w:p>
          <w:p w:rsidR="002F0FB8" w:rsidRPr="00B5782F" w:rsidRDefault="002F0FB8" w:rsidP="002F0FB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782F">
              <w:rPr>
                <w:bCs/>
                <w:sz w:val="22"/>
                <w:szCs w:val="22"/>
              </w:rPr>
              <w:t xml:space="preserve">        "person_id_full": "77777",</w:t>
            </w:r>
          </w:p>
          <w:p w:rsidR="002F0FB8" w:rsidRPr="00B5782F" w:rsidRDefault="002F0FB8" w:rsidP="002F0FB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782F">
              <w:rPr>
                <w:bCs/>
                <w:sz w:val="22"/>
                <w:szCs w:val="22"/>
              </w:rPr>
              <w:t xml:space="preserve">        "f150_event": "011",</w:t>
            </w:r>
          </w:p>
          <w:p w:rsidR="002F0FB8" w:rsidRPr="00B5782F" w:rsidRDefault="002F0FB8" w:rsidP="002F0FB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782F">
              <w:rPr>
                <w:bCs/>
                <w:sz w:val="22"/>
                <w:szCs w:val="22"/>
              </w:rPr>
              <w:t xml:space="preserve">        "event_date": "2021-03-02",</w:t>
            </w:r>
          </w:p>
          <w:p w:rsidR="002F0FB8" w:rsidRPr="00B5782F" w:rsidRDefault="002F0FB8" w:rsidP="002F0FB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782F">
              <w:rPr>
                <w:bCs/>
                <w:sz w:val="22"/>
                <w:szCs w:val="22"/>
              </w:rPr>
              <w:t xml:space="preserve">        "in_cr": true,</w:t>
            </w:r>
          </w:p>
          <w:p w:rsidR="002F0FB8" w:rsidRPr="00B5782F" w:rsidRDefault="002F0FB8" w:rsidP="002F0FB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782F">
              <w:rPr>
                <w:bCs/>
                <w:sz w:val="22"/>
                <w:szCs w:val="22"/>
              </w:rPr>
              <w:t xml:space="preserve">        "related_person": [</w:t>
            </w:r>
          </w:p>
          <w:p w:rsidR="002F0FB8" w:rsidRPr="00B5782F" w:rsidRDefault="002F0FB8" w:rsidP="002F0FB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782F">
              <w:rPr>
                <w:bCs/>
                <w:sz w:val="22"/>
                <w:szCs w:val="22"/>
              </w:rPr>
              <w:t xml:space="preserve">          {</w:t>
            </w:r>
          </w:p>
          <w:p w:rsidR="002F0FB8" w:rsidRPr="00B5782F" w:rsidRDefault="002F0FB8" w:rsidP="002F0FB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782F">
              <w:rPr>
                <w:bCs/>
                <w:sz w:val="22"/>
                <w:szCs w:val="22"/>
              </w:rPr>
              <w:t xml:space="preserve">            "f150_event": "011",</w:t>
            </w:r>
          </w:p>
          <w:p w:rsidR="002F0FB8" w:rsidRPr="00B5782F" w:rsidRDefault="002F0FB8" w:rsidP="002F0FB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782F">
              <w:rPr>
                <w:bCs/>
                <w:sz w:val="22"/>
                <w:szCs w:val="22"/>
              </w:rPr>
              <w:t xml:space="preserve">            "event_date": "2022-11-11",</w:t>
            </w:r>
          </w:p>
          <w:p w:rsidR="002F0FB8" w:rsidRPr="00B810C6" w:rsidRDefault="002F0FB8" w:rsidP="002F0FB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  <w:lang w:val="en-US"/>
              </w:rPr>
            </w:pPr>
            <w:r w:rsidRPr="00B5782F">
              <w:rPr>
                <w:bCs/>
                <w:sz w:val="22"/>
                <w:szCs w:val="22"/>
              </w:rPr>
              <w:t xml:space="preserve">            "person_info": {</w:t>
            </w:r>
          </w:p>
          <w:p w:rsidR="002F0FB8" w:rsidRPr="00B5782F" w:rsidRDefault="002F0FB8" w:rsidP="002F0FB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782F">
              <w:rPr>
                <w:bCs/>
                <w:sz w:val="22"/>
                <w:szCs w:val="22"/>
              </w:rPr>
              <w:t xml:space="preserve">              "person_id_short": "22222"</w:t>
            </w:r>
          </w:p>
          <w:p w:rsidR="002F0FB8" w:rsidRPr="00B5782F" w:rsidRDefault="002F0FB8" w:rsidP="002F0FB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782F">
              <w:rPr>
                <w:bCs/>
                <w:sz w:val="22"/>
                <w:szCs w:val="22"/>
              </w:rPr>
              <w:t xml:space="preserve">            },</w:t>
            </w:r>
          </w:p>
          <w:p w:rsidR="002F0FB8" w:rsidRPr="00B5782F" w:rsidRDefault="002F0FB8" w:rsidP="002F0FB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782F">
              <w:rPr>
                <w:bCs/>
                <w:sz w:val="22"/>
                <w:szCs w:val="22"/>
              </w:rPr>
              <w:t xml:space="preserve">            "k062_connection_type": [</w:t>
            </w:r>
          </w:p>
          <w:p w:rsidR="002F0FB8" w:rsidRPr="00B5782F" w:rsidRDefault="002F0FB8" w:rsidP="002F0FB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782F">
              <w:rPr>
                <w:bCs/>
                <w:sz w:val="22"/>
                <w:szCs w:val="22"/>
              </w:rPr>
              <w:t xml:space="preserve">               "04", "08"</w:t>
            </w:r>
          </w:p>
          <w:p w:rsidR="002F0FB8" w:rsidRPr="00B5782F" w:rsidRDefault="002F0FB8" w:rsidP="002F0FB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782F">
              <w:rPr>
                <w:bCs/>
                <w:sz w:val="22"/>
                <w:szCs w:val="22"/>
              </w:rPr>
              <w:t xml:space="preserve">            ],</w:t>
            </w:r>
          </w:p>
          <w:p w:rsidR="002F0FB8" w:rsidRPr="00B5782F" w:rsidRDefault="002F0FB8" w:rsidP="002F0FB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782F">
              <w:rPr>
                <w:bCs/>
                <w:sz w:val="22"/>
                <w:szCs w:val="22"/>
              </w:rPr>
              <w:t xml:space="preserve">            "share_direct_participation": 10,</w:t>
            </w:r>
          </w:p>
          <w:p w:rsidR="002F0FB8" w:rsidRPr="00B5782F" w:rsidRDefault="002F0FB8" w:rsidP="002F0FB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782F">
              <w:rPr>
                <w:bCs/>
                <w:sz w:val="22"/>
                <w:szCs w:val="22"/>
              </w:rPr>
              <w:t xml:space="preserve">            "share_indirect_participation": 14</w:t>
            </w:r>
          </w:p>
          <w:p w:rsidR="002F0FB8" w:rsidRPr="00B5782F" w:rsidRDefault="002F0FB8" w:rsidP="002F0FB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782F">
              <w:rPr>
                <w:bCs/>
                <w:sz w:val="22"/>
                <w:szCs w:val="22"/>
              </w:rPr>
              <w:t xml:space="preserve">          },</w:t>
            </w:r>
          </w:p>
          <w:p w:rsidR="00B5782F" w:rsidRPr="00B5782F" w:rsidRDefault="00B5782F" w:rsidP="002F0FB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782F">
              <w:rPr>
                <w:bCs/>
                <w:sz w:val="22"/>
                <w:szCs w:val="22"/>
              </w:rPr>
              <w:t>. . .</w:t>
            </w:r>
          </w:p>
          <w:p w:rsidR="00B5782F" w:rsidRPr="00B5782F" w:rsidRDefault="00B5782F" w:rsidP="00B5782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B5782F">
              <w:rPr>
                <w:sz w:val="22"/>
                <w:szCs w:val="22"/>
              </w:rPr>
              <w:t xml:space="preserve">          "initial_agreem_id": [</w:t>
            </w:r>
          </w:p>
          <w:p w:rsidR="00B5782F" w:rsidRPr="00B5782F" w:rsidRDefault="00B5782F" w:rsidP="00B5782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B5782F">
              <w:rPr>
                <w:sz w:val="22"/>
                <w:szCs w:val="22"/>
              </w:rPr>
              <w:t xml:space="preserve">            "1nkoy9iibd"</w:t>
            </w:r>
          </w:p>
          <w:p w:rsidR="00B5782F" w:rsidRPr="00B5782F" w:rsidRDefault="00B5782F" w:rsidP="00B5782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B5782F">
              <w:rPr>
                <w:sz w:val="22"/>
                <w:szCs w:val="22"/>
              </w:rPr>
              <w:t xml:space="preserve">          ],</w:t>
            </w:r>
          </w:p>
          <w:p w:rsidR="00B5782F" w:rsidRPr="00B5782F" w:rsidRDefault="00B5782F" w:rsidP="00B5782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B5782F">
              <w:rPr>
                <w:sz w:val="22"/>
                <w:szCs w:val="22"/>
              </w:rPr>
              <w:t xml:space="preserve">          "agreem_no": "a1",</w:t>
            </w:r>
          </w:p>
          <w:p w:rsidR="00B5782F" w:rsidRPr="00B5782F" w:rsidRDefault="00B5782F" w:rsidP="00B5782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B5782F">
              <w:rPr>
                <w:sz w:val="22"/>
                <w:szCs w:val="22"/>
              </w:rPr>
              <w:t xml:space="preserve">          "agreem_start_date": "2022-10-15",</w:t>
            </w:r>
          </w:p>
          <w:p w:rsidR="00B5782F" w:rsidRPr="00B5782F" w:rsidRDefault="00B5782F" w:rsidP="00B5782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B5782F">
              <w:rPr>
                <w:sz w:val="22"/>
                <w:szCs w:val="22"/>
              </w:rPr>
              <w:tab/>
            </w:r>
            <w:r w:rsidRPr="00B5782F">
              <w:rPr>
                <w:sz w:val="22"/>
                <w:szCs w:val="22"/>
              </w:rPr>
              <w:tab/>
              <w:t xml:space="preserve">  "agreem_end_date": {</w:t>
            </w:r>
          </w:p>
          <w:p w:rsidR="00B5782F" w:rsidRPr="00B5782F" w:rsidRDefault="00B5782F" w:rsidP="00B5782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B5782F">
              <w:rPr>
                <w:sz w:val="22"/>
                <w:szCs w:val="22"/>
              </w:rPr>
              <w:t xml:space="preserve">          "value": "2022-11-10"</w:t>
            </w:r>
          </w:p>
          <w:p w:rsidR="00B5782F" w:rsidRPr="00B5782F" w:rsidRDefault="00B5782F" w:rsidP="00B5782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B5782F">
              <w:rPr>
                <w:sz w:val="22"/>
                <w:szCs w:val="22"/>
              </w:rPr>
              <w:t xml:space="preserve">        }</w:t>
            </w:r>
          </w:p>
          <w:p w:rsidR="00B5782F" w:rsidRPr="00B5782F" w:rsidRDefault="00B5782F" w:rsidP="00B5782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B5782F">
              <w:rPr>
                <w:sz w:val="22"/>
                <w:szCs w:val="22"/>
              </w:rPr>
              <w:t xml:space="preserve">      }</w:t>
            </w:r>
          </w:p>
          <w:p w:rsidR="00B5782F" w:rsidRPr="00B5782F" w:rsidRDefault="00B5782F" w:rsidP="00B5782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B5782F">
              <w:rPr>
                <w:sz w:val="22"/>
                <w:szCs w:val="22"/>
              </w:rPr>
              <w:t xml:space="preserve">    ]</w:t>
            </w:r>
          </w:p>
          <w:p w:rsidR="00B5782F" w:rsidRPr="00B5782F" w:rsidRDefault="00B5782F" w:rsidP="00B5782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B5782F">
              <w:rPr>
                <w:sz w:val="22"/>
                <w:szCs w:val="22"/>
              </w:rPr>
              <w:t xml:space="preserve">  }</w:t>
            </w:r>
          </w:p>
          <w:p w:rsidR="00B5782F" w:rsidRPr="00EF7937" w:rsidRDefault="00B5782F" w:rsidP="00B5782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B5782F">
              <w:rPr>
                <w:sz w:val="22"/>
                <w:szCs w:val="22"/>
              </w:rPr>
              <w:t>}</w:t>
            </w:r>
          </w:p>
        </w:tc>
      </w:tr>
    </w:tbl>
    <w:p w:rsidR="003379A6" w:rsidRDefault="003379A6" w:rsidP="00F935FB">
      <w:pPr>
        <w:jc w:val="both"/>
        <w:rPr>
          <w:b/>
        </w:rPr>
      </w:pPr>
    </w:p>
    <w:p w:rsidR="00385D39" w:rsidRDefault="00B5782F" w:rsidP="00385D39">
      <w:pPr>
        <w:jc w:val="both"/>
        <w:rPr>
          <w:b/>
        </w:rPr>
      </w:pPr>
      <w:r>
        <w:rPr>
          <w:b/>
        </w:rPr>
        <w:t>Приклад з</w:t>
      </w:r>
      <w:r w:rsidRPr="00A06472">
        <w:rPr>
          <w:b/>
        </w:rPr>
        <w:t>апит</w:t>
      </w:r>
      <w:r>
        <w:rPr>
          <w:b/>
        </w:rPr>
        <w:t>у</w:t>
      </w:r>
      <w:r w:rsidRPr="00A06472">
        <w:rPr>
          <w:b/>
        </w:rPr>
        <w:t xml:space="preserve"> типу POST</w:t>
      </w:r>
      <w:r w:rsidRPr="00EE5205">
        <w:rPr>
          <w:b/>
          <w:lang w:val="ru-RU"/>
        </w:rPr>
        <w:t xml:space="preserve"> </w:t>
      </w:r>
      <w:r>
        <w:rPr>
          <w:b/>
        </w:rPr>
        <w:t>на вебсервіс</w:t>
      </w:r>
      <w:r w:rsidR="00BB3130">
        <w:rPr>
          <w:b/>
        </w:rPr>
        <w:t xml:space="preserve"> «Перевірка статусу»</w:t>
      </w:r>
      <w:r w:rsidR="00385D39">
        <w:rPr>
          <w:b/>
        </w:rPr>
        <w:t>.</w:t>
      </w:r>
    </w:p>
    <w:p w:rsidR="00385D39" w:rsidRPr="00D042D4" w:rsidRDefault="00385D39" w:rsidP="00385D39">
      <w:pPr>
        <w:jc w:val="both"/>
        <w:rPr>
          <w:b/>
        </w:rPr>
      </w:pPr>
    </w:p>
    <w:p w:rsidR="00C16BFE" w:rsidRPr="00C65E45" w:rsidRDefault="00C16BFE" w:rsidP="00C16BFE">
      <w:pPr>
        <w:pStyle w:val="af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Для фінансових компаній</w:t>
      </w:r>
    </w:p>
    <w:tbl>
      <w:tblPr>
        <w:tblW w:w="0" w:type="auto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095"/>
      </w:tblGrid>
      <w:tr w:rsidR="00C16BFE" w:rsidRPr="00A06472" w:rsidTr="00C16BFE">
        <w:trPr>
          <w:trHeight w:val="691"/>
        </w:trPr>
        <w:tc>
          <w:tcPr>
            <w:tcW w:w="9095" w:type="dxa"/>
            <w:vAlign w:val="center"/>
          </w:tcPr>
          <w:p w:rsidR="00C16BFE" w:rsidRPr="00A06472" w:rsidRDefault="00C16BFE" w:rsidP="00C16BF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B407B2">
              <w:rPr>
                <w:b/>
                <w:bCs/>
                <w:sz w:val="22"/>
                <w:szCs w:val="22"/>
                <w:highlight w:val="yellow"/>
              </w:rPr>
              <w:t>POST</w:t>
            </w:r>
            <w:r w:rsidRPr="00931AC0">
              <w:rPr>
                <w:sz w:val="28"/>
                <w:szCs w:val="28"/>
                <w:highlight w:val="yellow"/>
              </w:rPr>
              <w:t xml:space="preserve"> </w:t>
            </w:r>
            <w:r w:rsidRPr="00931AC0">
              <w:rPr>
                <w:b/>
                <w:highlight w:val="yellow"/>
              </w:rPr>
              <w:t>https://cr_server/</w:t>
            </w:r>
            <w:r w:rsidR="00416142">
              <w:rPr>
                <w:b/>
                <w:highlight w:val="yellow"/>
              </w:rPr>
              <w:t>package-submission</w:t>
            </w:r>
            <w:r w:rsidRPr="00931AC0">
              <w:rPr>
                <w:b/>
                <w:highlight w:val="yellow"/>
              </w:rPr>
              <w:t>/api/financial-companies/v1/request-status</w:t>
            </w:r>
          </w:p>
          <w:p w:rsidR="00C16BFE" w:rsidRPr="00A06472" w:rsidRDefault="00C16BFE" w:rsidP="00C16BF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A06472">
              <w:rPr>
                <w:sz w:val="22"/>
                <w:szCs w:val="22"/>
              </w:rPr>
              <w:t xml:space="preserve">Content-Type: </w:t>
            </w:r>
            <w:r w:rsidRPr="00900B1C">
              <w:rPr>
                <w:sz w:val="22"/>
                <w:szCs w:val="22"/>
              </w:rPr>
              <w:t>text/plain</w:t>
            </w:r>
          </w:p>
          <w:p w:rsidR="00C16BFE" w:rsidRPr="00EF7937" w:rsidRDefault="00C16BFE" w:rsidP="00C16BF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Body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  <w:lang w:val="en-US"/>
              </w:rPr>
              <w:t>ASiC-E</w:t>
            </w:r>
          </w:p>
        </w:tc>
      </w:tr>
    </w:tbl>
    <w:p w:rsidR="00C16BFE" w:rsidRPr="00C65E45" w:rsidRDefault="00C16BFE" w:rsidP="00C16BFE">
      <w:pPr>
        <w:pStyle w:val="af5"/>
        <w:ind w:left="1069"/>
        <w:jc w:val="both"/>
        <w:rPr>
          <w:sz w:val="28"/>
          <w:szCs w:val="28"/>
          <w:lang w:val="en-US"/>
        </w:rPr>
      </w:pPr>
    </w:p>
    <w:p w:rsidR="00C16BFE" w:rsidRPr="00C65E45" w:rsidRDefault="00C16BFE" w:rsidP="00C16BFE">
      <w:pPr>
        <w:pStyle w:val="af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Для кредитних спілок</w:t>
      </w:r>
    </w:p>
    <w:tbl>
      <w:tblPr>
        <w:tblW w:w="0" w:type="auto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095"/>
      </w:tblGrid>
      <w:tr w:rsidR="00C16BFE" w:rsidRPr="00A06472" w:rsidTr="00C16BFE">
        <w:trPr>
          <w:trHeight w:val="691"/>
        </w:trPr>
        <w:tc>
          <w:tcPr>
            <w:tcW w:w="9095" w:type="dxa"/>
            <w:vAlign w:val="center"/>
          </w:tcPr>
          <w:p w:rsidR="00C16BFE" w:rsidRPr="00A06472" w:rsidRDefault="00C16BFE" w:rsidP="00C16BF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B407B2">
              <w:rPr>
                <w:b/>
                <w:bCs/>
                <w:sz w:val="22"/>
                <w:szCs w:val="22"/>
                <w:highlight w:val="yellow"/>
              </w:rPr>
              <w:t>POST</w:t>
            </w:r>
            <w:r w:rsidRPr="00931AC0">
              <w:rPr>
                <w:sz w:val="28"/>
                <w:szCs w:val="28"/>
                <w:highlight w:val="yellow"/>
              </w:rPr>
              <w:t xml:space="preserve"> </w:t>
            </w:r>
            <w:r w:rsidRPr="00931AC0">
              <w:rPr>
                <w:b/>
                <w:highlight w:val="yellow"/>
              </w:rPr>
              <w:t>https://cr_server/</w:t>
            </w:r>
            <w:r w:rsidR="00416142">
              <w:rPr>
                <w:b/>
                <w:highlight w:val="yellow"/>
              </w:rPr>
              <w:t>package-submission</w:t>
            </w:r>
            <w:r w:rsidRPr="00931AC0">
              <w:rPr>
                <w:b/>
                <w:highlight w:val="yellow"/>
              </w:rPr>
              <w:t>/api/credit-unions/v1/request-status</w:t>
            </w:r>
          </w:p>
          <w:p w:rsidR="00C16BFE" w:rsidRPr="00A06472" w:rsidRDefault="00C16BFE" w:rsidP="00C16BF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A06472">
              <w:rPr>
                <w:sz w:val="22"/>
                <w:szCs w:val="22"/>
              </w:rPr>
              <w:t xml:space="preserve">Content-Type: </w:t>
            </w:r>
            <w:r w:rsidRPr="00900B1C">
              <w:rPr>
                <w:sz w:val="22"/>
                <w:szCs w:val="22"/>
              </w:rPr>
              <w:t>text/plain</w:t>
            </w:r>
          </w:p>
          <w:p w:rsidR="00C16BFE" w:rsidRPr="00EF7937" w:rsidRDefault="00C16BFE" w:rsidP="00C16BF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Body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  <w:lang w:val="en-US"/>
              </w:rPr>
              <w:t>ASiC-E</w:t>
            </w:r>
          </w:p>
        </w:tc>
      </w:tr>
    </w:tbl>
    <w:p w:rsidR="00C16BFE" w:rsidRPr="00D042D4" w:rsidRDefault="00C16BFE" w:rsidP="00C16BFE">
      <w:pPr>
        <w:jc w:val="both"/>
        <w:rPr>
          <w:b/>
        </w:rPr>
      </w:pPr>
    </w:p>
    <w:p w:rsidR="00C16BFE" w:rsidRPr="00450E0A" w:rsidRDefault="00C16BFE" w:rsidP="00C16BFE">
      <w:pPr>
        <w:jc w:val="both"/>
        <w:rPr>
          <w:sz w:val="28"/>
          <w:szCs w:val="28"/>
          <w:lang w:val="ru-RU"/>
        </w:rPr>
      </w:pPr>
      <w:r w:rsidRPr="00C65E45">
        <w:rPr>
          <w:sz w:val="28"/>
          <w:szCs w:val="28"/>
        </w:rPr>
        <w:t>Пояснення</w:t>
      </w:r>
      <w:r w:rsidRPr="00450E0A">
        <w:rPr>
          <w:sz w:val="28"/>
          <w:szCs w:val="28"/>
          <w:lang w:val="ru-RU"/>
        </w:rPr>
        <w:t>:</w:t>
      </w:r>
    </w:p>
    <w:p w:rsidR="00B5782F" w:rsidRPr="00C16BFE" w:rsidRDefault="00C16BFE" w:rsidP="00C16BFE">
      <w:pPr>
        <w:pStyle w:val="af5"/>
        <w:numPr>
          <w:ilvl w:val="0"/>
          <w:numId w:val="6"/>
        </w:numPr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6BFE">
        <w:rPr>
          <w:rFonts w:ascii="Times New Roman" w:hAnsi="Times New Roman" w:cs="Times New Roman"/>
          <w:sz w:val="28"/>
          <w:szCs w:val="28"/>
          <w:lang w:val="uk-UA"/>
        </w:rPr>
        <w:lastRenderedPageBreak/>
        <w:t>ASiC-E – результат накладання КЕП/УЕП на повідомлення, що сформовані Респондентом, конвертований у Base64 стандарт.</w:t>
      </w:r>
    </w:p>
    <w:p w:rsidR="00B5782F" w:rsidRDefault="00B5782F" w:rsidP="00B5782F">
      <w:pPr>
        <w:jc w:val="both"/>
        <w:rPr>
          <w:rFonts w:eastAsia="MS Mincho"/>
          <w:sz w:val="28"/>
          <w:szCs w:val="28"/>
        </w:rPr>
      </w:pPr>
    </w:p>
    <w:p w:rsidR="00B5782F" w:rsidRDefault="00B5782F" w:rsidP="00B5782F">
      <w:pPr>
        <w:jc w:val="both"/>
        <w:rPr>
          <w:b/>
        </w:rPr>
      </w:pPr>
      <w:r w:rsidRPr="002F0FB8">
        <w:rPr>
          <w:b/>
        </w:rPr>
        <w:t xml:space="preserve">Приклад </w:t>
      </w:r>
      <w:r w:rsidR="0002058B">
        <w:rPr>
          <w:b/>
        </w:rPr>
        <w:t>п</w:t>
      </w:r>
      <w:r w:rsidR="007218F1">
        <w:rPr>
          <w:b/>
        </w:rPr>
        <w:t>овідомлення</w:t>
      </w:r>
      <w:r w:rsidRPr="002F0FB8">
        <w:rPr>
          <w:b/>
        </w:rPr>
        <w:t>, на який накладається КЕП/УЕП:</w:t>
      </w:r>
    </w:p>
    <w:p w:rsidR="00B5782F" w:rsidRPr="002F0FB8" w:rsidRDefault="00B5782F" w:rsidP="00B5782F">
      <w:pPr>
        <w:jc w:val="both"/>
        <w:rPr>
          <w:b/>
        </w:rPr>
      </w:pPr>
    </w:p>
    <w:tbl>
      <w:tblPr>
        <w:tblW w:w="0" w:type="auto"/>
        <w:tblInd w:w="-5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634"/>
      </w:tblGrid>
      <w:tr w:rsidR="00C16BFE" w:rsidRPr="00A06472" w:rsidTr="00C16BFE">
        <w:trPr>
          <w:trHeight w:val="691"/>
        </w:trPr>
        <w:tc>
          <w:tcPr>
            <w:tcW w:w="9634" w:type="dxa"/>
            <w:vAlign w:val="center"/>
          </w:tcPr>
          <w:p w:rsidR="00C16BFE" w:rsidRPr="00B5782F" w:rsidRDefault="00C16BFE" w:rsidP="00C16BF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782F">
              <w:rPr>
                <w:bCs/>
                <w:sz w:val="22"/>
                <w:szCs w:val="22"/>
              </w:rPr>
              <w:t>{</w:t>
            </w:r>
          </w:p>
          <w:p w:rsidR="00C16BFE" w:rsidRPr="00B5782F" w:rsidRDefault="00C16BFE" w:rsidP="00C16BF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782F">
              <w:rPr>
                <w:bCs/>
                <w:sz w:val="22"/>
                <w:szCs w:val="22"/>
              </w:rPr>
              <w:t xml:space="preserve">  "data": {</w:t>
            </w:r>
          </w:p>
          <w:p w:rsidR="00C16BFE" w:rsidRPr="00C65E45" w:rsidRDefault="00C16BFE" w:rsidP="00C16BF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5782F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     </w:t>
            </w:r>
            <w:r w:rsidRPr="00B5782F">
              <w:rPr>
                <w:bCs/>
                <w:sz w:val="22"/>
                <w:szCs w:val="22"/>
              </w:rPr>
              <w:t xml:space="preserve">"package_id": </w:t>
            </w:r>
            <w:r w:rsidRPr="00B5782F">
              <w:t>"f21fb933e1845d028ec776958b67705d7fc5d696434834f6002743814cec1d66"</w:t>
            </w:r>
            <w:r w:rsidRPr="00C65E45">
              <w:t>,</w:t>
            </w:r>
          </w:p>
          <w:p w:rsidR="00C16BFE" w:rsidRPr="0024216B" w:rsidRDefault="00C16BFE" w:rsidP="00C16BF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C65E45">
              <w:rPr>
                <w:sz w:val="22"/>
                <w:szCs w:val="22"/>
              </w:rPr>
              <w:t xml:space="preserve">       </w:t>
            </w:r>
            <w:r w:rsidRPr="00B5782F">
              <w:rPr>
                <w:bCs/>
                <w:sz w:val="22"/>
                <w:szCs w:val="22"/>
              </w:rPr>
              <w:t>"</w:t>
            </w:r>
            <w:r>
              <w:rPr>
                <w:bCs/>
                <w:sz w:val="22"/>
                <w:szCs w:val="22"/>
                <w:lang w:val="en-US"/>
              </w:rPr>
              <w:t>edrpou</w:t>
            </w:r>
            <w:r w:rsidRPr="00B5782F">
              <w:rPr>
                <w:bCs/>
                <w:sz w:val="22"/>
                <w:szCs w:val="22"/>
              </w:rPr>
              <w:t>"</w:t>
            </w:r>
            <w:r w:rsidRPr="00C65E45">
              <w:rPr>
                <w:bCs/>
                <w:sz w:val="22"/>
                <w:szCs w:val="22"/>
              </w:rPr>
              <w:t xml:space="preserve">: </w:t>
            </w:r>
            <w:r w:rsidRPr="00B5782F">
              <w:rPr>
                <w:bCs/>
                <w:sz w:val="22"/>
                <w:szCs w:val="22"/>
              </w:rPr>
              <w:t>"</w:t>
            </w:r>
            <w:r w:rsidRPr="00C65E45">
              <w:rPr>
                <w:bCs/>
                <w:sz w:val="22"/>
                <w:szCs w:val="22"/>
              </w:rPr>
              <w:t>12345678</w:t>
            </w:r>
            <w:r w:rsidRPr="00B5782F">
              <w:rPr>
                <w:bCs/>
                <w:sz w:val="22"/>
                <w:szCs w:val="22"/>
              </w:rPr>
              <w:t>"</w:t>
            </w:r>
          </w:p>
          <w:p w:rsidR="00C16BFE" w:rsidRPr="00B5782F" w:rsidRDefault="00C16BFE" w:rsidP="00C16BF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B5782F">
              <w:rPr>
                <w:sz w:val="22"/>
                <w:szCs w:val="22"/>
              </w:rPr>
              <w:t xml:space="preserve">  }</w:t>
            </w:r>
          </w:p>
          <w:p w:rsidR="00C16BFE" w:rsidRPr="00EF7937" w:rsidRDefault="00C16BFE" w:rsidP="00C16BF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B5782F">
              <w:rPr>
                <w:sz w:val="22"/>
                <w:szCs w:val="22"/>
              </w:rPr>
              <w:t>}</w:t>
            </w:r>
          </w:p>
        </w:tc>
      </w:tr>
    </w:tbl>
    <w:p w:rsidR="00B5782F" w:rsidRDefault="00B5782F" w:rsidP="00B5782F">
      <w:pPr>
        <w:jc w:val="both"/>
        <w:rPr>
          <w:b/>
        </w:rPr>
      </w:pPr>
    </w:p>
    <w:p w:rsidR="00C16BFE" w:rsidRPr="00C65E45" w:rsidRDefault="00C16BFE" w:rsidP="00C16BFE">
      <w:pPr>
        <w:jc w:val="both"/>
        <w:rPr>
          <w:sz w:val="28"/>
          <w:szCs w:val="28"/>
        </w:rPr>
      </w:pPr>
      <w:r w:rsidRPr="00C65E45">
        <w:rPr>
          <w:sz w:val="28"/>
          <w:szCs w:val="28"/>
        </w:rPr>
        <w:t>Пояснення:</w:t>
      </w:r>
    </w:p>
    <w:p w:rsidR="00C16BFE" w:rsidRPr="00C65E45" w:rsidRDefault="00C16BFE" w:rsidP="00C16BFE">
      <w:pPr>
        <w:pStyle w:val="af5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C65E45">
        <w:rPr>
          <w:rFonts w:ascii="Times New Roman" w:hAnsi="Times New Roman" w:cs="Times New Roman"/>
          <w:sz w:val="28"/>
          <w:szCs w:val="28"/>
          <w:lang w:val="uk-UA"/>
        </w:rPr>
        <w:t xml:space="preserve">package_id – </w:t>
      </w:r>
      <w:r w:rsidRPr="00C65E45">
        <w:rPr>
          <w:rFonts w:ascii="Times New Roman" w:eastAsia="MS Mincho" w:hAnsi="Times New Roman" w:cs="Times New Roman"/>
          <w:sz w:val="28"/>
          <w:szCs w:val="28"/>
          <w:lang w:val="uk-UA"/>
        </w:rPr>
        <w:t>унікальний ідентифікатор пакету.</w:t>
      </w:r>
    </w:p>
    <w:p w:rsidR="00C16BFE" w:rsidRPr="00B31C51" w:rsidRDefault="00C16BFE" w:rsidP="00C16BFE">
      <w:pPr>
        <w:pStyle w:val="af5"/>
        <w:numPr>
          <w:ilvl w:val="0"/>
          <w:numId w:val="7"/>
        </w:numPr>
        <w:jc w:val="both"/>
        <w:rPr>
          <w:rFonts w:eastAsia="MS Mincho"/>
          <w:sz w:val="28"/>
          <w:szCs w:val="28"/>
          <w:lang w:val="uk-UA"/>
        </w:rPr>
      </w:pPr>
      <w:r w:rsidRPr="00C16BFE">
        <w:rPr>
          <w:rFonts w:ascii="Times New Roman" w:hAnsi="Times New Roman" w:cs="Times New Roman"/>
          <w:sz w:val="28"/>
          <w:szCs w:val="28"/>
          <w:lang w:val="uk-UA"/>
        </w:rPr>
        <w:t>edrpou</w:t>
      </w:r>
      <w:r w:rsidRPr="00C65E45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– Єдиний унікальний ідентифікаційний номер юридичної особи респондента(фінансової компанії/кредитної спілки) в Єдиному державному реєстрі підприємств та організацій України.</w:t>
      </w:r>
    </w:p>
    <w:p w:rsidR="00C16BFE" w:rsidRPr="00B31C51" w:rsidRDefault="00C16BFE" w:rsidP="00C16BFE">
      <w:pPr>
        <w:pStyle w:val="af5"/>
        <w:jc w:val="both"/>
        <w:rPr>
          <w:rFonts w:eastAsia="MS Mincho"/>
          <w:sz w:val="28"/>
          <w:szCs w:val="28"/>
          <w:lang w:val="uk-UA"/>
        </w:rPr>
      </w:pPr>
    </w:p>
    <w:p w:rsidR="00C16BFE" w:rsidRPr="00C16BFE" w:rsidRDefault="00C16BFE" w:rsidP="00C16BFE">
      <w:pPr>
        <w:jc w:val="both"/>
        <w:rPr>
          <w:b/>
        </w:rPr>
      </w:pPr>
      <w:r w:rsidRPr="00C16BFE">
        <w:rPr>
          <w:b/>
        </w:rPr>
        <w:t>Приклад запиту типу POST на вебсервіс «Властивості JSON схем».</w:t>
      </w:r>
    </w:p>
    <w:p w:rsidR="00C16BFE" w:rsidRDefault="00C16BFE" w:rsidP="00C16BFE">
      <w:pPr>
        <w:jc w:val="both"/>
        <w:rPr>
          <w:sz w:val="28"/>
        </w:rPr>
      </w:pPr>
    </w:p>
    <w:p w:rsidR="00C16BFE" w:rsidRPr="00931AC0" w:rsidRDefault="00C16BFE" w:rsidP="00C16BFE">
      <w:pPr>
        <w:pStyle w:val="af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Для фінансових компаній</w:t>
      </w:r>
    </w:p>
    <w:tbl>
      <w:tblPr>
        <w:tblW w:w="0" w:type="auto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095"/>
      </w:tblGrid>
      <w:tr w:rsidR="00C16BFE" w:rsidRPr="00A06472" w:rsidTr="00C16BFE">
        <w:trPr>
          <w:trHeight w:val="691"/>
        </w:trPr>
        <w:tc>
          <w:tcPr>
            <w:tcW w:w="9095" w:type="dxa"/>
            <w:vAlign w:val="center"/>
          </w:tcPr>
          <w:p w:rsidR="00C16BFE" w:rsidRPr="00A06472" w:rsidRDefault="00C16BFE" w:rsidP="00C16BF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B407B2">
              <w:rPr>
                <w:b/>
                <w:bCs/>
                <w:sz w:val="22"/>
                <w:szCs w:val="22"/>
                <w:highlight w:val="yellow"/>
              </w:rPr>
              <w:t>POST</w:t>
            </w:r>
            <w:r w:rsidRPr="00931AC0">
              <w:rPr>
                <w:sz w:val="28"/>
                <w:szCs w:val="28"/>
                <w:highlight w:val="yellow"/>
              </w:rPr>
              <w:t xml:space="preserve"> </w:t>
            </w:r>
            <w:r w:rsidRPr="00931AC0">
              <w:rPr>
                <w:b/>
                <w:highlight w:val="yellow"/>
              </w:rPr>
              <w:t>https://cr_server/</w:t>
            </w:r>
            <w:r w:rsidR="00416142">
              <w:rPr>
                <w:b/>
                <w:highlight w:val="yellow"/>
              </w:rPr>
              <w:t>package-submission</w:t>
            </w:r>
            <w:r w:rsidRPr="00931AC0">
              <w:rPr>
                <w:b/>
                <w:highlight w:val="yellow"/>
              </w:rPr>
              <w:t>/api/financial-companies/v1</w:t>
            </w:r>
            <w:r w:rsidRPr="001138F2">
              <w:rPr>
                <w:b/>
                <w:highlight w:val="yellow"/>
              </w:rPr>
              <w:t>/</w:t>
            </w:r>
            <w:r w:rsidRPr="00C65E45">
              <w:rPr>
                <w:b/>
                <w:highlight w:val="yellow"/>
              </w:rPr>
              <w:t>json-schemas</w:t>
            </w:r>
          </w:p>
          <w:p w:rsidR="00C16BFE" w:rsidRPr="00A06472" w:rsidRDefault="00C16BFE" w:rsidP="00C16BF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A06472">
              <w:rPr>
                <w:sz w:val="22"/>
                <w:szCs w:val="22"/>
              </w:rPr>
              <w:t xml:space="preserve">Content-Type: </w:t>
            </w:r>
            <w:r w:rsidRPr="00900B1C">
              <w:rPr>
                <w:sz w:val="22"/>
                <w:szCs w:val="22"/>
              </w:rPr>
              <w:t>text/plain</w:t>
            </w:r>
          </w:p>
          <w:p w:rsidR="00C16BFE" w:rsidRPr="00EF7937" w:rsidRDefault="00C16BFE" w:rsidP="00C16BF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Body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  <w:lang w:val="en-US"/>
              </w:rPr>
              <w:t>ASiC-E</w:t>
            </w:r>
          </w:p>
        </w:tc>
      </w:tr>
    </w:tbl>
    <w:p w:rsidR="00C16BFE" w:rsidRPr="00C65E45" w:rsidRDefault="00C16BFE" w:rsidP="00C16BFE">
      <w:pPr>
        <w:pStyle w:val="af5"/>
        <w:ind w:left="1069"/>
        <w:jc w:val="both"/>
        <w:rPr>
          <w:sz w:val="28"/>
          <w:szCs w:val="28"/>
          <w:lang w:val="en-US"/>
        </w:rPr>
      </w:pPr>
    </w:p>
    <w:p w:rsidR="00C16BFE" w:rsidRPr="00931AC0" w:rsidRDefault="00C16BFE" w:rsidP="00C16BFE">
      <w:pPr>
        <w:pStyle w:val="af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Для кредитних спілок</w:t>
      </w:r>
    </w:p>
    <w:tbl>
      <w:tblPr>
        <w:tblW w:w="0" w:type="auto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095"/>
      </w:tblGrid>
      <w:tr w:rsidR="00C16BFE" w:rsidRPr="00A06472" w:rsidTr="00C16BFE">
        <w:trPr>
          <w:trHeight w:val="691"/>
        </w:trPr>
        <w:tc>
          <w:tcPr>
            <w:tcW w:w="9095" w:type="dxa"/>
            <w:vAlign w:val="center"/>
          </w:tcPr>
          <w:p w:rsidR="00C16BFE" w:rsidRPr="00A06472" w:rsidRDefault="00C16BFE" w:rsidP="00C16BF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B407B2">
              <w:rPr>
                <w:b/>
                <w:bCs/>
                <w:sz w:val="22"/>
                <w:szCs w:val="22"/>
                <w:highlight w:val="yellow"/>
              </w:rPr>
              <w:t>POST</w:t>
            </w:r>
            <w:r w:rsidRPr="00931AC0">
              <w:rPr>
                <w:sz w:val="28"/>
                <w:szCs w:val="28"/>
                <w:highlight w:val="yellow"/>
              </w:rPr>
              <w:t xml:space="preserve"> </w:t>
            </w:r>
            <w:r w:rsidRPr="00931AC0">
              <w:rPr>
                <w:b/>
                <w:highlight w:val="yellow"/>
              </w:rPr>
              <w:t>https://cr_server/</w:t>
            </w:r>
            <w:r w:rsidR="00416142">
              <w:rPr>
                <w:b/>
                <w:highlight w:val="yellow"/>
              </w:rPr>
              <w:t>package-submission</w:t>
            </w:r>
            <w:r w:rsidRPr="00931AC0">
              <w:rPr>
                <w:b/>
                <w:highlight w:val="yellow"/>
              </w:rPr>
              <w:t>/api/credit-unions/v1</w:t>
            </w:r>
            <w:r w:rsidRPr="001138F2">
              <w:rPr>
                <w:b/>
                <w:highlight w:val="yellow"/>
              </w:rPr>
              <w:t>/</w:t>
            </w:r>
            <w:r w:rsidRPr="00C65E45">
              <w:rPr>
                <w:b/>
                <w:highlight w:val="yellow"/>
              </w:rPr>
              <w:t>json-schemas</w:t>
            </w:r>
          </w:p>
          <w:p w:rsidR="00C16BFE" w:rsidRPr="00A06472" w:rsidRDefault="00C16BFE" w:rsidP="00C16BF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A06472">
              <w:rPr>
                <w:sz w:val="22"/>
                <w:szCs w:val="22"/>
              </w:rPr>
              <w:t xml:space="preserve">Content-Type: </w:t>
            </w:r>
            <w:r w:rsidRPr="00900B1C">
              <w:rPr>
                <w:sz w:val="22"/>
                <w:szCs w:val="22"/>
              </w:rPr>
              <w:t>text/plain</w:t>
            </w:r>
          </w:p>
          <w:p w:rsidR="00C16BFE" w:rsidRPr="00EF7937" w:rsidRDefault="00C16BFE" w:rsidP="00C16BF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Body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  <w:lang w:val="en-US"/>
              </w:rPr>
              <w:t>ASiC-E</w:t>
            </w:r>
          </w:p>
        </w:tc>
      </w:tr>
    </w:tbl>
    <w:p w:rsidR="00C16BFE" w:rsidRPr="00D042D4" w:rsidRDefault="00C16BFE" w:rsidP="00C16BFE">
      <w:pPr>
        <w:jc w:val="both"/>
        <w:rPr>
          <w:b/>
        </w:rPr>
      </w:pPr>
    </w:p>
    <w:p w:rsidR="00C16BFE" w:rsidRPr="00C65E45" w:rsidRDefault="00C16BFE" w:rsidP="00C16BFE">
      <w:pPr>
        <w:jc w:val="both"/>
        <w:rPr>
          <w:sz w:val="28"/>
          <w:szCs w:val="28"/>
        </w:rPr>
      </w:pPr>
      <w:r w:rsidRPr="00C65E45">
        <w:rPr>
          <w:sz w:val="28"/>
          <w:szCs w:val="28"/>
        </w:rPr>
        <w:t>Пояснення:</w:t>
      </w:r>
    </w:p>
    <w:p w:rsidR="00C16BFE" w:rsidRPr="00C65E45" w:rsidRDefault="00C16BFE" w:rsidP="00C16BFE">
      <w:pPr>
        <w:pStyle w:val="af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5E45">
        <w:rPr>
          <w:rFonts w:ascii="Times New Roman" w:hAnsi="Times New Roman" w:cs="Times New Roman"/>
          <w:sz w:val="28"/>
          <w:szCs w:val="28"/>
          <w:lang w:val="uk-UA"/>
        </w:rPr>
        <w:t xml:space="preserve">ASiC-E – </w:t>
      </w:r>
      <w:r w:rsidRPr="00C65E45">
        <w:rPr>
          <w:rFonts w:ascii="Times New Roman" w:eastAsia="MS Mincho" w:hAnsi="Times New Roman" w:cs="Times New Roman"/>
          <w:sz w:val="28"/>
          <w:szCs w:val="28"/>
          <w:lang w:val="uk-UA"/>
        </w:rPr>
        <w:t>результат накладання</w:t>
      </w:r>
      <w:r w:rsidRPr="00C65E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65E45">
        <w:rPr>
          <w:rFonts w:ascii="Times New Roman" w:eastAsia="MS Mincho" w:hAnsi="Times New Roman" w:cs="Times New Roman"/>
          <w:sz w:val="28"/>
          <w:szCs w:val="28"/>
          <w:lang w:val="uk-UA"/>
        </w:rPr>
        <w:t>КЕП/УЕП на повідомлення, що сформовані Респондентом, конвертований у Base64 стандарт.</w:t>
      </w:r>
    </w:p>
    <w:p w:rsidR="00C16BFE" w:rsidRDefault="00C16BFE" w:rsidP="00C16BFE">
      <w:pPr>
        <w:jc w:val="both"/>
        <w:rPr>
          <w:rFonts w:eastAsia="MS Mincho"/>
          <w:sz w:val="28"/>
          <w:szCs w:val="28"/>
        </w:rPr>
      </w:pPr>
    </w:p>
    <w:p w:rsidR="00C16BFE" w:rsidRPr="00450E0A" w:rsidRDefault="00C16BFE" w:rsidP="00C16BFE">
      <w:pPr>
        <w:jc w:val="both"/>
        <w:rPr>
          <w:sz w:val="28"/>
          <w:szCs w:val="28"/>
        </w:rPr>
      </w:pPr>
      <w:r w:rsidRPr="00C16BFE">
        <w:rPr>
          <w:b/>
        </w:rPr>
        <w:t>Приклад повідомлення, на який накладається КЕП/УЕП:</w:t>
      </w:r>
    </w:p>
    <w:p w:rsidR="00C16BFE" w:rsidRPr="002F0FB8" w:rsidRDefault="00C16BFE" w:rsidP="00C16BFE">
      <w:pPr>
        <w:jc w:val="both"/>
        <w:rPr>
          <w:b/>
        </w:rPr>
      </w:pPr>
    </w:p>
    <w:tbl>
      <w:tblPr>
        <w:tblW w:w="0" w:type="auto"/>
        <w:tblInd w:w="-5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634"/>
      </w:tblGrid>
      <w:tr w:rsidR="00C16BFE" w:rsidRPr="00A06472" w:rsidTr="00C16BFE">
        <w:trPr>
          <w:trHeight w:val="691"/>
        </w:trPr>
        <w:tc>
          <w:tcPr>
            <w:tcW w:w="9634" w:type="dxa"/>
            <w:vAlign w:val="center"/>
          </w:tcPr>
          <w:p w:rsidR="00C16BFE" w:rsidRPr="00B5782F" w:rsidRDefault="00C16BFE" w:rsidP="00C16BF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782F">
              <w:rPr>
                <w:bCs/>
                <w:sz w:val="22"/>
                <w:szCs w:val="22"/>
              </w:rPr>
              <w:t>{</w:t>
            </w:r>
          </w:p>
          <w:p w:rsidR="00C16BFE" w:rsidRPr="00B5782F" w:rsidRDefault="00C16BFE" w:rsidP="00C16BF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782F">
              <w:rPr>
                <w:bCs/>
                <w:sz w:val="22"/>
                <w:szCs w:val="22"/>
              </w:rPr>
              <w:t xml:space="preserve">  "data": {</w:t>
            </w:r>
          </w:p>
          <w:p w:rsidR="00C16BFE" w:rsidRPr="00C65E45" w:rsidRDefault="00C16BFE" w:rsidP="00C16BF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5782F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     </w:t>
            </w:r>
            <w:r w:rsidRPr="00B5782F">
              <w:rPr>
                <w:bCs/>
                <w:sz w:val="22"/>
                <w:szCs w:val="22"/>
              </w:rPr>
              <w:t>"</w:t>
            </w:r>
            <w:r>
              <w:rPr>
                <w:bCs/>
                <w:sz w:val="22"/>
                <w:szCs w:val="22"/>
                <w:lang w:val="en-US"/>
              </w:rPr>
              <w:t>edrpou</w:t>
            </w:r>
            <w:r w:rsidRPr="00B5782F">
              <w:rPr>
                <w:bCs/>
                <w:sz w:val="22"/>
                <w:szCs w:val="22"/>
              </w:rPr>
              <w:t>"</w:t>
            </w:r>
            <w:r w:rsidRPr="00450E0A">
              <w:rPr>
                <w:bCs/>
                <w:sz w:val="22"/>
                <w:szCs w:val="22"/>
              </w:rPr>
              <w:t xml:space="preserve">: </w:t>
            </w:r>
            <w:r w:rsidRPr="00B5782F">
              <w:rPr>
                <w:bCs/>
                <w:sz w:val="22"/>
                <w:szCs w:val="22"/>
              </w:rPr>
              <w:t>"</w:t>
            </w:r>
            <w:r w:rsidRPr="00450E0A">
              <w:rPr>
                <w:bCs/>
                <w:sz w:val="22"/>
                <w:szCs w:val="22"/>
              </w:rPr>
              <w:t>12345678</w:t>
            </w:r>
            <w:r w:rsidRPr="00B5782F">
              <w:rPr>
                <w:bCs/>
                <w:sz w:val="22"/>
                <w:szCs w:val="22"/>
              </w:rPr>
              <w:t>"</w:t>
            </w:r>
          </w:p>
          <w:p w:rsidR="00C16BFE" w:rsidRPr="00B5782F" w:rsidRDefault="00C16BFE" w:rsidP="00C16BF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B5782F">
              <w:rPr>
                <w:sz w:val="22"/>
                <w:szCs w:val="22"/>
              </w:rPr>
              <w:t xml:space="preserve">  }</w:t>
            </w:r>
          </w:p>
          <w:p w:rsidR="00C16BFE" w:rsidRPr="00EF7937" w:rsidRDefault="00C16BFE" w:rsidP="00C16BF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B5782F">
              <w:rPr>
                <w:sz w:val="22"/>
                <w:szCs w:val="22"/>
              </w:rPr>
              <w:t>}</w:t>
            </w:r>
          </w:p>
        </w:tc>
      </w:tr>
    </w:tbl>
    <w:p w:rsidR="00C16BFE" w:rsidRDefault="00C16BFE" w:rsidP="00C16BFE">
      <w:pPr>
        <w:jc w:val="both"/>
        <w:rPr>
          <w:sz w:val="28"/>
          <w:szCs w:val="28"/>
        </w:rPr>
      </w:pPr>
    </w:p>
    <w:p w:rsidR="00C16BFE" w:rsidRPr="002E3956" w:rsidRDefault="00C16BFE" w:rsidP="00C16BFE">
      <w:pPr>
        <w:jc w:val="both"/>
        <w:rPr>
          <w:sz w:val="28"/>
          <w:szCs w:val="28"/>
          <w:lang w:val="ru-RU"/>
        </w:rPr>
      </w:pPr>
      <w:r w:rsidRPr="00C65E45">
        <w:rPr>
          <w:sz w:val="28"/>
          <w:szCs w:val="28"/>
        </w:rPr>
        <w:t>Пояснення</w:t>
      </w:r>
      <w:r w:rsidRPr="002E3956">
        <w:rPr>
          <w:sz w:val="28"/>
          <w:szCs w:val="28"/>
          <w:lang w:val="ru-RU"/>
        </w:rPr>
        <w:t>:</w:t>
      </w:r>
    </w:p>
    <w:p w:rsidR="00C16BFE" w:rsidRPr="00C65E45" w:rsidRDefault="00C16BFE" w:rsidP="00C16BFE">
      <w:pPr>
        <w:pStyle w:val="af5"/>
        <w:numPr>
          <w:ilvl w:val="0"/>
          <w:numId w:val="7"/>
        </w:numPr>
        <w:jc w:val="both"/>
        <w:rPr>
          <w:sz w:val="28"/>
          <w:szCs w:val="28"/>
        </w:rPr>
      </w:pPr>
      <w:r w:rsidRPr="00C65E45">
        <w:rPr>
          <w:rFonts w:ascii="Times New Roman" w:eastAsia="MS Mincho" w:hAnsi="Times New Roman" w:cs="Times New Roman"/>
          <w:sz w:val="28"/>
          <w:szCs w:val="28"/>
          <w:lang w:val="en-US"/>
        </w:rPr>
        <w:t>edrpou</w:t>
      </w:r>
      <w:r w:rsidRPr="00C65E45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-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Єдиний </w:t>
      </w:r>
      <w:r w:rsidRPr="000A7C66">
        <w:rPr>
          <w:rFonts w:ascii="Times New Roman" w:eastAsia="MS Mincho" w:hAnsi="Times New Roman" w:cs="Times New Roman"/>
          <w:sz w:val="28"/>
          <w:szCs w:val="28"/>
          <w:lang w:val="uk-UA"/>
        </w:rPr>
        <w:t>унікальний ідентифікаційний номер юридичної особи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респондента(фінансової компанії/кредитної спілки)</w:t>
      </w:r>
      <w:r w:rsidRPr="000A7C66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в Єдиному державному реєстрі підприємств та організацій України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.</w:t>
      </w:r>
    </w:p>
    <w:p w:rsidR="00C16BFE" w:rsidRPr="00C16BFE" w:rsidRDefault="00C16BFE" w:rsidP="00C16BFE">
      <w:pPr>
        <w:jc w:val="both"/>
        <w:rPr>
          <w:b/>
        </w:rPr>
      </w:pPr>
      <w:r w:rsidRPr="00C16BFE">
        <w:rPr>
          <w:b/>
        </w:rPr>
        <w:lastRenderedPageBreak/>
        <w:t>Приклад запиту типу POST на вебсервіс «Отримання JSON схеми».</w:t>
      </w:r>
    </w:p>
    <w:p w:rsidR="00C16BFE" w:rsidRDefault="00C16BFE" w:rsidP="00C16BFE">
      <w:pPr>
        <w:jc w:val="both"/>
        <w:rPr>
          <w:b/>
        </w:rPr>
      </w:pPr>
    </w:p>
    <w:p w:rsidR="00C16BFE" w:rsidRPr="00931AC0" w:rsidRDefault="00C16BFE" w:rsidP="00C16BFE">
      <w:pPr>
        <w:pStyle w:val="af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Для фінансових компаній</w:t>
      </w:r>
    </w:p>
    <w:tbl>
      <w:tblPr>
        <w:tblW w:w="0" w:type="auto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095"/>
      </w:tblGrid>
      <w:tr w:rsidR="00C16BFE" w:rsidRPr="00A06472" w:rsidTr="00C16BFE">
        <w:trPr>
          <w:trHeight w:val="691"/>
        </w:trPr>
        <w:tc>
          <w:tcPr>
            <w:tcW w:w="9095" w:type="dxa"/>
            <w:vAlign w:val="center"/>
          </w:tcPr>
          <w:p w:rsidR="00C16BFE" w:rsidRPr="001138F2" w:rsidRDefault="00C16BFE" w:rsidP="00C16BF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B407B2">
              <w:rPr>
                <w:b/>
                <w:bCs/>
                <w:sz w:val="22"/>
                <w:szCs w:val="22"/>
                <w:highlight w:val="yellow"/>
              </w:rPr>
              <w:t>POST</w:t>
            </w:r>
            <w:r w:rsidRPr="00931AC0">
              <w:rPr>
                <w:sz w:val="28"/>
                <w:szCs w:val="28"/>
                <w:highlight w:val="yellow"/>
              </w:rPr>
              <w:t xml:space="preserve"> </w:t>
            </w:r>
            <w:r w:rsidRPr="00931AC0">
              <w:rPr>
                <w:b/>
                <w:highlight w:val="yellow"/>
              </w:rPr>
              <w:t>https://cr_server/</w:t>
            </w:r>
            <w:r w:rsidR="00416142">
              <w:rPr>
                <w:b/>
                <w:highlight w:val="yellow"/>
              </w:rPr>
              <w:t>package-submission</w:t>
            </w:r>
            <w:r w:rsidRPr="00931AC0">
              <w:rPr>
                <w:b/>
                <w:highlight w:val="yellow"/>
              </w:rPr>
              <w:t>/api/financial-companies/v1/json-schemas</w:t>
            </w:r>
            <w:r>
              <w:t xml:space="preserve"> </w:t>
            </w:r>
            <w:r w:rsidRPr="00C65E45">
              <w:rPr>
                <w:b/>
                <w:highlight w:val="yellow"/>
              </w:rPr>
              <w:t>/{schemaName}</w:t>
            </w:r>
          </w:p>
          <w:p w:rsidR="00C16BFE" w:rsidRPr="00A06472" w:rsidRDefault="00C16BFE" w:rsidP="00C16BF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A06472">
              <w:rPr>
                <w:sz w:val="22"/>
                <w:szCs w:val="22"/>
              </w:rPr>
              <w:t xml:space="preserve">Content-Type: </w:t>
            </w:r>
            <w:r w:rsidRPr="00900B1C">
              <w:rPr>
                <w:sz w:val="22"/>
                <w:szCs w:val="22"/>
              </w:rPr>
              <w:t>text/plain</w:t>
            </w:r>
          </w:p>
          <w:p w:rsidR="00C16BFE" w:rsidRPr="00EF7937" w:rsidRDefault="00C16BFE" w:rsidP="00C16BF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Body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  <w:lang w:val="en-US"/>
              </w:rPr>
              <w:t>ASiC-E</w:t>
            </w:r>
          </w:p>
        </w:tc>
      </w:tr>
    </w:tbl>
    <w:p w:rsidR="00C16BFE" w:rsidRPr="00931AC0" w:rsidRDefault="00C16BFE" w:rsidP="00C16BFE">
      <w:pPr>
        <w:pStyle w:val="af5"/>
        <w:ind w:left="1069"/>
        <w:jc w:val="both"/>
        <w:rPr>
          <w:sz w:val="28"/>
          <w:szCs w:val="28"/>
          <w:lang w:val="en-US"/>
        </w:rPr>
      </w:pPr>
    </w:p>
    <w:p w:rsidR="00C16BFE" w:rsidRPr="00931AC0" w:rsidRDefault="00C16BFE" w:rsidP="00C16BFE">
      <w:pPr>
        <w:pStyle w:val="af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Для кредитних спілок</w:t>
      </w:r>
    </w:p>
    <w:tbl>
      <w:tblPr>
        <w:tblW w:w="0" w:type="auto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095"/>
      </w:tblGrid>
      <w:tr w:rsidR="00C16BFE" w:rsidRPr="00A06472" w:rsidTr="00C16BFE">
        <w:trPr>
          <w:trHeight w:val="691"/>
        </w:trPr>
        <w:tc>
          <w:tcPr>
            <w:tcW w:w="9095" w:type="dxa"/>
            <w:vAlign w:val="center"/>
          </w:tcPr>
          <w:p w:rsidR="00C16BFE" w:rsidRPr="00A06472" w:rsidRDefault="00C16BFE" w:rsidP="00C16BF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B407B2">
              <w:rPr>
                <w:b/>
                <w:bCs/>
                <w:sz w:val="22"/>
                <w:szCs w:val="22"/>
                <w:highlight w:val="yellow"/>
              </w:rPr>
              <w:t>POST</w:t>
            </w:r>
            <w:r w:rsidRPr="00931AC0">
              <w:rPr>
                <w:sz w:val="28"/>
                <w:szCs w:val="28"/>
                <w:highlight w:val="yellow"/>
              </w:rPr>
              <w:t xml:space="preserve"> </w:t>
            </w:r>
            <w:r w:rsidRPr="00931AC0">
              <w:rPr>
                <w:b/>
                <w:highlight w:val="yellow"/>
              </w:rPr>
              <w:t>https://cr_server/</w:t>
            </w:r>
            <w:r w:rsidR="00416142">
              <w:rPr>
                <w:b/>
                <w:highlight w:val="yellow"/>
                <w:lang w:val="en-US"/>
              </w:rPr>
              <w:t>p</w:t>
            </w:r>
            <w:r w:rsidR="00416142">
              <w:rPr>
                <w:b/>
                <w:highlight w:val="yellow"/>
              </w:rPr>
              <w:t>ackage-submission</w:t>
            </w:r>
            <w:r w:rsidRPr="00931AC0">
              <w:rPr>
                <w:b/>
                <w:highlight w:val="yellow"/>
              </w:rPr>
              <w:t>/api/credit-unions/v1/json-schemas</w:t>
            </w:r>
            <w:r>
              <w:t xml:space="preserve"> </w:t>
            </w:r>
            <w:r w:rsidRPr="00C65E45">
              <w:rPr>
                <w:b/>
                <w:highlight w:val="yellow"/>
              </w:rPr>
              <w:t>/{schemaName}</w:t>
            </w:r>
          </w:p>
          <w:p w:rsidR="00C16BFE" w:rsidRPr="00A06472" w:rsidRDefault="00C16BFE" w:rsidP="00C16BF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A06472">
              <w:rPr>
                <w:sz w:val="22"/>
                <w:szCs w:val="22"/>
              </w:rPr>
              <w:t xml:space="preserve">Content-Type: </w:t>
            </w:r>
            <w:r w:rsidRPr="00900B1C">
              <w:rPr>
                <w:sz w:val="22"/>
                <w:szCs w:val="22"/>
              </w:rPr>
              <w:t>text/plain</w:t>
            </w:r>
          </w:p>
          <w:p w:rsidR="00C16BFE" w:rsidRPr="00EF7937" w:rsidRDefault="00C16BFE" w:rsidP="00C16BF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Body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  <w:lang w:val="en-US"/>
              </w:rPr>
              <w:t>ASiC-E</w:t>
            </w:r>
          </w:p>
        </w:tc>
      </w:tr>
    </w:tbl>
    <w:p w:rsidR="00C16BFE" w:rsidRDefault="00C16BFE" w:rsidP="00C16BFE">
      <w:pPr>
        <w:jc w:val="both"/>
        <w:rPr>
          <w:b/>
        </w:rPr>
      </w:pPr>
    </w:p>
    <w:p w:rsidR="00C16BFE" w:rsidRPr="00D042D4" w:rsidRDefault="00C16BFE" w:rsidP="00C16BFE">
      <w:pPr>
        <w:jc w:val="both"/>
        <w:rPr>
          <w:b/>
        </w:rPr>
      </w:pPr>
    </w:p>
    <w:p w:rsidR="00C16BFE" w:rsidRPr="00C65E45" w:rsidRDefault="00C16BFE" w:rsidP="00C16BFE">
      <w:pPr>
        <w:jc w:val="both"/>
        <w:rPr>
          <w:sz w:val="28"/>
          <w:szCs w:val="28"/>
        </w:rPr>
      </w:pPr>
      <w:r w:rsidRPr="00C65E45">
        <w:rPr>
          <w:sz w:val="28"/>
          <w:szCs w:val="28"/>
        </w:rPr>
        <w:t>Пояснення:</w:t>
      </w:r>
    </w:p>
    <w:p w:rsidR="00C16BFE" w:rsidRPr="00C65E45" w:rsidRDefault="00C16BFE" w:rsidP="00C16BFE">
      <w:pPr>
        <w:pStyle w:val="af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5E45">
        <w:rPr>
          <w:rFonts w:ascii="Times New Roman" w:hAnsi="Times New Roman" w:cs="Times New Roman"/>
          <w:sz w:val="28"/>
          <w:szCs w:val="28"/>
          <w:lang w:val="uk-UA"/>
        </w:rPr>
        <w:t xml:space="preserve">ASiC-E – </w:t>
      </w:r>
      <w:r w:rsidRPr="00C65E45">
        <w:rPr>
          <w:rFonts w:ascii="Times New Roman" w:eastAsia="MS Mincho" w:hAnsi="Times New Roman" w:cs="Times New Roman"/>
          <w:sz w:val="28"/>
          <w:szCs w:val="28"/>
          <w:lang w:val="uk-UA"/>
        </w:rPr>
        <w:t>результат накладання</w:t>
      </w:r>
      <w:r w:rsidRPr="00C65E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65E45">
        <w:rPr>
          <w:rFonts w:ascii="Times New Roman" w:eastAsia="MS Mincho" w:hAnsi="Times New Roman" w:cs="Times New Roman"/>
          <w:sz w:val="28"/>
          <w:szCs w:val="28"/>
          <w:lang w:val="uk-UA"/>
        </w:rPr>
        <w:t>КЕП/УЕП на повідомлення, що сформовані Респондентом, конвертований у Base64 стандарт.</w:t>
      </w:r>
    </w:p>
    <w:p w:rsidR="00C16BFE" w:rsidRPr="00C65E45" w:rsidRDefault="00C16BFE" w:rsidP="00C16BFE">
      <w:pPr>
        <w:pStyle w:val="af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5E45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{schemaName} – ім’я схеми зі списку імен які видає вебсервіс </w:t>
      </w:r>
      <w:r w:rsidRPr="00C65E45">
        <w:rPr>
          <w:sz w:val="28"/>
          <w:lang w:val="uk-UA"/>
        </w:rPr>
        <w:t>«</w:t>
      </w:r>
      <w:r w:rsidRPr="00C65E45">
        <w:rPr>
          <w:rFonts w:eastAsia="MS Mincho"/>
          <w:sz w:val="28"/>
          <w:szCs w:val="28"/>
          <w:lang w:val="uk-UA"/>
        </w:rPr>
        <w:t>Властивості JSON схем</w:t>
      </w:r>
      <w:r w:rsidRPr="00C65E45">
        <w:rPr>
          <w:sz w:val="28"/>
          <w:lang w:val="uk-UA"/>
        </w:rPr>
        <w:t>».</w:t>
      </w:r>
    </w:p>
    <w:p w:rsidR="00C16BFE" w:rsidRDefault="00C16BFE" w:rsidP="00C16BFE">
      <w:pPr>
        <w:jc w:val="both"/>
        <w:rPr>
          <w:rFonts w:eastAsia="MS Mincho"/>
          <w:sz w:val="28"/>
          <w:szCs w:val="28"/>
        </w:rPr>
      </w:pPr>
    </w:p>
    <w:p w:rsidR="00C16BFE" w:rsidRPr="00C16BFE" w:rsidRDefault="00C16BFE" w:rsidP="00C16BFE">
      <w:pPr>
        <w:jc w:val="both"/>
        <w:rPr>
          <w:b/>
        </w:rPr>
      </w:pPr>
      <w:r w:rsidRPr="00C16BFE">
        <w:rPr>
          <w:b/>
        </w:rPr>
        <w:t>Приклад повідомлення, на який накладається КЕП/УЕП:</w:t>
      </w:r>
    </w:p>
    <w:p w:rsidR="00C16BFE" w:rsidRPr="002F0FB8" w:rsidRDefault="00C16BFE" w:rsidP="00C16BFE">
      <w:pPr>
        <w:jc w:val="both"/>
        <w:rPr>
          <w:b/>
        </w:rPr>
      </w:pPr>
    </w:p>
    <w:tbl>
      <w:tblPr>
        <w:tblW w:w="0" w:type="auto"/>
        <w:tblInd w:w="-5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634"/>
      </w:tblGrid>
      <w:tr w:rsidR="00C16BFE" w:rsidRPr="00A06472" w:rsidTr="00C16BFE">
        <w:trPr>
          <w:trHeight w:val="691"/>
        </w:trPr>
        <w:tc>
          <w:tcPr>
            <w:tcW w:w="9634" w:type="dxa"/>
            <w:vAlign w:val="center"/>
          </w:tcPr>
          <w:p w:rsidR="00C16BFE" w:rsidRPr="00B5782F" w:rsidRDefault="00C16BFE" w:rsidP="00C16BF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782F">
              <w:rPr>
                <w:bCs/>
                <w:sz w:val="22"/>
                <w:szCs w:val="22"/>
              </w:rPr>
              <w:t>{</w:t>
            </w:r>
          </w:p>
          <w:p w:rsidR="00C16BFE" w:rsidRPr="00B5782F" w:rsidRDefault="00C16BFE" w:rsidP="00C16BF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782F">
              <w:rPr>
                <w:bCs/>
                <w:sz w:val="22"/>
                <w:szCs w:val="22"/>
              </w:rPr>
              <w:t xml:space="preserve">  "data": {</w:t>
            </w:r>
          </w:p>
          <w:p w:rsidR="00C16BFE" w:rsidRPr="00C65E45" w:rsidRDefault="00C16BFE" w:rsidP="00C16BF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5782F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     </w:t>
            </w:r>
            <w:r w:rsidRPr="00B5782F">
              <w:rPr>
                <w:bCs/>
                <w:sz w:val="22"/>
                <w:szCs w:val="22"/>
              </w:rPr>
              <w:t>"</w:t>
            </w:r>
            <w:r>
              <w:rPr>
                <w:bCs/>
                <w:sz w:val="22"/>
                <w:szCs w:val="22"/>
                <w:lang w:val="en-US"/>
              </w:rPr>
              <w:t>edrpou</w:t>
            </w:r>
            <w:r w:rsidRPr="00B5782F">
              <w:rPr>
                <w:bCs/>
                <w:sz w:val="22"/>
                <w:szCs w:val="22"/>
              </w:rPr>
              <w:t>"</w:t>
            </w:r>
            <w:r w:rsidRPr="00450E0A">
              <w:rPr>
                <w:bCs/>
                <w:sz w:val="22"/>
                <w:szCs w:val="22"/>
              </w:rPr>
              <w:t xml:space="preserve">: </w:t>
            </w:r>
            <w:r w:rsidRPr="00B5782F">
              <w:rPr>
                <w:bCs/>
                <w:sz w:val="22"/>
                <w:szCs w:val="22"/>
              </w:rPr>
              <w:t>"</w:t>
            </w:r>
            <w:r w:rsidRPr="00450E0A">
              <w:rPr>
                <w:bCs/>
                <w:sz w:val="22"/>
                <w:szCs w:val="22"/>
              </w:rPr>
              <w:t>12345678</w:t>
            </w:r>
            <w:r w:rsidRPr="00B5782F">
              <w:rPr>
                <w:bCs/>
                <w:sz w:val="22"/>
                <w:szCs w:val="22"/>
              </w:rPr>
              <w:t>"</w:t>
            </w:r>
          </w:p>
          <w:p w:rsidR="00C16BFE" w:rsidRPr="00B5782F" w:rsidRDefault="00C16BFE" w:rsidP="00C16BF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B5782F">
              <w:rPr>
                <w:sz w:val="22"/>
                <w:szCs w:val="22"/>
              </w:rPr>
              <w:t xml:space="preserve">  }</w:t>
            </w:r>
          </w:p>
          <w:p w:rsidR="00C16BFE" w:rsidRPr="00EF7937" w:rsidRDefault="00C16BFE" w:rsidP="00C16BF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B5782F">
              <w:rPr>
                <w:sz w:val="22"/>
                <w:szCs w:val="22"/>
              </w:rPr>
              <w:t>}</w:t>
            </w:r>
          </w:p>
        </w:tc>
      </w:tr>
    </w:tbl>
    <w:p w:rsidR="00804092" w:rsidRDefault="00804092" w:rsidP="00C16BFE">
      <w:pPr>
        <w:jc w:val="both"/>
        <w:rPr>
          <w:sz w:val="28"/>
          <w:szCs w:val="28"/>
        </w:rPr>
      </w:pPr>
    </w:p>
    <w:p w:rsidR="00C16BFE" w:rsidRPr="00C65E45" w:rsidRDefault="00C16BFE" w:rsidP="00C16BFE">
      <w:pPr>
        <w:jc w:val="both"/>
        <w:rPr>
          <w:sz w:val="28"/>
          <w:szCs w:val="28"/>
        </w:rPr>
      </w:pPr>
      <w:r w:rsidRPr="00C65E45">
        <w:rPr>
          <w:sz w:val="28"/>
          <w:szCs w:val="28"/>
        </w:rPr>
        <w:t>Пояснення:</w:t>
      </w:r>
    </w:p>
    <w:p w:rsidR="00C16BFE" w:rsidRPr="00C65E45" w:rsidRDefault="00C16BFE" w:rsidP="00C16BFE">
      <w:pPr>
        <w:pStyle w:val="af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5E45">
        <w:rPr>
          <w:rFonts w:ascii="Times New Roman" w:eastAsia="MS Mincho" w:hAnsi="Times New Roman" w:cs="Times New Roman"/>
          <w:sz w:val="28"/>
          <w:szCs w:val="28"/>
          <w:lang w:val="uk-UA"/>
        </w:rPr>
        <w:t>edrpou - Єдиний унікальний ідентифікаційний номер юридичної особи респондента(фінансової компанії/кредитної спілки) в Єдиному державному реєстрі підприємств та організацій України.</w:t>
      </w:r>
    </w:p>
    <w:p w:rsidR="00C16BFE" w:rsidRDefault="00C16BFE" w:rsidP="00C16BFE">
      <w:pPr>
        <w:jc w:val="both"/>
        <w:rPr>
          <w:b/>
        </w:rPr>
      </w:pPr>
    </w:p>
    <w:p w:rsidR="00C16BFE" w:rsidRDefault="00C16BFE" w:rsidP="00C16BFE">
      <w:pPr>
        <w:jc w:val="both"/>
        <w:rPr>
          <w:b/>
        </w:rPr>
      </w:pPr>
    </w:p>
    <w:p w:rsidR="00864221" w:rsidRPr="00A06472" w:rsidRDefault="00864221" w:rsidP="00864221">
      <w:pPr>
        <w:pStyle w:val="-"/>
        <w:numPr>
          <w:ilvl w:val="0"/>
          <w:numId w:val="2"/>
        </w:numPr>
        <w:ind w:left="556" w:hanging="556"/>
        <w:rPr>
          <w:szCs w:val="28"/>
        </w:rPr>
      </w:pPr>
      <w:bookmarkStart w:id="16" w:name="_Toc482954235"/>
      <w:bookmarkStart w:id="17" w:name="_Toc482954843"/>
      <w:bookmarkStart w:id="18" w:name="_Ref482968712"/>
      <w:bookmarkStart w:id="19" w:name="_Toc482954226"/>
      <w:bookmarkStart w:id="20" w:name="_Toc482954834"/>
      <w:r w:rsidRPr="00A06472">
        <w:rPr>
          <w:szCs w:val="28"/>
        </w:rPr>
        <w:t>Опис форматів даних, що використовуються у повідомленнях.</w:t>
      </w:r>
    </w:p>
    <w:bookmarkEnd w:id="16"/>
    <w:bookmarkEnd w:id="17"/>
    <w:bookmarkEnd w:id="18"/>
    <w:p w:rsidR="00864221" w:rsidRPr="00A06472" w:rsidRDefault="00864221" w:rsidP="00864221">
      <w:pPr>
        <w:pStyle w:val="af1"/>
        <w:ind w:left="556"/>
        <w:outlineLvl w:val="0"/>
        <w:rPr>
          <w:rFonts w:ascii="Times New Roman" w:hAnsi="Times New Roman" w:cs="Times New Roman"/>
          <w:sz w:val="32"/>
          <w:szCs w:val="32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1492"/>
        <w:gridCol w:w="3615"/>
        <w:gridCol w:w="2743"/>
      </w:tblGrid>
      <w:tr w:rsidR="00864221" w:rsidRPr="00CB051A" w:rsidTr="00317290">
        <w:trPr>
          <w:trHeight w:val="948"/>
        </w:trPr>
        <w:tc>
          <w:tcPr>
            <w:tcW w:w="1505" w:type="dxa"/>
            <w:hideMark/>
          </w:tcPr>
          <w:p w:rsidR="00864221" w:rsidRPr="00CB051A" w:rsidRDefault="00864221" w:rsidP="00317290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CB051A">
              <w:rPr>
                <w:b/>
                <w:bCs/>
                <w:color w:val="000000"/>
              </w:rPr>
              <w:t>Тип даних</w:t>
            </w:r>
          </w:p>
        </w:tc>
        <w:tc>
          <w:tcPr>
            <w:tcW w:w="1492" w:type="dxa"/>
            <w:hideMark/>
          </w:tcPr>
          <w:p w:rsidR="00864221" w:rsidRPr="00CB051A" w:rsidRDefault="00864221" w:rsidP="00317290">
            <w:pPr>
              <w:jc w:val="center"/>
              <w:rPr>
                <w:b/>
                <w:bCs/>
                <w:color w:val="000000"/>
              </w:rPr>
            </w:pPr>
            <w:r w:rsidRPr="00CB051A">
              <w:rPr>
                <w:b/>
                <w:bCs/>
                <w:color w:val="000000"/>
              </w:rPr>
              <w:t>Формат даних</w:t>
            </w:r>
          </w:p>
        </w:tc>
        <w:tc>
          <w:tcPr>
            <w:tcW w:w="3615" w:type="dxa"/>
            <w:hideMark/>
          </w:tcPr>
          <w:p w:rsidR="00864221" w:rsidRPr="00CB051A" w:rsidRDefault="00864221" w:rsidP="00317290">
            <w:pPr>
              <w:jc w:val="center"/>
              <w:rPr>
                <w:b/>
                <w:bCs/>
                <w:color w:val="000000"/>
              </w:rPr>
            </w:pPr>
            <w:r w:rsidRPr="00CB051A">
              <w:rPr>
                <w:b/>
                <w:bCs/>
                <w:color w:val="000000"/>
              </w:rPr>
              <w:t>Опис вимог до подання типу даних</w:t>
            </w:r>
          </w:p>
        </w:tc>
        <w:tc>
          <w:tcPr>
            <w:tcW w:w="2743" w:type="dxa"/>
            <w:hideMark/>
          </w:tcPr>
          <w:p w:rsidR="00864221" w:rsidRPr="00CB051A" w:rsidRDefault="00864221" w:rsidP="00317290">
            <w:pPr>
              <w:jc w:val="center"/>
              <w:rPr>
                <w:b/>
                <w:bCs/>
                <w:color w:val="212121"/>
              </w:rPr>
            </w:pPr>
            <w:r w:rsidRPr="00CB051A">
              <w:rPr>
                <w:b/>
                <w:bCs/>
                <w:color w:val="212121"/>
              </w:rPr>
              <w:t>Можливі допустимі значення</w:t>
            </w:r>
          </w:p>
        </w:tc>
      </w:tr>
      <w:tr w:rsidR="00864221" w:rsidRPr="00CB051A" w:rsidTr="00317290">
        <w:trPr>
          <w:trHeight w:val="948"/>
        </w:trPr>
        <w:tc>
          <w:tcPr>
            <w:tcW w:w="1505" w:type="dxa"/>
            <w:hideMark/>
          </w:tcPr>
          <w:p w:rsidR="00864221" w:rsidRPr="00CB051A" w:rsidRDefault="00864221" w:rsidP="00317290">
            <w:pPr>
              <w:rPr>
                <w:color w:val="000000"/>
              </w:rPr>
            </w:pPr>
            <w:r w:rsidRPr="00CB051A">
              <w:rPr>
                <w:color w:val="000000"/>
              </w:rPr>
              <w:t xml:space="preserve">Символьний </w:t>
            </w:r>
            <w:r w:rsidRPr="00CB051A">
              <w:rPr>
                <w:b/>
                <w:bCs/>
                <w:color w:val="212121"/>
              </w:rPr>
              <w:t>String</w:t>
            </w:r>
          </w:p>
        </w:tc>
        <w:tc>
          <w:tcPr>
            <w:tcW w:w="1492" w:type="dxa"/>
            <w:hideMark/>
          </w:tcPr>
          <w:p w:rsidR="00864221" w:rsidRPr="00CB051A" w:rsidRDefault="00864221" w:rsidP="00317290">
            <w:pPr>
              <w:rPr>
                <w:color w:val="000000"/>
              </w:rPr>
            </w:pPr>
            <w:r w:rsidRPr="00CB051A">
              <w:rPr>
                <w:color w:val="000000"/>
              </w:rPr>
              <w:t>C(10), або С(3:25)</w:t>
            </w:r>
          </w:p>
        </w:tc>
        <w:tc>
          <w:tcPr>
            <w:tcW w:w="3615" w:type="dxa"/>
            <w:hideMark/>
          </w:tcPr>
          <w:p w:rsidR="00864221" w:rsidRPr="00CB051A" w:rsidRDefault="00864221" w:rsidP="00317290">
            <w:pPr>
              <w:rPr>
                <w:color w:val="000000"/>
              </w:rPr>
            </w:pPr>
            <w:r w:rsidRPr="00CB051A">
              <w:rPr>
                <w:color w:val="000000"/>
              </w:rPr>
              <w:t>Набуває значення набір (рядок) символів у вигляді а) C(Y) де Y-максимальна кількість символів, або C(X:Y) де X-мінімальна кількість символів,Y-максимальна кількість символів</w:t>
            </w:r>
          </w:p>
        </w:tc>
        <w:tc>
          <w:tcPr>
            <w:tcW w:w="2743" w:type="dxa"/>
            <w:hideMark/>
          </w:tcPr>
          <w:p w:rsidR="00864221" w:rsidRPr="00CB051A" w:rsidRDefault="00864221" w:rsidP="00317290">
            <w:pPr>
              <w:rPr>
                <w:color w:val="212121"/>
              </w:rPr>
            </w:pPr>
            <w:r w:rsidRPr="00CB051A">
              <w:rPr>
                <w:color w:val="212121"/>
              </w:rPr>
              <w:t>“asdf”  “ddf%#_ “  “         “</w:t>
            </w:r>
            <w:r w:rsidR="008B637C">
              <w:rPr>
                <w:color w:val="212121"/>
              </w:rPr>
              <w:t xml:space="preserve"> “23456”  “1900-02-15” “0” null.</w:t>
            </w:r>
          </w:p>
        </w:tc>
      </w:tr>
      <w:tr w:rsidR="00864221" w:rsidRPr="00CB051A" w:rsidTr="00317290">
        <w:trPr>
          <w:trHeight w:val="1560"/>
        </w:trPr>
        <w:tc>
          <w:tcPr>
            <w:tcW w:w="1505" w:type="dxa"/>
            <w:hideMark/>
          </w:tcPr>
          <w:p w:rsidR="00864221" w:rsidRPr="00CB051A" w:rsidRDefault="00864221" w:rsidP="00317290">
            <w:pPr>
              <w:rPr>
                <w:color w:val="000000"/>
              </w:rPr>
            </w:pPr>
            <w:r w:rsidRPr="00CB051A">
              <w:rPr>
                <w:color w:val="000000"/>
              </w:rPr>
              <w:lastRenderedPageBreak/>
              <w:t xml:space="preserve">Числовий </w:t>
            </w:r>
            <w:r w:rsidRPr="00CB051A">
              <w:rPr>
                <w:b/>
                <w:bCs/>
                <w:color w:val="212121"/>
              </w:rPr>
              <w:t>Number</w:t>
            </w:r>
          </w:p>
        </w:tc>
        <w:tc>
          <w:tcPr>
            <w:tcW w:w="1492" w:type="dxa"/>
            <w:hideMark/>
          </w:tcPr>
          <w:p w:rsidR="00864221" w:rsidRPr="00CB051A" w:rsidRDefault="00864221" w:rsidP="00317290">
            <w:pPr>
              <w:rPr>
                <w:color w:val="000000"/>
              </w:rPr>
            </w:pPr>
            <w:r w:rsidRPr="00CB051A">
              <w:rPr>
                <w:color w:val="000000"/>
              </w:rPr>
              <w:t>N(2) або N(7,4)</w:t>
            </w:r>
          </w:p>
        </w:tc>
        <w:tc>
          <w:tcPr>
            <w:tcW w:w="3615" w:type="dxa"/>
            <w:hideMark/>
          </w:tcPr>
          <w:p w:rsidR="00864221" w:rsidRPr="00CB051A" w:rsidRDefault="00864221" w:rsidP="00317290">
            <w:pPr>
              <w:rPr>
                <w:color w:val="000000"/>
              </w:rPr>
            </w:pPr>
            <w:r w:rsidRPr="00CB051A">
              <w:rPr>
                <w:color w:val="000000"/>
              </w:rPr>
              <w:t>Набуває значення «число» у вигляді N(2), де 2-ціле число де кількість цифр у числі не більше 2 або N(7,4) де 7- ціле число де кількість цифр у числі не більше 7 та кількість цифр у числі після крапки не більше 4.</w:t>
            </w:r>
          </w:p>
        </w:tc>
        <w:tc>
          <w:tcPr>
            <w:tcW w:w="2743" w:type="dxa"/>
            <w:hideMark/>
          </w:tcPr>
          <w:p w:rsidR="00864221" w:rsidRPr="00CB051A" w:rsidRDefault="00864221" w:rsidP="00317290">
            <w:pPr>
              <w:rPr>
                <w:color w:val="212121"/>
              </w:rPr>
            </w:pPr>
            <w:r w:rsidRPr="00CB051A">
              <w:rPr>
                <w:color w:val="212121"/>
              </w:rPr>
              <w:t>1 2   324   -526    125.25  0.0000578, додатково може бути розширене значенням null.</w:t>
            </w:r>
          </w:p>
        </w:tc>
      </w:tr>
      <w:tr w:rsidR="00864221" w:rsidRPr="00CB051A" w:rsidTr="00317290">
        <w:trPr>
          <w:trHeight w:val="948"/>
        </w:trPr>
        <w:tc>
          <w:tcPr>
            <w:tcW w:w="1505" w:type="dxa"/>
            <w:hideMark/>
          </w:tcPr>
          <w:p w:rsidR="00864221" w:rsidRPr="00CB051A" w:rsidRDefault="00864221" w:rsidP="00317290">
            <w:pPr>
              <w:rPr>
                <w:color w:val="000000"/>
              </w:rPr>
            </w:pPr>
            <w:r w:rsidRPr="00CB051A">
              <w:rPr>
                <w:color w:val="000000"/>
              </w:rPr>
              <w:t xml:space="preserve">Логічний </w:t>
            </w:r>
            <w:r w:rsidRPr="00CB051A">
              <w:rPr>
                <w:b/>
                <w:bCs/>
                <w:color w:val="000000"/>
              </w:rPr>
              <w:t>Boolean</w:t>
            </w:r>
          </w:p>
        </w:tc>
        <w:tc>
          <w:tcPr>
            <w:tcW w:w="1492" w:type="dxa"/>
            <w:hideMark/>
          </w:tcPr>
          <w:p w:rsidR="00864221" w:rsidRPr="00CB051A" w:rsidRDefault="00864221" w:rsidP="00317290">
            <w:pPr>
              <w:rPr>
                <w:color w:val="000000"/>
              </w:rPr>
            </w:pPr>
            <w:r w:rsidRPr="00CB051A">
              <w:rPr>
                <w:color w:val="000000"/>
              </w:rPr>
              <w:t>B</w:t>
            </w:r>
          </w:p>
        </w:tc>
        <w:tc>
          <w:tcPr>
            <w:tcW w:w="3615" w:type="dxa"/>
            <w:hideMark/>
          </w:tcPr>
          <w:p w:rsidR="00864221" w:rsidRPr="00CB051A" w:rsidRDefault="00864221" w:rsidP="00317290">
            <w:pPr>
              <w:rPr>
                <w:color w:val="000000"/>
              </w:rPr>
            </w:pPr>
            <w:r w:rsidRPr="00CB051A">
              <w:rPr>
                <w:color w:val="000000"/>
              </w:rPr>
              <w:t xml:space="preserve">Набуває одного з визначеного </w:t>
            </w:r>
            <w:r>
              <w:rPr>
                <w:color w:val="000000"/>
              </w:rPr>
              <w:t>переліку</w:t>
            </w:r>
            <w:r w:rsidRPr="00CB051A">
              <w:rPr>
                <w:color w:val="000000"/>
              </w:rPr>
              <w:t xml:space="preserve"> значень true або false</w:t>
            </w:r>
          </w:p>
        </w:tc>
        <w:tc>
          <w:tcPr>
            <w:tcW w:w="2743" w:type="dxa"/>
            <w:hideMark/>
          </w:tcPr>
          <w:p w:rsidR="00864221" w:rsidRPr="00CB051A" w:rsidRDefault="00864221" w:rsidP="00317290">
            <w:pPr>
              <w:rPr>
                <w:color w:val="212121"/>
              </w:rPr>
            </w:pPr>
            <w:r w:rsidRPr="00CB051A">
              <w:t>true</w:t>
            </w:r>
            <w:r w:rsidRPr="00CB051A">
              <w:rPr>
                <w:color w:val="212121"/>
              </w:rPr>
              <w:t>, false, додатково може бути розширене значенням null.</w:t>
            </w:r>
          </w:p>
        </w:tc>
      </w:tr>
      <w:tr w:rsidR="00864221" w:rsidRPr="00CB051A" w:rsidTr="00317290">
        <w:trPr>
          <w:trHeight w:val="2016"/>
        </w:trPr>
        <w:tc>
          <w:tcPr>
            <w:tcW w:w="1505" w:type="dxa"/>
            <w:vMerge w:val="restart"/>
            <w:hideMark/>
          </w:tcPr>
          <w:p w:rsidR="00864221" w:rsidRPr="00CB051A" w:rsidRDefault="00864221" w:rsidP="00317290">
            <w:pPr>
              <w:rPr>
                <w:color w:val="000000"/>
              </w:rPr>
            </w:pPr>
            <w:r w:rsidRPr="00CB051A">
              <w:rPr>
                <w:color w:val="000000"/>
              </w:rPr>
              <w:t xml:space="preserve">Дата, ISO 8601 </w:t>
            </w:r>
          </w:p>
          <w:p w:rsidR="00864221" w:rsidRPr="00CB051A" w:rsidRDefault="00864221" w:rsidP="00317290">
            <w:pPr>
              <w:rPr>
                <w:color w:val="000000"/>
              </w:rPr>
            </w:pPr>
            <w:r w:rsidRPr="00CB051A">
              <w:rPr>
                <w:b/>
                <w:bCs/>
              </w:rPr>
              <w:t>Date</w:t>
            </w:r>
          </w:p>
        </w:tc>
        <w:tc>
          <w:tcPr>
            <w:tcW w:w="1492" w:type="dxa"/>
            <w:vMerge w:val="restart"/>
            <w:hideMark/>
          </w:tcPr>
          <w:p w:rsidR="00864221" w:rsidRPr="00CB051A" w:rsidRDefault="00864221" w:rsidP="00317290">
            <w:pPr>
              <w:rPr>
                <w:color w:val="000000"/>
              </w:rPr>
            </w:pPr>
            <w:r w:rsidRPr="00CB051A">
              <w:rPr>
                <w:color w:val="000000"/>
              </w:rPr>
              <w:t>D(10)</w:t>
            </w:r>
          </w:p>
        </w:tc>
        <w:tc>
          <w:tcPr>
            <w:tcW w:w="3615" w:type="dxa"/>
            <w:vMerge w:val="restart"/>
            <w:hideMark/>
          </w:tcPr>
          <w:p w:rsidR="00864221" w:rsidRPr="00CB051A" w:rsidRDefault="00864221" w:rsidP="00317290">
            <w:pPr>
              <w:rPr>
                <w:color w:val="000000"/>
              </w:rPr>
            </w:pPr>
            <w:r w:rsidRPr="00CB051A">
              <w:rPr>
                <w:color w:val="000000"/>
              </w:rPr>
              <w:t>Набуває значення у форматі “YYYY-MM-DD”, де: YYYY – рік (чотири цифри), MM –місяць (дві цифри), DD – день (дві цифри). Наприклад: 2015-05-19 означає 19 травня 2015 року</w:t>
            </w:r>
          </w:p>
        </w:tc>
        <w:tc>
          <w:tcPr>
            <w:tcW w:w="2743" w:type="dxa"/>
            <w:vMerge w:val="restart"/>
            <w:hideMark/>
          </w:tcPr>
          <w:p w:rsidR="00864221" w:rsidRPr="00CB051A" w:rsidRDefault="00864221" w:rsidP="00317290">
            <w:pPr>
              <w:rPr>
                <w:color w:val="212121"/>
              </w:rPr>
            </w:pPr>
            <w:r w:rsidRPr="00CB051A">
              <w:rPr>
                <w:color w:val="212121"/>
              </w:rPr>
              <w:t>“1900-02-15” “2000-08-24”, додатково може бути розширене значенням null.</w:t>
            </w:r>
          </w:p>
        </w:tc>
      </w:tr>
      <w:tr w:rsidR="00864221" w:rsidRPr="00CB051A" w:rsidTr="00317290">
        <w:trPr>
          <w:trHeight w:val="276"/>
        </w:trPr>
        <w:tc>
          <w:tcPr>
            <w:tcW w:w="1505" w:type="dxa"/>
            <w:vMerge/>
            <w:hideMark/>
          </w:tcPr>
          <w:p w:rsidR="00864221" w:rsidRPr="00CB051A" w:rsidRDefault="00864221" w:rsidP="00317290">
            <w:pPr>
              <w:rPr>
                <w:color w:val="000000"/>
              </w:rPr>
            </w:pPr>
          </w:p>
        </w:tc>
        <w:tc>
          <w:tcPr>
            <w:tcW w:w="1492" w:type="dxa"/>
            <w:vMerge/>
            <w:hideMark/>
          </w:tcPr>
          <w:p w:rsidR="00864221" w:rsidRPr="00CB051A" w:rsidRDefault="00864221" w:rsidP="00317290">
            <w:pPr>
              <w:rPr>
                <w:color w:val="000000"/>
              </w:rPr>
            </w:pPr>
          </w:p>
        </w:tc>
        <w:tc>
          <w:tcPr>
            <w:tcW w:w="3615" w:type="dxa"/>
            <w:vMerge/>
            <w:hideMark/>
          </w:tcPr>
          <w:p w:rsidR="00864221" w:rsidRPr="00CB051A" w:rsidRDefault="00864221" w:rsidP="00317290">
            <w:pPr>
              <w:rPr>
                <w:color w:val="000000"/>
              </w:rPr>
            </w:pPr>
          </w:p>
        </w:tc>
        <w:tc>
          <w:tcPr>
            <w:tcW w:w="2743" w:type="dxa"/>
            <w:vMerge/>
            <w:hideMark/>
          </w:tcPr>
          <w:p w:rsidR="00864221" w:rsidRPr="00CB051A" w:rsidRDefault="00864221" w:rsidP="00317290">
            <w:pPr>
              <w:rPr>
                <w:color w:val="212121"/>
              </w:rPr>
            </w:pPr>
          </w:p>
        </w:tc>
      </w:tr>
      <w:tr w:rsidR="009C017E" w:rsidRPr="00CB051A" w:rsidTr="00317290">
        <w:trPr>
          <w:trHeight w:val="1572"/>
        </w:trPr>
        <w:tc>
          <w:tcPr>
            <w:tcW w:w="1505" w:type="dxa"/>
            <w:hideMark/>
          </w:tcPr>
          <w:p w:rsidR="009C017E" w:rsidRPr="00CB051A" w:rsidRDefault="009C017E" w:rsidP="009C017E">
            <w:pPr>
              <w:rPr>
                <w:color w:val="000000"/>
              </w:rPr>
            </w:pPr>
            <w:r w:rsidRPr="00CB051A">
              <w:rPr>
                <w:color w:val="000000"/>
              </w:rPr>
              <w:t xml:space="preserve">Комбіновані дата й час, ISO 8601 </w:t>
            </w:r>
            <w:r w:rsidRPr="00CB051A">
              <w:rPr>
                <w:b/>
                <w:bCs/>
              </w:rPr>
              <w:t>Date</w:t>
            </w:r>
          </w:p>
        </w:tc>
        <w:tc>
          <w:tcPr>
            <w:tcW w:w="1492" w:type="dxa"/>
            <w:hideMark/>
          </w:tcPr>
          <w:p w:rsidR="009C017E" w:rsidRPr="00CB051A" w:rsidRDefault="009C017E" w:rsidP="009C017E">
            <w:pPr>
              <w:rPr>
                <w:color w:val="000000"/>
              </w:rPr>
            </w:pPr>
            <w:r w:rsidRPr="00CB051A">
              <w:rPr>
                <w:color w:val="000000"/>
              </w:rPr>
              <w:t>D(</w:t>
            </w:r>
            <w:r>
              <w:rPr>
                <w:color w:val="000000"/>
                <w:lang w:val="en-US"/>
              </w:rPr>
              <w:t>23</w:t>
            </w:r>
            <w:r w:rsidRPr="00CB051A">
              <w:rPr>
                <w:color w:val="000000"/>
              </w:rPr>
              <w:t>)</w:t>
            </w:r>
          </w:p>
        </w:tc>
        <w:tc>
          <w:tcPr>
            <w:tcW w:w="3615" w:type="dxa"/>
            <w:hideMark/>
          </w:tcPr>
          <w:p w:rsidR="009C017E" w:rsidRPr="00CB051A" w:rsidRDefault="009C017E" w:rsidP="009C017E">
            <w:pPr>
              <w:rPr>
                <w:color w:val="000000"/>
              </w:rPr>
            </w:pPr>
            <w:r w:rsidRPr="00C65E45">
              <w:rPr>
                <w:color w:val="000000"/>
              </w:rPr>
              <w:t>Набуває значення у форматі “yyyy-MM-ddTHH:mm:ss.s</w:t>
            </w:r>
            <w:r w:rsidRPr="00C65E45">
              <w:t>”,</w:t>
            </w:r>
            <w:r w:rsidRPr="00C65E45">
              <w:rPr>
                <w:color w:val="0070C0"/>
              </w:rPr>
              <w:t xml:space="preserve"> </w:t>
            </w:r>
            <w:r w:rsidRPr="00C65E45">
              <w:rPr>
                <w:color w:val="000000"/>
              </w:rPr>
              <w:t>де: yyyy – рік (чотири цифри), MM – місяць (дві цифри), dd – день (дві цифри</w:t>
            </w:r>
            <w:r w:rsidRPr="00C65E45">
              <w:t>), HH –годин,mm – хвилин, ss – секунд, s – мілісекунд.</w:t>
            </w:r>
            <w:r w:rsidRPr="00C65E45">
              <w:rPr>
                <w:color w:val="000000"/>
              </w:rPr>
              <w:t xml:space="preserve"> Наприклад: 2015-05-19 означає 19 травня 2015 року 2015-05-19T15:22</w:t>
            </w:r>
            <w:r w:rsidRPr="00CB051A">
              <w:rPr>
                <w:color w:val="000000"/>
              </w:rPr>
              <w:t>:37</w:t>
            </w:r>
          </w:p>
        </w:tc>
        <w:tc>
          <w:tcPr>
            <w:tcW w:w="2743" w:type="dxa"/>
            <w:hideMark/>
          </w:tcPr>
          <w:p w:rsidR="009C017E" w:rsidRPr="00CB051A" w:rsidRDefault="009C017E" w:rsidP="009C017E">
            <w:pPr>
              <w:rPr>
                <w:color w:val="212121"/>
              </w:rPr>
            </w:pPr>
            <w:r w:rsidRPr="00CB051A">
              <w:rPr>
                <w:color w:val="212121"/>
              </w:rPr>
              <w:t>“2015-05-19T15:22:37</w:t>
            </w:r>
            <w:r w:rsidRPr="00C65E45">
              <w:rPr>
                <w:color w:val="212121"/>
                <w:lang w:val="ru-RU"/>
              </w:rPr>
              <w:t>.123</w:t>
            </w:r>
            <w:r w:rsidRPr="00CB051A">
              <w:rPr>
                <w:color w:val="212121"/>
              </w:rPr>
              <w:t>”, додатково може бути розширене значенням null.</w:t>
            </w:r>
          </w:p>
        </w:tc>
      </w:tr>
    </w:tbl>
    <w:p w:rsidR="00864221" w:rsidRDefault="00864221" w:rsidP="00864221">
      <w:pPr>
        <w:pStyle w:val="-"/>
        <w:ind w:left="556"/>
        <w:jc w:val="left"/>
        <w:rPr>
          <w:szCs w:val="28"/>
        </w:rPr>
      </w:pPr>
    </w:p>
    <w:p w:rsidR="00864221" w:rsidRDefault="00864221" w:rsidP="00864221">
      <w:pPr>
        <w:pStyle w:val="-"/>
        <w:numPr>
          <w:ilvl w:val="0"/>
          <w:numId w:val="2"/>
        </w:numPr>
        <w:ind w:left="556" w:hanging="556"/>
        <w:rPr>
          <w:szCs w:val="28"/>
        </w:rPr>
      </w:pPr>
      <w:r w:rsidRPr="00511539">
        <w:t xml:space="preserve">Загальний опис інформації та структура повідомлень, що отримує </w:t>
      </w:r>
      <w:r>
        <w:rPr>
          <w:szCs w:val="28"/>
        </w:rPr>
        <w:t xml:space="preserve">Респондент </w:t>
      </w:r>
      <w:r w:rsidRPr="00511539">
        <w:t>у відповідь на свій запит</w:t>
      </w:r>
      <w:r w:rsidRPr="00A06472">
        <w:rPr>
          <w:szCs w:val="28"/>
        </w:rPr>
        <w:t>.</w:t>
      </w:r>
      <w:bookmarkEnd w:id="19"/>
      <w:bookmarkEnd w:id="20"/>
    </w:p>
    <w:p w:rsidR="009B62F7" w:rsidRDefault="009B62F7" w:rsidP="009B62F7">
      <w:pPr>
        <w:pStyle w:val="-"/>
        <w:ind w:left="556"/>
        <w:jc w:val="left"/>
        <w:rPr>
          <w:szCs w:val="28"/>
        </w:rPr>
      </w:pPr>
    </w:p>
    <w:p w:rsidR="009B62F7" w:rsidRPr="00095C34" w:rsidRDefault="009B62F7" w:rsidP="009B62F7">
      <w:pPr>
        <w:pStyle w:val="af1"/>
        <w:numPr>
          <w:ilvl w:val="1"/>
          <w:numId w:val="2"/>
        </w:numPr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11539">
        <w:rPr>
          <w:rFonts w:ascii="Times New Roman" w:eastAsia="MS Mincho" w:hAnsi="Times New Roman" w:cs="Times New Roman"/>
          <w:sz w:val="28"/>
          <w:szCs w:val="28"/>
        </w:rPr>
        <w:t xml:space="preserve">Інформацію про відповіді від </w:t>
      </w:r>
      <w:r>
        <w:rPr>
          <w:rFonts w:ascii="Times New Roman" w:eastAsia="MS Mincho" w:hAnsi="Times New Roman" w:cs="Times New Roman"/>
          <w:sz w:val="28"/>
          <w:szCs w:val="28"/>
        </w:rPr>
        <w:t>вебсерві</w:t>
      </w:r>
      <w:r w:rsidRPr="00511539">
        <w:rPr>
          <w:rFonts w:ascii="Times New Roman" w:eastAsia="MS Mincho" w:hAnsi="Times New Roman" w:cs="Times New Roman"/>
          <w:sz w:val="28"/>
          <w:szCs w:val="28"/>
        </w:rPr>
        <w:t xml:space="preserve">су, що може отримати клієнт у разі не успішної обробки запиту наведено в </w:t>
      </w:r>
      <w:r w:rsidRPr="00A92F8C">
        <w:rPr>
          <w:rFonts w:ascii="Times New Roman" w:eastAsia="MS Mincho" w:hAnsi="Times New Roman" w:cs="Times New Roman"/>
          <w:sz w:val="28"/>
          <w:szCs w:val="28"/>
        </w:rPr>
        <w:t>Додатку 2.</w:t>
      </w:r>
    </w:p>
    <w:p w:rsidR="009B62F7" w:rsidRPr="00213006" w:rsidRDefault="009B62F7" w:rsidP="009B62F7">
      <w:pPr>
        <w:pStyle w:val="af1"/>
        <w:numPr>
          <w:ilvl w:val="1"/>
          <w:numId w:val="2"/>
        </w:numPr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13006">
        <w:rPr>
          <w:rFonts w:ascii="Times New Roman" w:eastAsia="MS Mincho" w:hAnsi="Times New Roman" w:cs="Times New Roman"/>
          <w:sz w:val="28"/>
          <w:szCs w:val="28"/>
        </w:rPr>
        <w:t>Інформація про відповіді від вебсервісу у разі успішної обробки запиту в залежності від типу запиту:</w:t>
      </w: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2407"/>
        <w:gridCol w:w="2691"/>
        <w:gridCol w:w="1276"/>
        <w:gridCol w:w="3255"/>
      </w:tblGrid>
      <w:tr w:rsidR="009B62F7" w:rsidRPr="00511539" w:rsidTr="00317290">
        <w:tc>
          <w:tcPr>
            <w:tcW w:w="2407" w:type="dxa"/>
          </w:tcPr>
          <w:p w:rsidR="009B62F7" w:rsidRPr="00511539" w:rsidRDefault="009B62F7" w:rsidP="00317290">
            <w:pPr>
              <w:jc w:val="center"/>
              <w:rPr>
                <w:b/>
                <w:bCs/>
                <w:color w:val="212121"/>
                <w:lang w:val="uk-UA"/>
              </w:rPr>
            </w:pPr>
            <w:r w:rsidRPr="00511539">
              <w:rPr>
                <w:b/>
                <w:bCs/>
                <w:color w:val="212121"/>
                <w:lang w:val="uk-UA"/>
              </w:rPr>
              <w:t>Тип запиту</w:t>
            </w:r>
          </w:p>
        </w:tc>
        <w:tc>
          <w:tcPr>
            <w:tcW w:w="2691" w:type="dxa"/>
          </w:tcPr>
          <w:p w:rsidR="009B62F7" w:rsidRPr="00511539" w:rsidRDefault="009B62F7" w:rsidP="00317290">
            <w:pPr>
              <w:jc w:val="center"/>
              <w:rPr>
                <w:b/>
                <w:bCs/>
                <w:color w:val="212121"/>
                <w:lang w:val="uk-UA"/>
              </w:rPr>
            </w:pPr>
            <w:r w:rsidRPr="00511539">
              <w:rPr>
                <w:b/>
                <w:bCs/>
                <w:color w:val="212121"/>
                <w:lang w:val="uk-UA"/>
              </w:rPr>
              <w:t>Опис запиту</w:t>
            </w:r>
          </w:p>
        </w:tc>
        <w:tc>
          <w:tcPr>
            <w:tcW w:w="1276" w:type="dxa"/>
          </w:tcPr>
          <w:p w:rsidR="009B62F7" w:rsidRPr="00511539" w:rsidRDefault="009B62F7" w:rsidP="00317290">
            <w:pPr>
              <w:jc w:val="center"/>
              <w:rPr>
                <w:b/>
                <w:bCs/>
                <w:color w:val="212121"/>
                <w:lang w:val="uk-UA"/>
              </w:rPr>
            </w:pPr>
            <w:r w:rsidRPr="00511539">
              <w:rPr>
                <w:b/>
                <w:bCs/>
                <w:color w:val="212121"/>
                <w:lang w:val="uk-UA"/>
              </w:rPr>
              <w:t>Код стану HTTP</w:t>
            </w:r>
          </w:p>
        </w:tc>
        <w:tc>
          <w:tcPr>
            <w:tcW w:w="3255" w:type="dxa"/>
          </w:tcPr>
          <w:p w:rsidR="009B62F7" w:rsidRPr="00511539" w:rsidRDefault="009B62F7" w:rsidP="00317290">
            <w:pPr>
              <w:jc w:val="center"/>
              <w:rPr>
                <w:b/>
                <w:bCs/>
                <w:color w:val="212121"/>
                <w:lang w:val="uk-UA"/>
              </w:rPr>
            </w:pPr>
            <w:r w:rsidRPr="00511539">
              <w:rPr>
                <w:b/>
                <w:bCs/>
                <w:color w:val="212121"/>
                <w:lang w:val="uk-UA"/>
              </w:rPr>
              <w:t>Інформація про відповідь</w:t>
            </w:r>
          </w:p>
        </w:tc>
      </w:tr>
      <w:tr w:rsidR="009B62F7" w:rsidRPr="00511539" w:rsidTr="00317290">
        <w:tc>
          <w:tcPr>
            <w:tcW w:w="2407" w:type="dxa"/>
          </w:tcPr>
          <w:p w:rsidR="009B62F7" w:rsidRPr="00511539" w:rsidRDefault="009B62F7" w:rsidP="009B62F7">
            <w:pPr>
              <w:rPr>
                <w:color w:val="000000"/>
                <w:lang w:val="uk-UA"/>
              </w:rPr>
            </w:pPr>
            <w:r w:rsidRPr="00511539">
              <w:rPr>
                <w:color w:val="000000"/>
                <w:lang w:val="uk-UA"/>
              </w:rPr>
              <w:t>POST</w:t>
            </w:r>
            <w:r w:rsidR="00E0647A">
              <w:rPr>
                <w:color w:val="000000"/>
                <w:lang w:val="uk-UA"/>
              </w:rPr>
              <w:t xml:space="preserve"> (вебсервіс «Пакет»)</w:t>
            </w:r>
          </w:p>
        </w:tc>
        <w:tc>
          <w:tcPr>
            <w:tcW w:w="2691" w:type="dxa"/>
          </w:tcPr>
          <w:p w:rsidR="009B62F7" w:rsidRPr="00511539" w:rsidRDefault="009B62F7" w:rsidP="009B62F7">
            <w:pPr>
              <w:jc w:val="both"/>
              <w:rPr>
                <w:color w:val="000000"/>
                <w:lang w:val="uk-UA"/>
              </w:rPr>
            </w:pPr>
            <w:r w:rsidRPr="00511539">
              <w:rPr>
                <w:color w:val="000000"/>
                <w:lang w:val="uk-UA"/>
              </w:rPr>
              <w:t>Створення нового запису</w:t>
            </w:r>
          </w:p>
        </w:tc>
        <w:tc>
          <w:tcPr>
            <w:tcW w:w="1276" w:type="dxa"/>
          </w:tcPr>
          <w:p w:rsidR="009B62F7" w:rsidRPr="00511539" w:rsidRDefault="009B62F7" w:rsidP="00BD63D9">
            <w:pPr>
              <w:rPr>
                <w:color w:val="000000"/>
                <w:lang w:val="uk-UA"/>
              </w:rPr>
            </w:pPr>
            <w:r w:rsidRPr="00910823">
              <w:rPr>
                <w:color w:val="000000"/>
                <w:lang w:val="uk-UA"/>
              </w:rPr>
              <w:t>20</w:t>
            </w:r>
            <w:r w:rsidR="00BD63D9">
              <w:rPr>
                <w:color w:val="000000"/>
                <w:lang w:val="uk-UA"/>
              </w:rPr>
              <w:t>1</w:t>
            </w:r>
          </w:p>
        </w:tc>
        <w:tc>
          <w:tcPr>
            <w:tcW w:w="3255" w:type="dxa"/>
          </w:tcPr>
          <w:p w:rsidR="009B62F7" w:rsidRPr="00511539" w:rsidRDefault="009B62F7" w:rsidP="009B62F7">
            <w:pPr>
              <w:jc w:val="both"/>
              <w:rPr>
                <w:lang w:val="uk-UA"/>
              </w:rPr>
            </w:pPr>
            <w:r w:rsidRPr="00511539">
              <w:rPr>
                <w:lang w:val="uk-UA"/>
              </w:rPr>
              <w:t>Відповідь містить код стану HTTP та квитанцію з результатом виконання операції;</w:t>
            </w:r>
          </w:p>
        </w:tc>
      </w:tr>
      <w:tr w:rsidR="009B62F7" w:rsidRPr="00511539" w:rsidTr="00317290">
        <w:tc>
          <w:tcPr>
            <w:tcW w:w="2407" w:type="dxa"/>
          </w:tcPr>
          <w:p w:rsidR="009B62F7" w:rsidRPr="00511539" w:rsidRDefault="009B62F7" w:rsidP="00317290">
            <w:pPr>
              <w:rPr>
                <w:color w:val="000000"/>
                <w:lang w:val="uk-UA"/>
              </w:rPr>
            </w:pPr>
            <w:r w:rsidRPr="00511539">
              <w:rPr>
                <w:color w:val="000000"/>
                <w:lang w:val="uk-UA"/>
              </w:rPr>
              <w:t>POST</w:t>
            </w:r>
            <w:r w:rsidR="00E0647A">
              <w:rPr>
                <w:color w:val="000000"/>
                <w:lang w:val="uk-UA"/>
              </w:rPr>
              <w:t xml:space="preserve"> (вебсервіс «Перевірка статусу»)</w:t>
            </w:r>
          </w:p>
        </w:tc>
        <w:tc>
          <w:tcPr>
            <w:tcW w:w="2691" w:type="dxa"/>
          </w:tcPr>
          <w:p w:rsidR="009B62F7" w:rsidRPr="00511539" w:rsidRDefault="009B62F7" w:rsidP="00317290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Перевірка статусу</w:t>
            </w:r>
          </w:p>
        </w:tc>
        <w:tc>
          <w:tcPr>
            <w:tcW w:w="1276" w:type="dxa"/>
          </w:tcPr>
          <w:p w:rsidR="009B62F7" w:rsidRPr="00511539" w:rsidRDefault="009B62F7" w:rsidP="00317290">
            <w:pPr>
              <w:rPr>
                <w:color w:val="000000"/>
                <w:lang w:val="uk-UA"/>
              </w:rPr>
            </w:pPr>
            <w:r w:rsidRPr="00910823">
              <w:rPr>
                <w:color w:val="000000"/>
                <w:lang w:val="uk-UA"/>
              </w:rPr>
              <w:t>200</w:t>
            </w:r>
          </w:p>
        </w:tc>
        <w:tc>
          <w:tcPr>
            <w:tcW w:w="3255" w:type="dxa"/>
          </w:tcPr>
          <w:p w:rsidR="009B62F7" w:rsidRPr="00511539" w:rsidRDefault="009B62F7" w:rsidP="009B62F7">
            <w:pPr>
              <w:jc w:val="both"/>
              <w:rPr>
                <w:lang w:val="uk-UA"/>
              </w:rPr>
            </w:pPr>
            <w:r w:rsidRPr="00511539">
              <w:rPr>
                <w:lang w:val="uk-UA"/>
              </w:rPr>
              <w:t>Відповідь містить код стану HTTP та квитанцію з результатом виконання операції;</w:t>
            </w:r>
          </w:p>
        </w:tc>
      </w:tr>
    </w:tbl>
    <w:p w:rsidR="009B62F7" w:rsidRDefault="009B62F7" w:rsidP="009B62F7">
      <w:pPr>
        <w:jc w:val="both"/>
        <w:rPr>
          <w:b/>
        </w:rPr>
      </w:pPr>
    </w:p>
    <w:p w:rsidR="00F24788" w:rsidRDefault="00F24788" w:rsidP="009B62F7">
      <w:pPr>
        <w:jc w:val="both"/>
        <w:rPr>
          <w:b/>
        </w:rPr>
      </w:pPr>
    </w:p>
    <w:p w:rsidR="00F24788" w:rsidRDefault="00F24788" w:rsidP="009B62F7">
      <w:pPr>
        <w:jc w:val="both"/>
        <w:rPr>
          <w:b/>
        </w:rPr>
      </w:pPr>
    </w:p>
    <w:p w:rsidR="00F24788" w:rsidRDefault="00F24788" w:rsidP="009B62F7">
      <w:pPr>
        <w:jc w:val="both"/>
        <w:rPr>
          <w:b/>
        </w:rPr>
      </w:pPr>
    </w:p>
    <w:p w:rsidR="00F24788" w:rsidRPr="00511539" w:rsidRDefault="00F24788" w:rsidP="009B62F7">
      <w:pPr>
        <w:jc w:val="both"/>
        <w:rPr>
          <w:b/>
        </w:rPr>
      </w:pPr>
    </w:p>
    <w:p w:rsidR="009B62F7" w:rsidRPr="000A7EAD" w:rsidRDefault="009B62F7" w:rsidP="009B62F7">
      <w:pPr>
        <w:jc w:val="both"/>
        <w:rPr>
          <w:b/>
        </w:rPr>
      </w:pPr>
      <w:r w:rsidRPr="000A7EAD">
        <w:rPr>
          <w:b/>
        </w:rPr>
        <w:lastRenderedPageBreak/>
        <w:t xml:space="preserve">Приклад відповіді </w:t>
      </w:r>
      <w:r>
        <w:rPr>
          <w:b/>
        </w:rPr>
        <w:t xml:space="preserve">на запит типу </w:t>
      </w:r>
      <w:r>
        <w:rPr>
          <w:b/>
          <w:lang w:val="en-US"/>
        </w:rPr>
        <w:t>POST</w:t>
      </w:r>
      <w:r w:rsidRPr="00855CF2">
        <w:rPr>
          <w:b/>
        </w:rPr>
        <w:t xml:space="preserve"> </w:t>
      </w:r>
      <w:r w:rsidRPr="000A7EAD">
        <w:rPr>
          <w:b/>
        </w:rPr>
        <w:t>від вебсервісу</w:t>
      </w:r>
      <w:r w:rsidRPr="005D4F7C">
        <w:rPr>
          <w:b/>
        </w:rPr>
        <w:t xml:space="preserve"> </w:t>
      </w:r>
      <w:r>
        <w:rPr>
          <w:b/>
        </w:rPr>
        <w:t>«Пакет» в разі успішної обробки на першо</w:t>
      </w:r>
      <w:r w:rsidR="00010FCE">
        <w:rPr>
          <w:b/>
        </w:rPr>
        <w:t>му</w:t>
      </w:r>
      <w:r>
        <w:rPr>
          <w:b/>
        </w:rPr>
        <w:t xml:space="preserve"> етап</w:t>
      </w:r>
      <w:r w:rsidR="00010FCE">
        <w:rPr>
          <w:b/>
        </w:rPr>
        <w:t>і</w:t>
      </w:r>
    </w:p>
    <w:tbl>
      <w:tblPr>
        <w:tblW w:w="0" w:type="auto"/>
        <w:tblInd w:w="-5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634"/>
      </w:tblGrid>
      <w:tr w:rsidR="009B62F7" w:rsidRPr="000A7EAD" w:rsidTr="00317290">
        <w:trPr>
          <w:trHeight w:val="691"/>
        </w:trPr>
        <w:tc>
          <w:tcPr>
            <w:tcW w:w="9634" w:type="dxa"/>
            <w:vAlign w:val="center"/>
          </w:tcPr>
          <w:p w:rsidR="009B62F7" w:rsidRPr="000A7EAD" w:rsidRDefault="009B62F7" w:rsidP="003172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ne"/>
                <w:b/>
                <w:bCs/>
              </w:rPr>
            </w:pPr>
            <w:r w:rsidRPr="000A7EAD">
              <w:rPr>
                <w:rStyle w:val="kr"/>
                <w:b/>
                <w:bCs/>
              </w:rPr>
              <w:t>HTTP</w:t>
            </w:r>
            <w:r w:rsidRPr="000A7EAD">
              <w:rPr>
                <w:rStyle w:val="o"/>
                <w:b/>
                <w:bCs/>
              </w:rPr>
              <w:t>/</w:t>
            </w:r>
            <w:r w:rsidRPr="000A7EAD">
              <w:rPr>
                <w:rStyle w:val="m"/>
              </w:rPr>
              <w:t>1.1</w:t>
            </w:r>
            <w:r w:rsidRPr="000A7EAD">
              <w:t xml:space="preserve"> </w:t>
            </w:r>
            <w:r w:rsidRPr="00910823">
              <w:t>200</w:t>
            </w:r>
            <w:r w:rsidRPr="000A7EAD">
              <w:t xml:space="preserve"> </w:t>
            </w:r>
            <w:r w:rsidRPr="000A7EAD">
              <w:rPr>
                <w:rStyle w:val="ne"/>
              </w:rPr>
              <w:t>OK</w:t>
            </w:r>
          </w:p>
          <w:p w:rsidR="009B62F7" w:rsidRDefault="009B62F7" w:rsidP="003172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SessionId: f21fb933e1845d028ec776958b67705d7fc5d696434834f6002743814cec1d66</w:t>
            </w:r>
          </w:p>
          <w:p w:rsidR="009B62F7" w:rsidRDefault="009B62F7" w:rsidP="003172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Content-Type: application/json</w:t>
            </w:r>
          </w:p>
          <w:p w:rsidR="009B62F7" w:rsidRDefault="009B62F7" w:rsidP="003172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9B62F7" w:rsidRDefault="009B62F7" w:rsidP="003172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{</w:t>
            </w:r>
          </w:p>
          <w:p w:rsidR="009B62F7" w:rsidRDefault="009B62F7" w:rsidP="003172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10823">
              <w:t>"package_id":"f21fb933e1845d028ec776958b67705d7fc5d696434834f6002743814cec1d66"</w:t>
            </w:r>
            <w:r>
              <w:t>,</w:t>
            </w:r>
          </w:p>
          <w:p w:rsidR="009B62F7" w:rsidRDefault="009B62F7" w:rsidP="003172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"client_i</w:t>
            </w:r>
            <w:r w:rsidR="00BD63D9">
              <w:rPr>
                <w:lang w:val="en-US"/>
              </w:rPr>
              <w:t>d</w:t>
            </w:r>
            <w:r>
              <w:t>":"</w:t>
            </w:r>
            <w:r w:rsidR="00BD63D9" w:rsidRPr="00BD63D9">
              <w:rPr>
                <w:highlight w:val="yellow"/>
              </w:rPr>
              <w:t xml:space="preserve">ЕДРПОУ з </w:t>
            </w:r>
            <w:r w:rsidR="00BD63D9" w:rsidRPr="00B5782F">
              <w:rPr>
                <w:highlight w:val="yellow"/>
              </w:rPr>
              <w:t>сертифіката</w:t>
            </w:r>
            <w:r w:rsidR="00B5782F" w:rsidRPr="00B5782F">
              <w:rPr>
                <w:highlight w:val="yellow"/>
              </w:rPr>
              <w:t xml:space="preserve"> Респондента</w:t>
            </w:r>
            <w:r>
              <w:t>",</w:t>
            </w:r>
          </w:p>
          <w:p w:rsidR="009B62F7" w:rsidRDefault="009B62F7" w:rsidP="003172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"kvi_date":"2023-11-06T14:44:47.587Z"</w:t>
            </w:r>
          </w:p>
          <w:p w:rsidR="009B62F7" w:rsidRPr="000A7EAD" w:rsidRDefault="009B62F7" w:rsidP="003172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t>}</w:t>
            </w:r>
          </w:p>
        </w:tc>
      </w:tr>
    </w:tbl>
    <w:p w:rsidR="009B62F7" w:rsidRPr="00CB051A" w:rsidRDefault="009B62F7" w:rsidP="009B62F7">
      <w:pPr>
        <w:pStyle w:val="2"/>
        <w:keepNext w:val="0"/>
        <w:keepLines w:val="0"/>
        <w:numPr>
          <w:ilvl w:val="0"/>
          <w:numId w:val="0"/>
        </w:num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B62F7" w:rsidRPr="001F37D5" w:rsidRDefault="009B62F7" w:rsidP="009B62F7">
      <w:pPr>
        <w:pStyle w:val="af1"/>
        <w:numPr>
          <w:ilvl w:val="1"/>
          <w:numId w:val="2"/>
        </w:numPr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F37D5">
        <w:rPr>
          <w:rFonts w:ascii="Times New Roman" w:eastAsia="MS Mincho" w:hAnsi="Times New Roman" w:cs="Times New Roman"/>
          <w:sz w:val="28"/>
          <w:szCs w:val="28"/>
        </w:rPr>
        <w:t xml:space="preserve">Реквізити відповіді за результатами роботи </w:t>
      </w:r>
      <w:r w:rsidR="00FF205B">
        <w:rPr>
          <w:rFonts w:ascii="Times New Roman" w:eastAsia="MS Mincho" w:hAnsi="Times New Roman" w:cs="Times New Roman"/>
          <w:sz w:val="28"/>
          <w:szCs w:val="28"/>
        </w:rPr>
        <w:t>веб</w:t>
      </w:r>
      <w:r w:rsidRPr="001F37D5">
        <w:rPr>
          <w:rFonts w:ascii="Times New Roman" w:eastAsia="MS Mincho" w:hAnsi="Times New Roman" w:cs="Times New Roman"/>
          <w:sz w:val="28"/>
          <w:szCs w:val="28"/>
        </w:rPr>
        <w:t>сервісу</w:t>
      </w:r>
      <w:r w:rsidR="00FF205B">
        <w:rPr>
          <w:rFonts w:ascii="Times New Roman" w:eastAsia="MS Mincho" w:hAnsi="Times New Roman" w:cs="Times New Roman"/>
          <w:sz w:val="28"/>
          <w:szCs w:val="28"/>
        </w:rPr>
        <w:t xml:space="preserve"> «Пакет»</w:t>
      </w:r>
      <w:r w:rsidRPr="001F37D5">
        <w:rPr>
          <w:rFonts w:ascii="Times New Roman" w:eastAsia="MS Mincho" w:hAnsi="Times New Roman" w:cs="Times New Roman"/>
          <w:sz w:val="28"/>
          <w:szCs w:val="28"/>
        </w:rPr>
        <w:t xml:space="preserve"> (запит типу POST):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2223"/>
        <w:gridCol w:w="2127"/>
        <w:gridCol w:w="992"/>
        <w:gridCol w:w="1417"/>
        <w:gridCol w:w="2410"/>
      </w:tblGrid>
      <w:tr w:rsidR="009C017E" w:rsidRPr="00CB051A" w:rsidTr="00A92F8C">
        <w:tc>
          <w:tcPr>
            <w:tcW w:w="754" w:type="dxa"/>
            <w:tcBorders>
              <w:top w:val="single" w:sz="4" w:space="0" w:color="auto"/>
            </w:tcBorders>
          </w:tcPr>
          <w:p w:rsidR="009C017E" w:rsidRPr="00CB051A" w:rsidRDefault="009C017E" w:rsidP="00A92F8C">
            <w:pPr>
              <w:widowControl w:val="0"/>
              <w:jc w:val="center"/>
            </w:pPr>
            <w:r w:rsidRPr="00CB051A">
              <w:t>№</w:t>
            </w:r>
          </w:p>
          <w:p w:rsidR="009C017E" w:rsidRPr="00CB051A" w:rsidRDefault="009C017E" w:rsidP="00A92F8C">
            <w:pPr>
              <w:widowControl w:val="0"/>
              <w:jc w:val="center"/>
            </w:pPr>
            <w:r w:rsidRPr="00CB051A">
              <w:t>з/п</w:t>
            </w:r>
          </w:p>
        </w:tc>
        <w:tc>
          <w:tcPr>
            <w:tcW w:w="2223" w:type="dxa"/>
            <w:tcBorders>
              <w:top w:val="single" w:sz="4" w:space="0" w:color="auto"/>
            </w:tcBorders>
          </w:tcPr>
          <w:p w:rsidR="009C017E" w:rsidRPr="00CB051A" w:rsidRDefault="009C017E" w:rsidP="00A92F8C">
            <w:pPr>
              <w:widowControl w:val="0"/>
              <w:jc w:val="center"/>
            </w:pPr>
            <w:r w:rsidRPr="00CB051A">
              <w:t>Зміст реквізиту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C017E" w:rsidRPr="00CB051A" w:rsidRDefault="009C017E" w:rsidP="00A92F8C">
            <w:pPr>
              <w:widowControl w:val="0"/>
              <w:ind w:left="-108" w:right="-90"/>
              <w:jc w:val="center"/>
            </w:pPr>
            <w:r w:rsidRPr="00CB051A">
              <w:t xml:space="preserve">Найменування реквізиту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C017E" w:rsidRPr="00CB051A" w:rsidRDefault="009C017E" w:rsidP="00A92F8C">
            <w:pPr>
              <w:widowControl w:val="0"/>
              <w:ind w:left="-108" w:right="-90"/>
              <w:jc w:val="center"/>
            </w:pPr>
            <w:r w:rsidRPr="00CB051A">
              <w:t>Тип (макс.</w:t>
            </w:r>
          </w:p>
          <w:p w:rsidR="009C017E" w:rsidRPr="00CB051A" w:rsidRDefault="009C017E" w:rsidP="00A92F8C">
            <w:pPr>
              <w:widowControl w:val="0"/>
              <w:ind w:left="-108" w:right="-90"/>
              <w:jc w:val="center"/>
            </w:pPr>
            <w:r w:rsidRPr="00CB051A">
              <w:t>дов-жина)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017E" w:rsidRPr="00CB051A" w:rsidRDefault="009C017E" w:rsidP="00A92F8C">
            <w:pPr>
              <w:widowControl w:val="0"/>
              <w:ind w:left="-108" w:right="-90"/>
              <w:jc w:val="center"/>
            </w:pPr>
            <w:r w:rsidRPr="00CB051A">
              <w:t>Обов’язковість заповнення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C017E" w:rsidRPr="00CB051A" w:rsidRDefault="009C017E" w:rsidP="00A92F8C">
            <w:pPr>
              <w:widowControl w:val="0"/>
              <w:ind w:left="-108" w:right="-90"/>
              <w:jc w:val="center"/>
            </w:pPr>
            <w:r w:rsidRPr="00CB051A">
              <w:t>Примітки</w:t>
            </w:r>
          </w:p>
        </w:tc>
      </w:tr>
      <w:tr w:rsidR="009C017E" w:rsidRPr="00CB051A" w:rsidTr="00A92F8C">
        <w:tc>
          <w:tcPr>
            <w:tcW w:w="754" w:type="dxa"/>
          </w:tcPr>
          <w:p w:rsidR="009C017E" w:rsidRPr="00CB051A" w:rsidRDefault="009C017E" w:rsidP="00A92F8C">
            <w:pPr>
              <w:widowControl w:val="0"/>
              <w:jc w:val="both"/>
            </w:pPr>
            <w:r w:rsidRPr="00CB051A">
              <w:t>1</w:t>
            </w:r>
          </w:p>
        </w:tc>
        <w:tc>
          <w:tcPr>
            <w:tcW w:w="2223" w:type="dxa"/>
          </w:tcPr>
          <w:p w:rsidR="009C017E" w:rsidRPr="00CB051A" w:rsidRDefault="009C017E" w:rsidP="00A92F8C">
            <w:pPr>
              <w:widowControl w:val="0"/>
            </w:pPr>
            <w:r w:rsidRPr="00CB051A">
              <w:t xml:space="preserve">Унікальний ідентифікатор </w:t>
            </w:r>
            <w:r>
              <w:t>пакету</w:t>
            </w:r>
            <w:r w:rsidRPr="00CB051A">
              <w:t xml:space="preserve">, </w:t>
            </w:r>
            <w:r>
              <w:t>що</w:t>
            </w:r>
            <w:r w:rsidRPr="00CB051A">
              <w:t xml:space="preserve"> було </w:t>
            </w:r>
            <w:r>
              <w:t>надіслано Респондентом</w:t>
            </w:r>
          </w:p>
        </w:tc>
        <w:tc>
          <w:tcPr>
            <w:tcW w:w="2127" w:type="dxa"/>
          </w:tcPr>
          <w:p w:rsidR="009C017E" w:rsidRPr="00CB051A" w:rsidRDefault="009C017E" w:rsidP="00A92F8C">
            <w:pPr>
              <w:widowControl w:val="0"/>
              <w:jc w:val="both"/>
            </w:pPr>
            <w:r>
              <w:t>package_id</w:t>
            </w:r>
          </w:p>
        </w:tc>
        <w:tc>
          <w:tcPr>
            <w:tcW w:w="992" w:type="dxa"/>
          </w:tcPr>
          <w:p w:rsidR="009C017E" w:rsidRPr="00CB051A" w:rsidRDefault="009C017E" w:rsidP="00A92F8C">
            <w:pPr>
              <w:widowControl w:val="0"/>
              <w:ind w:left="-108" w:right="-90"/>
              <w:jc w:val="center"/>
            </w:pPr>
            <w:r w:rsidRPr="00CB051A">
              <w:t>С</w:t>
            </w:r>
            <w:r w:rsidRPr="00E766EF">
              <w:t>(64)</w:t>
            </w:r>
          </w:p>
        </w:tc>
        <w:tc>
          <w:tcPr>
            <w:tcW w:w="1417" w:type="dxa"/>
          </w:tcPr>
          <w:p w:rsidR="009C017E" w:rsidRPr="00CB051A" w:rsidRDefault="009C017E" w:rsidP="00A92F8C">
            <w:pPr>
              <w:widowControl w:val="0"/>
              <w:ind w:left="-108" w:right="-90"/>
              <w:jc w:val="center"/>
            </w:pPr>
            <w:r w:rsidRPr="00CB051A">
              <w:t>+</w:t>
            </w:r>
          </w:p>
        </w:tc>
        <w:tc>
          <w:tcPr>
            <w:tcW w:w="2410" w:type="dxa"/>
          </w:tcPr>
          <w:p w:rsidR="009C017E" w:rsidRPr="00CB051A" w:rsidRDefault="009C017E" w:rsidP="00A92F8C">
            <w:pPr>
              <w:tabs>
                <w:tab w:val="left" w:pos="720"/>
              </w:tabs>
              <w:jc w:val="both"/>
            </w:pPr>
          </w:p>
        </w:tc>
      </w:tr>
      <w:tr w:rsidR="009C017E" w:rsidRPr="00CB051A" w:rsidTr="00A92F8C">
        <w:tc>
          <w:tcPr>
            <w:tcW w:w="754" w:type="dxa"/>
          </w:tcPr>
          <w:p w:rsidR="009C017E" w:rsidRPr="00CB051A" w:rsidRDefault="009C017E" w:rsidP="00A92F8C">
            <w:pPr>
              <w:widowControl w:val="0"/>
              <w:jc w:val="both"/>
            </w:pPr>
            <w:r>
              <w:rPr>
                <w:lang w:val="en-US"/>
              </w:rPr>
              <w:t>2</w:t>
            </w:r>
          </w:p>
        </w:tc>
        <w:tc>
          <w:tcPr>
            <w:tcW w:w="2223" w:type="dxa"/>
          </w:tcPr>
          <w:p w:rsidR="009C017E" w:rsidRPr="00CB051A" w:rsidRDefault="009C017E" w:rsidP="00A92F8C">
            <w:pPr>
              <w:widowControl w:val="0"/>
            </w:pPr>
            <w:r w:rsidRPr="00BD63D9">
              <w:rPr>
                <w:highlight w:val="yellow"/>
              </w:rPr>
              <w:t xml:space="preserve">ЕДРПОУ з </w:t>
            </w:r>
            <w:r w:rsidRPr="00B5782F">
              <w:rPr>
                <w:highlight w:val="yellow"/>
              </w:rPr>
              <w:t>сертифіката Респондента</w:t>
            </w:r>
          </w:p>
        </w:tc>
        <w:tc>
          <w:tcPr>
            <w:tcW w:w="2127" w:type="dxa"/>
          </w:tcPr>
          <w:p w:rsidR="009C017E" w:rsidRPr="00CB051A" w:rsidRDefault="009C017E" w:rsidP="00A92F8C">
            <w:pPr>
              <w:widowControl w:val="0"/>
              <w:jc w:val="both"/>
            </w:pPr>
            <w:r w:rsidRPr="00CB051A">
              <w:t>c</w:t>
            </w:r>
            <w:r>
              <w:t>lient_id</w:t>
            </w:r>
          </w:p>
        </w:tc>
        <w:tc>
          <w:tcPr>
            <w:tcW w:w="992" w:type="dxa"/>
          </w:tcPr>
          <w:p w:rsidR="009C017E" w:rsidRPr="00CB051A" w:rsidRDefault="009C017E" w:rsidP="00A92F8C">
            <w:pPr>
              <w:widowControl w:val="0"/>
              <w:ind w:left="-108" w:right="-90"/>
              <w:jc w:val="center"/>
            </w:pPr>
            <w:r w:rsidRPr="00CB051A">
              <w:t>C(15)</w:t>
            </w:r>
          </w:p>
        </w:tc>
        <w:tc>
          <w:tcPr>
            <w:tcW w:w="1417" w:type="dxa"/>
          </w:tcPr>
          <w:p w:rsidR="009C017E" w:rsidRPr="00CB051A" w:rsidRDefault="009C017E" w:rsidP="00A92F8C">
            <w:pPr>
              <w:widowControl w:val="0"/>
              <w:ind w:left="-108" w:right="-90"/>
              <w:jc w:val="center"/>
            </w:pPr>
            <w:r w:rsidRPr="00CB051A">
              <w:t>+</w:t>
            </w:r>
          </w:p>
        </w:tc>
        <w:tc>
          <w:tcPr>
            <w:tcW w:w="2410" w:type="dxa"/>
          </w:tcPr>
          <w:p w:rsidR="009C017E" w:rsidRPr="00CB051A" w:rsidRDefault="009C017E" w:rsidP="00A92F8C">
            <w:pPr>
              <w:tabs>
                <w:tab w:val="left" w:pos="720"/>
              </w:tabs>
              <w:jc w:val="both"/>
            </w:pPr>
          </w:p>
        </w:tc>
      </w:tr>
      <w:tr w:rsidR="009C017E" w:rsidRPr="00CB051A" w:rsidTr="00A92F8C">
        <w:tc>
          <w:tcPr>
            <w:tcW w:w="754" w:type="dxa"/>
          </w:tcPr>
          <w:p w:rsidR="009C017E" w:rsidRPr="00CB051A" w:rsidRDefault="009C017E" w:rsidP="00A92F8C">
            <w:pPr>
              <w:widowControl w:val="0"/>
              <w:jc w:val="both"/>
            </w:pPr>
            <w:r>
              <w:rPr>
                <w:lang w:val="en-US"/>
              </w:rPr>
              <w:t>3</w:t>
            </w:r>
          </w:p>
        </w:tc>
        <w:tc>
          <w:tcPr>
            <w:tcW w:w="2223" w:type="dxa"/>
          </w:tcPr>
          <w:p w:rsidR="009C017E" w:rsidRPr="00CB051A" w:rsidRDefault="009C017E" w:rsidP="00A92F8C">
            <w:pPr>
              <w:widowControl w:val="0"/>
            </w:pPr>
            <w:r w:rsidRPr="00CB051A">
              <w:t>Дата та час формування квитанції</w:t>
            </w:r>
          </w:p>
        </w:tc>
        <w:tc>
          <w:tcPr>
            <w:tcW w:w="2127" w:type="dxa"/>
          </w:tcPr>
          <w:p w:rsidR="009C017E" w:rsidRPr="00CB051A" w:rsidRDefault="009C017E" w:rsidP="00A92F8C">
            <w:pPr>
              <w:widowControl w:val="0"/>
              <w:jc w:val="both"/>
            </w:pPr>
            <w:r w:rsidRPr="00CB051A">
              <w:t>kvi_date</w:t>
            </w:r>
          </w:p>
        </w:tc>
        <w:tc>
          <w:tcPr>
            <w:tcW w:w="992" w:type="dxa"/>
          </w:tcPr>
          <w:p w:rsidR="009C017E" w:rsidRPr="00CB051A" w:rsidRDefault="009C017E" w:rsidP="00A92F8C">
            <w:pPr>
              <w:widowControl w:val="0"/>
              <w:ind w:left="-108" w:right="-90"/>
              <w:jc w:val="center"/>
            </w:pPr>
            <w:r w:rsidRPr="00CB051A">
              <w:t>D(</w:t>
            </w:r>
            <w:r>
              <w:rPr>
                <w:lang w:val="en-US"/>
              </w:rPr>
              <w:t>23</w:t>
            </w:r>
            <w:r w:rsidRPr="00CB051A">
              <w:t>)</w:t>
            </w:r>
          </w:p>
        </w:tc>
        <w:tc>
          <w:tcPr>
            <w:tcW w:w="1417" w:type="dxa"/>
          </w:tcPr>
          <w:p w:rsidR="009C017E" w:rsidRPr="00CB051A" w:rsidRDefault="009C017E" w:rsidP="00A92F8C">
            <w:pPr>
              <w:widowControl w:val="0"/>
              <w:ind w:left="-108" w:right="-90"/>
              <w:jc w:val="center"/>
            </w:pPr>
            <w:r w:rsidRPr="00CB051A">
              <w:t>+</w:t>
            </w:r>
          </w:p>
        </w:tc>
        <w:tc>
          <w:tcPr>
            <w:tcW w:w="2410" w:type="dxa"/>
          </w:tcPr>
          <w:p w:rsidR="009C017E" w:rsidRPr="00CB051A" w:rsidRDefault="009C017E" w:rsidP="00A92F8C">
            <w:pPr>
              <w:tabs>
                <w:tab w:val="left" w:pos="720"/>
              </w:tabs>
              <w:jc w:val="both"/>
            </w:pPr>
            <w:r w:rsidRPr="00CB051A">
              <w:t xml:space="preserve">Дата та час у форматі </w:t>
            </w:r>
          </w:p>
          <w:p w:rsidR="009C017E" w:rsidRPr="00C65E45" w:rsidRDefault="009C017E" w:rsidP="00A92F8C">
            <w:pPr>
              <w:tabs>
                <w:tab w:val="left" w:pos="720"/>
              </w:tabs>
              <w:jc w:val="both"/>
            </w:pPr>
            <w:r w:rsidRPr="00CB051A">
              <w:t>YYYY-MM-DDThh:mm:ss.s</w:t>
            </w:r>
          </w:p>
        </w:tc>
      </w:tr>
    </w:tbl>
    <w:p w:rsidR="009B62F7" w:rsidRPr="00CB051A" w:rsidRDefault="009B62F7" w:rsidP="009B62F7">
      <w:pPr>
        <w:pStyle w:val="2"/>
        <w:keepNext w:val="0"/>
        <w:keepLines w:val="0"/>
        <w:numPr>
          <w:ilvl w:val="0"/>
          <w:numId w:val="0"/>
        </w:numPr>
        <w:ind w:firstLine="709"/>
        <w:rPr>
          <w:rFonts w:ascii="Times New Roman" w:eastAsia="MS Mincho" w:hAnsi="Times New Roman" w:cs="Times New Roman"/>
          <w:kern w:val="0"/>
          <w:sz w:val="28"/>
          <w:szCs w:val="28"/>
        </w:rPr>
      </w:pPr>
    </w:p>
    <w:p w:rsidR="009B62F7" w:rsidRPr="000A7EAD" w:rsidRDefault="009B62F7" w:rsidP="009B62F7">
      <w:pPr>
        <w:jc w:val="both"/>
        <w:rPr>
          <w:b/>
        </w:rPr>
      </w:pPr>
      <w:r w:rsidRPr="000A7EAD">
        <w:rPr>
          <w:b/>
        </w:rPr>
        <w:t xml:space="preserve">Приклад відповіді </w:t>
      </w:r>
      <w:r>
        <w:rPr>
          <w:b/>
        </w:rPr>
        <w:t xml:space="preserve">на запит типу </w:t>
      </w:r>
      <w:r w:rsidR="00E0647A">
        <w:rPr>
          <w:b/>
          <w:lang w:val="en-US"/>
        </w:rPr>
        <w:t>POST</w:t>
      </w:r>
      <w:r w:rsidRPr="00855CF2">
        <w:rPr>
          <w:b/>
        </w:rPr>
        <w:t xml:space="preserve"> </w:t>
      </w:r>
      <w:r w:rsidRPr="000A7EAD">
        <w:rPr>
          <w:b/>
        </w:rPr>
        <w:t>від вебсервісу</w:t>
      </w:r>
      <w:r>
        <w:rPr>
          <w:b/>
        </w:rPr>
        <w:t xml:space="preserve"> «Перевірка статусу» в разі обробки повідомлення з помилками</w:t>
      </w:r>
    </w:p>
    <w:p w:rsidR="009B62F7" w:rsidRPr="00CB051A" w:rsidRDefault="009B62F7" w:rsidP="009B62F7">
      <w:pPr>
        <w:jc w:val="both"/>
        <w:rPr>
          <w:b/>
        </w:rPr>
      </w:pPr>
    </w:p>
    <w:tbl>
      <w:tblPr>
        <w:tblW w:w="0" w:type="auto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095"/>
      </w:tblGrid>
      <w:tr w:rsidR="009B62F7" w:rsidRPr="00CB051A" w:rsidTr="00317290">
        <w:trPr>
          <w:trHeight w:val="691"/>
        </w:trPr>
        <w:tc>
          <w:tcPr>
            <w:tcW w:w="9095" w:type="dxa"/>
            <w:vAlign w:val="center"/>
          </w:tcPr>
          <w:p w:rsidR="009B62F7" w:rsidRPr="000A7EAD" w:rsidRDefault="009B62F7" w:rsidP="00317290">
            <w:pPr>
              <w:pStyle w:val="HTML0"/>
              <w:shd w:val="clear" w:color="auto" w:fill="FFFFFF"/>
              <w:rPr>
                <w:rStyle w:val="ne"/>
                <w:rFonts w:ascii="Times New Roman" w:hAnsi="Times New Roman"/>
                <w:b/>
                <w:bCs/>
                <w:color w:val="auto"/>
              </w:rPr>
            </w:pPr>
            <w:r w:rsidRPr="000A7EAD">
              <w:rPr>
                <w:rStyle w:val="kr"/>
                <w:rFonts w:ascii="Times New Roman" w:hAnsi="Times New Roman"/>
                <w:b/>
                <w:bCs/>
                <w:color w:val="auto"/>
              </w:rPr>
              <w:t>HTTP</w:t>
            </w:r>
            <w:r w:rsidRPr="000A7EAD">
              <w:rPr>
                <w:rStyle w:val="o"/>
                <w:rFonts w:ascii="Times New Roman" w:hAnsi="Times New Roman"/>
                <w:b/>
                <w:bCs/>
                <w:color w:val="auto"/>
              </w:rPr>
              <w:t>/</w:t>
            </w:r>
            <w:r w:rsidRPr="000A7EAD">
              <w:rPr>
                <w:rStyle w:val="m"/>
                <w:rFonts w:ascii="Times New Roman" w:hAnsi="Times New Roman"/>
                <w:color w:val="auto"/>
              </w:rPr>
              <w:t>1.1</w:t>
            </w:r>
            <w:r w:rsidRPr="000A7E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Style w:val="m"/>
                <w:rFonts w:ascii="Times New Roman" w:hAnsi="Times New Roman"/>
                <w:color w:val="auto"/>
                <w:highlight w:val="yellow"/>
              </w:rPr>
              <w:t>424</w:t>
            </w:r>
          </w:p>
          <w:p w:rsidR="009B62F7" w:rsidRDefault="009B62F7" w:rsidP="003172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SessionId: f21fb933e1845d028ec776958b67705d7fc5d696434834f6002743814cec1d66</w:t>
            </w:r>
          </w:p>
          <w:p w:rsidR="009B62F7" w:rsidRDefault="009B62F7" w:rsidP="003172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Content-Type: application/json</w:t>
            </w:r>
          </w:p>
          <w:p w:rsidR="009B62F7" w:rsidRDefault="009B62F7" w:rsidP="00317290">
            <w:pPr>
              <w:rPr>
                <w:rFonts w:ascii="Calibri" w:hAnsi="Calibri" w:cs="Calibri"/>
                <w:color w:val="000000"/>
              </w:rPr>
            </w:pPr>
          </w:p>
          <w:p w:rsidR="009B62F7" w:rsidRPr="00B20402" w:rsidRDefault="009B62F7" w:rsidP="003172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0402">
              <w:t>{</w:t>
            </w:r>
          </w:p>
          <w:p w:rsidR="009B62F7" w:rsidRPr="00B20402" w:rsidRDefault="009B62F7" w:rsidP="003172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0402">
              <w:t>  "status": "Failed",</w:t>
            </w:r>
          </w:p>
          <w:p w:rsidR="009B62F7" w:rsidRPr="00B20402" w:rsidRDefault="009B62F7" w:rsidP="003172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0402">
              <w:t>  "package_id": "3ebf12de-9803-418d-88a8-54882d2a9e1c",</w:t>
            </w:r>
          </w:p>
          <w:p w:rsidR="009B62F7" w:rsidRPr="00B20402" w:rsidRDefault="009B62F7" w:rsidP="003172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0402">
              <w:t xml:space="preserve">  "response_timestamp": "2023-11-10T10:00:20.7276661Z",</w:t>
            </w:r>
          </w:p>
          <w:p w:rsidR="009B62F7" w:rsidRPr="00B20402" w:rsidRDefault="009B62F7" w:rsidP="003172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0402">
              <w:t>  "control_errors": [</w:t>
            </w:r>
          </w:p>
          <w:p w:rsidR="009B62F7" w:rsidRPr="00B20402" w:rsidRDefault="009B62F7" w:rsidP="003172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0402">
              <w:t>    {</w:t>
            </w:r>
          </w:p>
          <w:p w:rsidR="009B62F7" w:rsidRPr="00B20402" w:rsidRDefault="009B62F7" w:rsidP="003172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0402">
              <w:t>      "error_number": 1,</w:t>
            </w:r>
          </w:p>
          <w:p w:rsidR="009B62F7" w:rsidRPr="00B20402" w:rsidRDefault="009B62F7" w:rsidP="003172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0402">
              <w:t>      "error_id": "00008:01.03",</w:t>
            </w:r>
          </w:p>
          <w:p w:rsidR="009B62F7" w:rsidRPr="00B20402" w:rsidRDefault="009B62F7" w:rsidP="003172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0402">
              <w:t>      "error_code": "00008",</w:t>
            </w:r>
          </w:p>
          <w:p w:rsidR="009B62F7" w:rsidRPr="00B20402" w:rsidRDefault="009B62F7" w:rsidP="003172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0402">
              <w:t>      "error_nesting": [</w:t>
            </w:r>
          </w:p>
          <w:p w:rsidR="009B62F7" w:rsidRPr="00B20402" w:rsidRDefault="009B62F7" w:rsidP="003172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0402">
              <w:t>        {</w:t>
            </w:r>
          </w:p>
          <w:p w:rsidR="009B62F7" w:rsidRPr="00B20402" w:rsidRDefault="009B62F7" w:rsidP="003172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0402">
              <w:t>          "data_set_name": "person_full",</w:t>
            </w:r>
          </w:p>
          <w:p w:rsidR="009B62F7" w:rsidRPr="00B20402" w:rsidRDefault="009B62F7" w:rsidP="003172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0402">
              <w:t>          "data_set_index": 1,</w:t>
            </w:r>
          </w:p>
          <w:p w:rsidR="009B62F7" w:rsidRPr="00B20402" w:rsidRDefault="009B62F7" w:rsidP="003172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0402">
              <w:t>          "data_set_id": "111"</w:t>
            </w:r>
          </w:p>
          <w:p w:rsidR="009B62F7" w:rsidRPr="00B20402" w:rsidRDefault="009B62F7" w:rsidP="003172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0402">
              <w:lastRenderedPageBreak/>
              <w:t>        },</w:t>
            </w:r>
          </w:p>
          <w:p w:rsidR="009B62F7" w:rsidRPr="00B20402" w:rsidRDefault="009B62F7" w:rsidP="003172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0402">
              <w:t>        {</w:t>
            </w:r>
          </w:p>
          <w:p w:rsidR="009B62F7" w:rsidRPr="00B20402" w:rsidRDefault="009B62F7" w:rsidP="003172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0402">
              <w:t>          "data_set_name": "address",</w:t>
            </w:r>
          </w:p>
          <w:p w:rsidR="009B62F7" w:rsidRPr="00B20402" w:rsidRDefault="009B62F7" w:rsidP="003172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0402">
              <w:t>          "data</w:t>
            </w:r>
            <w:r w:rsidRPr="00B20402">
              <w:rPr>
                <w:rFonts w:ascii="Calibri" w:hAnsi="Calibri" w:cs="Calibri"/>
                <w:color w:val="000000"/>
                <w:lang w:val="en-US"/>
              </w:rPr>
              <w:t>_s</w:t>
            </w:r>
            <w:r w:rsidRPr="00B20402">
              <w:t>et_index": 0,</w:t>
            </w:r>
          </w:p>
          <w:p w:rsidR="009B62F7" w:rsidRPr="00B20402" w:rsidRDefault="009B62F7" w:rsidP="003172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0402">
              <w:t>          "data_set_id": null</w:t>
            </w:r>
          </w:p>
          <w:p w:rsidR="009B62F7" w:rsidRPr="00B20402" w:rsidRDefault="009B62F7" w:rsidP="003172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0402">
              <w:t>        }</w:t>
            </w:r>
          </w:p>
          <w:p w:rsidR="009B62F7" w:rsidRPr="00B20402" w:rsidRDefault="009B62F7" w:rsidP="003172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0402">
              <w:t>      ]</w:t>
            </w:r>
          </w:p>
          <w:p w:rsidR="009B62F7" w:rsidRPr="00B20402" w:rsidRDefault="009B62F7" w:rsidP="003172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0402">
              <w:t>    },</w:t>
            </w:r>
          </w:p>
          <w:p w:rsidR="009B62F7" w:rsidRPr="00B20402" w:rsidRDefault="009B62F7" w:rsidP="003172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0402">
              <w:t>    {</w:t>
            </w:r>
          </w:p>
          <w:p w:rsidR="009B62F7" w:rsidRPr="00B20402" w:rsidRDefault="009B62F7" w:rsidP="003172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0402">
              <w:t>      "error_number": 2,</w:t>
            </w:r>
          </w:p>
          <w:p w:rsidR="009B62F7" w:rsidRPr="00B20402" w:rsidRDefault="009B62F7" w:rsidP="003172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0402">
              <w:t>      "error_id": "05112:01.04",</w:t>
            </w:r>
          </w:p>
          <w:p w:rsidR="009B62F7" w:rsidRPr="00B20402" w:rsidRDefault="009B62F7" w:rsidP="003172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0402">
              <w:t>      "error_code": "05112",</w:t>
            </w:r>
          </w:p>
          <w:p w:rsidR="009B62F7" w:rsidRPr="00B20402" w:rsidRDefault="009B62F7" w:rsidP="003172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0402">
              <w:t>      "error_nesting": [</w:t>
            </w:r>
          </w:p>
          <w:p w:rsidR="009B62F7" w:rsidRPr="00B20402" w:rsidRDefault="009B62F7" w:rsidP="003172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0402">
              <w:t>        {</w:t>
            </w:r>
          </w:p>
          <w:p w:rsidR="009B62F7" w:rsidRPr="00B20402" w:rsidRDefault="009B62F7" w:rsidP="003172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0402">
              <w:t>          "data_set_name": "person_full",</w:t>
            </w:r>
          </w:p>
          <w:p w:rsidR="009B62F7" w:rsidRPr="00B20402" w:rsidRDefault="009B62F7" w:rsidP="003172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0402">
              <w:t>          "data_set_index": 1,</w:t>
            </w:r>
          </w:p>
          <w:p w:rsidR="009B62F7" w:rsidRPr="00B20402" w:rsidRDefault="009B62F7" w:rsidP="003172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0402">
              <w:t>          "data_set_id": "111"</w:t>
            </w:r>
          </w:p>
          <w:p w:rsidR="009B62F7" w:rsidRPr="00B20402" w:rsidRDefault="009B62F7" w:rsidP="003172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0402">
              <w:t>        },</w:t>
            </w:r>
          </w:p>
          <w:p w:rsidR="009B62F7" w:rsidRPr="00B20402" w:rsidRDefault="009B62F7" w:rsidP="003172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0402">
              <w:t>        {</w:t>
            </w:r>
          </w:p>
          <w:p w:rsidR="009B62F7" w:rsidRPr="00B20402" w:rsidRDefault="009B62F7" w:rsidP="003172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0402">
              <w:t>          "data_set_name": "rating",</w:t>
            </w:r>
          </w:p>
          <w:p w:rsidR="009B62F7" w:rsidRPr="00B20402" w:rsidRDefault="009B62F7" w:rsidP="003172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0402">
              <w:t>          "data_set_index": 5,</w:t>
            </w:r>
          </w:p>
          <w:p w:rsidR="009B62F7" w:rsidRPr="00B20402" w:rsidRDefault="009B62F7" w:rsidP="003172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0402">
              <w:t>          "data_set_id": null</w:t>
            </w:r>
          </w:p>
          <w:p w:rsidR="009B62F7" w:rsidRPr="00B20402" w:rsidRDefault="009B62F7" w:rsidP="003172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0402">
              <w:t>        }</w:t>
            </w:r>
          </w:p>
          <w:p w:rsidR="009B62F7" w:rsidRPr="00B20402" w:rsidRDefault="009B62F7" w:rsidP="003172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0402">
              <w:t>      ]</w:t>
            </w:r>
          </w:p>
          <w:p w:rsidR="009B62F7" w:rsidRPr="00B20402" w:rsidRDefault="009B62F7" w:rsidP="003172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0402">
              <w:t>    }</w:t>
            </w:r>
          </w:p>
          <w:p w:rsidR="009B62F7" w:rsidRPr="00B20402" w:rsidRDefault="009B62F7" w:rsidP="003172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0402">
              <w:t>  ]</w:t>
            </w:r>
          </w:p>
          <w:p w:rsidR="009B62F7" w:rsidRPr="00763D04" w:rsidRDefault="009B62F7" w:rsidP="003172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alibri"/>
                <w:color w:val="000000"/>
              </w:rPr>
            </w:pPr>
            <w:r w:rsidRPr="00B20402">
              <w:t>}</w:t>
            </w:r>
          </w:p>
        </w:tc>
      </w:tr>
    </w:tbl>
    <w:p w:rsidR="009B62F7" w:rsidRDefault="009B62F7" w:rsidP="009B62F7">
      <w:pPr>
        <w:pStyle w:val="af1"/>
        <w:ind w:left="555"/>
        <w:rPr>
          <w:rFonts w:ascii="Times New Roman" w:hAnsi="Times New Roman" w:cs="Times New Roman"/>
          <w:sz w:val="28"/>
          <w:szCs w:val="28"/>
        </w:rPr>
      </w:pPr>
    </w:p>
    <w:p w:rsidR="009B62F7" w:rsidRPr="000A7EAD" w:rsidRDefault="009B62F7" w:rsidP="009B62F7">
      <w:pPr>
        <w:jc w:val="both"/>
        <w:rPr>
          <w:b/>
        </w:rPr>
      </w:pPr>
      <w:r w:rsidRPr="000A7EAD">
        <w:rPr>
          <w:b/>
        </w:rPr>
        <w:t xml:space="preserve">Приклад відповіді </w:t>
      </w:r>
      <w:r>
        <w:rPr>
          <w:b/>
        </w:rPr>
        <w:t xml:space="preserve">на запит типу </w:t>
      </w:r>
      <w:r w:rsidR="00E0647A">
        <w:rPr>
          <w:b/>
          <w:lang w:val="en-US"/>
        </w:rPr>
        <w:t>POST</w:t>
      </w:r>
      <w:r w:rsidRPr="00855CF2">
        <w:rPr>
          <w:b/>
        </w:rPr>
        <w:t xml:space="preserve"> </w:t>
      </w:r>
      <w:r w:rsidRPr="000A7EAD">
        <w:rPr>
          <w:b/>
        </w:rPr>
        <w:t>від вебсервісу</w:t>
      </w:r>
      <w:r>
        <w:rPr>
          <w:b/>
        </w:rPr>
        <w:t xml:space="preserve"> «Перевірка статусу» в разі, коли повідомлення за ідентифікатором пакету не знайдено</w:t>
      </w:r>
    </w:p>
    <w:p w:rsidR="009B62F7" w:rsidRPr="00CB051A" w:rsidRDefault="009B62F7" w:rsidP="009B62F7">
      <w:pPr>
        <w:jc w:val="both"/>
        <w:rPr>
          <w:b/>
        </w:rPr>
      </w:pPr>
    </w:p>
    <w:tbl>
      <w:tblPr>
        <w:tblW w:w="0" w:type="auto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095"/>
      </w:tblGrid>
      <w:tr w:rsidR="009B62F7" w:rsidRPr="00CB051A" w:rsidTr="00317290">
        <w:trPr>
          <w:trHeight w:val="691"/>
        </w:trPr>
        <w:tc>
          <w:tcPr>
            <w:tcW w:w="9095" w:type="dxa"/>
            <w:vAlign w:val="center"/>
          </w:tcPr>
          <w:p w:rsidR="009B62F7" w:rsidRPr="000A7EAD" w:rsidRDefault="009B62F7" w:rsidP="00317290">
            <w:pPr>
              <w:pStyle w:val="HTML0"/>
              <w:shd w:val="clear" w:color="auto" w:fill="FFFFFF"/>
              <w:rPr>
                <w:rStyle w:val="ne"/>
                <w:rFonts w:ascii="Times New Roman" w:hAnsi="Times New Roman"/>
                <w:b/>
                <w:bCs/>
                <w:color w:val="auto"/>
              </w:rPr>
            </w:pPr>
            <w:r w:rsidRPr="000A7EAD">
              <w:rPr>
                <w:rStyle w:val="kr"/>
                <w:rFonts w:ascii="Times New Roman" w:hAnsi="Times New Roman"/>
                <w:b/>
                <w:bCs/>
                <w:color w:val="auto"/>
              </w:rPr>
              <w:t>HTTP</w:t>
            </w:r>
            <w:r w:rsidRPr="000A7EAD">
              <w:rPr>
                <w:rStyle w:val="o"/>
                <w:rFonts w:ascii="Times New Roman" w:hAnsi="Times New Roman"/>
                <w:b/>
                <w:bCs/>
                <w:color w:val="auto"/>
              </w:rPr>
              <w:t>/</w:t>
            </w:r>
            <w:r w:rsidRPr="000A7EAD">
              <w:rPr>
                <w:rStyle w:val="m"/>
                <w:rFonts w:ascii="Times New Roman" w:hAnsi="Times New Roman"/>
                <w:color w:val="auto"/>
              </w:rPr>
              <w:t>1.1</w:t>
            </w:r>
            <w:r w:rsidRPr="000A7E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Style w:val="m"/>
                <w:rFonts w:ascii="Times New Roman" w:hAnsi="Times New Roman"/>
                <w:color w:val="auto"/>
                <w:highlight w:val="yellow"/>
              </w:rPr>
              <w:t>404</w:t>
            </w:r>
          </w:p>
          <w:p w:rsidR="009B62F7" w:rsidRDefault="009B62F7" w:rsidP="003172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SessionId: f21fb933e1845d028ec776958b67705d7fc5d696434834f6002743814cec1d66</w:t>
            </w:r>
          </w:p>
          <w:p w:rsidR="009B62F7" w:rsidRDefault="009B62F7" w:rsidP="003172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Content-Type: application/json</w:t>
            </w:r>
          </w:p>
          <w:p w:rsidR="009B62F7" w:rsidRDefault="009B62F7" w:rsidP="00317290">
            <w:pPr>
              <w:rPr>
                <w:rFonts w:ascii="Calibri" w:hAnsi="Calibri" w:cs="Calibri"/>
                <w:color w:val="000000"/>
              </w:rPr>
            </w:pPr>
          </w:p>
          <w:p w:rsidR="009B62F7" w:rsidRPr="00B20402" w:rsidRDefault="009B62F7" w:rsidP="003172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0402">
              <w:t>{</w:t>
            </w:r>
          </w:p>
          <w:p w:rsidR="009B62F7" w:rsidRPr="00B20402" w:rsidRDefault="009B62F7" w:rsidP="003172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0402">
              <w:t>  "status": "NotFound",</w:t>
            </w:r>
          </w:p>
          <w:p w:rsidR="009B62F7" w:rsidRPr="00B20402" w:rsidRDefault="009B62F7" w:rsidP="003172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0402">
              <w:t>  "package_id": "3ebf12de-9803-418d-88a8-54882d2a9e1c",</w:t>
            </w:r>
          </w:p>
          <w:p w:rsidR="009B62F7" w:rsidRPr="00B20402" w:rsidRDefault="009B62F7" w:rsidP="003172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0402">
              <w:t xml:space="preserve">  "response_timestamp": "2023-11-10T10:00:20.7276661Z"</w:t>
            </w:r>
          </w:p>
          <w:p w:rsidR="009B62F7" w:rsidRPr="00CB051A" w:rsidRDefault="009B62F7" w:rsidP="003172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0402">
              <w:t>}</w:t>
            </w:r>
          </w:p>
        </w:tc>
      </w:tr>
    </w:tbl>
    <w:p w:rsidR="009B62F7" w:rsidRDefault="009B62F7" w:rsidP="009B62F7">
      <w:pPr>
        <w:pStyle w:val="af1"/>
        <w:ind w:left="555"/>
        <w:rPr>
          <w:rFonts w:ascii="Times New Roman" w:hAnsi="Times New Roman" w:cs="Times New Roman"/>
          <w:sz w:val="28"/>
          <w:szCs w:val="28"/>
        </w:rPr>
      </w:pPr>
    </w:p>
    <w:p w:rsidR="009B62F7" w:rsidRPr="000A7EAD" w:rsidRDefault="009B62F7" w:rsidP="009B62F7">
      <w:pPr>
        <w:jc w:val="both"/>
        <w:rPr>
          <w:b/>
        </w:rPr>
      </w:pPr>
      <w:r w:rsidRPr="000A7EAD">
        <w:rPr>
          <w:b/>
        </w:rPr>
        <w:t xml:space="preserve">Приклад відповіді </w:t>
      </w:r>
      <w:r>
        <w:rPr>
          <w:b/>
        </w:rPr>
        <w:t xml:space="preserve">на запит типу </w:t>
      </w:r>
      <w:r w:rsidR="00E0647A">
        <w:rPr>
          <w:b/>
          <w:lang w:val="en-US"/>
        </w:rPr>
        <w:t>POST</w:t>
      </w:r>
      <w:r w:rsidRPr="00855CF2">
        <w:rPr>
          <w:b/>
        </w:rPr>
        <w:t xml:space="preserve"> </w:t>
      </w:r>
      <w:r w:rsidRPr="000A7EAD">
        <w:rPr>
          <w:b/>
        </w:rPr>
        <w:t>від вебсервісу</w:t>
      </w:r>
      <w:r>
        <w:rPr>
          <w:b/>
        </w:rPr>
        <w:t xml:space="preserve"> «Перевірка статусу» в разі успішної обробки повідомлення (інформацію прийнято)</w:t>
      </w:r>
    </w:p>
    <w:p w:rsidR="009B62F7" w:rsidRPr="00CB051A" w:rsidRDefault="009B62F7" w:rsidP="009B62F7">
      <w:pPr>
        <w:jc w:val="both"/>
        <w:rPr>
          <w:b/>
        </w:rPr>
      </w:pPr>
    </w:p>
    <w:tbl>
      <w:tblPr>
        <w:tblW w:w="0" w:type="auto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095"/>
      </w:tblGrid>
      <w:tr w:rsidR="009B62F7" w:rsidRPr="00CB051A" w:rsidTr="00317290">
        <w:trPr>
          <w:trHeight w:val="691"/>
        </w:trPr>
        <w:tc>
          <w:tcPr>
            <w:tcW w:w="9095" w:type="dxa"/>
            <w:vAlign w:val="center"/>
          </w:tcPr>
          <w:p w:rsidR="009B62F7" w:rsidRPr="000A7EAD" w:rsidRDefault="009B62F7" w:rsidP="00317290">
            <w:pPr>
              <w:pStyle w:val="HTML0"/>
              <w:shd w:val="clear" w:color="auto" w:fill="FFFFFF"/>
              <w:rPr>
                <w:rStyle w:val="ne"/>
                <w:rFonts w:ascii="Times New Roman" w:hAnsi="Times New Roman"/>
                <w:b/>
                <w:bCs/>
                <w:color w:val="auto"/>
              </w:rPr>
            </w:pPr>
            <w:r w:rsidRPr="000A7EAD">
              <w:rPr>
                <w:rStyle w:val="kr"/>
                <w:rFonts w:ascii="Times New Roman" w:hAnsi="Times New Roman"/>
                <w:b/>
                <w:bCs/>
                <w:color w:val="auto"/>
              </w:rPr>
              <w:t>HTTP</w:t>
            </w:r>
            <w:r w:rsidRPr="000A7EAD">
              <w:rPr>
                <w:rStyle w:val="o"/>
                <w:rFonts w:ascii="Times New Roman" w:hAnsi="Times New Roman"/>
                <w:b/>
                <w:bCs/>
                <w:color w:val="auto"/>
              </w:rPr>
              <w:t>/</w:t>
            </w:r>
            <w:r w:rsidRPr="000A7EAD">
              <w:rPr>
                <w:rStyle w:val="m"/>
                <w:rFonts w:ascii="Times New Roman" w:hAnsi="Times New Roman"/>
                <w:color w:val="auto"/>
              </w:rPr>
              <w:t>1.1</w:t>
            </w:r>
            <w:r w:rsidRPr="000A7E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Style w:val="m"/>
                <w:rFonts w:ascii="Times New Roman" w:hAnsi="Times New Roman"/>
                <w:color w:val="auto"/>
                <w:highlight w:val="yellow"/>
              </w:rPr>
              <w:t>200</w:t>
            </w:r>
          </w:p>
          <w:p w:rsidR="009B62F7" w:rsidRDefault="009B62F7" w:rsidP="003172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SessionId: f21fb933e1845d028ec776958b67705d7fc5d696434834f6002743814cec1d66</w:t>
            </w:r>
          </w:p>
          <w:p w:rsidR="009B62F7" w:rsidRDefault="009B62F7" w:rsidP="003172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Content-Type: application/json</w:t>
            </w:r>
          </w:p>
          <w:p w:rsidR="009B62F7" w:rsidRDefault="009B62F7" w:rsidP="00317290">
            <w:pPr>
              <w:rPr>
                <w:rFonts w:ascii="Calibri" w:hAnsi="Calibri" w:cs="Calibri"/>
                <w:color w:val="000000"/>
              </w:rPr>
            </w:pPr>
          </w:p>
          <w:p w:rsidR="009B62F7" w:rsidRPr="00B20402" w:rsidRDefault="009B62F7" w:rsidP="003172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0402">
              <w:t>{</w:t>
            </w:r>
          </w:p>
          <w:p w:rsidR="009B62F7" w:rsidRPr="00B20402" w:rsidRDefault="009B62F7" w:rsidP="003172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0402">
              <w:t>  "status": "Passed",</w:t>
            </w:r>
          </w:p>
          <w:p w:rsidR="009B62F7" w:rsidRPr="00B20402" w:rsidRDefault="009B62F7" w:rsidP="003172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0402">
              <w:lastRenderedPageBreak/>
              <w:t>  "package_id": "3ebf12de-9803-418d-88a8-54882d2a9e1c",</w:t>
            </w:r>
          </w:p>
          <w:p w:rsidR="009B62F7" w:rsidRPr="00B20402" w:rsidRDefault="009B62F7" w:rsidP="003172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0402">
              <w:t xml:space="preserve">  "response_timestamp": "2023-11-10T10:00:20.7276661Z"</w:t>
            </w:r>
          </w:p>
          <w:p w:rsidR="009B62F7" w:rsidRPr="00B20402" w:rsidRDefault="009B62F7" w:rsidP="003172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20402">
              <w:t>}</w:t>
            </w:r>
          </w:p>
          <w:p w:rsidR="009B62F7" w:rsidRPr="00CB051A" w:rsidRDefault="009B62F7" w:rsidP="003172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</w:tbl>
    <w:p w:rsidR="00AB2A4C" w:rsidRPr="00FF205B" w:rsidRDefault="00AB2A4C" w:rsidP="00FF205B">
      <w:pPr>
        <w:pStyle w:val="af1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FF205B" w:rsidRPr="00FF205B" w:rsidRDefault="00FF205B" w:rsidP="00FF205B">
      <w:pPr>
        <w:pStyle w:val="af1"/>
        <w:numPr>
          <w:ilvl w:val="1"/>
          <w:numId w:val="2"/>
        </w:numPr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F37D5">
        <w:rPr>
          <w:rFonts w:ascii="Times New Roman" w:eastAsia="MS Mincho" w:hAnsi="Times New Roman" w:cs="Times New Roman"/>
          <w:sz w:val="28"/>
          <w:szCs w:val="28"/>
        </w:rPr>
        <w:t xml:space="preserve">Реквізити відповіді за результатами роботи </w:t>
      </w:r>
      <w:r>
        <w:rPr>
          <w:rFonts w:ascii="Times New Roman" w:eastAsia="MS Mincho" w:hAnsi="Times New Roman" w:cs="Times New Roman"/>
          <w:sz w:val="28"/>
          <w:szCs w:val="28"/>
        </w:rPr>
        <w:t>веб</w:t>
      </w:r>
      <w:r w:rsidRPr="001F37D5">
        <w:rPr>
          <w:rFonts w:ascii="Times New Roman" w:eastAsia="MS Mincho" w:hAnsi="Times New Roman" w:cs="Times New Roman"/>
          <w:sz w:val="28"/>
          <w:szCs w:val="28"/>
        </w:rPr>
        <w:t>сервісу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«Перевірка статусу»</w:t>
      </w:r>
      <w:r w:rsidRPr="001F37D5">
        <w:rPr>
          <w:rFonts w:ascii="Times New Roman" w:eastAsia="MS Mincho" w:hAnsi="Times New Roman" w:cs="Times New Roman"/>
          <w:sz w:val="28"/>
          <w:szCs w:val="28"/>
        </w:rPr>
        <w:t xml:space="preserve"> (запит типу POST):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2110"/>
        <w:gridCol w:w="2240"/>
        <w:gridCol w:w="992"/>
        <w:gridCol w:w="1417"/>
        <w:gridCol w:w="2410"/>
      </w:tblGrid>
      <w:tr w:rsidR="00FF205B" w:rsidRPr="00CB051A" w:rsidTr="006338A8">
        <w:tc>
          <w:tcPr>
            <w:tcW w:w="754" w:type="dxa"/>
            <w:tcBorders>
              <w:top w:val="single" w:sz="4" w:space="0" w:color="auto"/>
            </w:tcBorders>
          </w:tcPr>
          <w:p w:rsidR="00FF205B" w:rsidRPr="00CB051A" w:rsidRDefault="00FF205B" w:rsidP="00317290">
            <w:pPr>
              <w:widowControl w:val="0"/>
              <w:jc w:val="center"/>
            </w:pPr>
            <w:r w:rsidRPr="00CB051A">
              <w:t>№</w:t>
            </w:r>
          </w:p>
          <w:p w:rsidR="00FF205B" w:rsidRPr="00CB051A" w:rsidRDefault="00FF205B" w:rsidP="00317290">
            <w:pPr>
              <w:widowControl w:val="0"/>
              <w:jc w:val="center"/>
            </w:pPr>
            <w:r w:rsidRPr="00CB051A">
              <w:t>з/п</w:t>
            </w:r>
          </w:p>
        </w:tc>
        <w:tc>
          <w:tcPr>
            <w:tcW w:w="2110" w:type="dxa"/>
            <w:tcBorders>
              <w:top w:val="single" w:sz="4" w:space="0" w:color="auto"/>
            </w:tcBorders>
          </w:tcPr>
          <w:p w:rsidR="00FF205B" w:rsidRPr="00CB051A" w:rsidRDefault="00FF205B" w:rsidP="00317290">
            <w:pPr>
              <w:widowControl w:val="0"/>
              <w:jc w:val="center"/>
            </w:pPr>
            <w:r w:rsidRPr="00CB051A">
              <w:t>Зміст реквізиту</w:t>
            </w:r>
          </w:p>
        </w:tc>
        <w:tc>
          <w:tcPr>
            <w:tcW w:w="2240" w:type="dxa"/>
            <w:tcBorders>
              <w:top w:val="single" w:sz="4" w:space="0" w:color="auto"/>
            </w:tcBorders>
          </w:tcPr>
          <w:p w:rsidR="00FF205B" w:rsidRPr="00CB051A" w:rsidRDefault="00FF205B" w:rsidP="00317290">
            <w:pPr>
              <w:widowControl w:val="0"/>
              <w:ind w:left="-108" w:right="-90"/>
              <w:jc w:val="center"/>
            </w:pPr>
            <w:r w:rsidRPr="00CB051A">
              <w:t xml:space="preserve">Найменування реквізиту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F205B" w:rsidRPr="00CB051A" w:rsidRDefault="00FF205B" w:rsidP="00317290">
            <w:pPr>
              <w:widowControl w:val="0"/>
              <w:ind w:left="-108" w:right="-90"/>
              <w:jc w:val="center"/>
            </w:pPr>
            <w:r w:rsidRPr="00CB051A">
              <w:t>Тип (макс.</w:t>
            </w:r>
          </w:p>
          <w:p w:rsidR="00FF205B" w:rsidRPr="00CB051A" w:rsidRDefault="00FF205B" w:rsidP="00317290">
            <w:pPr>
              <w:widowControl w:val="0"/>
              <w:ind w:left="-108" w:right="-90"/>
              <w:jc w:val="center"/>
            </w:pPr>
            <w:r w:rsidRPr="00CB051A">
              <w:t>дов-жина)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F205B" w:rsidRPr="00CB051A" w:rsidRDefault="00FF205B" w:rsidP="00317290">
            <w:pPr>
              <w:widowControl w:val="0"/>
              <w:ind w:left="-108" w:right="-90"/>
              <w:jc w:val="center"/>
            </w:pPr>
            <w:r w:rsidRPr="00CB051A">
              <w:t>Обов’язковість заповнення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F205B" w:rsidRPr="00CB051A" w:rsidRDefault="00FF205B" w:rsidP="00317290">
            <w:pPr>
              <w:widowControl w:val="0"/>
              <w:ind w:left="-108" w:right="-90"/>
              <w:jc w:val="center"/>
            </w:pPr>
            <w:r w:rsidRPr="00CB051A">
              <w:t>Примітки</w:t>
            </w:r>
          </w:p>
        </w:tc>
      </w:tr>
      <w:tr w:rsidR="00FF205B" w:rsidRPr="00CB051A" w:rsidTr="006338A8">
        <w:tc>
          <w:tcPr>
            <w:tcW w:w="754" w:type="dxa"/>
          </w:tcPr>
          <w:p w:rsidR="00FF205B" w:rsidRPr="00CB051A" w:rsidRDefault="00FF205B" w:rsidP="00317290">
            <w:pPr>
              <w:widowControl w:val="0"/>
              <w:jc w:val="both"/>
            </w:pPr>
            <w:r w:rsidRPr="00CB051A">
              <w:t>1</w:t>
            </w:r>
          </w:p>
        </w:tc>
        <w:tc>
          <w:tcPr>
            <w:tcW w:w="2110" w:type="dxa"/>
          </w:tcPr>
          <w:p w:rsidR="00FF205B" w:rsidRPr="00CB051A" w:rsidRDefault="003133D0" w:rsidP="00317290">
            <w:pPr>
              <w:widowControl w:val="0"/>
            </w:pPr>
            <w:r>
              <w:t>Статус обробки пакету</w:t>
            </w:r>
          </w:p>
        </w:tc>
        <w:tc>
          <w:tcPr>
            <w:tcW w:w="2240" w:type="dxa"/>
          </w:tcPr>
          <w:p w:rsidR="00FF205B" w:rsidRPr="00317290" w:rsidRDefault="00317290" w:rsidP="00317290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t>status</w:t>
            </w:r>
          </w:p>
        </w:tc>
        <w:tc>
          <w:tcPr>
            <w:tcW w:w="992" w:type="dxa"/>
          </w:tcPr>
          <w:p w:rsidR="00FF205B" w:rsidRPr="00CB051A" w:rsidRDefault="00FF205B" w:rsidP="00317290">
            <w:pPr>
              <w:widowControl w:val="0"/>
              <w:ind w:left="-108" w:right="-90"/>
              <w:jc w:val="center"/>
            </w:pPr>
            <w:r w:rsidRPr="00CB051A">
              <w:t>С</w:t>
            </w:r>
            <w:r w:rsidRPr="00E766EF">
              <w:t>(</w:t>
            </w:r>
            <w:r w:rsidR="00317290">
              <w:rPr>
                <w:lang w:val="en-US"/>
              </w:rPr>
              <w:t>8</w:t>
            </w:r>
            <w:r w:rsidRPr="00E766EF">
              <w:t>)</w:t>
            </w:r>
          </w:p>
        </w:tc>
        <w:tc>
          <w:tcPr>
            <w:tcW w:w="1417" w:type="dxa"/>
          </w:tcPr>
          <w:p w:rsidR="00FF205B" w:rsidRPr="00CB051A" w:rsidRDefault="00FF205B" w:rsidP="00317290">
            <w:pPr>
              <w:widowControl w:val="0"/>
              <w:ind w:left="-108" w:right="-90"/>
              <w:jc w:val="center"/>
            </w:pPr>
            <w:r w:rsidRPr="00CB051A">
              <w:t>+</w:t>
            </w:r>
          </w:p>
        </w:tc>
        <w:tc>
          <w:tcPr>
            <w:tcW w:w="2410" w:type="dxa"/>
          </w:tcPr>
          <w:p w:rsidR="00FF205B" w:rsidRDefault="00317290" w:rsidP="00317290">
            <w:pPr>
              <w:tabs>
                <w:tab w:val="left" w:pos="720"/>
              </w:tabs>
              <w:jc w:val="both"/>
            </w:pPr>
            <w:r>
              <w:t>Набуває одне із значень:</w:t>
            </w:r>
          </w:p>
          <w:p w:rsidR="00317290" w:rsidRPr="00317290" w:rsidRDefault="00317290" w:rsidP="00317290">
            <w:pPr>
              <w:tabs>
                <w:tab w:val="left" w:pos="720"/>
              </w:tabs>
              <w:jc w:val="both"/>
              <w:rPr>
                <w:b/>
              </w:rPr>
            </w:pPr>
            <w:r w:rsidRPr="00317290">
              <w:rPr>
                <w:b/>
                <w:lang w:val="en-US"/>
              </w:rPr>
              <w:t>NotFound</w:t>
            </w:r>
          </w:p>
          <w:p w:rsidR="00317290" w:rsidRPr="00317290" w:rsidRDefault="00317290" w:rsidP="00317290">
            <w:pPr>
              <w:tabs>
                <w:tab w:val="left" w:pos="720"/>
              </w:tabs>
              <w:jc w:val="both"/>
              <w:rPr>
                <w:b/>
              </w:rPr>
            </w:pPr>
            <w:r w:rsidRPr="00317290">
              <w:rPr>
                <w:b/>
                <w:lang w:val="en-US"/>
              </w:rPr>
              <w:t>Passed</w:t>
            </w:r>
          </w:p>
          <w:p w:rsidR="00317290" w:rsidRPr="00317290" w:rsidRDefault="00317290" w:rsidP="00317290">
            <w:pPr>
              <w:tabs>
                <w:tab w:val="left" w:pos="720"/>
              </w:tabs>
              <w:jc w:val="both"/>
              <w:rPr>
                <w:lang w:val="en-US"/>
              </w:rPr>
            </w:pPr>
            <w:r w:rsidRPr="00317290">
              <w:rPr>
                <w:b/>
                <w:lang w:val="en-US"/>
              </w:rPr>
              <w:t>Failed</w:t>
            </w:r>
          </w:p>
        </w:tc>
      </w:tr>
      <w:tr w:rsidR="003133D0" w:rsidRPr="00CB051A" w:rsidTr="006338A8">
        <w:tc>
          <w:tcPr>
            <w:tcW w:w="754" w:type="dxa"/>
          </w:tcPr>
          <w:p w:rsidR="003133D0" w:rsidRPr="00CB051A" w:rsidRDefault="003133D0" w:rsidP="003133D0">
            <w:pPr>
              <w:widowControl w:val="0"/>
              <w:jc w:val="both"/>
            </w:pPr>
            <w:r>
              <w:t>2</w:t>
            </w:r>
          </w:p>
        </w:tc>
        <w:tc>
          <w:tcPr>
            <w:tcW w:w="2110" w:type="dxa"/>
          </w:tcPr>
          <w:p w:rsidR="003133D0" w:rsidRPr="00CB051A" w:rsidRDefault="003133D0" w:rsidP="003133D0">
            <w:pPr>
              <w:widowControl w:val="0"/>
            </w:pPr>
            <w:r w:rsidRPr="00CB051A">
              <w:t xml:space="preserve">Унікальний ідентифікатор </w:t>
            </w:r>
            <w:r>
              <w:t>пакету</w:t>
            </w:r>
            <w:r w:rsidRPr="00CB051A">
              <w:t xml:space="preserve">, </w:t>
            </w:r>
            <w:r>
              <w:t>що</w:t>
            </w:r>
            <w:r w:rsidRPr="00CB051A">
              <w:t xml:space="preserve"> було </w:t>
            </w:r>
            <w:r>
              <w:t>надіслано Респондентом</w:t>
            </w:r>
          </w:p>
        </w:tc>
        <w:tc>
          <w:tcPr>
            <w:tcW w:w="2240" w:type="dxa"/>
          </w:tcPr>
          <w:p w:rsidR="003133D0" w:rsidRPr="00CB051A" w:rsidRDefault="003133D0" w:rsidP="003133D0">
            <w:pPr>
              <w:widowControl w:val="0"/>
              <w:jc w:val="both"/>
            </w:pPr>
            <w:r>
              <w:t>package_id</w:t>
            </w:r>
          </w:p>
        </w:tc>
        <w:tc>
          <w:tcPr>
            <w:tcW w:w="992" w:type="dxa"/>
          </w:tcPr>
          <w:p w:rsidR="003133D0" w:rsidRPr="00CB051A" w:rsidRDefault="003133D0" w:rsidP="003133D0">
            <w:pPr>
              <w:widowControl w:val="0"/>
              <w:ind w:left="-108" w:right="-90"/>
              <w:jc w:val="center"/>
            </w:pPr>
            <w:r w:rsidRPr="00CB051A">
              <w:t>С</w:t>
            </w:r>
            <w:r w:rsidRPr="00E766EF">
              <w:t>(64)</w:t>
            </w:r>
          </w:p>
        </w:tc>
        <w:tc>
          <w:tcPr>
            <w:tcW w:w="1417" w:type="dxa"/>
          </w:tcPr>
          <w:p w:rsidR="003133D0" w:rsidRPr="00CB051A" w:rsidRDefault="003133D0" w:rsidP="003133D0">
            <w:pPr>
              <w:widowControl w:val="0"/>
              <w:ind w:left="-108" w:right="-90"/>
              <w:jc w:val="center"/>
            </w:pPr>
            <w:r w:rsidRPr="00CB051A">
              <w:t>+</w:t>
            </w:r>
          </w:p>
        </w:tc>
        <w:tc>
          <w:tcPr>
            <w:tcW w:w="2410" w:type="dxa"/>
          </w:tcPr>
          <w:p w:rsidR="003133D0" w:rsidRPr="00CB051A" w:rsidRDefault="003133D0" w:rsidP="003133D0">
            <w:pPr>
              <w:tabs>
                <w:tab w:val="left" w:pos="720"/>
              </w:tabs>
              <w:jc w:val="both"/>
            </w:pPr>
          </w:p>
        </w:tc>
      </w:tr>
      <w:tr w:rsidR="003133D0" w:rsidRPr="00CB051A" w:rsidTr="006338A8">
        <w:tc>
          <w:tcPr>
            <w:tcW w:w="754" w:type="dxa"/>
          </w:tcPr>
          <w:p w:rsidR="003133D0" w:rsidRPr="00CB051A" w:rsidRDefault="003133D0" w:rsidP="003133D0">
            <w:pPr>
              <w:widowControl w:val="0"/>
              <w:jc w:val="both"/>
            </w:pPr>
            <w:r>
              <w:t>3</w:t>
            </w:r>
          </w:p>
        </w:tc>
        <w:tc>
          <w:tcPr>
            <w:tcW w:w="2110" w:type="dxa"/>
          </w:tcPr>
          <w:p w:rsidR="003133D0" w:rsidRPr="00CB051A" w:rsidRDefault="003133D0" w:rsidP="003133D0">
            <w:pPr>
              <w:widowControl w:val="0"/>
            </w:pPr>
            <w:r>
              <w:t>Дата та час формування відповіді</w:t>
            </w:r>
          </w:p>
        </w:tc>
        <w:tc>
          <w:tcPr>
            <w:tcW w:w="2240" w:type="dxa"/>
          </w:tcPr>
          <w:p w:rsidR="003133D0" w:rsidRPr="00CB051A" w:rsidRDefault="003133D0" w:rsidP="003133D0">
            <w:pPr>
              <w:widowControl w:val="0"/>
              <w:jc w:val="both"/>
            </w:pPr>
            <w:r w:rsidRPr="00B20402">
              <w:t>response_timestamp</w:t>
            </w:r>
          </w:p>
        </w:tc>
        <w:tc>
          <w:tcPr>
            <w:tcW w:w="992" w:type="dxa"/>
          </w:tcPr>
          <w:p w:rsidR="003133D0" w:rsidRPr="00CB051A" w:rsidRDefault="003133D0" w:rsidP="003133D0">
            <w:pPr>
              <w:widowControl w:val="0"/>
              <w:ind w:left="-108" w:right="-90"/>
              <w:jc w:val="center"/>
            </w:pPr>
            <w:r w:rsidRPr="00CB051A">
              <w:t>D(19)</w:t>
            </w:r>
          </w:p>
        </w:tc>
        <w:tc>
          <w:tcPr>
            <w:tcW w:w="1417" w:type="dxa"/>
          </w:tcPr>
          <w:p w:rsidR="003133D0" w:rsidRPr="00CB051A" w:rsidRDefault="003133D0" w:rsidP="003133D0">
            <w:pPr>
              <w:widowControl w:val="0"/>
              <w:ind w:left="-108" w:right="-90"/>
              <w:jc w:val="center"/>
            </w:pPr>
            <w:r w:rsidRPr="00CB051A">
              <w:t>+</w:t>
            </w:r>
          </w:p>
        </w:tc>
        <w:tc>
          <w:tcPr>
            <w:tcW w:w="2410" w:type="dxa"/>
          </w:tcPr>
          <w:p w:rsidR="003133D0" w:rsidRPr="00CB051A" w:rsidRDefault="003133D0" w:rsidP="003133D0">
            <w:pPr>
              <w:tabs>
                <w:tab w:val="left" w:pos="720"/>
              </w:tabs>
              <w:jc w:val="both"/>
            </w:pPr>
            <w:r w:rsidRPr="00CB051A">
              <w:t xml:space="preserve">Дата та час у форматі </w:t>
            </w:r>
          </w:p>
          <w:p w:rsidR="003133D0" w:rsidRPr="00CB051A" w:rsidRDefault="003133D0" w:rsidP="003133D0">
            <w:pPr>
              <w:tabs>
                <w:tab w:val="left" w:pos="720"/>
              </w:tabs>
              <w:jc w:val="both"/>
            </w:pPr>
            <w:r w:rsidRPr="00CB051A">
              <w:t>YYYY-MM-DDThh:mm:ss[.sssss]</w:t>
            </w:r>
          </w:p>
        </w:tc>
      </w:tr>
      <w:tr w:rsidR="006338A8" w:rsidRPr="00CB051A" w:rsidTr="0049430C">
        <w:tc>
          <w:tcPr>
            <w:tcW w:w="9923" w:type="dxa"/>
            <w:gridSpan w:val="6"/>
          </w:tcPr>
          <w:p w:rsidR="006338A8" w:rsidRPr="00CB051A" w:rsidRDefault="006338A8" w:rsidP="006338A8">
            <w:pPr>
              <w:widowControl w:val="0"/>
              <w:jc w:val="both"/>
            </w:pPr>
            <w:r w:rsidRPr="00CB051A">
              <w:t>4</w:t>
            </w:r>
            <w:r>
              <w:t xml:space="preserve">. Перелік помилок. </w:t>
            </w:r>
            <w:r w:rsidRPr="00CB051A">
              <w:t>Структура (</w:t>
            </w:r>
            <w:r>
              <w:t>масив</w:t>
            </w:r>
            <w:r w:rsidRPr="00CB051A">
              <w:t xml:space="preserve">) </w:t>
            </w:r>
            <w:r w:rsidRPr="006338A8">
              <w:rPr>
                <w:b/>
              </w:rPr>
              <w:t>control_errors</w:t>
            </w:r>
            <w:r w:rsidRPr="00CB051A">
              <w:t xml:space="preserve">. Якщо </w:t>
            </w:r>
            <w:r>
              <w:t>помилок</w:t>
            </w:r>
            <w:r w:rsidRPr="00CB051A">
              <w:t xml:space="preserve"> кілька, то поля з </w:t>
            </w:r>
            <w:r>
              <w:t>4</w:t>
            </w:r>
            <w:r w:rsidRPr="00CB051A">
              <w:t xml:space="preserve">.1. по </w:t>
            </w:r>
            <w:r>
              <w:t>4</w:t>
            </w:r>
            <w:r w:rsidRPr="00CB051A">
              <w:t>.3. повторюються</w:t>
            </w:r>
            <w:r w:rsidR="006C2D7C">
              <w:t xml:space="preserve"> та є </w:t>
            </w:r>
            <w:r w:rsidR="00FB0E89">
              <w:t>обов’язковими</w:t>
            </w:r>
            <w:r w:rsidRPr="00CB051A">
              <w:t xml:space="preserve">. Якщо </w:t>
            </w:r>
            <w:r>
              <w:t>помилок</w:t>
            </w:r>
            <w:r w:rsidRPr="00CB051A">
              <w:t xml:space="preserve"> немає, структура (</w:t>
            </w:r>
            <w:r>
              <w:t>масив</w:t>
            </w:r>
            <w:r w:rsidRPr="00CB051A">
              <w:t xml:space="preserve">) </w:t>
            </w:r>
            <w:r w:rsidRPr="006338A8">
              <w:rPr>
                <w:b/>
              </w:rPr>
              <w:t>control_errors</w:t>
            </w:r>
            <w:r w:rsidRPr="00CB051A">
              <w:t xml:space="preserve"> не зазначається.</w:t>
            </w:r>
          </w:p>
          <w:p w:rsidR="006338A8" w:rsidRPr="00CB051A" w:rsidRDefault="006338A8" w:rsidP="00317290">
            <w:pPr>
              <w:tabs>
                <w:tab w:val="left" w:pos="720"/>
              </w:tabs>
              <w:jc w:val="both"/>
            </w:pPr>
          </w:p>
        </w:tc>
      </w:tr>
      <w:tr w:rsidR="00FF205B" w:rsidRPr="00CB051A" w:rsidTr="006338A8">
        <w:tc>
          <w:tcPr>
            <w:tcW w:w="754" w:type="dxa"/>
          </w:tcPr>
          <w:p w:rsidR="00FF205B" w:rsidRPr="00CB051A" w:rsidRDefault="006338A8" w:rsidP="00317290">
            <w:pPr>
              <w:widowControl w:val="0"/>
              <w:jc w:val="both"/>
            </w:pPr>
            <w:r>
              <w:t>4.1</w:t>
            </w:r>
          </w:p>
        </w:tc>
        <w:tc>
          <w:tcPr>
            <w:tcW w:w="2110" w:type="dxa"/>
          </w:tcPr>
          <w:p w:rsidR="00FF205B" w:rsidRPr="006338A8" w:rsidRDefault="006338A8" w:rsidP="00317290">
            <w:pPr>
              <w:widowControl w:val="0"/>
            </w:pPr>
            <w:r>
              <w:t>Порядковий номер помилки</w:t>
            </w:r>
          </w:p>
        </w:tc>
        <w:tc>
          <w:tcPr>
            <w:tcW w:w="2240" w:type="dxa"/>
          </w:tcPr>
          <w:p w:rsidR="00FF205B" w:rsidRPr="00CB051A" w:rsidRDefault="006338A8" w:rsidP="00317290">
            <w:pPr>
              <w:widowControl w:val="0"/>
              <w:jc w:val="both"/>
            </w:pPr>
            <w:r w:rsidRPr="00B20402">
              <w:t>error_number</w:t>
            </w:r>
          </w:p>
        </w:tc>
        <w:tc>
          <w:tcPr>
            <w:tcW w:w="992" w:type="dxa"/>
          </w:tcPr>
          <w:p w:rsidR="00FF205B" w:rsidRPr="006338A8" w:rsidRDefault="006338A8" w:rsidP="00317290">
            <w:pPr>
              <w:widowControl w:val="0"/>
              <w:ind w:left="-108" w:right="-90"/>
              <w:jc w:val="center"/>
              <w:rPr>
                <w:lang w:val="en-US"/>
              </w:rPr>
            </w:pPr>
            <w:r>
              <w:rPr>
                <w:lang w:val="en-US"/>
              </w:rPr>
              <w:t>N(2)</w:t>
            </w:r>
          </w:p>
        </w:tc>
        <w:tc>
          <w:tcPr>
            <w:tcW w:w="1417" w:type="dxa"/>
          </w:tcPr>
          <w:p w:rsidR="00FF205B" w:rsidRPr="00CB051A" w:rsidRDefault="006338A8" w:rsidP="00317290">
            <w:pPr>
              <w:widowControl w:val="0"/>
              <w:ind w:left="-108" w:right="-90"/>
              <w:jc w:val="center"/>
            </w:pPr>
            <w:r w:rsidRPr="00CB051A">
              <w:t>+</w:t>
            </w:r>
          </w:p>
        </w:tc>
        <w:tc>
          <w:tcPr>
            <w:tcW w:w="2410" w:type="dxa"/>
          </w:tcPr>
          <w:p w:rsidR="00FF205B" w:rsidRPr="00CB051A" w:rsidRDefault="00FF205B" w:rsidP="00317290">
            <w:pPr>
              <w:widowControl w:val="0"/>
              <w:jc w:val="both"/>
            </w:pPr>
          </w:p>
        </w:tc>
      </w:tr>
      <w:tr w:rsidR="00FF205B" w:rsidRPr="00CB051A" w:rsidTr="006338A8">
        <w:tc>
          <w:tcPr>
            <w:tcW w:w="754" w:type="dxa"/>
          </w:tcPr>
          <w:p w:rsidR="00FF205B" w:rsidRPr="00CB051A" w:rsidRDefault="006338A8" w:rsidP="00317290">
            <w:pPr>
              <w:widowControl w:val="0"/>
              <w:jc w:val="both"/>
            </w:pPr>
            <w:r>
              <w:t>4.2</w:t>
            </w:r>
          </w:p>
        </w:tc>
        <w:tc>
          <w:tcPr>
            <w:tcW w:w="2110" w:type="dxa"/>
          </w:tcPr>
          <w:p w:rsidR="00FF205B" w:rsidRPr="00CB051A" w:rsidRDefault="00804092" w:rsidP="00A67C18">
            <w:pPr>
              <w:widowControl w:val="0"/>
            </w:pPr>
            <w:r>
              <w:t>Узагальнений ідентифікатор помили відповідно до опису Контролів (</w:t>
            </w:r>
            <w:hyperlink r:id="rId10" w:history="1">
              <w:r w:rsidRPr="005E6850">
                <w:rPr>
                  <w:rStyle w:val="af9"/>
                </w:rPr>
                <w:t>https://bank.gov.ua/files/Taxonomy/Controls_FC.xlsx</w:t>
              </w:r>
            </w:hyperlink>
            <w:r>
              <w:t xml:space="preserve"> для фінансових компаній та </w:t>
            </w:r>
            <w:hyperlink r:id="rId11" w:history="1">
              <w:r w:rsidRPr="005E6850">
                <w:rPr>
                  <w:rStyle w:val="af9"/>
                </w:rPr>
                <w:t>https://bank.gov.ua/files/Taxonomy/Controls_CU.xlsx</w:t>
              </w:r>
            </w:hyperlink>
            <w:r>
              <w:t xml:space="preserve"> для кредитних спілок)</w:t>
            </w:r>
          </w:p>
        </w:tc>
        <w:tc>
          <w:tcPr>
            <w:tcW w:w="2240" w:type="dxa"/>
          </w:tcPr>
          <w:p w:rsidR="00FF205B" w:rsidRPr="00CB051A" w:rsidRDefault="006338A8" w:rsidP="00317290">
            <w:pPr>
              <w:widowControl w:val="0"/>
              <w:jc w:val="both"/>
            </w:pPr>
            <w:r w:rsidRPr="00B20402">
              <w:t>error_id</w:t>
            </w:r>
          </w:p>
        </w:tc>
        <w:tc>
          <w:tcPr>
            <w:tcW w:w="992" w:type="dxa"/>
          </w:tcPr>
          <w:p w:rsidR="00FF205B" w:rsidRPr="00CB051A" w:rsidRDefault="006338A8" w:rsidP="00317290">
            <w:pPr>
              <w:widowControl w:val="0"/>
              <w:ind w:left="-108" w:right="-90"/>
              <w:jc w:val="center"/>
            </w:pPr>
            <w:r w:rsidRPr="00CB051A">
              <w:t>С</w:t>
            </w:r>
            <w:r w:rsidRPr="00E766EF">
              <w:t>(64)</w:t>
            </w:r>
          </w:p>
        </w:tc>
        <w:tc>
          <w:tcPr>
            <w:tcW w:w="1417" w:type="dxa"/>
          </w:tcPr>
          <w:p w:rsidR="00FF205B" w:rsidRPr="00CB051A" w:rsidRDefault="006C2D7C" w:rsidP="00317290">
            <w:pPr>
              <w:widowControl w:val="0"/>
              <w:ind w:left="-108" w:right="-90"/>
              <w:jc w:val="center"/>
            </w:pPr>
            <w:r>
              <w:t>+</w:t>
            </w:r>
          </w:p>
        </w:tc>
        <w:tc>
          <w:tcPr>
            <w:tcW w:w="2410" w:type="dxa"/>
          </w:tcPr>
          <w:p w:rsidR="00FF205B" w:rsidRPr="00CB051A" w:rsidRDefault="00FF205B" w:rsidP="00317290">
            <w:pPr>
              <w:tabs>
                <w:tab w:val="left" w:pos="720"/>
              </w:tabs>
              <w:jc w:val="both"/>
            </w:pPr>
          </w:p>
        </w:tc>
      </w:tr>
      <w:tr w:rsidR="00DA17A1" w:rsidRPr="00CB051A" w:rsidTr="006338A8">
        <w:tc>
          <w:tcPr>
            <w:tcW w:w="754" w:type="dxa"/>
          </w:tcPr>
          <w:p w:rsidR="00DA17A1" w:rsidRPr="00CB051A" w:rsidRDefault="00DA17A1" w:rsidP="00DA17A1">
            <w:pPr>
              <w:widowControl w:val="0"/>
              <w:jc w:val="both"/>
            </w:pPr>
            <w:r>
              <w:t>4.3</w:t>
            </w:r>
          </w:p>
        </w:tc>
        <w:tc>
          <w:tcPr>
            <w:tcW w:w="2110" w:type="dxa"/>
          </w:tcPr>
          <w:p w:rsidR="00DA17A1" w:rsidRPr="00CB051A" w:rsidRDefault="00804092" w:rsidP="00DA17A1">
            <w:pPr>
              <w:widowControl w:val="0"/>
            </w:pPr>
            <w:r>
              <w:t>Код помилки, відповідно до опису Контролів (</w:t>
            </w:r>
            <w:hyperlink r:id="rId12" w:history="1">
              <w:r w:rsidRPr="005E6850">
                <w:rPr>
                  <w:rStyle w:val="af9"/>
                </w:rPr>
                <w:t>https://bank.gov.ua/files/Taxonomy/Controls_FC.xlsx</w:t>
              </w:r>
            </w:hyperlink>
            <w:r>
              <w:t xml:space="preserve"> для фінансових </w:t>
            </w:r>
            <w:r>
              <w:lastRenderedPageBreak/>
              <w:t xml:space="preserve">компаній та </w:t>
            </w:r>
            <w:hyperlink r:id="rId13" w:history="1">
              <w:r w:rsidRPr="005E6850">
                <w:rPr>
                  <w:rStyle w:val="af9"/>
                </w:rPr>
                <w:t>https://bank.gov.ua/files/Taxonomy/Controls_CU.xlsx</w:t>
              </w:r>
            </w:hyperlink>
            <w:r>
              <w:t xml:space="preserve"> для кредитних спілок)</w:t>
            </w:r>
          </w:p>
        </w:tc>
        <w:tc>
          <w:tcPr>
            <w:tcW w:w="2240" w:type="dxa"/>
          </w:tcPr>
          <w:p w:rsidR="00DA17A1" w:rsidRPr="00CB051A" w:rsidRDefault="00DA17A1" w:rsidP="00DA17A1">
            <w:pPr>
              <w:widowControl w:val="0"/>
              <w:jc w:val="both"/>
            </w:pPr>
            <w:r w:rsidRPr="00B20402">
              <w:lastRenderedPageBreak/>
              <w:t>error_code</w:t>
            </w:r>
          </w:p>
        </w:tc>
        <w:tc>
          <w:tcPr>
            <w:tcW w:w="992" w:type="dxa"/>
          </w:tcPr>
          <w:p w:rsidR="00DA17A1" w:rsidRPr="00CB051A" w:rsidRDefault="00DA17A1" w:rsidP="00DA17A1">
            <w:pPr>
              <w:widowControl w:val="0"/>
              <w:ind w:left="-108" w:right="-90"/>
              <w:jc w:val="center"/>
            </w:pPr>
            <w:r w:rsidRPr="00CB051A">
              <w:t>С</w:t>
            </w:r>
            <w:r w:rsidRPr="00E766EF">
              <w:t>(64)</w:t>
            </w:r>
          </w:p>
        </w:tc>
        <w:tc>
          <w:tcPr>
            <w:tcW w:w="1417" w:type="dxa"/>
          </w:tcPr>
          <w:p w:rsidR="00DA17A1" w:rsidRPr="00CB051A" w:rsidRDefault="00DA17A1" w:rsidP="00DA17A1">
            <w:pPr>
              <w:widowControl w:val="0"/>
              <w:ind w:left="-108" w:right="-90"/>
              <w:jc w:val="center"/>
            </w:pPr>
            <w:r>
              <w:t>+</w:t>
            </w:r>
          </w:p>
        </w:tc>
        <w:tc>
          <w:tcPr>
            <w:tcW w:w="2410" w:type="dxa"/>
          </w:tcPr>
          <w:p w:rsidR="00DA17A1" w:rsidRPr="00CB051A" w:rsidRDefault="00DA17A1" w:rsidP="00DA17A1">
            <w:pPr>
              <w:tabs>
                <w:tab w:val="left" w:pos="720"/>
              </w:tabs>
              <w:jc w:val="both"/>
            </w:pPr>
          </w:p>
        </w:tc>
      </w:tr>
      <w:tr w:rsidR="00FB0E89" w:rsidRPr="00CB051A" w:rsidTr="0049430C">
        <w:tc>
          <w:tcPr>
            <w:tcW w:w="9923" w:type="dxa"/>
            <w:gridSpan w:val="6"/>
          </w:tcPr>
          <w:p w:rsidR="00FB0E89" w:rsidRPr="00CB051A" w:rsidRDefault="00FB0E89" w:rsidP="00DA17A1">
            <w:pPr>
              <w:tabs>
                <w:tab w:val="left" w:pos="720"/>
              </w:tabs>
              <w:jc w:val="both"/>
            </w:pPr>
            <w:r>
              <w:t>4.</w:t>
            </w:r>
            <w:r w:rsidR="00DA17A1">
              <w:t>4</w:t>
            </w:r>
            <w:r>
              <w:t xml:space="preserve"> Реквізити, в яких допущенні помилки. </w:t>
            </w:r>
            <w:r w:rsidRPr="00CB051A">
              <w:t>Структура (</w:t>
            </w:r>
            <w:r>
              <w:t>масив</w:t>
            </w:r>
            <w:r w:rsidRPr="00CB051A">
              <w:t xml:space="preserve">) </w:t>
            </w:r>
            <w:r w:rsidRPr="00FB0E89">
              <w:rPr>
                <w:b/>
              </w:rPr>
              <w:t>error_nesting</w:t>
            </w:r>
            <w:r w:rsidRPr="00CB051A">
              <w:t xml:space="preserve">. Якщо </w:t>
            </w:r>
            <w:r>
              <w:t>реквізитів, в яких допущенні помилки кілька</w:t>
            </w:r>
            <w:r w:rsidRPr="00CB051A">
              <w:t xml:space="preserve">, то поля з </w:t>
            </w:r>
            <w:r>
              <w:t>4.</w:t>
            </w:r>
            <w:r w:rsidR="00DA17A1">
              <w:t>4</w:t>
            </w:r>
            <w:r w:rsidRPr="00CB051A">
              <w:t xml:space="preserve">.1. по </w:t>
            </w:r>
            <w:r>
              <w:t>4</w:t>
            </w:r>
            <w:r w:rsidRPr="00CB051A">
              <w:t>.</w:t>
            </w:r>
            <w:r w:rsidR="00DA17A1">
              <w:t>4</w:t>
            </w:r>
            <w:r w:rsidRPr="00CB051A">
              <w:t>.</w:t>
            </w:r>
            <w:r>
              <w:t>3</w:t>
            </w:r>
            <w:r w:rsidRPr="00CB051A">
              <w:t xml:space="preserve"> повторюються</w:t>
            </w:r>
            <w:r>
              <w:t xml:space="preserve"> та є обов’язковими</w:t>
            </w:r>
            <w:r w:rsidRPr="00CB051A">
              <w:t xml:space="preserve">. Якщо </w:t>
            </w:r>
            <w:r>
              <w:t>помилкові</w:t>
            </w:r>
            <w:r w:rsidRPr="00CB051A">
              <w:t xml:space="preserve"> </w:t>
            </w:r>
            <w:r>
              <w:t>реквізити відсутні</w:t>
            </w:r>
            <w:r w:rsidRPr="00CB051A">
              <w:t>, структура (</w:t>
            </w:r>
            <w:r>
              <w:t>масив</w:t>
            </w:r>
            <w:r w:rsidRPr="00CB051A">
              <w:t xml:space="preserve">) </w:t>
            </w:r>
            <w:r w:rsidRPr="00FB0E89">
              <w:rPr>
                <w:b/>
              </w:rPr>
              <w:t>error_nesting</w:t>
            </w:r>
            <w:r w:rsidRPr="00CB051A">
              <w:t xml:space="preserve"> не зазначається.</w:t>
            </w:r>
          </w:p>
        </w:tc>
      </w:tr>
      <w:tr w:rsidR="00FB0E89" w:rsidRPr="00CB051A" w:rsidTr="006338A8">
        <w:tc>
          <w:tcPr>
            <w:tcW w:w="754" w:type="dxa"/>
          </w:tcPr>
          <w:p w:rsidR="00FB0E89" w:rsidRDefault="00FB0E89" w:rsidP="00DA17A1">
            <w:pPr>
              <w:widowControl w:val="0"/>
              <w:jc w:val="both"/>
            </w:pPr>
            <w:r>
              <w:t>4.</w:t>
            </w:r>
            <w:r w:rsidR="00DA17A1">
              <w:t>4</w:t>
            </w:r>
            <w:r>
              <w:t>.1</w:t>
            </w:r>
          </w:p>
        </w:tc>
        <w:tc>
          <w:tcPr>
            <w:tcW w:w="2110" w:type="dxa"/>
          </w:tcPr>
          <w:p w:rsidR="00FB0E89" w:rsidRDefault="00FB0E89" w:rsidP="00FB0E89">
            <w:pPr>
              <w:widowControl w:val="0"/>
            </w:pPr>
            <w:r>
              <w:t>Назва реквізиту</w:t>
            </w:r>
          </w:p>
        </w:tc>
        <w:tc>
          <w:tcPr>
            <w:tcW w:w="2240" w:type="dxa"/>
          </w:tcPr>
          <w:p w:rsidR="00FB0E89" w:rsidRPr="00B20402" w:rsidRDefault="00FB0E89" w:rsidP="00FB0E89">
            <w:pPr>
              <w:widowControl w:val="0"/>
              <w:jc w:val="both"/>
            </w:pPr>
            <w:r w:rsidRPr="00B20402">
              <w:t>data_set_name</w:t>
            </w:r>
          </w:p>
        </w:tc>
        <w:tc>
          <w:tcPr>
            <w:tcW w:w="992" w:type="dxa"/>
          </w:tcPr>
          <w:p w:rsidR="00FB0E89" w:rsidRPr="00CB051A" w:rsidRDefault="00FB0E89" w:rsidP="00FB0E89">
            <w:pPr>
              <w:widowControl w:val="0"/>
              <w:ind w:left="-108" w:right="-90"/>
              <w:jc w:val="center"/>
            </w:pPr>
            <w:r w:rsidRPr="00CB051A">
              <w:t>С</w:t>
            </w:r>
            <w:r w:rsidRPr="00E766EF">
              <w:t>(64)</w:t>
            </w:r>
          </w:p>
        </w:tc>
        <w:tc>
          <w:tcPr>
            <w:tcW w:w="1417" w:type="dxa"/>
          </w:tcPr>
          <w:p w:rsidR="00FB0E89" w:rsidRPr="00CB051A" w:rsidRDefault="00FB0E89" w:rsidP="00FB0E89">
            <w:pPr>
              <w:widowControl w:val="0"/>
              <w:ind w:left="-108" w:right="-90"/>
              <w:jc w:val="center"/>
            </w:pPr>
            <w:r>
              <w:t>+</w:t>
            </w:r>
          </w:p>
        </w:tc>
        <w:tc>
          <w:tcPr>
            <w:tcW w:w="2410" w:type="dxa"/>
          </w:tcPr>
          <w:p w:rsidR="00FB0E89" w:rsidRPr="00CB051A" w:rsidRDefault="00FB0E89" w:rsidP="00FB0E89">
            <w:pPr>
              <w:tabs>
                <w:tab w:val="left" w:pos="720"/>
              </w:tabs>
              <w:jc w:val="both"/>
            </w:pPr>
          </w:p>
        </w:tc>
      </w:tr>
      <w:tr w:rsidR="00FB0E89" w:rsidRPr="00CB051A" w:rsidTr="006338A8">
        <w:tc>
          <w:tcPr>
            <w:tcW w:w="754" w:type="dxa"/>
          </w:tcPr>
          <w:p w:rsidR="00FB0E89" w:rsidRDefault="00FB0E89" w:rsidP="00DA17A1">
            <w:pPr>
              <w:widowControl w:val="0"/>
              <w:jc w:val="both"/>
            </w:pPr>
            <w:r>
              <w:t>4.</w:t>
            </w:r>
            <w:r w:rsidR="00DA17A1">
              <w:t>4</w:t>
            </w:r>
            <w:r>
              <w:t>.2</w:t>
            </w:r>
          </w:p>
        </w:tc>
        <w:tc>
          <w:tcPr>
            <w:tcW w:w="2110" w:type="dxa"/>
          </w:tcPr>
          <w:p w:rsidR="00FB0E89" w:rsidRDefault="009E515B" w:rsidP="00317290">
            <w:pPr>
              <w:widowControl w:val="0"/>
            </w:pPr>
            <w:r>
              <w:t xml:space="preserve">Порядковий номер елементу в масиві, якщо реквізит, в якому допущено помилку є масивом </w:t>
            </w:r>
          </w:p>
        </w:tc>
        <w:tc>
          <w:tcPr>
            <w:tcW w:w="2240" w:type="dxa"/>
          </w:tcPr>
          <w:p w:rsidR="00FB0E89" w:rsidRPr="00B20402" w:rsidRDefault="009E515B" w:rsidP="00317290">
            <w:pPr>
              <w:widowControl w:val="0"/>
              <w:jc w:val="both"/>
            </w:pPr>
            <w:r w:rsidRPr="00B20402">
              <w:t>data_set_index</w:t>
            </w:r>
          </w:p>
        </w:tc>
        <w:tc>
          <w:tcPr>
            <w:tcW w:w="992" w:type="dxa"/>
          </w:tcPr>
          <w:p w:rsidR="00FB0E89" w:rsidRPr="00CB051A" w:rsidRDefault="009E515B" w:rsidP="00317290">
            <w:pPr>
              <w:widowControl w:val="0"/>
              <w:ind w:left="-108" w:right="-90"/>
              <w:jc w:val="center"/>
            </w:pPr>
            <w:r>
              <w:rPr>
                <w:lang w:val="en-US"/>
              </w:rPr>
              <w:t>N(2)</w:t>
            </w:r>
          </w:p>
        </w:tc>
        <w:tc>
          <w:tcPr>
            <w:tcW w:w="1417" w:type="dxa"/>
          </w:tcPr>
          <w:p w:rsidR="00FB0E89" w:rsidRDefault="009E515B" w:rsidP="00317290">
            <w:pPr>
              <w:widowControl w:val="0"/>
              <w:ind w:left="-108" w:right="-90"/>
              <w:jc w:val="center"/>
            </w:pPr>
            <w:r>
              <w:t>+</w:t>
            </w:r>
          </w:p>
        </w:tc>
        <w:tc>
          <w:tcPr>
            <w:tcW w:w="2410" w:type="dxa"/>
          </w:tcPr>
          <w:p w:rsidR="00FB0E89" w:rsidRPr="00CB051A" w:rsidRDefault="00A67C18" w:rsidP="00A67C18">
            <w:pPr>
              <w:tabs>
                <w:tab w:val="left" w:pos="720"/>
              </w:tabs>
              <w:jc w:val="both"/>
            </w:pPr>
            <w:r>
              <w:t xml:space="preserve">Якщо реквізит, в якому допущено помилку не є масивом, то значення </w:t>
            </w:r>
            <w:r w:rsidRPr="00B20402">
              <w:t>data_set_index</w:t>
            </w:r>
            <w:r>
              <w:t xml:space="preserve"> дорівнює 1.</w:t>
            </w:r>
          </w:p>
        </w:tc>
      </w:tr>
      <w:tr w:rsidR="009E515B" w:rsidRPr="00CB051A" w:rsidTr="006338A8">
        <w:tc>
          <w:tcPr>
            <w:tcW w:w="754" w:type="dxa"/>
          </w:tcPr>
          <w:p w:rsidR="009E515B" w:rsidRDefault="009E515B" w:rsidP="00DA17A1">
            <w:pPr>
              <w:widowControl w:val="0"/>
              <w:jc w:val="both"/>
            </w:pPr>
            <w:r>
              <w:t>4.</w:t>
            </w:r>
            <w:r w:rsidR="00DA17A1">
              <w:t>4</w:t>
            </w:r>
            <w:r>
              <w:t>.3</w:t>
            </w:r>
          </w:p>
        </w:tc>
        <w:tc>
          <w:tcPr>
            <w:tcW w:w="2110" w:type="dxa"/>
          </w:tcPr>
          <w:p w:rsidR="009E515B" w:rsidRDefault="009E515B" w:rsidP="00A67C18">
            <w:pPr>
              <w:widowControl w:val="0"/>
            </w:pPr>
            <w:r>
              <w:t>Ідентифікатор в наборі даних, що включає реквізит, в якому допущено помилку</w:t>
            </w:r>
          </w:p>
        </w:tc>
        <w:tc>
          <w:tcPr>
            <w:tcW w:w="2240" w:type="dxa"/>
          </w:tcPr>
          <w:p w:rsidR="009E515B" w:rsidRPr="00B20402" w:rsidRDefault="009E515B" w:rsidP="009E515B">
            <w:pPr>
              <w:widowControl w:val="0"/>
              <w:jc w:val="both"/>
            </w:pPr>
            <w:r w:rsidRPr="00B20402">
              <w:t>data_set_id</w:t>
            </w:r>
          </w:p>
        </w:tc>
        <w:tc>
          <w:tcPr>
            <w:tcW w:w="992" w:type="dxa"/>
          </w:tcPr>
          <w:p w:rsidR="009E515B" w:rsidRPr="00CB051A" w:rsidRDefault="009E515B" w:rsidP="009E515B">
            <w:pPr>
              <w:widowControl w:val="0"/>
              <w:ind w:left="-108" w:right="-90"/>
              <w:jc w:val="center"/>
            </w:pPr>
            <w:r w:rsidRPr="00CB051A">
              <w:t>С</w:t>
            </w:r>
            <w:r w:rsidRPr="00E766EF">
              <w:t>(64)</w:t>
            </w:r>
          </w:p>
        </w:tc>
        <w:tc>
          <w:tcPr>
            <w:tcW w:w="1417" w:type="dxa"/>
          </w:tcPr>
          <w:p w:rsidR="009E515B" w:rsidRPr="00CB051A" w:rsidRDefault="009E515B" w:rsidP="009E515B">
            <w:pPr>
              <w:widowControl w:val="0"/>
              <w:ind w:left="-108" w:right="-90"/>
              <w:jc w:val="center"/>
            </w:pPr>
            <w:r>
              <w:t>+</w:t>
            </w:r>
          </w:p>
        </w:tc>
        <w:tc>
          <w:tcPr>
            <w:tcW w:w="2410" w:type="dxa"/>
          </w:tcPr>
          <w:p w:rsidR="009E515B" w:rsidRPr="0060126D" w:rsidRDefault="0060126D" w:rsidP="009E515B">
            <w:pPr>
              <w:tabs>
                <w:tab w:val="left" w:pos="720"/>
              </w:tabs>
              <w:jc w:val="both"/>
            </w:pPr>
            <w:r>
              <w:t xml:space="preserve">Якщо набір даних немає ідентифікатора, то значення </w:t>
            </w:r>
            <w:r w:rsidRPr="00B20402">
              <w:t>data_set_id</w:t>
            </w:r>
            <w:r>
              <w:t xml:space="preserve"> дорівнює </w:t>
            </w:r>
            <w:r>
              <w:rPr>
                <w:lang w:val="en-US"/>
              </w:rPr>
              <w:t>null</w:t>
            </w:r>
            <w:r>
              <w:t>.</w:t>
            </w:r>
          </w:p>
        </w:tc>
      </w:tr>
    </w:tbl>
    <w:p w:rsidR="00FF205B" w:rsidRDefault="00FF205B" w:rsidP="00AB2A4C">
      <w:pPr>
        <w:pStyle w:val="-"/>
        <w:rPr>
          <w:szCs w:val="28"/>
        </w:rPr>
      </w:pPr>
    </w:p>
    <w:p w:rsidR="00AB2A4C" w:rsidRDefault="00AB2A4C" w:rsidP="00AB2A4C">
      <w:pPr>
        <w:pStyle w:val="-"/>
        <w:numPr>
          <w:ilvl w:val="0"/>
          <w:numId w:val="2"/>
        </w:numPr>
        <w:ind w:left="1406"/>
      </w:pPr>
      <w:r w:rsidRPr="00EB22D8">
        <w:t xml:space="preserve">Правила </w:t>
      </w:r>
      <w:r>
        <w:t>формува</w:t>
      </w:r>
      <w:r w:rsidRPr="00EB22D8">
        <w:t xml:space="preserve">ння </w:t>
      </w:r>
      <w:r>
        <w:t xml:space="preserve">повідомлень, що надсилаються </w:t>
      </w:r>
      <w:r>
        <w:rPr>
          <w:szCs w:val="28"/>
        </w:rPr>
        <w:t>Респондентом</w:t>
      </w:r>
      <w:r w:rsidRPr="00EB22D8">
        <w:t>.</w:t>
      </w:r>
    </w:p>
    <w:p w:rsidR="00E0647A" w:rsidRDefault="00E0647A" w:rsidP="00E0647A">
      <w:pPr>
        <w:pStyle w:val="-"/>
        <w:ind w:left="1406"/>
        <w:jc w:val="left"/>
      </w:pPr>
    </w:p>
    <w:p w:rsidR="00AB2A4C" w:rsidRDefault="00804092" w:rsidP="00AB2A4C">
      <w:pPr>
        <w:pStyle w:val="af1"/>
        <w:numPr>
          <w:ilvl w:val="1"/>
          <w:numId w:val="2"/>
        </w:numPr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У</w:t>
      </w:r>
      <w:r w:rsidRPr="006B35A3">
        <w:rPr>
          <w:rFonts w:ascii="Times New Roman" w:eastAsia="MS Mincho" w:hAnsi="Times New Roman" w:cs="Times New Roman"/>
          <w:sz w:val="28"/>
          <w:szCs w:val="28"/>
        </w:rPr>
        <w:t xml:space="preserve">сі вхідні повідомлення мають відповідати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ієрархічній структурі, що зазначена у файлі </w:t>
      </w:r>
      <w:r w:rsidRPr="00A371F5">
        <w:rPr>
          <w:rFonts w:ascii="Times New Roman" w:eastAsia="MS Mincho" w:hAnsi="Times New Roman" w:cs="Times New Roman"/>
          <w:sz w:val="28"/>
          <w:szCs w:val="28"/>
        </w:rPr>
        <w:t xml:space="preserve">Пакети для </w:t>
      </w:r>
      <w:r w:rsidRPr="00A371F5">
        <w:rPr>
          <w:rFonts w:ascii="Times New Roman" w:eastAsia="MS Mincho" w:hAnsi="Times New Roman" w:cs="Times New Roman"/>
          <w:sz w:val="28"/>
          <w:szCs w:val="28"/>
          <w:lang w:val="en-US"/>
        </w:rPr>
        <w:t>JSON</w:t>
      </w:r>
      <w:r w:rsidRPr="00A371F5">
        <w:rPr>
          <w:rFonts w:ascii="Times New Roman" w:eastAsia="MS Mincho" w:hAnsi="Times New Roman" w:cs="Times New Roman"/>
          <w:sz w:val="28"/>
          <w:szCs w:val="28"/>
        </w:rPr>
        <w:t>.</w:t>
      </w:r>
      <w:r w:rsidRPr="00A371F5">
        <w:rPr>
          <w:rFonts w:ascii="Times New Roman" w:eastAsia="MS Mincho" w:hAnsi="Times New Roman" w:cs="Times New Roman"/>
          <w:sz w:val="28"/>
          <w:szCs w:val="28"/>
          <w:lang w:val="en-US"/>
        </w:rPr>
        <w:t>xlsx</w:t>
      </w:r>
      <w:r w:rsidRPr="00A371F5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hyperlink r:id="rId14" w:history="1">
        <w:r w:rsidR="00095924">
          <w:rPr>
            <w:rStyle w:val="af9"/>
            <w:rFonts w:ascii="Times New Roman" w:eastAsia="MS Mincho" w:hAnsi="Times New Roman"/>
            <w:sz w:val="28"/>
            <w:szCs w:val="28"/>
            <w:lang w:val="en-US"/>
          </w:rPr>
          <w:t>htt</w:t>
        </w:r>
        <w:r w:rsidR="00095924">
          <w:rPr>
            <w:rStyle w:val="af9"/>
            <w:rFonts w:ascii="Times New Roman" w:eastAsia="MS Mincho" w:hAnsi="Times New Roman"/>
            <w:sz w:val="28"/>
            <w:szCs w:val="28"/>
            <w:lang w:val="en-US"/>
          </w:rPr>
          <w:t>p</w:t>
        </w:r>
        <w:r w:rsidR="00095924">
          <w:rPr>
            <w:rStyle w:val="af9"/>
            <w:rFonts w:ascii="Times New Roman" w:eastAsia="MS Mincho" w:hAnsi="Times New Roman"/>
            <w:sz w:val="28"/>
            <w:szCs w:val="28"/>
            <w:lang w:val="en-US"/>
          </w:rPr>
          <w:t>s</w:t>
        </w:r>
        <w:r w:rsidR="00095924" w:rsidRPr="00095924">
          <w:rPr>
            <w:rStyle w:val="af9"/>
            <w:rFonts w:ascii="Times New Roman" w:eastAsia="MS Mincho" w:hAnsi="Times New Roman"/>
            <w:sz w:val="28"/>
            <w:szCs w:val="28"/>
          </w:rPr>
          <w:t>://</w:t>
        </w:r>
        <w:r w:rsidR="00095924">
          <w:rPr>
            <w:rStyle w:val="af9"/>
            <w:rFonts w:ascii="Times New Roman" w:eastAsia="MS Mincho" w:hAnsi="Times New Roman"/>
            <w:sz w:val="28"/>
            <w:szCs w:val="28"/>
            <w:lang w:val="en-US"/>
          </w:rPr>
          <w:t>surveys</w:t>
        </w:r>
        <w:r w:rsidR="00095924" w:rsidRPr="00095924">
          <w:rPr>
            <w:rStyle w:val="af9"/>
            <w:rFonts w:ascii="Times New Roman" w:eastAsia="MS Mincho" w:hAnsi="Times New Roman"/>
            <w:sz w:val="28"/>
            <w:szCs w:val="28"/>
          </w:rPr>
          <w:t>.</w:t>
        </w:r>
        <w:r w:rsidR="00095924">
          <w:rPr>
            <w:rStyle w:val="af9"/>
            <w:rFonts w:ascii="Times New Roman" w:eastAsia="MS Mincho" w:hAnsi="Times New Roman"/>
            <w:sz w:val="28"/>
            <w:szCs w:val="28"/>
            <w:lang w:val="en-US"/>
          </w:rPr>
          <w:t>bank</w:t>
        </w:r>
        <w:r w:rsidR="00095924" w:rsidRPr="00095924">
          <w:rPr>
            <w:rStyle w:val="af9"/>
            <w:rFonts w:ascii="Times New Roman" w:eastAsia="MS Mincho" w:hAnsi="Times New Roman"/>
            <w:sz w:val="28"/>
            <w:szCs w:val="28"/>
          </w:rPr>
          <w:t>.</w:t>
        </w:r>
        <w:r w:rsidR="00095924">
          <w:rPr>
            <w:rStyle w:val="af9"/>
            <w:rFonts w:ascii="Times New Roman" w:eastAsia="MS Mincho" w:hAnsi="Times New Roman"/>
            <w:sz w:val="28"/>
            <w:szCs w:val="28"/>
            <w:lang w:val="en-US"/>
          </w:rPr>
          <w:t>gov</w:t>
        </w:r>
        <w:r w:rsidR="00095924" w:rsidRPr="00095924">
          <w:rPr>
            <w:rStyle w:val="af9"/>
            <w:rFonts w:ascii="Times New Roman" w:eastAsia="MS Mincho" w:hAnsi="Times New Roman"/>
            <w:sz w:val="28"/>
            <w:szCs w:val="28"/>
          </w:rPr>
          <w:t>.</w:t>
        </w:r>
        <w:r w:rsidR="00095924">
          <w:rPr>
            <w:rStyle w:val="af9"/>
            <w:rFonts w:ascii="Times New Roman" w:eastAsia="MS Mincho" w:hAnsi="Times New Roman"/>
            <w:sz w:val="28"/>
            <w:szCs w:val="28"/>
            <w:lang w:val="en-US"/>
          </w:rPr>
          <w:t>ua</w:t>
        </w:r>
        <w:r w:rsidR="00095924" w:rsidRPr="00095924">
          <w:rPr>
            <w:rStyle w:val="af9"/>
            <w:rFonts w:ascii="Times New Roman" w:eastAsia="MS Mincho" w:hAnsi="Times New Roman"/>
            <w:sz w:val="28"/>
            <w:szCs w:val="28"/>
          </w:rPr>
          <w:t>/</w:t>
        </w:r>
        <w:r w:rsidR="00095924">
          <w:rPr>
            <w:rStyle w:val="af9"/>
            <w:rFonts w:ascii="Times New Roman" w:eastAsia="MS Mincho" w:hAnsi="Times New Roman"/>
            <w:sz w:val="28"/>
            <w:szCs w:val="28"/>
            <w:lang w:val="en-US"/>
          </w:rPr>
          <w:t>about</w:t>
        </w:r>
        <w:r w:rsidR="00095924" w:rsidRPr="00095924">
          <w:rPr>
            <w:rStyle w:val="af9"/>
            <w:rFonts w:ascii="Times New Roman" w:eastAsia="MS Mincho" w:hAnsi="Times New Roman"/>
            <w:sz w:val="28"/>
            <w:szCs w:val="28"/>
          </w:rPr>
          <w:t>-</w:t>
        </w:r>
        <w:r w:rsidR="00095924">
          <w:rPr>
            <w:rStyle w:val="af9"/>
            <w:rFonts w:ascii="Times New Roman" w:eastAsia="MS Mincho" w:hAnsi="Times New Roman"/>
            <w:sz w:val="28"/>
            <w:szCs w:val="28"/>
            <w:lang w:val="en-US"/>
          </w:rPr>
          <w:t>NBUReestr</w:t>
        </w:r>
        <w:r w:rsidR="00095924" w:rsidRPr="00095924">
          <w:rPr>
            <w:rStyle w:val="af9"/>
            <w:rFonts w:ascii="Times New Roman" w:eastAsia="MS Mincho" w:hAnsi="Times New Roman"/>
            <w:sz w:val="28"/>
            <w:szCs w:val="28"/>
          </w:rPr>
          <w:t>/</w:t>
        </w:r>
        <w:r w:rsidR="00095924">
          <w:rPr>
            <w:rStyle w:val="af9"/>
            <w:rFonts w:ascii="Times New Roman" w:eastAsia="MS Mincho" w:hAnsi="Times New Roman"/>
            <w:sz w:val="28"/>
            <w:szCs w:val="28"/>
            <w:lang w:val="en-US"/>
          </w:rPr>
          <w:t>files</w:t>
        </w:r>
        <w:r w:rsidR="00095924" w:rsidRPr="00095924">
          <w:rPr>
            <w:rStyle w:val="af9"/>
            <w:rFonts w:ascii="Times New Roman" w:eastAsia="MS Mincho" w:hAnsi="Times New Roman"/>
            <w:sz w:val="28"/>
            <w:szCs w:val="28"/>
          </w:rPr>
          <w:t>/</w:t>
        </w:r>
        <w:r w:rsidR="00095924">
          <w:rPr>
            <w:rStyle w:val="af9"/>
            <w:rFonts w:ascii="Times New Roman" w:eastAsia="MS Mincho" w:hAnsi="Times New Roman"/>
            <w:sz w:val="28"/>
            <w:szCs w:val="28"/>
            <w:lang w:val="en-US"/>
          </w:rPr>
          <w:t>Pakety</w:t>
        </w:r>
        <w:r w:rsidR="00095924" w:rsidRPr="00095924">
          <w:rPr>
            <w:rStyle w:val="af9"/>
            <w:rFonts w:ascii="Times New Roman" w:eastAsia="MS Mincho" w:hAnsi="Times New Roman"/>
            <w:sz w:val="28"/>
            <w:szCs w:val="28"/>
          </w:rPr>
          <w:t>_</w:t>
        </w:r>
        <w:r w:rsidR="00095924">
          <w:rPr>
            <w:rStyle w:val="af9"/>
            <w:rFonts w:ascii="Times New Roman" w:eastAsia="MS Mincho" w:hAnsi="Times New Roman"/>
            <w:sz w:val="28"/>
            <w:szCs w:val="28"/>
            <w:lang w:val="en-US"/>
          </w:rPr>
          <w:t>dlia</w:t>
        </w:r>
        <w:r w:rsidR="00095924" w:rsidRPr="00095924">
          <w:rPr>
            <w:rStyle w:val="af9"/>
            <w:rFonts w:ascii="Times New Roman" w:eastAsia="MS Mincho" w:hAnsi="Times New Roman"/>
            <w:sz w:val="28"/>
            <w:szCs w:val="28"/>
          </w:rPr>
          <w:t>_</w:t>
        </w:r>
        <w:r w:rsidR="00095924">
          <w:rPr>
            <w:rStyle w:val="af9"/>
            <w:rFonts w:ascii="Times New Roman" w:eastAsia="MS Mincho" w:hAnsi="Times New Roman"/>
            <w:sz w:val="28"/>
            <w:szCs w:val="28"/>
            <w:lang w:val="en-US"/>
          </w:rPr>
          <w:t>JSON</w:t>
        </w:r>
        <w:r w:rsidR="00095924" w:rsidRPr="00095924">
          <w:rPr>
            <w:rStyle w:val="af9"/>
            <w:rFonts w:ascii="Times New Roman" w:eastAsia="MS Mincho" w:hAnsi="Times New Roman"/>
            <w:sz w:val="28"/>
            <w:szCs w:val="28"/>
          </w:rPr>
          <w:t>_</w:t>
        </w:r>
        <w:r w:rsidR="00095924">
          <w:rPr>
            <w:rStyle w:val="af9"/>
            <w:rFonts w:ascii="Times New Roman" w:eastAsia="MS Mincho" w:hAnsi="Times New Roman"/>
            <w:sz w:val="28"/>
            <w:szCs w:val="28"/>
            <w:lang w:val="en-US"/>
          </w:rPr>
          <w:t>finasovi</w:t>
        </w:r>
        <w:r w:rsidR="00095924" w:rsidRPr="00095924">
          <w:rPr>
            <w:rStyle w:val="af9"/>
            <w:rFonts w:ascii="Times New Roman" w:eastAsia="MS Mincho" w:hAnsi="Times New Roman"/>
            <w:sz w:val="28"/>
            <w:szCs w:val="28"/>
          </w:rPr>
          <w:t>_</w:t>
        </w:r>
        <w:r w:rsidR="00095924">
          <w:rPr>
            <w:rStyle w:val="af9"/>
            <w:rFonts w:ascii="Times New Roman" w:eastAsia="MS Mincho" w:hAnsi="Times New Roman"/>
            <w:sz w:val="28"/>
            <w:szCs w:val="28"/>
            <w:lang w:val="en-US"/>
          </w:rPr>
          <w:t>kompanii</w:t>
        </w:r>
        <w:r w:rsidR="00095924" w:rsidRPr="00095924">
          <w:rPr>
            <w:rStyle w:val="af9"/>
            <w:rFonts w:ascii="Times New Roman" w:eastAsia="MS Mincho" w:hAnsi="Times New Roman"/>
            <w:sz w:val="28"/>
            <w:szCs w:val="28"/>
          </w:rPr>
          <w:t>.</w:t>
        </w:r>
        <w:r w:rsidR="00095924">
          <w:rPr>
            <w:rStyle w:val="af9"/>
            <w:rFonts w:ascii="Times New Roman" w:eastAsia="MS Mincho" w:hAnsi="Times New Roman"/>
            <w:sz w:val="28"/>
            <w:szCs w:val="28"/>
            <w:lang w:val="en-US"/>
          </w:rPr>
          <w:t>xlsx</w:t>
        </w:r>
      </w:hyperlink>
      <w:r w:rsidRPr="00A371F5">
        <w:rPr>
          <w:rFonts w:ascii="Times New Roman" w:eastAsia="MS Mincho" w:hAnsi="Times New Roman" w:cs="Times New Roman"/>
          <w:sz w:val="28"/>
          <w:szCs w:val="28"/>
        </w:rPr>
        <w:t xml:space="preserve"> (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для фінансових компаній) та </w:t>
      </w:r>
      <w:hyperlink r:id="rId15" w:history="1">
        <w:r w:rsidR="00095924" w:rsidRPr="00790528">
          <w:rPr>
            <w:rStyle w:val="af9"/>
            <w:rFonts w:ascii="Times New Roman" w:eastAsia="MS Mincho" w:hAnsi="Times New Roman"/>
            <w:sz w:val="28"/>
            <w:szCs w:val="28"/>
          </w:rPr>
          <w:t>https://surveys.bank.gov.ua/about-NBUReestr/files/Pakety_dlia_JSON_kredytni_</w:t>
        </w:r>
        <w:bookmarkStart w:id="21" w:name="_GoBack"/>
        <w:bookmarkEnd w:id="21"/>
        <w:r w:rsidR="00095924" w:rsidRPr="00790528">
          <w:rPr>
            <w:rStyle w:val="af9"/>
            <w:rFonts w:ascii="Times New Roman" w:eastAsia="MS Mincho" w:hAnsi="Times New Roman"/>
            <w:sz w:val="28"/>
            <w:szCs w:val="28"/>
          </w:rPr>
          <w:t>s</w:t>
        </w:r>
        <w:r w:rsidR="00095924" w:rsidRPr="00790528">
          <w:rPr>
            <w:rStyle w:val="af9"/>
            <w:rFonts w:ascii="Times New Roman" w:eastAsia="MS Mincho" w:hAnsi="Times New Roman"/>
            <w:sz w:val="28"/>
            <w:szCs w:val="28"/>
          </w:rPr>
          <w:t>pilky.xlsx</w:t>
        </w:r>
      </w:hyperlink>
      <w:r>
        <w:rPr>
          <w:rFonts w:ascii="Times New Roman" w:eastAsia="MS Mincho" w:hAnsi="Times New Roman" w:cs="Times New Roman"/>
          <w:sz w:val="28"/>
          <w:szCs w:val="28"/>
        </w:rPr>
        <w:t xml:space="preserve"> (для кредитних спілок)</w:t>
      </w:r>
      <w:r w:rsidRPr="00A371F5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AB2A4C" w:rsidRPr="006B35A3" w:rsidRDefault="00AB2A4C" w:rsidP="00AB2A4C">
      <w:pPr>
        <w:pStyle w:val="af1"/>
        <w:numPr>
          <w:ilvl w:val="1"/>
          <w:numId w:val="2"/>
        </w:numPr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</w:t>
      </w:r>
      <w:r w:rsidRPr="006B35A3">
        <w:rPr>
          <w:rFonts w:ascii="Times New Roman" w:eastAsia="MS Mincho" w:hAnsi="Times New Roman" w:cs="Times New Roman"/>
          <w:sz w:val="28"/>
          <w:szCs w:val="28"/>
        </w:rPr>
        <w:t xml:space="preserve">еред відправкою повідомлень, вони мають бути перевірені та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валідовані </w:t>
      </w:r>
      <w:r w:rsidRPr="00AB2A4C">
        <w:rPr>
          <w:rFonts w:ascii="Times New Roman" w:eastAsia="MS Mincho" w:hAnsi="Times New Roman" w:cs="Times New Roman"/>
          <w:sz w:val="28"/>
          <w:szCs w:val="28"/>
        </w:rPr>
        <w:t>Респондентом</w:t>
      </w:r>
      <w:r w:rsidRPr="006B35A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за </w:t>
      </w:r>
      <w:r w:rsidRPr="00DA30A6">
        <w:rPr>
          <w:rFonts w:ascii="Times New Roman" w:eastAsia="MS Mincho" w:hAnsi="Times New Roman" w:cs="Times New Roman"/>
          <w:sz w:val="28"/>
          <w:szCs w:val="28"/>
        </w:rPr>
        <w:t>JSON-схемою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6B35A3">
        <w:rPr>
          <w:rFonts w:ascii="Times New Roman" w:eastAsia="MS Mincho" w:hAnsi="Times New Roman" w:cs="Times New Roman"/>
          <w:sz w:val="28"/>
          <w:szCs w:val="28"/>
        </w:rPr>
        <w:t>для запобігання надання некоректних даних</w:t>
      </w:r>
      <w:r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AB2A4C" w:rsidRPr="006B35A3" w:rsidRDefault="00AB2A4C" w:rsidP="00AB2A4C">
      <w:pPr>
        <w:pStyle w:val="af1"/>
        <w:numPr>
          <w:ilvl w:val="1"/>
          <w:numId w:val="2"/>
        </w:numPr>
        <w:ind w:left="284" w:firstLine="425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B35A3">
        <w:rPr>
          <w:rFonts w:ascii="Times New Roman" w:eastAsia="MS Mincho" w:hAnsi="Times New Roman" w:cs="Times New Roman"/>
          <w:sz w:val="28"/>
          <w:szCs w:val="28"/>
        </w:rPr>
        <w:t>В кожному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повідомлені</w:t>
      </w:r>
      <w:r w:rsidRPr="006B35A3">
        <w:rPr>
          <w:rFonts w:ascii="Times New Roman" w:eastAsia="MS Mincho" w:hAnsi="Times New Roman" w:cs="Times New Roman"/>
          <w:sz w:val="28"/>
          <w:szCs w:val="28"/>
        </w:rPr>
        <w:t xml:space="preserve"> обов’язково присутній реквізит «</w:t>
      </w:r>
      <w:r w:rsidRPr="009C7C91">
        <w:rPr>
          <w:rFonts w:ascii="Times New Roman" w:eastAsia="MS Mincho" w:hAnsi="Times New Roman" w:cs="Times New Roman"/>
          <w:sz w:val="28"/>
          <w:szCs w:val="28"/>
        </w:rPr>
        <w:t>Звітна дата»</w:t>
      </w:r>
      <w:r w:rsidRPr="0073393C">
        <w:t xml:space="preserve"> </w:t>
      </w:r>
      <w:r w:rsidRPr="0073393C">
        <w:rPr>
          <w:rFonts w:ascii="Times New Roman" w:eastAsia="MS Mincho" w:hAnsi="Times New Roman" w:cs="Times New Roman"/>
          <w:sz w:val="28"/>
          <w:szCs w:val="28"/>
        </w:rPr>
        <w:t>(reporting_date, ID - 0015)</w:t>
      </w:r>
      <w:r w:rsidRPr="009C7C91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AB2A4C" w:rsidRPr="006B35A3" w:rsidRDefault="00AB2A4C" w:rsidP="00AB2A4C">
      <w:pPr>
        <w:pStyle w:val="af1"/>
        <w:numPr>
          <w:ilvl w:val="1"/>
          <w:numId w:val="2"/>
        </w:numPr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B35A3">
        <w:rPr>
          <w:rFonts w:ascii="Times New Roman" w:eastAsia="MS Mincho" w:hAnsi="Times New Roman" w:cs="Times New Roman"/>
          <w:sz w:val="28"/>
          <w:szCs w:val="28"/>
        </w:rPr>
        <w:t>«</w:t>
      </w:r>
      <w:r w:rsidRPr="00AC2466">
        <w:rPr>
          <w:rFonts w:ascii="Times New Roman" w:eastAsia="MS Mincho" w:hAnsi="Times New Roman" w:cs="Times New Roman"/>
          <w:sz w:val="28"/>
          <w:szCs w:val="28"/>
        </w:rPr>
        <w:t>Звітна дата» </w:t>
      </w:r>
      <w:r w:rsidRPr="006B35A3">
        <w:rPr>
          <w:rFonts w:ascii="Times New Roman" w:eastAsia="MS Mincho" w:hAnsi="Times New Roman" w:cs="Times New Roman"/>
          <w:sz w:val="28"/>
          <w:szCs w:val="28"/>
        </w:rPr>
        <w:t>–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6B35A3">
        <w:rPr>
          <w:rFonts w:ascii="Times New Roman" w:eastAsia="MS Mincho" w:hAnsi="Times New Roman" w:cs="Times New Roman"/>
          <w:sz w:val="28"/>
          <w:szCs w:val="28"/>
        </w:rPr>
        <w:t xml:space="preserve">дата, на яку складається </w:t>
      </w:r>
      <w:r>
        <w:rPr>
          <w:rFonts w:ascii="Times New Roman" w:eastAsia="MS Mincho" w:hAnsi="Times New Roman" w:cs="Times New Roman"/>
          <w:sz w:val="28"/>
          <w:szCs w:val="28"/>
        </w:rPr>
        <w:t>з</w:t>
      </w:r>
      <w:r w:rsidRPr="006B35A3">
        <w:rPr>
          <w:rFonts w:ascii="Times New Roman" w:eastAsia="MS Mincho" w:hAnsi="Times New Roman" w:cs="Times New Roman"/>
          <w:sz w:val="28"/>
          <w:szCs w:val="28"/>
        </w:rPr>
        <w:t>вітність. Звітність складається щомісячно станом на 00 годин 00 хвилин першого числ</w:t>
      </w:r>
      <w:r>
        <w:rPr>
          <w:rFonts w:ascii="Times New Roman" w:eastAsia="MS Mincho" w:hAnsi="Times New Roman" w:cs="Times New Roman"/>
          <w:sz w:val="28"/>
          <w:szCs w:val="28"/>
        </w:rPr>
        <w:t>а місяця, наступного за звітним;</w:t>
      </w:r>
    </w:p>
    <w:p w:rsidR="00AB2A4C" w:rsidRPr="00C90144" w:rsidRDefault="00AB2A4C" w:rsidP="00AB2A4C">
      <w:pPr>
        <w:pStyle w:val="af1"/>
        <w:numPr>
          <w:ilvl w:val="1"/>
          <w:numId w:val="2"/>
        </w:numPr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</w:t>
      </w:r>
      <w:r w:rsidRPr="006B35A3">
        <w:rPr>
          <w:rFonts w:ascii="Times New Roman" w:eastAsia="MS Mincho" w:hAnsi="Times New Roman" w:cs="Times New Roman"/>
          <w:sz w:val="28"/>
          <w:szCs w:val="28"/>
        </w:rPr>
        <w:t xml:space="preserve">овідомлення </w:t>
      </w:r>
      <w:r>
        <w:rPr>
          <w:rFonts w:ascii="Times New Roman" w:eastAsia="MS Mincho" w:hAnsi="Times New Roman" w:cs="Times New Roman"/>
          <w:sz w:val="28"/>
          <w:szCs w:val="28"/>
          <w:lang w:val="en-US"/>
        </w:rPr>
        <w:t>Packet</w:t>
      </w:r>
      <w:r w:rsidRPr="006B35A3">
        <w:rPr>
          <w:rFonts w:ascii="Times New Roman" w:eastAsia="MS Mincho" w:hAnsi="Times New Roman" w:cs="Times New Roman"/>
          <w:sz w:val="28"/>
          <w:szCs w:val="28"/>
        </w:rPr>
        <w:t xml:space="preserve"> може складатися із наборів даних верхнього рівня </w:t>
      </w:r>
      <w:r w:rsidRPr="000364F2">
        <w:rPr>
          <w:rFonts w:ascii="Times New Roman" w:eastAsia="MS Mincho" w:hAnsi="Times New Roman" w:cs="Times New Roman"/>
          <w:sz w:val="28"/>
          <w:szCs w:val="28"/>
        </w:rPr>
        <w:t>ID01.Особа (розширені відомості) (person_full)</w:t>
      </w:r>
      <w:r w:rsidRPr="006B35A3">
        <w:rPr>
          <w:rFonts w:ascii="Times New Roman" w:eastAsia="MS Mincho" w:hAnsi="Times New Roman" w:cs="Times New Roman"/>
          <w:sz w:val="28"/>
          <w:szCs w:val="28"/>
        </w:rPr>
        <w:t>,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E261B3">
        <w:rPr>
          <w:rFonts w:ascii="Times New Roman" w:eastAsia="MS Mincho" w:hAnsi="Times New Roman" w:cs="Times New Roman"/>
          <w:sz w:val="28"/>
          <w:szCs w:val="28"/>
        </w:rPr>
        <w:t>ID02.Особа (скорочені відомості) (person_short)</w:t>
      </w:r>
      <w:r>
        <w:rPr>
          <w:rFonts w:ascii="Times New Roman" w:eastAsia="MS Mincho" w:hAnsi="Times New Roman" w:cs="Times New Roman"/>
          <w:sz w:val="28"/>
          <w:szCs w:val="28"/>
        </w:rPr>
        <w:t>,</w:t>
      </w:r>
      <w:r w:rsidRPr="006B35A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E261B3">
        <w:rPr>
          <w:rFonts w:ascii="Times New Roman" w:eastAsia="MS Mincho" w:hAnsi="Times New Roman" w:cs="Times New Roman"/>
          <w:sz w:val="28"/>
          <w:szCs w:val="28"/>
        </w:rPr>
        <w:t>ID03.Фінансове зобов'язання (liability), ID04.Активна операція (loan), ID05.Забезпечення (collateral),  ID06.Узагальнююча угода (contract</w:t>
      </w:r>
      <w:r w:rsidRPr="00804092">
        <w:rPr>
          <w:rFonts w:ascii="Times New Roman" w:eastAsia="MS Mincho" w:hAnsi="Times New Roman" w:cs="Times New Roman"/>
          <w:sz w:val="28"/>
          <w:szCs w:val="28"/>
        </w:rPr>
        <w:t>)</w:t>
      </w:r>
      <w:r w:rsidR="00031A4A" w:rsidRPr="00804092">
        <w:rPr>
          <w:rFonts w:ascii="Times New Roman" w:eastAsia="MS Mincho" w:hAnsi="Times New Roman" w:cs="Times New Roman"/>
          <w:sz w:val="28"/>
          <w:szCs w:val="28"/>
        </w:rPr>
        <w:t>(тільки для фінансових компаній)</w:t>
      </w:r>
      <w:r w:rsidRPr="00804092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AB2A4C" w:rsidRDefault="00AB2A4C" w:rsidP="00AB2A4C">
      <w:pPr>
        <w:pStyle w:val="af1"/>
        <w:numPr>
          <w:ilvl w:val="1"/>
          <w:numId w:val="2"/>
        </w:numPr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Б</w:t>
      </w:r>
      <w:r w:rsidRPr="00AC2466">
        <w:rPr>
          <w:rFonts w:ascii="Times New Roman" w:eastAsia="MS Mincho" w:hAnsi="Times New Roman" w:cs="Times New Roman"/>
          <w:sz w:val="28"/>
          <w:szCs w:val="28"/>
        </w:rPr>
        <w:t xml:space="preserve">удь-яке повідомлення Packet  має обов'язково містити набір даних </w:t>
      </w:r>
      <w:r w:rsidRPr="000364F2">
        <w:rPr>
          <w:rFonts w:ascii="Times New Roman" w:eastAsia="MS Mincho" w:hAnsi="Times New Roman" w:cs="Times New Roman"/>
          <w:sz w:val="28"/>
          <w:szCs w:val="28"/>
        </w:rPr>
        <w:t>ID01.Особа (розширені відомості) (person_full)</w:t>
      </w:r>
      <w:r w:rsidRPr="00AC2466">
        <w:rPr>
          <w:rFonts w:ascii="Times New Roman" w:eastAsia="MS Mincho" w:hAnsi="Times New Roman" w:cs="Times New Roman"/>
          <w:sz w:val="28"/>
          <w:szCs w:val="28"/>
        </w:rPr>
        <w:t xml:space="preserve"> та хоча б один з наборів даних </w:t>
      </w:r>
      <w:r w:rsidRPr="00E261B3">
        <w:rPr>
          <w:rFonts w:ascii="Times New Roman" w:eastAsia="MS Mincho" w:hAnsi="Times New Roman" w:cs="Times New Roman"/>
          <w:sz w:val="28"/>
          <w:szCs w:val="28"/>
        </w:rPr>
        <w:t>ID03.Фінансове зобов'язання (liability)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або</w:t>
      </w:r>
      <w:r w:rsidRPr="00E261B3">
        <w:rPr>
          <w:rFonts w:ascii="Times New Roman" w:eastAsia="MS Mincho" w:hAnsi="Times New Roman" w:cs="Times New Roman"/>
          <w:sz w:val="28"/>
          <w:szCs w:val="28"/>
        </w:rPr>
        <w:t xml:space="preserve"> ID04.Активна операція (loan)</w:t>
      </w:r>
      <w:r w:rsidRPr="00AC2466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AB2A4C" w:rsidRPr="006B35A3" w:rsidRDefault="00AB2A4C" w:rsidP="00AB2A4C">
      <w:pPr>
        <w:pStyle w:val="af1"/>
        <w:numPr>
          <w:ilvl w:val="1"/>
          <w:numId w:val="2"/>
        </w:numPr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Д</w:t>
      </w:r>
      <w:r w:rsidRPr="006B35A3">
        <w:rPr>
          <w:rFonts w:ascii="Times New Roman" w:eastAsia="MS Mincho" w:hAnsi="Times New Roman" w:cs="Times New Roman"/>
          <w:sz w:val="28"/>
          <w:szCs w:val="28"/>
        </w:rPr>
        <w:t xml:space="preserve">ля однозначної ідентифікації </w:t>
      </w:r>
      <w:r w:rsidRPr="00D32AD4">
        <w:rPr>
          <w:rFonts w:ascii="Times New Roman" w:eastAsia="MS Mincho" w:hAnsi="Times New Roman" w:cs="Times New Roman"/>
          <w:sz w:val="28"/>
          <w:szCs w:val="28"/>
        </w:rPr>
        <w:t>екземпляру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6B35A3">
        <w:rPr>
          <w:rFonts w:ascii="Times New Roman" w:eastAsia="MS Mincho" w:hAnsi="Times New Roman" w:cs="Times New Roman"/>
          <w:sz w:val="28"/>
          <w:szCs w:val="28"/>
        </w:rPr>
        <w:t>набор</w:t>
      </w:r>
      <w:r>
        <w:rPr>
          <w:rFonts w:ascii="Times New Roman" w:eastAsia="MS Mincho" w:hAnsi="Times New Roman" w:cs="Times New Roman"/>
          <w:sz w:val="28"/>
          <w:szCs w:val="28"/>
        </w:rPr>
        <w:t>у</w:t>
      </w:r>
      <w:r w:rsidRPr="006B35A3">
        <w:rPr>
          <w:rFonts w:ascii="Times New Roman" w:eastAsia="MS Mincho" w:hAnsi="Times New Roman" w:cs="Times New Roman"/>
          <w:sz w:val="28"/>
          <w:szCs w:val="28"/>
        </w:rPr>
        <w:t xml:space="preserve"> даних</w:t>
      </w:r>
      <w:r w:rsidRPr="00D32AD4">
        <w:rPr>
          <w:rFonts w:ascii="Times New Roman" w:eastAsia="MS Mincho" w:hAnsi="Times New Roman" w:cs="Times New Roman"/>
          <w:sz w:val="28"/>
          <w:szCs w:val="28"/>
        </w:rPr>
        <w:t xml:space="preserve"> Респондентом</w:t>
      </w:r>
      <w:r w:rsidRPr="006B35A3">
        <w:rPr>
          <w:rFonts w:ascii="Times New Roman" w:eastAsia="MS Mincho" w:hAnsi="Times New Roman" w:cs="Times New Roman"/>
          <w:sz w:val="28"/>
          <w:szCs w:val="28"/>
        </w:rPr>
        <w:t xml:space="preserve"> формуються ідентифікатори, які не можуть бути змінені у часі. Респондентом має бути забезпечена унікальність ідентифікаторів в межах його </w:t>
      </w:r>
      <w:r w:rsidRPr="006B35A3">
        <w:rPr>
          <w:rFonts w:ascii="Times New Roman" w:eastAsia="MS Mincho" w:hAnsi="Times New Roman" w:cs="Times New Roman"/>
          <w:sz w:val="28"/>
          <w:szCs w:val="28"/>
        </w:rPr>
        <w:lastRenderedPageBreak/>
        <w:t>облікової системи. Ідентифікатор може набувати символьне значення від 5 символів до 50-ти з можливістю використання цифр, великих латинських літер і дефісу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(</w:t>
      </w:r>
      <w:r w:rsidRPr="00D32AD4">
        <w:rPr>
          <w:rFonts w:ascii="Times New Roman" w:eastAsia="MS Mincho" w:hAnsi="Times New Roman" w:cs="Times New Roman"/>
          <w:sz w:val="28"/>
          <w:szCs w:val="28"/>
        </w:rPr>
        <w:t>без пробілів і спеціальних символів</w:t>
      </w:r>
      <w:r>
        <w:rPr>
          <w:rFonts w:ascii="Times New Roman" w:eastAsia="MS Mincho" w:hAnsi="Times New Roman" w:cs="Times New Roman"/>
          <w:sz w:val="28"/>
          <w:szCs w:val="28"/>
        </w:rPr>
        <w:t>)</w:t>
      </w:r>
      <w:r w:rsidRPr="006B35A3">
        <w:rPr>
          <w:rFonts w:ascii="Times New Roman" w:eastAsia="MS Mincho" w:hAnsi="Times New Roman" w:cs="Times New Roman"/>
          <w:sz w:val="28"/>
          <w:szCs w:val="28"/>
        </w:rPr>
        <w:t>.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Дублювання </w:t>
      </w:r>
      <w:r w:rsidRPr="00F4464E">
        <w:rPr>
          <w:rFonts w:ascii="Times New Roman" w:eastAsia="MS Mincho" w:hAnsi="Times New Roman" w:cs="Times New Roman"/>
          <w:sz w:val="28"/>
          <w:szCs w:val="28"/>
        </w:rPr>
        <w:t>ідентифікаторів в рамках одного набору даних вхідного повідомлення не дозволяється.</w:t>
      </w:r>
    </w:p>
    <w:p w:rsidR="00AB2A4C" w:rsidRPr="00D32AD4" w:rsidRDefault="00AB2A4C" w:rsidP="00AB2A4C">
      <w:pPr>
        <w:pStyle w:val="af1"/>
        <w:numPr>
          <w:ilvl w:val="1"/>
          <w:numId w:val="2"/>
        </w:numPr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B35A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Н</w:t>
      </w:r>
      <w:r w:rsidRPr="006B35A3">
        <w:rPr>
          <w:rFonts w:ascii="Times New Roman" w:eastAsia="MS Mincho" w:hAnsi="Times New Roman" w:cs="Times New Roman"/>
          <w:sz w:val="28"/>
          <w:szCs w:val="28"/>
        </w:rPr>
        <w:t>абори даних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верхнього рівня </w:t>
      </w:r>
      <w:r w:rsidRPr="006B35A3">
        <w:rPr>
          <w:rFonts w:ascii="Times New Roman" w:eastAsia="MS Mincho" w:hAnsi="Times New Roman" w:cs="Times New Roman"/>
          <w:sz w:val="28"/>
          <w:szCs w:val="28"/>
        </w:rPr>
        <w:t>мають бути пов’язані між собою через ідентифікатори та можуть містити притаманні їм вкладені набори даних. При цьому ма</w:t>
      </w:r>
      <w:r>
        <w:rPr>
          <w:rFonts w:ascii="Times New Roman" w:eastAsia="MS Mincho" w:hAnsi="Times New Roman" w:cs="Times New Roman"/>
          <w:sz w:val="28"/>
          <w:szCs w:val="28"/>
        </w:rPr>
        <w:t>є</w:t>
      </w:r>
      <w:r w:rsidRPr="006B35A3">
        <w:rPr>
          <w:rFonts w:ascii="Times New Roman" w:eastAsia="MS Mincho" w:hAnsi="Times New Roman" w:cs="Times New Roman"/>
          <w:sz w:val="28"/>
          <w:szCs w:val="28"/>
        </w:rPr>
        <w:t xml:space="preserve"> виконуватися наступн</w:t>
      </w:r>
      <w:r>
        <w:rPr>
          <w:rFonts w:ascii="Times New Roman" w:eastAsia="MS Mincho" w:hAnsi="Times New Roman" w:cs="Times New Roman"/>
          <w:sz w:val="28"/>
          <w:szCs w:val="28"/>
        </w:rPr>
        <w:t>а</w:t>
      </w:r>
      <w:r w:rsidRPr="006B35A3">
        <w:rPr>
          <w:rFonts w:ascii="Times New Roman" w:eastAsia="MS Mincho" w:hAnsi="Times New Roman" w:cs="Times New Roman"/>
          <w:sz w:val="28"/>
          <w:szCs w:val="28"/>
        </w:rPr>
        <w:t xml:space="preserve"> умов</w:t>
      </w:r>
      <w:r>
        <w:rPr>
          <w:rFonts w:ascii="Times New Roman" w:eastAsia="MS Mincho" w:hAnsi="Times New Roman" w:cs="Times New Roman"/>
          <w:sz w:val="28"/>
          <w:szCs w:val="28"/>
        </w:rPr>
        <w:t>а</w:t>
      </w:r>
      <w:r w:rsidRPr="00445ABA">
        <w:rPr>
          <w:rFonts w:ascii="Times New Roman" w:eastAsia="MS Mincho" w:hAnsi="Times New Roman" w:cs="Times New Roman"/>
          <w:sz w:val="28"/>
          <w:szCs w:val="28"/>
        </w:rPr>
        <w:t>: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D32AD4">
        <w:rPr>
          <w:rFonts w:ascii="Times New Roman" w:eastAsia="MS Mincho" w:hAnsi="Times New Roman" w:cs="Times New Roman"/>
          <w:sz w:val="28"/>
          <w:szCs w:val="28"/>
        </w:rPr>
        <w:t>в</w:t>
      </w:r>
      <w:r w:rsidRPr="00445ABA">
        <w:rPr>
          <w:rFonts w:ascii="Times New Roman" w:eastAsia="MS Mincho" w:hAnsi="Times New Roman" w:cs="Times New Roman"/>
          <w:sz w:val="28"/>
          <w:szCs w:val="28"/>
        </w:rPr>
        <w:t xml:space="preserve">сі пов'язані ідентифікаторами набори </w:t>
      </w:r>
      <w:r w:rsidRPr="00D32AD4">
        <w:rPr>
          <w:rFonts w:ascii="Times New Roman" w:eastAsia="MS Mincho" w:hAnsi="Times New Roman" w:cs="Times New Roman"/>
          <w:sz w:val="28"/>
          <w:szCs w:val="28"/>
        </w:rPr>
        <w:t xml:space="preserve">даних </w:t>
      </w:r>
      <w:r w:rsidRPr="00445ABA">
        <w:rPr>
          <w:rFonts w:ascii="Times New Roman" w:eastAsia="MS Mincho" w:hAnsi="Times New Roman" w:cs="Times New Roman"/>
          <w:sz w:val="28"/>
          <w:szCs w:val="28"/>
        </w:rPr>
        <w:t>мають обов'язково міститися в одному вхідному повідомленні (крім випадків використання у вхідному повідомленні ідентифікаторі</w:t>
      </w:r>
      <w:r>
        <w:rPr>
          <w:rFonts w:ascii="Times New Roman" w:eastAsia="MS Mincho" w:hAnsi="Times New Roman" w:cs="Times New Roman"/>
          <w:sz w:val="28"/>
          <w:szCs w:val="28"/>
        </w:rPr>
        <w:t>в іншого Респондента).</w:t>
      </w:r>
    </w:p>
    <w:p w:rsidR="00194746" w:rsidRDefault="00AB2A4C" w:rsidP="00AB2A4C">
      <w:pPr>
        <w:pStyle w:val="af1"/>
        <w:numPr>
          <w:ilvl w:val="1"/>
          <w:numId w:val="2"/>
        </w:numPr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62A87">
        <w:rPr>
          <w:rFonts w:ascii="Times New Roman" w:eastAsia="MS Mincho" w:hAnsi="Times New Roman" w:cs="Times New Roman"/>
          <w:sz w:val="28"/>
          <w:szCs w:val="28"/>
        </w:rPr>
        <w:t xml:space="preserve"> Набор даних верхнього рівня  ID01.Особа (розширені відомості) (person_full) має обов'язково містити один з вкладених наборів даних:  </w:t>
      </w:r>
      <w:r w:rsidRPr="00662A87">
        <w:rPr>
          <w:rFonts w:ascii="Times New Roman" w:hAnsi="Times New Roman" w:cs="Times New Roman"/>
          <w:sz w:val="28"/>
          <w:szCs w:val="28"/>
          <w:lang w:val="en-US" w:eastAsia="uk-UA"/>
        </w:rPr>
        <w:t>ID</w:t>
      </w:r>
      <w:r w:rsidRPr="00662A87">
        <w:rPr>
          <w:rFonts w:ascii="Times New Roman" w:hAnsi="Times New Roman" w:cs="Times New Roman"/>
          <w:sz w:val="28"/>
          <w:szCs w:val="28"/>
          <w:lang w:eastAsia="uk-UA"/>
        </w:rPr>
        <w:t>34</w:t>
      </w:r>
      <w:r w:rsidRPr="00662A87">
        <w:rPr>
          <w:rFonts w:ascii="Times New Roman" w:hAnsi="Times New Roman" w:cs="Times New Roman"/>
          <w:sz w:val="28"/>
          <w:szCs w:val="28"/>
        </w:rPr>
        <w:t>.Фізична особа, резидент (</w:t>
      </w:r>
      <w:r w:rsidRPr="00662A87">
        <w:rPr>
          <w:rFonts w:ascii="Times New Roman" w:hAnsi="Times New Roman" w:cs="Times New Roman"/>
          <w:sz w:val="28"/>
          <w:szCs w:val="28"/>
          <w:lang w:eastAsia="uk-UA"/>
        </w:rPr>
        <w:t>ind_person</w:t>
      </w:r>
      <w:r w:rsidRPr="00662A87">
        <w:rPr>
          <w:rFonts w:ascii="Times New Roman" w:hAnsi="Times New Roman" w:cs="Times New Roman"/>
          <w:sz w:val="28"/>
          <w:szCs w:val="28"/>
        </w:rPr>
        <w:t>)</w:t>
      </w:r>
      <w:r w:rsidRPr="00662A87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Pr="00662A87">
        <w:rPr>
          <w:rFonts w:ascii="Times New Roman" w:hAnsi="Times New Roman" w:cs="Times New Roman"/>
          <w:bCs/>
          <w:sz w:val="28"/>
          <w:szCs w:val="28"/>
          <w:lang w:val="en-US" w:eastAsia="uk-UA"/>
        </w:rPr>
        <w:t>ID</w:t>
      </w:r>
      <w:r w:rsidRPr="00662A87">
        <w:rPr>
          <w:rFonts w:ascii="Times New Roman" w:hAnsi="Times New Roman" w:cs="Times New Roman"/>
          <w:bCs/>
          <w:sz w:val="28"/>
          <w:szCs w:val="28"/>
          <w:lang w:eastAsia="uk-UA"/>
        </w:rPr>
        <w:t>35.</w:t>
      </w:r>
      <w:r w:rsidRPr="00662A87">
        <w:rPr>
          <w:rFonts w:ascii="Times New Roman" w:hAnsi="Times New Roman" w:cs="Times New Roman"/>
          <w:sz w:val="28"/>
          <w:szCs w:val="28"/>
        </w:rPr>
        <w:t>Юридична особа, резидент (</w:t>
      </w:r>
      <w:r w:rsidRPr="00662A87">
        <w:rPr>
          <w:rFonts w:ascii="Times New Roman" w:hAnsi="Times New Roman" w:cs="Times New Roman"/>
          <w:sz w:val="28"/>
          <w:szCs w:val="28"/>
          <w:lang w:val="en-US"/>
        </w:rPr>
        <w:t>entity</w:t>
      </w:r>
      <w:r w:rsidRPr="00662A87">
        <w:rPr>
          <w:rFonts w:ascii="Times New Roman" w:hAnsi="Times New Roman" w:cs="Times New Roman"/>
          <w:sz w:val="28"/>
          <w:szCs w:val="28"/>
        </w:rPr>
        <w:t>)</w:t>
      </w:r>
      <w:r w:rsidRPr="00662A87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Pr="00662A87">
        <w:rPr>
          <w:rFonts w:ascii="Times New Roman" w:hAnsi="Times New Roman" w:cs="Times New Roman"/>
          <w:bCs/>
          <w:sz w:val="28"/>
          <w:szCs w:val="28"/>
          <w:lang w:val="en-US" w:eastAsia="uk-UA"/>
        </w:rPr>
        <w:t>ID</w:t>
      </w:r>
      <w:r w:rsidRPr="00662A87">
        <w:rPr>
          <w:rFonts w:ascii="Times New Roman" w:hAnsi="Times New Roman" w:cs="Times New Roman"/>
          <w:bCs/>
          <w:sz w:val="28"/>
          <w:szCs w:val="28"/>
          <w:lang w:eastAsia="uk-UA"/>
        </w:rPr>
        <w:t>36</w:t>
      </w:r>
      <w:r w:rsidRPr="00662A87">
        <w:rPr>
          <w:rFonts w:ascii="Times New Roman" w:hAnsi="Times New Roman" w:cs="Times New Roman"/>
          <w:sz w:val="28"/>
          <w:szCs w:val="28"/>
        </w:rPr>
        <w:t>.Фізична особа, нерезидент (</w:t>
      </w:r>
      <w:r w:rsidRPr="00662A87">
        <w:rPr>
          <w:rFonts w:ascii="Times New Roman" w:hAnsi="Times New Roman" w:cs="Times New Roman"/>
          <w:sz w:val="28"/>
          <w:szCs w:val="28"/>
          <w:lang w:val="en-US"/>
        </w:rPr>
        <w:t>non</w:t>
      </w:r>
      <w:r w:rsidRPr="00662A87">
        <w:rPr>
          <w:rFonts w:ascii="Times New Roman" w:hAnsi="Times New Roman" w:cs="Times New Roman"/>
          <w:sz w:val="28"/>
          <w:szCs w:val="28"/>
        </w:rPr>
        <w:t>_</w:t>
      </w:r>
      <w:r w:rsidRPr="00662A87">
        <w:rPr>
          <w:rFonts w:ascii="Times New Roman" w:hAnsi="Times New Roman" w:cs="Times New Roman"/>
          <w:sz w:val="28"/>
          <w:szCs w:val="28"/>
          <w:lang w:val="en-US"/>
        </w:rPr>
        <w:t>res</w:t>
      </w:r>
      <w:r w:rsidRPr="00662A87">
        <w:rPr>
          <w:rFonts w:ascii="Times New Roman" w:hAnsi="Times New Roman" w:cs="Times New Roman"/>
          <w:sz w:val="28"/>
          <w:szCs w:val="28"/>
        </w:rPr>
        <w:t>_</w:t>
      </w:r>
      <w:r w:rsidRPr="00662A87">
        <w:rPr>
          <w:rFonts w:ascii="Times New Roman" w:hAnsi="Times New Roman" w:cs="Times New Roman"/>
          <w:sz w:val="28"/>
          <w:szCs w:val="28"/>
          <w:lang w:val="en-US"/>
        </w:rPr>
        <w:t>ind</w:t>
      </w:r>
      <w:r w:rsidRPr="00662A87">
        <w:rPr>
          <w:rFonts w:ascii="Times New Roman" w:hAnsi="Times New Roman" w:cs="Times New Roman"/>
          <w:sz w:val="28"/>
          <w:szCs w:val="28"/>
        </w:rPr>
        <w:t>_</w:t>
      </w:r>
      <w:r w:rsidRPr="00662A87">
        <w:rPr>
          <w:rFonts w:ascii="Times New Roman" w:hAnsi="Times New Roman" w:cs="Times New Roman"/>
          <w:sz w:val="28"/>
          <w:szCs w:val="28"/>
          <w:lang w:val="en-US"/>
        </w:rPr>
        <w:t>person</w:t>
      </w:r>
      <w:r w:rsidRPr="00662A87">
        <w:rPr>
          <w:rFonts w:ascii="Times New Roman" w:hAnsi="Times New Roman" w:cs="Times New Roman"/>
          <w:sz w:val="28"/>
          <w:szCs w:val="28"/>
        </w:rPr>
        <w:t>)</w:t>
      </w:r>
      <w:r w:rsidRPr="00662A87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Pr="00662A87">
        <w:rPr>
          <w:rFonts w:ascii="Times New Roman" w:hAnsi="Times New Roman" w:cs="Times New Roman"/>
          <w:bCs/>
          <w:sz w:val="28"/>
          <w:szCs w:val="28"/>
          <w:lang w:val="en-US" w:eastAsia="uk-UA"/>
        </w:rPr>
        <w:t>ID</w:t>
      </w:r>
      <w:r w:rsidRPr="00662A87">
        <w:rPr>
          <w:rFonts w:ascii="Times New Roman" w:hAnsi="Times New Roman" w:cs="Times New Roman"/>
          <w:bCs/>
          <w:sz w:val="28"/>
          <w:szCs w:val="28"/>
          <w:lang w:eastAsia="uk-UA"/>
        </w:rPr>
        <w:t>37.</w:t>
      </w:r>
      <w:r w:rsidRPr="00662A87">
        <w:rPr>
          <w:rFonts w:ascii="Times New Roman" w:hAnsi="Times New Roman" w:cs="Times New Roman"/>
          <w:sz w:val="28"/>
          <w:szCs w:val="28"/>
        </w:rPr>
        <w:t>Юридична особа, нерезидент (</w:t>
      </w:r>
      <w:r w:rsidRPr="00662A87">
        <w:rPr>
          <w:rFonts w:ascii="Times New Roman" w:hAnsi="Times New Roman" w:cs="Times New Roman"/>
          <w:sz w:val="28"/>
          <w:szCs w:val="28"/>
          <w:lang w:val="en-US"/>
        </w:rPr>
        <w:t>non</w:t>
      </w:r>
      <w:r w:rsidRPr="00662A87">
        <w:rPr>
          <w:rFonts w:ascii="Times New Roman" w:hAnsi="Times New Roman" w:cs="Times New Roman"/>
          <w:sz w:val="28"/>
          <w:szCs w:val="28"/>
        </w:rPr>
        <w:t>_</w:t>
      </w:r>
      <w:r w:rsidRPr="00662A87">
        <w:rPr>
          <w:rFonts w:ascii="Times New Roman" w:hAnsi="Times New Roman" w:cs="Times New Roman"/>
          <w:sz w:val="28"/>
          <w:szCs w:val="28"/>
          <w:lang w:val="en-US"/>
        </w:rPr>
        <w:t>res</w:t>
      </w:r>
      <w:r w:rsidRPr="00662A87">
        <w:rPr>
          <w:rFonts w:ascii="Times New Roman" w:hAnsi="Times New Roman" w:cs="Times New Roman"/>
          <w:sz w:val="28"/>
          <w:szCs w:val="28"/>
        </w:rPr>
        <w:t>_</w:t>
      </w:r>
      <w:r w:rsidRPr="00662A87">
        <w:rPr>
          <w:rFonts w:ascii="Times New Roman" w:hAnsi="Times New Roman" w:cs="Times New Roman"/>
          <w:sz w:val="28"/>
          <w:szCs w:val="28"/>
          <w:lang w:val="en-US"/>
        </w:rPr>
        <w:t>entity</w:t>
      </w:r>
      <w:r w:rsidRPr="00662A87">
        <w:rPr>
          <w:rFonts w:ascii="Times New Roman" w:hAnsi="Times New Roman" w:cs="Times New Roman"/>
          <w:sz w:val="28"/>
          <w:szCs w:val="28"/>
        </w:rPr>
        <w:t>)</w:t>
      </w:r>
      <w:r w:rsidRPr="00662A87">
        <w:rPr>
          <w:rFonts w:ascii="Times New Roman" w:eastAsia="MS Mincho" w:hAnsi="Times New Roman" w:cs="Times New Roman"/>
          <w:sz w:val="28"/>
          <w:szCs w:val="28"/>
        </w:rPr>
        <w:t xml:space="preserve">.  Набор даних верхнього рівня ID02.Особа (скорочені відомості) (person_short) має обов'язково містити один з вкладених наборів даних </w:t>
      </w:r>
      <w:r w:rsidRPr="00662A87">
        <w:rPr>
          <w:rFonts w:ascii="Times New Roman" w:hAnsi="Times New Roman" w:cs="Times New Roman"/>
          <w:bCs/>
          <w:sz w:val="28"/>
          <w:szCs w:val="28"/>
          <w:lang w:val="en-US" w:eastAsia="uk-UA"/>
        </w:rPr>
        <w:t>ID</w:t>
      </w:r>
      <w:r w:rsidRPr="00662A87">
        <w:rPr>
          <w:rFonts w:ascii="Times New Roman" w:hAnsi="Times New Roman" w:cs="Times New Roman"/>
          <w:bCs/>
          <w:sz w:val="28"/>
          <w:szCs w:val="28"/>
          <w:lang w:eastAsia="uk-UA"/>
        </w:rPr>
        <w:t>30.</w:t>
      </w:r>
      <w:r w:rsidRPr="00662A87">
        <w:rPr>
          <w:rFonts w:ascii="Times New Roman" w:hAnsi="Times New Roman" w:cs="Times New Roman"/>
          <w:sz w:val="28"/>
          <w:szCs w:val="28"/>
        </w:rPr>
        <w:t>Фізична особа (скорочені відомості) (ind_person_short)</w:t>
      </w:r>
      <w:r>
        <w:rPr>
          <w:rFonts w:ascii="Times New Roman" w:hAnsi="Times New Roman" w:cs="Times New Roman"/>
          <w:sz w:val="28"/>
          <w:szCs w:val="28"/>
        </w:rPr>
        <w:t xml:space="preserve"> або </w:t>
      </w:r>
      <w:r w:rsidRPr="00662A87">
        <w:rPr>
          <w:rFonts w:ascii="Times New Roman" w:hAnsi="Times New Roman" w:cs="Times New Roman"/>
          <w:bCs/>
          <w:sz w:val="28"/>
          <w:szCs w:val="28"/>
          <w:lang w:val="en-US" w:eastAsia="uk-UA"/>
        </w:rPr>
        <w:t>ID</w:t>
      </w:r>
      <w:r w:rsidRPr="00662A87">
        <w:rPr>
          <w:rFonts w:ascii="Times New Roman" w:hAnsi="Times New Roman" w:cs="Times New Roman"/>
          <w:bCs/>
          <w:sz w:val="28"/>
          <w:szCs w:val="28"/>
          <w:lang w:eastAsia="uk-UA"/>
        </w:rPr>
        <w:t>31.</w:t>
      </w:r>
      <w:r w:rsidRPr="00662A87">
        <w:rPr>
          <w:rFonts w:ascii="Times New Roman" w:hAnsi="Times New Roman" w:cs="Times New Roman"/>
          <w:sz w:val="28"/>
          <w:szCs w:val="28"/>
        </w:rPr>
        <w:t>Юридична особа (скорочені відомості) (entity_short)</w:t>
      </w:r>
      <w:r w:rsidRPr="00662A87">
        <w:rPr>
          <w:rFonts w:ascii="Times New Roman" w:eastAsia="MS Mincho" w:hAnsi="Times New Roman" w:cs="Times New Roman"/>
          <w:sz w:val="28"/>
          <w:szCs w:val="28"/>
        </w:rPr>
        <w:t xml:space="preserve">. Набор даних верхнього рівня ID05.Забезпечення (collateral) має містити один або більше з наборів даних </w:t>
      </w:r>
      <w:r w:rsidRPr="00662A87">
        <w:rPr>
          <w:rFonts w:ascii="Times New Roman" w:hAnsi="Times New Roman" w:cs="Times New Roman"/>
          <w:bCs/>
          <w:sz w:val="28"/>
          <w:szCs w:val="28"/>
          <w:lang w:val="en-US" w:eastAsia="uk-UA"/>
        </w:rPr>
        <w:t>ID</w:t>
      </w:r>
      <w:r w:rsidRPr="00662A87">
        <w:rPr>
          <w:rFonts w:ascii="Times New Roman" w:hAnsi="Times New Roman" w:cs="Times New Roman"/>
          <w:bCs/>
          <w:sz w:val="28"/>
          <w:szCs w:val="28"/>
          <w:lang w:eastAsia="uk-UA"/>
        </w:rPr>
        <w:t>40.</w:t>
      </w:r>
      <w:r w:rsidRPr="00662A87">
        <w:rPr>
          <w:rFonts w:ascii="Times New Roman" w:hAnsi="Times New Roman" w:cs="Times New Roman"/>
          <w:sz w:val="28"/>
          <w:szCs w:val="28"/>
          <w:lang w:eastAsia="uk-UA"/>
        </w:rPr>
        <w:t xml:space="preserve">Об’єкт рухомого майна </w:t>
      </w:r>
      <w:r w:rsidRPr="00662A87">
        <w:rPr>
          <w:rFonts w:ascii="Times New Roman" w:hAnsi="Times New Roman" w:cs="Times New Roman"/>
          <w:bCs/>
          <w:sz w:val="28"/>
          <w:szCs w:val="28"/>
          <w:lang w:eastAsia="uk-UA"/>
        </w:rPr>
        <w:t>(</w:t>
      </w:r>
      <w:r w:rsidRPr="00662A87">
        <w:rPr>
          <w:rFonts w:ascii="Times New Roman" w:hAnsi="Times New Roman" w:cs="Times New Roman"/>
          <w:sz w:val="28"/>
          <w:szCs w:val="28"/>
          <w:lang w:eastAsia="uk-UA"/>
        </w:rPr>
        <w:t>movable)</w:t>
      </w:r>
      <w:r w:rsidRPr="00662A87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Pr="00662A87">
        <w:rPr>
          <w:rFonts w:ascii="Times New Roman" w:hAnsi="Times New Roman" w:cs="Times New Roman"/>
          <w:bCs/>
          <w:sz w:val="28"/>
          <w:szCs w:val="28"/>
          <w:lang w:val="en-US" w:eastAsia="uk-UA"/>
        </w:rPr>
        <w:t>ID</w:t>
      </w:r>
      <w:r w:rsidRPr="00662A87">
        <w:rPr>
          <w:rFonts w:ascii="Times New Roman" w:hAnsi="Times New Roman" w:cs="Times New Roman"/>
          <w:bCs/>
          <w:sz w:val="28"/>
          <w:szCs w:val="28"/>
          <w:lang w:eastAsia="uk-UA"/>
        </w:rPr>
        <w:t>41.Об’єкт нерухомого майна (</w:t>
      </w:r>
      <w:r w:rsidRPr="00662A87">
        <w:rPr>
          <w:rFonts w:ascii="Times New Roman" w:hAnsi="Times New Roman" w:cs="Times New Roman"/>
          <w:bCs/>
          <w:sz w:val="28"/>
          <w:szCs w:val="28"/>
          <w:lang w:val="en-US" w:eastAsia="uk-UA"/>
        </w:rPr>
        <w:t>im</w:t>
      </w:r>
      <w:r w:rsidRPr="00662A87">
        <w:rPr>
          <w:rFonts w:ascii="Times New Roman" w:hAnsi="Times New Roman" w:cs="Times New Roman"/>
          <w:sz w:val="28"/>
          <w:szCs w:val="28"/>
          <w:lang w:eastAsia="uk-UA"/>
        </w:rPr>
        <w:t>movable</w:t>
      </w:r>
      <w:r w:rsidRPr="00662A87">
        <w:rPr>
          <w:rFonts w:ascii="Times New Roman" w:hAnsi="Times New Roman" w:cs="Times New Roman"/>
          <w:bCs/>
          <w:sz w:val="28"/>
          <w:szCs w:val="28"/>
          <w:lang w:eastAsia="uk-UA"/>
        </w:rPr>
        <w:t>)</w:t>
      </w:r>
      <w:r w:rsidRPr="00662A87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Pr="00662A87">
        <w:rPr>
          <w:rFonts w:ascii="Times New Roman" w:hAnsi="Times New Roman" w:cs="Times New Roman"/>
          <w:bCs/>
          <w:sz w:val="28"/>
          <w:szCs w:val="28"/>
          <w:lang w:eastAsia="uk-UA"/>
        </w:rPr>
        <w:t>ID42.</w:t>
      </w:r>
      <w:r w:rsidRPr="00662A87">
        <w:rPr>
          <w:rFonts w:ascii="Times New Roman" w:hAnsi="Times New Roman" w:cs="Times New Roman"/>
          <w:sz w:val="28"/>
          <w:szCs w:val="28"/>
          <w:lang w:eastAsia="uk-UA"/>
        </w:rPr>
        <w:t>Фінансове забезпечення</w:t>
      </w:r>
      <w:r w:rsidRPr="00662A87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(deposit</w:t>
      </w:r>
      <w:r w:rsidRPr="00662A87">
        <w:rPr>
          <w:rFonts w:ascii="Times New Roman" w:hAnsi="Times New Roman" w:cs="Times New Roman"/>
          <w:sz w:val="28"/>
          <w:szCs w:val="28"/>
          <w:lang w:eastAsia="uk-UA"/>
        </w:rPr>
        <w:t>)</w:t>
      </w:r>
      <w:r w:rsidRPr="00662A87">
        <w:rPr>
          <w:rFonts w:ascii="Times New Roman" w:eastAsia="MS Mincho" w:hAnsi="Times New Roman" w:cs="Times New Roman"/>
          <w:sz w:val="28"/>
          <w:szCs w:val="28"/>
        </w:rPr>
        <w:t xml:space="preserve">. </w:t>
      </w:r>
    </w:p>
    <w:p w:rsidR="00AB2A4C" w:rsidRPr="00662A87" w:rsidRDefault="00194746" w:rsidP="00AB2A4C">
      <w:pPr>
        <w:pStyle w:val="af1"/>
        <w:numPr>
          <w:ilvl w:val="1"/>
          <w:numId w:val="2"/>
        </w:numPr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В повідомленні </w:t>
      </w:r>
      <w:r>
        <w:rPr>
          <w:rFonts w:ascii="Times New Roman" w:eastAsia="MS Mincho" w:hAnsi="Times New Roman" w:cs="Times New Roman"/>
          <w:sz w:val="28"/>
          <w:szCs w:val="28"/>
          <w:lang w:val="en-US"/>
        </w:rPr>
        <w:t>Packet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існують реквізити, значення яких може бути різним </w:t>
      </w:r>
      <w:r w:rsidR="0049430C">
        <w:rPr>
          <w:rFonts w:ascii="Times New Roman" w:eastAsia="MS Mincho" w:hAnsi="Times New Roman" w:cs="Times New Roman"/>
          <w:sz w:val="28"/>
          <w:szCs w:val="28"/>
        </w:rPr>
        <w:t xml:space="preserve">за </w:t>
      </w:r>
      <w:r>
        <w:rPr>
          <w:rFonts w:ascii="Times New Roman" w:eastAsia="MS Mincho" w:hAnsi="Times New Roman" w:cs="Times New Roman"/>
          <w:sz w:val="28"/>
          <w:szCs w:val="28"/>
        </w:rPr>
        <w:t>тип</w:t>
      </w:r>
      <w:r w:rsidR="0049430C">
        <w:rPr>
          <w:rFonts w:ascii="Times New Roman" w:eastAsia="MS Mincho" w:hAnsi="Times New Roman" w:cs="Times New Roman"/>
          <w:sz w:val="28"/>
          <w:szCs w:val="28"/>
        </w:rPr>
        <w:t>ом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даних. </w:t>
      </w:r>
      <w:r w:rsidR="00AB2A4C" w:rsidRPr="00662A87">
        <w:rPr>
          <w:rFonts w:ascii="Times New Roman" w:eastAsia="MS Mincho" w:hAnsi="Times New Roman" w:cs="Times New Roman"/>
          <w:sz w:val="28"/>
          <w:szCs w:val="28"/>
        </w:rPr>
        <w:t xml:space="preserve">Для реалізації можливості вибору варіанту типу значень </w:t>
      </w:r>
      <w:r w:rsidR="0049430C">
        <w:rPr>
          <w:rFonts w:ascii="Times New Roman" w:eastAsia="MS Mincho" w:hAnsi="Times New Roman" w:cs="Times New Roman"/>
          <w:sz w:val="28"/>
          <w:szCs w:val="28"/>
        </w:rPr>
        <w:t xml:space="preserve">для таких </w:t>
      </w:r>
      <w:r w:rsidR="00AB2A4C" w:rsidRPr="00662A87">
        <w:rPr>
          <w:rFonts w:ascii="Times New Roman" w:eastAsia="MS Mincho" w:hAnsi="Times New Roman" w:cs="Times New Roman"/>
          <w:sz w:val="28"/>
          <w:szCs w:val="28"/>
        </w:rPr>
        <w:t>реквізит</w:t>
      </w:r>
      <w:r w:rsidR="0049430C">
        <w:rPr>
          <w:rFonts w:ascii="Times New Roman" w:eastAsia="MS Mincho" w:hAnsi="Times New Roman" w:cs="Times New Roman"/>
          <w:sz w:val="28"/>
          <w:szCs w:val="28"/>
        </w:rPr>
        <w:t>ів</w:t>
      </w:r>
      <w:r w:rsidR="00AB2A4C" w:rsidRPr="00662A87">
        <w:rPr>
          <w:rFonts w:ascii="Times New Roman" w:eastAsia="MS Mincho" w:hAnsi="Times New Roman" w:cs="Times New Roman"/>
          <w:sz w:val="28"/>
          <w:szCs w:val="28"/>
        </w:rPr>
        <w:t xml:space="preserve"> в</w:t>
      </w:r>
      <w:r w:rsidR="00677DC0">
        <w:rPr>
          <w:rFonts w:ascii="Times New Roman" w:eastAsia="MS Mincho" w:hAnsi="Times New Roman" w:cs="Times New Roman"/>
          <w:sz w:val="28"/>
          <w:szCs w:val="28"/>
        </w:rPr>
        <w:t xml:space="preserve">икористовуються </w:t>
      </w:r>
      <w:r w:rsidR="00677DC0" w:rsidRPr="004C3067">
        <w:rPr>
          <w:rFonts w:ascii="Times New Roman" w:eastAsia="MS Mincho" w:hAnsi="Times New Roman" w:cs="Times New Roman"/>
          <w:sz w:val="28"/>
          <w:szCs w:val="28"/>
        </w:rPr>
        <w:t>перемикач</w:t>
      </w:r>
      <w:r w:rsidR="00677DC0">
        <w:rPr>
          <w:rFonts w:ascii="Times New Roman" w:eastAsia="MS Mincho" w:hAnsi="Times New Roman" w:cs="Times New Roman"/>
          <w:sz w:val="28"/>
          <w:szCs w:val="28"/>
        </w:rPr>
        <w:t>і</w:t>
      </w:r>
      <w:r w:rsidR="00677DC0" w:rsidRPr="004C3067">
        <w:rPr>
          <w:rFonts w:ascii="Times New Roman" w:eastAsia="MS Mincho" w:hAnsi="Times New Roman" w:cs="Times New Roman"/>
          <w:sz w:val="28"/>
          <w:szCs w:val="28"/>
        </w:rPr>
        <w:t>-</w:t>
      </w:r>
      <w:r w:rsidR="00677DC0">
        <w:rPr>
          <w:rFonts w:ascii="Times New Roman" w:eastAsia="MS Mincho" w:hAnsi="Times New Roman" w:cs="Times New Roman"/>
          <w:sz w:val="28"/>
          <w:szCs w:val="28"/>
        </w:rPr>
        <w:t>об’єднувачі. Наприклад</w:t>
      </w:r>
      <w:r w:rsidR="00AB2A4C" w:rsidRPr="00662A87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="0049430C">
        <w:rPr>
          <w:rFonts w:ascii="Times New Roman" w:eastAsia="MS Mincho" w:hAnsi="Times New Roman" w:cs="Times New Roman"/>
          <w:sz w:val="28"/>
          <w:szCs w:val="28"/>
        </w:rPr>
        <w:t xml:space="preserve">для усіх реквізитів, </w:t>
      </w:r>
      <w:r w:rsidR="00400062">
        <w:rPr>
          <w:rFonts w:ascii="Times New Roman" w:eastAsia="MS Mincho" w:hAnsi="Times New Roman" w:cs="Times New Roman"/>
          <w:sz w:val="28"/>
          <w:szCs w:val="28"/>
        </w:rPr>
        <w:t>в яких</w:t>
      </w:r>
      <w:r w:rsidR="00677DC0">
        <w:rPr>
          <w:rFonts w:ascii="Times New Roman" w:eastAsia="MS Mincho" w:hAnsi="Times New Roman" w:cs="Times New Roman"/>
          <w:sz w:val="28"/>
          <w:szCs w:val="28"/>
        </w:rPr>
        <w:t xml:space="preserve"> крім реального значення</w:t>
      </w:r>
      <w:r w:rsidR="00400062">
        <w:rPr>
          <w:rFonts w:ascii="Times New Roman" w:eastAsia="MS Mincho" w:hAnsi="Times New Roman" w:cs="Times New Roman"/>
          <w:sz w:val="28"/>
          <w:szCs w:val="28"/>
        </w:rPr>
        <w:t xml:space="preserve"> може бути зазначений код з довідника причин неподання (довідник </w:t>
      </w:r>
      <w:r w:rsidR="00400062">
        <w:rPr>
          <w:rFonts w:ascii="Times New Roman" w:eastAsia="MS Mincho" w:hAnsi="Times New Roman" w:cs="Times New Roman"/>
          <w:sz w:val="28"/>
          <w:szCs w:val="28"/>
          <w:lang w:val="en-US"/>
        </w:rPr>
        <w:t>F</w:t>
      </w:r>
      <w:r w:rsidR="00400062" w:rsidRPr="00400062">
        <w:rPr>
          <w:rFonts w:ascii="Times New Roman" w:eastAsia="MS Mincho" w:hAnsi="Times New Roman" w:cs="Times New Roman"/>
          <w:sz w:val="28"/>
          <w:szCs w:val="28"/>
          <w:lang w:val="ru-RU"/>
        </w:rPr>
        <w:t>170</w:t>
      </w:r>
      <w:r w:rsidR="00400062">
        <w:rPr>
          <w:rFonts w:ascii="Times New Roman" w:eastAsia="MS Mincho" w:hAnsi="Times New Roman" w:cs="Times New Roman"/>
          <w:sz w:val="28"/>
          <w:szCs w:val="28"/>
        </w:rPr>
        <w:t xml:space="preserve">) </w:t>
      </w:r>
      <w:r w:rsidR="00677DC0" w:rsidRPr="00662A87">
        <w:rPr>
          <w:rFonts w:ascii="Times New Roman" w:eastAsia="MS Mincho" w:hAnsi="Times New Roman" w:cs="Times New Roman"/>
          <w:sz w:val="28"/>
          <w:szCs w:val="28"/>
        </w:rPr>
        <w:t xml:space="preserve">використовуються </w:t>
      </w:r>
      <w:r w:rsidR="001F5F52" w:rsidRPr="004C3067">
        <w:rPr>
          <w:rFonts w:ascii="Times New Roman" w:eastAsia="MS Mincho" w:hAnsi="Times New Roman" w:cs="Times New Roman"/>
          <w:sz w:val="28"/>
          <w:szCs w:val="28"/>
        </w:rPr>
        <w:t>перемикач</w:t>
      </w:r>
      <w:r w:rsidR="001F5F52">
        <w:rPr>
          <w:rFonts w:ascii="Times New Roman" w:eastAsia="MS Mincho" w:hAnsi="Times New Roman" w:cs="Times New Roman"/>
          <w:sz w:val="28"/>
          <w:szCs w:val="28"/>
        </w:rPr>
        <w:t>і</w:t>
      </w:r>
      <w:r w:rsidR="001F5F52" w:rsidRPr="004C3067">
        <w:rPr>
          <w:rFonts w:ascii="Times New Roman" w:eastAsia="MS Mincho" w:hAnsi="Times New Roman" w:cs="Times New Roman"/>
          <w:sz w:val="28"/>
          <w:szCs w:val="28"/>
        </w:rPr>
        <w:t>-</w:t>
      </w:r>
      <w:r w:rsidR="00677DC0" w:rsidRPr="00662A87">
        <w:rPr>
          <w:rFonts w:ascii="Times New Roman" w:eastAsia="MS Mincho" w:hAnsi="Times New Roman" w:cs="Times New Roman"/>
          <w:sz w:val="28"/>
          <w:szCs w:val="28"/>
        </w:rPr>
        <w:t>об’єднувачі</w:t>
      </w:r>
      <w:r w:rsidR="0040006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AB2A4C" w:rsidRPr="00662A87">
        <w:rPr>
          <w:rFonts w:ascii="Times New Roman" w:eastAsia="MS Mincho" w:hAnsi="Times New Roman" w:cs="Times New Roman"/>
          <w:sz w:val="28"/>
          <w:szCs w:val="28"/>
        </w:rPr>
        <w:t>(див.</w:t>
      </w:r>
      <w:r w:rsidR="00677DC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677DC0">
        <w:rPr>
          <w:rFonts w:ascii="Times New Roman" w:eastAsia="MS Mincho" w:hAnsi="Times New Roman" w:cs="Times New Roman"/>
          <w:sz w:val="28"/>
          <w:szCs w:val="28"/>
          <w:lang w:val="en-US"/>
        </w:rPr>
        <w:t>JSON-</w:t>
      </w:r>
      <w:r w:rsidR="00677DC0">
        <w:rPr>
          <w:rFonts w:ascii="Times New Roman" w:eastAsia="MS Mincho" w:hAnsi="Times New Roman" w:cs="Times New Roman"/>
          <w:sz w:val="28"/>
          <w:szCs w:val="28"/>
        </w:rPr>
        <w:t>схеми</w:t>
      </w:r>
      <w:r w:rsidR="00AB2A4C" w:rsidRPr="00662A8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AB2A4C" w:rsidRPr="00662A87">
        <w:rPr>
          <w:rFonts w:ascii="Times New Roman" w:eastAsia="MS Mincho" w:hAnsi="Times New Roman" w:cs="Times New Roman"/>
          <w:sz w:val="28"/>
          <w:szCs w:val="28"/>
          <w:lang w:val="en-US"/>
        </w:rPr>
        <w:t>JS</w:t>
      </w:r>
      <w:r w:rsidR="00AB2A4C">
        <w:rPr>
          <w:rFonts w:ascii="Times New Roman" w:eastAsia="MS Mincho" w:hAnsi="Times New Roman" w:cs="Times New Roman"/>
          <w:sz w:val="28"/>
          <w:szCs w:val="28"/>
        </w:rPr>
        <w:t>_</w:t>
      </w:r>
      <w:r w:rsidR="00AB2A4C" w:rsidRPr="00662A87">
        <w:rPr>
          <w:rFonts w:ascii="Times New Roman" w:eastAsia="MS Mincho" w:hAnsi="Times New Roman" w:cs="Times New Roman"/>
          <w:sz w:val="28"/>
          <w:szCs w:val="28"/>
          <w:lang w:val="en-US"/>
        </w:rPr>
        <w:t>Main</w:t>
      </w:r>
      <w:r w:rsidR="00AB2A4C">
        <w:rPr>
          <w:rFonts w:ascii="Times New Roman" w:eastAsia="MS Mincho" w:hAnsi="Times New Roman" w:cs="Times New Roman"/>
          <w:sz w:val="28"/>
          <w:szCs w:val="28"/>
        </w:rPr>
        <w:t>_</w:t>
      </w:r>
      <w:r w:rsidR="00CD7E84">
        <w:rPr>
          <w:rFonts w:ascii="Times New Roman" w:eastAsia="MS Mincho" w:hAnsi="Times New Roman" w:cs="Times New Roman"/>
          <w:sz w:val="28"/>
          <w:szCs w:val="28"/>
          <w:lang w:val="en-US"/>
        </w:rPr>
        <w:t>Comps</w:t>
      </w:r>
      <w:r w:rsidR="00AB2A4C" w:rsidRPr="00662A87">
        <w:rPr>
          <w:rFonts w:ascii="Times New Roman" w:eastAsia="MS Mincho" w:hAnsi="Times New Roman" w:cs="Times New Roman"/>
          <w:sz w:val="28"/>
          <w:szCs w:val="28"/>
        </w:rPr>
        <w:t>.</w:t>
      </w:r>
      <w:r w:rsidR="00AB2A4C" w:rsidRPr="00662A87">
        <w:rPr>
          <w:rFonts w:ascii="Times New Roman" w:eastAsia="MS Mincho" w:hAnsi="Times New Roman" w:cs="Times New Roman"/>
          <w:sz w:val="28"/>
          <w:szCs w:val="28"/>
          <w:lang w:val="en-US"/>
        </w:rPr>
        <w:t>json</w:t>
      </w:r>
      <w:r w:rsidR="006F24DC" w:rsidRPr="0049430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6F24DC">
        <w:rPr>
          <w:rFonts w:ascii="Times New Roman" w:eastAsia="MS Mincho" w:hAnsi="Times New Roman" w:cs="Times New Roman"/>
          <w:sz w:val="28"/>
          <w:szCs w:val="28"/>
        </w:rPr>
        <w:t xml:space="preserve">або </w:t>
      </w:r>
      <w:r w:rsidR="006F24DC" w:rsidRPr="00662A87">
        <w:rPr>
          <w:rFonts w:ascii="Times New Roman" w:eastAsia="MS Mincho" w:hAnsi="Times New Roman" w:cs="Times New Roman"/>
          <w:sz w:val="28"/>
          <w:szCs w:val="28"/>
          <w:lang w:val="en-US"/>
        </w:rPr>
        <w:t>JS</w:t>
      </w:r>
      <w:r w:rsidR="006F24DC">
        <w:rPr>
          <w:rFonts w:ascii="Times New Roman" w:eastAsia="MS Mincho" w:hAnsi="Times New Roman" w:cs="Times New Roman"/>
          <w:sz w:val="28"/>
          <w:szCs w:val="28"/>
        </w:rPr>
        <w:t>_</w:t>
      </w:r>
      <w:r w:rsidR="006F24DC" w:rsidRPr="00662A87">
        <w:rPr>
          <w:rFonts w:ascii="Times New Roman" w:eastAsia="MS Mincho" w:hAnsi="Times New Roman" w:cs="Times New Roman"/>
          <w:sz w:val="28"/>
          <w:szCs w:val="28"/>
          <w:lang w:val="en-US"/>
        </w:rPr>
        <w:t>Main</w:t>
      </w:r>
      <w:r w:rsidR="006F24DC">
        <w:rPr>
          <w:rFonts w:ascii="Times New Roman" w:eastAsia="MS Mincho" w:hAnsi="Times New Roman" w:cs="Times New Roman"/>
          <w:sz w:val="28"/>
          <w:szCs w:val="28"/>
        </w:rPr>
        <w:t>_</w:t>
      </w:r>
      <w:r w:rsidR="00CD7E84">
        <w:rPr>
          <w:rFonts w:ascii="Times New Roman" w:eastAsia="MS Mincho" w:hAnsi="Times New Roman" w:cs="Times New Roman"/>
          <w:sz w:val="28"/>
          <w:szCs w:val="28"/>
          <w:lang w:val="en-US"/>
        </w:rPr>
        <w:t>Unions</w:t>
      </w:r>
      <w:r w:rsidR="006F24DC" w:rsidRPr="00662A87">
        <w:rPr>
          <w:rFonts w:ascii="Times New Roman" w:eastAsia="MS Mincho" w:hAnsi="Times New Roman" w:cs="Times New Roman"/>
          <w:sz w:val="28"/>
          <w:szCs w:val="28"/>
        </w:rPr>
        <w:t>.</w:t>
      </w:r>
      <w:r w:rsidR="006F24DC" w:rsidRPr="00662A87">
        <w:rPr>
          <w:rFonts w:ascii="Times New Roman" w:eastAsia="MS Mincho" w:hAnsi="Times New Roman" w:cs="Times New Roman"/>
          <w:sz w:val="28"/>
          <w:szCs w:val="28"/>
          <w:lang w:val="en-US"/>
        </w:rPr>
        <w:t>json</w:t>
      </w:r>
      <w:r w:rsidR="00AB2A4C" w:rsidRPr="00662A87">
        <w:rPr>
          <w:rFonts w:ascii="Times New Roman" w:eastAsia="MS Mincho" w:hAnsi="Times New Roman" w:cs="Times New Roman"/>
          <w:sz w:val="28"/>
          <w:szCs w:val="28"/>
        </w:rPr>
        <w:t>).</w:t>
      </w:r>
    </w:p>
    <w:p w:rsidR="00497A89" w:rsidRPr="00170B1C" w:rsidRDefault="00497A89" w:rsidP="00497A89">
      <w:pPr>
        <w:pStyle w:val="af1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AB2A4C" w:rsidRDefault="00497A89" w:rsidP="00497A89">
      <w:pPr>
        <w:pStyle w:val="-"/>
        <w:numPr>
          <w:ilvl w:val="0"/>
          <w:numId w:val="2"/>
        </w:numPr>
        <w:ind w:left="1406"/>
      </w:pPr>
      <w:bookmarkStart w:id="22" w:name="_Ref150186214"/>
      <w:bookmarkStart w:id="23" w:name="_Toc150246056"/>
      <w:r w:rsidRPr="00142635">
        <w:t>JSON схем</w:t>
      </w:r>
      <w:r w:rsidR="00A50E9C">
        <w:t>и</w:t>
      </w:r>
      <w:r w:rsidRPr="00142635">
        <w:t xml:space="preserve"> повідомлен</w:t>
      </w:r>
      <w:r>
        <w:t>ня</w:t>
      </w:r>
      <w:r w:rsidRPr="00142635">
        <w:t xml:space="preserve"> </w:t>
      </w:r>
      <w:bookmarkEnd w:id="22"/>
      <w:bookmarkEnd w:id="23"/>
      <w:r>
        <w:t xml:space="preserve">в </w:t>
      </w:r>
      <w:r w:rsidR="003824A1">
        <w:t>Системі</w:t>
      </w:r>
    </w:p>
    <w:p w:rsidR="00497A89" w:rsidRDefault="00497A89" w:rsidP="00497A89">
      <w:pPr>
        <w:pStyle w:val="-"/>
        <w:ind w:left="1406"/>
        <w:jc w:val="left"/>
      </w:pPr>
    </w:p>
    <w:p w:rsidR="00497A89" w:rsidRPr="00513BFB" w:rsidRDefault="00804092" w:rsidP="00497A89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rFonts w:eastAsia="MS Mincho"/>
          <w:sz w:val="28"/>
          <w:szCs w:val="28"/>
        </w:rPr>
        <w:t>Під час інформаційного обміну</w:t>
      </w:r>
      <w:r w:rsidRPr="00363A05">
        <w:rPr>
          <w:rFonts w:eastAsia="MS Mincho"/>
          <w:sz w:val="28"/>
          <w:szCs w:val="28"/>
        </w:rPr>
        <w:t xml:space="preserve"> використовуються </w:t>
      </w:r>
      <w:r>
        <w:rPr>
          <w:rFonts w:eastAsia="MS Mincho"/>
          <w:sz w:val="28"/>
          <w:szCs w:val="28"/>
        </w:rPr>
        <w:t xml:space="preserve">головна </w:t>
      </w:r>
      <w:r w:rsidRPr="00363A05">
        <w:rPr>
          <w:color w:val="000000"/>
          <w:sz w:val="28"/>
          <w:szCs w:val="28"/>
          <w:lang w:val="en-US" w:eastAsia="ru-RU"/>
        </w:rPr>
        <w:t>JSON</w:t>
      </w:r>
      <w:r w:rsidRPr="00363A05">
        <w:rPr>
          <w:color w:val="000000"/>
          <w:sz w:val="28"/>
          <w:szCs w:val="28"/>
          <w:lang w:val="ru-RU" w:eastAsia="ru-RU"/>
        </w:rPr>
        <w:t xml:space="preserve"> </w:t>
      </w:r>
      <w:r w:rsidRPr="00363A05">
        <w:rPr>
          <w:color w:val="000000"/>
          <w:sz w:val="28"/>
          <w:szCs w:val="28"/>
          <w:lang w:eastAsia="ru-RU"/>
        </w:rPr>
        <w:t>схем</w:t>
      </w:r>
      <w:r>
        <w:rPr>
          <w:color w:val="000000"/>
          <w:sz w:val="28"/>
          <w:szCs w:val="28"/>
          <w:lang w:eastAsia="ru-RU"/>
        </w:rPr>
        <w:t xml:space="preserve">а </w:t>
      </w:r>
      <w:r w:rsidRPr="00662A87">
        <w:rPr>
          <w:rFonts w:eastAsia="MS Mincho"/>
          <w:sz w:val="28"/>
          <w:szCs w:val="28"/>
        </w:rPr>
        <w:t>(див.</w:t>
      </w:r>
      <w:r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  <w:lang w:val="en-US"/>
        </w:rPr>
        <w:t>JSON</w:t>
      </w:r>
      <w:r w:rsidRPr="00513BFB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>схеми</w:t>
      </w:r>
      <w:r w:rsidRPr="00662A87">
        <w:rPr>
          <w:rFonts w:eastAsia="MS Mincho"/>
          <w:sz w:val="28"/>
          <w:szCs w:val="28"/>
        </w:rPr>
        <w:t xml:space="preserve"> </w:t>
      </w:r>
      <w:r w:rsidRPr="00662A87">
        <w:rPr>
          <w:rFonts w:eastAsia="MS Mincho"/>
          <w:sz w:val="28"/>
          <w:szCs w:val="28"/>
          <w:lang w:val="en-US"/>
        </w:rPr>
        <w:t>JS</w:t>
      </w:r>
      <w:r>
        <w:rPr>
          <w:rFonts w:eastAsia="MS Mincho"/>
          <w:sz w:val="28"/>
          <w:szCs w:val="28"/>
        </w:rPr>
        <w:t>_</w:t>
      </w:r>
      <w:r w:rsidRPr="00662A87">
        <w:rPr>
          <w:rFonts w:eastAsia="MS Mincho"/>
          <w:sz w:val="28"/>
          <w:szCs w:val="28"/>
          <w:lang w:val="en-US"/>
        </w:rPr>
        <w:t>Main</w:t>
      </w:r>
      <w:r>
        <w:rPr>
          <w:rFonts w:eastAsia="MS Mincho"/>
          <w:sz w:val="28"/>
          <w:szCs w:val="28"/>
        </w:rPr>
        <w:t>_</w:t>
      </w:r>
      <w:r>
        <w:rPr>
          <w:rFonts w:eastAsia="MS Mincho"/>
          <w:sz w:val="28"/>
          <w:szCs w:val="28"/>
          <w:lang w:val="en-US"/>
        </w:rPr>
        <w:t>FC</w:t>
      </w:r>
      <w:r w:rsidRPr="00662A87">
        <w:rPr>
          <w:rFonts w:eastAsia="MS Mincho"/>
          <w:sz w:val="28"/>
          <w:szCs w:val="28"/>
        </w:rPr>
        <w:t>.</w:t>
      </w:r>
      <w:r w:rsidRPr="00662A87">
        <w:rPr>
          <w:rFonts w:eastAsia="MS Mincho"/>
          <w:sz w:val="28"/>
          <w:szCs w:val="28"/>
          <w:lang w:val="en-US"/>
        </w:rPr>
        <w:t>json</w:t>
      </w:r>
      <w:r>
        <w:rPr>
          <w:rFonts w:eastAsia="MS Mincho"/>
          <w:sz w:val="28"/>
          <w:szCs w:val="28"/>
        </w:rPr>
        <w:t xml:space="preserve"> </w:t>
      </w:r>
      <w:r w:rsidRPr="00C75007">
        <w:rPr>
          <w:rFonts w:eastAsia="MS Mincho"/>
          <w:sz w:val="28"/>
          <w:szCs w:val="28"/>
        </w:rPr>
        <w:t>(для фінансових компаній) або</w:t>
      </w:r>
      <w:r>
        <w:rPr>
          <w:rFonts w:eastAsia="MS Mincho"/>
          <w:sz w:val="28"/>
          <w:szCs w:val="28"/>
        </w:rPr>
        <w:t xml:space="preserve"> </w:t>
      </w:r>
      <w:r w:rsidRPr="00662A87">
        <w:rPr>
          <w:rFonts w:eastAsia="MS Mincho"/>
          <w:sz w:val="28"/>
          <w:szCs w:val="28"/>
          <w:lang w:val="en-US"/>
        </w:rPr>
        <w:t>JS</w:t>
      </w:r>
      <w:r>
        <w:rPr>
          <w:rFonts w:eastAsia="MS Mincho"/>
          <w:sz w:val="28"/>
          <w:szCs w:val="28"/>
        </w:rPr>
        <w:t>_</w:t>
      </w:r>
      <w:r w:rsidRPr="00662A87">
        <w:rPr>
          <w:rFonts w:eastAsia="MS Mincho"/>
          <w:sz w:val="28"/>
          <w:szCs w:val="28"/>
          <w:lang w:val="en-US"/>
        </w:rPr>
        <w:t>Main</w:t>
      </w:r>
      <w:r>
        <w:rPr>
          <w:rFonts w:eastAsia="MS Mincho"/>
          <w:sz w:val="28"/>
          <w:szCs w:val="28"/>
        </w:rPr>
        <w:t>_</w:t>
      </w:r>
      <w:r>
        <w:rPr>
          <w:rFonts w:eastAsia="MS Mincho"/>
          <w:sz w:val="28"/>
          <w:szCs w:val="28"/>
          <w:lang w:val="en-US"/>
        </w:rPr>
        <w:t>CUnions</w:t>
      </w:r>
      <w:r w:rsidRPr="00662A87">
        <w:rPr>
          <w:rFonts w:eastAsia="MS Mincho"/>
          <w:sz w:val="28"/>
          <w:szCs w:val="28"/>
        </w:rPr>
        <w:t>.</w:t>
      </w:r>
      <w:r w:rsidRPr="00C75007">
        <w:rPr>
          <w:rFonts w:eastAsia="MS Mincho"/>
          <w:sz w:val="28"/>
          <w:szCs w:val="28"/>
          <w:lang w:val="en-US"/>
        </w:rPr>
        <w:t>json</w:t>
      </w:r>
      <w:r w:rsidRPr="00C75007">
        <w:rPr>
          <w:rFonts w:eastAsia="MS Mincho"/>
          <w:sz w:val="28"/>
          <w:szCs w:val="28"/>
        </w:rPr>
        <w:t xml:space="preserve"> (для кредитних спілок)</w:t>
      </w:r>
      <w:r w:rsidRPr="00C75007">
        <w:rPr>
          <w:color w:val="000000"/>
          <w:sz w:val="28"/>
          <w:szCs w:val="28"/>
          <w:lang w:eastAsia="ru-RU"/>
        </w:rPr>
        <w:t xml:space="preserve"> для</w:t>
      </w:r>
      <w:r w:rsidRPr="00513BFB">
        <w:rPr>
          <w:color w:val="000000"/>
          <w:sz w:val="28"/>
          <w:szCs w:val="28"/>
          <w:lang w:eastAsia="ru-RU"/>
        </w:rPr>
        <w:t xml:space="preserve"> </w:t>
      </w:r>
      <w:r w:rsidRPr="00363A05">
        <w:rPr>
          <w:sz w:val="28"/>
          <w:szCs w:val="28"/>
        </w:rPr>
        <w:t>загального пакету</w:t>
      </w:r>
      <w:r>
        <w:rPr>
          <w:sz w:val="28"/>
          <w:szCs w:val="28"/>
        </w:rPr>
        <w:t xml:space="preserve">, а також додаткові </w:t>
      </w:r>
      <w:r w:rsidRPr="00363A05">
        <w:rPr>
          <w:color w:val="000000"/>
          <w:sz w:val="28"/>
          <w:szCs w:val="28"/>
          <w:lang w:val="en-US" w:eastAsia="ru-RU"/>
        </w:rPr>
        <w:t>JSON</w:t>
      </w:r>
      <w:r w:rsidRPr="00513BFB">
        <w:rPr>
          <w:color w:val="000000"/>
          <w:sz w:val="28"/>
          <w:szCs w:val="28"/>
          <w:lang w:eastAsia="ru-RU"/>
        </w:rPr>
        <w:t xml:space="preserve"> </w:t>
      </w:r>
      <w:r w:rsidRPr="00363A05">
        <w:rPr>
          <w:color w:val="000000"/>
          <w:sz w:val="28"/>
          <w:szCs w:val="28"/>
          <w:lang w:eastAsia="ru-RU"/>
        </w:rPr>
        <w:t>схеми</w:t>
      </w:r>
      <w:r>
        <w:rPr>
          <w:sz w:val="28"/>
          <w:szCs w:val="28"/>
        </w:rPr>
        <w:t xml:space="preserve"> для формування значень довідників, на які є посилання з головної схеми. Головну </w:t>
      </w:r>
      <w:r>
        <w:rPr>
          <w:sz w:val="28"/>
          <w:szCs w:val="28"/>
          <w:lang w:val="en-US"/>
        </w:rPr>
        <w:t>JSON</w:t>
      </w:r>
      <w:r w:rsidRPr="00513BFB"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 xml:space="preserve">схему реалізовано відповідно до моделі даних, що міститься у файлі </w:t>
      </w:r>
      <w:r w:rsidRPr="007050DE">
        <w:rPr>
          <w:rFonts w:eastAsia="MS Mincho"/>
          <w:sz w:val="28"/>
          <w:szCs w:val="28"/>
        </w:rPr>
        <w:t xml:space="preserve">Пакети для </w:t>
      </w:r>
      <w:r w:rsidRPr="007050DE">
        <w:rPr>
          <w:rFonts w:eastAsia="MS Mincho"/>
          <w:sz w:val="28"/>
          <w:szCs w:val="28"/>
          <w:lang w:val="en-US"/>
        </w:rPr>
        <w:t>JSON</w:t>
      </w:r>
      <w:r w:rsidRPr="007050DE">
        <w:rPr>
          <w:rFonts w:eastAsia="MS Mincho"/>
          <w:sz w:val="28"/>
          <w:szCs w:val="28"/>
        </w:rPr>
        <w:t>.</w:t>
      </w:r>
      <w:r w:rsidRPr="007050DE">
        <w:rPr>
          <w:rFonts w:eastAsia="MS Mincho"/>
          <w:sz w:val="28"/>
          <w:szCs w:val="28"/>
          <w:lang w:val="en-US"/>
        </w:rPr>
        <w:t>xlsx</w:t>
      </w:r>
      <w:r>
        <w:rPr>
          <w:rFonts w:eastAsia="MS Mincho"/>
          <w:sz w:val="28"/>
          <w:szCs w:val="28"/>
        </w:rPr>
        <w:t xml:space="preserve"> </w:t>
      </w:r>
      <w:hyperlink r:id="rId16" w:history="1">
        <w:r w:rsidR="00095924" w:rsidRPr="00790528">
          <w:rPr>
            <w:rStyle w:val="af9"/>
            <w:rFonts w:eastAsia="MS Mincho"/>
            <w:sz w:val="28"/>
            <w:szCs w:val="28"/>
            <w:lang w:val="en-US"/>
          </w:rPr>
          <w:t>https</w:t>
        </w:r>
        <w:r w:rsidR="00095924" w:rsidRPr="00790528">
          <w:rPr>
            <w:rStyle w:val="af9"/>
            <w:rFonts w:eastAsia="MS Mincho"/>
            <w:sz w:val="28"/>
            <w:szCs w:val="28"/>
          </w:rPr>
          <w:t>://</w:t>
        </w:r>
        <w:r w:rsidR="00095924" w:rsidRPr="00790528">
          <w:rPr>
            <w:rStyle w:val="af9"/>
            <w:rFonts w:eastAsia="MS Mincho"/>
            <w:sz w:val="28"/>
            <w:szCs w:val="28"/>
            <w:lang w:val="en-US"/>
          </w:rPr>
          <w:t>surveys</w:t>
        </w:r>
        <w:r w:rsidR="00095924" w:rsidRPr="00790528">
          <w:rPr>
            <w:rStyle w:val="af9"/>
            <w:rFonts w:eastAsia="MS Mincho"/>
            <w:sz w:val="28"/>
            <w:szCs w:val="28"/>
          </w:rPr>
          <w:t>.</w:t>
        </w:r>
        <w:r w:rsidR="00095924" w:rsidRPr="00790528">
          <w:rPr>
            <w:rStyle w:val="af9"/>
            <w:rFonts w:eastAsia="MS Mincho"/>
            <w:sz w:val="28"/>
            <w:szCs w:val="28"/>
            <w:lang w:val="en-US"/>
          </w:rPr>
          <w:t>bank</w:t>
        </w:r>
        <w:r w:rsidR="00095924" w:rsidRPr="00790528">
          <w:rPr>
            <w:rStyle w:val="af9"/>
            <w:rFonts w:eastAsia="MS Mincho"/>
            <w:sz w:val="28"/>
            <w:szCs w:val="28"/>
          </w:rPr>
          <w:t>.</w:t>
        </w:r>
        <w:r w:rsidR="00095924" w:rsidRPr="00790528">
          <w:rPr>
            <w:rStyle w:val="af9"/>
            <w:rFonts w:eastAsia="MS Mincho"/>
            <w:sz w:val="28"/>
            <w:szCs w:val="28"/>
            <w:lang w:val="en-US"/>
          </w:rPr>
          <w:t>gov</w:t>
        </w:r>
        <w:r w:rsidR="00095924" w:rsidRPr="00790528">
          <w:rPr>
            <w:rStyle w:val="af9"/>
            <w:rFonts w:eastAsia="MS Mincho"/>
            <w:sz w:val="28"/>
            <w:szCs w:val="28"/>
          </w:rPr>
          <w:t>.</w:t>
        </w:r>
        <w:r w:rsidR="00095924" w:rsidRPr="00790528">
          <w:rPr>
            <w:rStyle w:val="af9"/>
            <w:rFonts w:eastAsia="MS Mincho"/>
            <w:sz w:val="28"/>
            <w:szCs w:val="28"/>
            <w:lang w:val="en-US"/>
          </w:rPr>
          <w:t>ua</w:t>
        </w:r>
        <w:r w:rsidR="00095924" w:rsidRPr="00790528">
          <w:rPr>
            <w:rStyle w:val="af9"/>
            <w:rFonts w:eastAsia="MS Mincho"/>
            <w:sz w:val="28"/>
            <w:szCs w:val="28"/>
          </w:rPr>
          <w:t>/</w:t>
        </w:r>
        <w:r w:rsidR="00095924" w:rsidRPr="00790528">
          <w:rPr>
            <w:rStyle w:val="af9"/>
            <w:rFonts w:eastAsia="MS Mincho"/>
            <w:sz w:val="28"/>
            <w:szCs w:val="28"/>
            <w:lang w:val="en-US"/>
          </w:rPr>
          <w:t>about</w:t>
        </w:r>
        <w:r w:rsidR="00095924" w:rsidRPr="00790528">
          <w:rPr>
            <w:rStyle w:val="af9"/>
            <w:rFonts w:eastAsia="MS Mincho"/>
            <w:sz w:val="28"/>
            <w:szCs w:val="28"/>
          </w:rPr>
          <w:t>-</w:t>
        </w:r>
        <w:r w:rsidR="00095924" w:rsidRPr="00790528">
          <w:rPr>
            <w:rStyle w:val="af9"/>
            <w:rFonts w:eastAsia="MS Mincho"/>
            <w:sz w:val="28"/>
            <w:szCs w:val="28"/>
            <w:lang w:val="en-US"/>
          </w:rPr>
          <w:t>NBUReestr</w:t>
        </w:r>
        <w:r w:rsidR="00095924" w:rsidRPr="00790528">
          <w:rPr>
            <w:rStyle w:val="af9"/>
            <w:rFonts w:eastAsia="MS Mincho"/>
            <w:sz w:val="28"/>
            <w:szCs w:val="28"/>
          </w:rPr>
          <w:t>/</w:t>
        </w:r>
        <w:r w:rsidR="00095924" w:rsidRPr="00790528">
          <w:rPr>
            <w:rStyle w:val="af9"/>
            <w:rFonts w:eastAsia="MS Mincho"/>
            <w:sz w:val="28"/>
            <w:szCs w:val="28"/>
            <w:lang w:val="en-US"/>
          </w:rPr>
          <w:t>files</w:t>
        </w:r>
        <w:r w:rsidR="00095924" w:rsidRPr="00790528">
          <w:rPr>
            <w:rStyle w:val="af9"/>
            <w:rFonts w:eastAsia="MS Mincho"/>
            <w:sz w:val="28"/>
            <w:szCs w:val="28"/>
          </w:rPr>
          <w:t>/</w:t>
        </w:r>
        <w:r w:rsidR="00095924" w:rsidRPr="00790528">
          <w:rPr>
            <w:rStyle w:val="af9"/>
            <w:rFonts w:eastAsia="MS Mincho"/>
            <w:sz w:val="28"/>
            <w:szCs w:val="28"/>
            <w:lang w:val="en-US"/>
          </w:rPr>
          <w:t>Pakety</w:t>
        </w:r>
        <w:r w:rsidR="00095924" w:rsidRPr="00790528">
          <w:rPr>
            <w:rStyle w:val="af9"/>
            <w:rFonts w:eastAsia="MS Mincho"/>
            <w:sz w:val="28"/>
            <w:szCs w:val="28"/>
          </w:rPr>
          <w:t>_</w:t>
        </w:r>
        <w:r w:rsidR="00095924" w:rsidRPr="00790528">
          <w:rPr>
            <w:rStyle w:val="af9"/>
            <w:rFonts w:eastAsia="MS Mincho"/>
            <w:sz w:val="28"/>
            <w:szCs w:val="28"/>
            <w:lang w:val="en-US"/>
          </w:rPr>
          <w:t>dlia</w:t>
        </w:r>
        <w:r w:rsidR="00095924" w:rsidRPr="00790528">
          <w:rPr>
            <w:rStyle w:val="af9"/>
            <w:rFonts w:eastAsia="MS Mincho"/>
            <w:sz w:val="28"/>
            <w:szCs w:val="28"/>
          </w:rPr>
          <w:t>_</w:t>
        </w:r>
        <w:r w:rsidR="00095924" w:rsidRPr="00790528">
          <w:rPr>
            <w:rStyle w:val="af9"/>
            <w:rFonts w:eastAsia="MS Mincho"/>
            <w:sz w:val="28"/>
            <w:szCs w:val="28"/>
            <w:lang w:val="en-US"/>
          </w:rPr>
          <w:t>JSON</w:t>
        </w:r>
        <w:r w:rsidR="00095924" w:rsidRPr="00790528">
          <w:rPr>
            <w:rStyle w:val="af9"/>
            <w:rFonts w:eastAsia="MS Mincho"/>
            <w:sz w:val="28"/>
            <w:szCs w:val="28"/>
          </w:rPr>
          <w:t>_</w:t>
        </w:r>
        <w:r w:rsidR="00095924" w:rsidRPr="00790528">
          <w:rPr>
            <w:rStyle w:val="af9"/>
            <w:rFonts w:eastAsia="MS Mincho"/>
            <w:sz w:val="28"/>
            <w:szCs w:val="28"/>
            <w:lang w:val="en-US"/>
          </w:rPr>
          <w:t>finasovi</w:t>
        </w:r>
        <w:r w:rsidR="00095924" w:rsidRPr="00790528">
          <w:rPr>
            <w:rStyle w:val="af9"/>
            <w:rFonts w:eastAsia="MS Mincho"/>
            <w:sz w:val="28"/>
            <w:szCs w:val="28"/>
          </w:rPr>
          <w:t>_</w:t>
        </w:r>
        <w:r w:rsidR="00095924" w:rsidRPr="00790528">
          <w:rPr>
            <w:rStyle w:val="af9"/>
            <w:rFonts w:eastAsia="MS Mincho"/>
            <w:sz w:val="28"/>
            <w:szCs w:val="28"/>
            <w:lang w:val="en-US"/>
          </w:rPr>
          <w:t>kompanii</w:t>
        </w:r>
        <w:r w:rsidR="00095924" w:rsidRPr="00790528">
          <w:rPr>
            <w:rStyle w:val="af9"/>
            <w:rFonts w:eastAsia="MS Mincho"/>
            <w:sz w:val="28"/>
            <w:szCs w:val="28"/>
          </w:rPr>
          <w:t>.</w:t>
        </w:r>
        <w:r w:rsidR="00095924" w:rsidRPr="00790528">
          <w:rPr>
            <w:rStyle w:val="af9"/>
            <w:rFonts w:eastAsia="MS Mincho"/>
            <w:sz w:val="28"/>
            <w:szCs w:val="28"/>
            <w:lang w:val="en-US"/>
          </w:rPr>
          <w:t>xlsx</w:t>
        </w:r>
      </w:hyperlink>
      <w:r w:rsidRPr="00A371F5">
        <w:rPr>
          <w:rFonts w:eastAsia="MS Mincho"/>
          <w:sz w:val="28"/>
          <w:szCs w:val="28"/>
        </w:rPr>
        <w:t xml:space="preserve"> (</w:t>
      </w:r>
      <w:r>
        <w:rPr>
          <w:rFonts w:eastAsia="MS Mincho"/>
          <w:sz w:val="28"/>
          <w:szCs w:val="28"/>
        </w:rPr>
        <w:t xml:space="preserve">для фінансових компаній) та </w:t>
      </w:r>
      <w:hyperlink r:id="rId17" w:history="1">
        <w:r w:rsidR="00095924" w:rsidRPr="00790528">
          <w:rPr>
            <w:rStyle w:val="af9"/>
            <w:rFonts w:eastAsia="MS Mincho"/>
            <w:sz w:val="28"/>
            <w:szCs w:val="28"/>
          </w:rPr>
          <w:t>https://surveys.bank.gov.ua/about-NBUReestr/files/Pakety_dlia_JSON_kredytni_</w:t>
        </w:r>
        <w:r w:rsidR="00095924" w:rsidRPr="00790528">
          <w:rPr>
            <w:rStyle w:val="af9"/>
            <w:rFonts w:eastAsia="MS Mincho"/>
            <w:sz w:val="28"/>
            <w:szCs w:val="28"/>
          </w:rPr>
          <w:t>s</w:t>
        </w:r>
        <w:r w:rsidR="00095924" w:rsidRPr="00790528">
          <w:rPr>
            <w:rStyle w:val="af9"/>
            <w:rFonts w:eastAsia="MS Mincho"/>
            <w:sz w:val="28"/>
            <w:szCs w:val="28"/>
          </w:rPr>
          <w:t>pilky.xlsx</w:t>
        </w:r>
      </w:hyperlink>
      <w:r>
        <w:rPr>
          <w:rFonts w:eastAsia="MS Mincho"/>
          <w:sz w:val="28"/>
          <w:szCs w:val="28"/>
        </w:rPr>
        <w:t xml:space="preserve"> (для кредитних спілок).</w:t>
      </w:r>
    </w:p>
    <w:p w:rsidR="008B637C" w:rsidRDefault="003824A1" w:rsidP="00E7220F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стороні Системи</w:t>
      </w:r>
      <w:r w:rsidR="00FD21C2" w:rsidRPr="00E7220F">
        <w:rPr>
          <w:sz w:val="28"/>
          <w:szCs w:val="28"/>
        </w:rPr>
        <w:t xml:space="preserve"> </w:t>
      </w:r>
      <w:r w:rsidR="00497A89" w:rsidRPr="00E7220F">
        <w:rPr>
          <w:sz w:val="28"/>
          <w:szCs w:val="28"/>
        </w:rPr>
        <w:t>виконується</w:t>
      </w:r>
      <w:r w:rsidR="00FD21C2" w:rsidRPr="00E7220F">
        <w:rPr>
          <w:sz w:val="28"/>
          <w:szCs w:val="28"/>
        </w:rPr>
        <w:t xml:space="preserve"> перевірка повідомлення</w:t>
      </w:r>
      <w:r w:rsidR="00497A89" w:rsidRPr="00E7220F">
        <w:rPr>
          <w:sz w:val="28"/>
          <w:szCs w:val="28"/>
        </w:rPr>
        <w:t xml:space="preserve"> </w:t>
      </w:r>
      <w:r w:rsidR="00FD21C2" w:rsidRPr="00E7220F">
        <w:rPr>
          <w:sz w:val="28"/>
          <w:szCs w:val="28"/>
        </w:rPr>
        <w:t>за JSON-схемою</w:t>
      </w:r>
      <w:r w:rsidR="00497A89" w:rsidRPr="00E7220F">
        <w:rPr>
          <w:sz w:val="28"/>
          <w:szCs w:val="28"/>
        </w:rPr>
        <w:t xml:space="preserve">. </w:t>
      </w:r>
      <w:r w:rsidR="00FD21C2" w:rsidRPr="00E7220F">
        <w:rPr>
          <w:sz w:val="28"/>
          <w:szCs w:val="28"/>
        </w:rPr>
        <w:t>Якщо</w:t>
      </w:r>
      <w:r w:rsidR="00497A89" w:rsidRPr="00E7220F">
        <w:rPr>
          <w:sz w:val="28"/>
          <w:szCs w:val="28"/>
        </w:rPr>
        <w:t xml:space="preserve"> повідомлення не пройшло перевірку на відповідність до JSON схеми, Респондент отримує відповідь з кодом стану HTTP 422 та коротким описом помилки у форматі JSON.</w:t>
      </w:r>
    </w:p>
    <w:p w:rsidR="00B07777" w:rsidRDefault="00B07777" w:rsidP="00B07777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sectPr w:rsidR="00B07777" w:rsidSect="0059730C"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68B" w:rsidRDefault="001B068B">
      <w:r>
        <w:separator/>
      </w:r>
    </w:p>
  </w:endnote>
  <w:endnote w:type="continuationSeparator" w:id="0">
    <w:p w:rsidR="001B068B" w:rsidRDefault="001B0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68B" w:rsidRDefault="001B068B">
      <w:r>
        <w:separator/>
      </w:r>
    </w:p>
  </w:footnote>
  <w:footnote w:type="continuationSeparator" w:id="0">
    <w:p w:rsidR="001B068B" w:rsidRDefault="001B0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2926"/>
    <w:multiLevelType w:val="hybridMultilevel"/>
    <w:tmpl w:val="072A295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230CD4"/>
    <w:multiLevelType w:val="hybridMultilevel"/>
    <w:tmpl w:val="8D52F9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E5A91"/>
    <w:multiLevelType w:val="hybridMultilevel"/>
    <w:tmpl w:val="54F48DB6"/>
    <w:lvl w:ilvl="0" w:tplc="B0AEB932">
      <w:start w:val="1"/>
      <w:numFmt w:val="decimal"/>
      <w:lvlText w:val="%1)"/>
      <w:lvlJc w:val="left"/>
      <w:pPr>
        <w:ind w:left="1285" w:hanging="57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3ED4665"/>
    <w:multiLevelType w:val="multilevel"/>
    <w:tmpl w:val="24123E4E"/>
    <w:lvl w:ilvl="0">
      <w:start w:val="1"/>
      <w:numFmt w:val="decimal"/>
      <w:lvlText w:val="%1."/>
      <w:lvlJc w:val="left"/>
      <w:pPr>
        <w:ind w:left="2539" w:hanging="555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3272" w:hanging="72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4" w15:restartNumberingAfterBreak="0">
    <w:nsid w:val="57FB139E"/>
    <w:multiLevelType w:val="multilevel"/>
    <w:tmpl w:val="849235D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-36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5E3C6428"/>
    <w:multiLevelType w:val="hybridMultilevel"/>
    <w:tmpl w:val="FC62E832"/>
    <w:lvl w:ilvl="0" w:tplc="D722BAC0">
      <w:numFmt w:val="bullet"/>
      <w:lvlText w:val="-"/>
      <w:lvlJc w:val="left"/>
      <w:pPr>
        <w:ind w:left="1620" w:hanging="360"/>
      </w:pPr>
      <w:rPr>
        <w:rFonts w:ascii="Times New Roman" w:eastAsia="MS Mincho" w:hAnsi="Times New Roman" w:hint="default"/>
      </w:rPr>
    </w:lvl>
    <w:lvl w:ilvl="1" w:tplc="0422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60E75489"/>
    <w:multiLevelType w:val="hybridMultilevel"/>
    <w:tmpl w:val="0B201FF0"/>
    <w:lvl w:ilvl="0" w:tplc="FEEAEE72">
      <w:numFmt w:val="bullet"/>
      <w:lvlText w:val="-"/>
      <w:lvlJc w:val="left"/>
      <w:pPr>
        <w:ind w:left="1069" w:hanging="360"/>
      </w:pPr>
      <w:rPr>
        <w:rFonts w:ascii="Times New Roman" w:eastAsia="MS Mincho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CE4"/>
    <w:rsid w:val="0000188F"/>
    <w:rsid w:val="00001C0F"/>
    <w:rsid w:val="00001D0F"/>
    <w:rsid w:val="00002606"/>
    <w:rsid w:val="00002927"/>
    <w:rsid w:val="00003A43"/>
    <w:rsid w:val="00003D78"/>
    <w:rsid w:val="00003F02"/>
    <w:rsid w:val="00004457"/>
    <w:rsid w:val="0000467C"/>
    <w:rsid w:val="00004F2D"/>
    <w:rsid w:val="00005200"/>
    <w:rsid w:val="00005259"/>
    <w:rsid w:val="00005953"/>
    <w:rsid w:val="000066AD"/>
    <w:rsid w:val="00006FD9"/>
    <w:rsid w:val="0000712C"/>
    <w:rsid w:val="00010FCE"/>
    <w:rsid w:val="000123C2"/>
    <w:rsid w:val="0001316B"/>
    <w:rsid w:val="00013491"/>
    <w:rsid w:val="00013790"/>
    <w:rsid w:val="000141DC"/>
    <w:rsid w:val="00015028"/>
    <w:rsid w:val="000150A7"/>
    <w:rsid w:val="000154BC"/>
    <w:rsid w:val="00016327"/>
    <w:rsid w:val="0001759E"/>
    <w:rsid w:val="0002058B"/>
    <w:rsid w:val="00020FED"/>
    <w:rsid w:val="00021391"/>
    <w:rsid w:val="000214EA"/>
    <w:rsid w:val="0002155E"/>
    <w:rsid w:val="00021583"/>
    <w:rsid w:val="00021DAF"/>
    <w:rsid w:val="00022169"/>
    <w:rsid w:val="0002269C"/>
    <w:rsid w:val="00023A9A"/>
    <w:rsid w:val="00023C6C"/>
    <w:rsid w:val="00023D62"/>
    <w:rsid w:val="00023DB9"/>
    <w:rsid w:val="000258B3"/>
    <w:rsid w:val="00026922"/>
    <w:rsid w:val="00027078"/>
    <w:rsid w:val="00027C63"/>
    <w:rsid w:val="000305FD"/>
    <w:rsid w:val="00031A4A"/>
    <w:rsid w:val="00031BB2"/>
    <w:rsid w:val="00032152"/>
    <w:rsid w:val="00032D1C"/>
    <w:rsid w:val="00033053"/>
    <w:rsid w:val="000337BB"/>
    <w:rsid w:val="00033A59"/>
    <w:rsid w:val="0003411B"/>
    <w:rsid w:val="00034242"/>
    <w:rsid w:val="0003449C"/>
    <w:rsid w:val="00034858"/>
    <w:rsid w:val="00035B1F"/>
    <w:rsid w:val="00035C7A"/>
    <w:rsid w:val="00035E47"/>
    <w:rsid w:val="00037338"/>
    <w:rsid w:val="000377C5"/>
    <w:rsid w:val="00037A33"/>
    <w:rsid w:val="000400CE"/>
    <w:rsid w:val="00041B00"/>
    <w:rsid w:val="0004229A"/>
    <w:rsid w:val="00042FF1"/>
    <w:rsid w:val="00043630"/>
    <w:rsid w:val="0004414F"/>
    <w:rsid w:val="00044187"/>
    <w:rsid w:val="00044BC1"/>
    <w:rsid w:val="00050AD5"/>
    <w:rsid w:val="00051120"/>
    <w:rsid w:val="0005134F"/>
    <w:rsid w:val="000515EE"/>
    <w:rsid w:val="00051AED"/>
    <w:rsid w:val="00052EED"/>
    <w:rsid w:val="0005515E"/>
    <w:rsid w:val="00055A14"/>
    <w:rsid w:val="00056065"/>
    <w:rsid w:val="00056B11"/>
    <w:rsid w:val="00060A2E"/>
    <w:rsid w:val="00060F57"/>
    <w:rsid w:val="00061D8E"/>
    <w:rsid w:val="00062A5A"/>
    <w:rsid w:val="0006338F"/>
    <w:rsid w:val="0006351E"/>
    <w:rsid w:val="00064084"/>
    <w:rsid w:val="000649C6"/>
    <w:rsid w:val="000666AA"/>
    <w:rsid w:val="00066764"/>
    <w:rsid w:val="000669EA"/>
    <w:rsid w:val="00067723"/>
    <w:rsid w:val="00067CDD"/>
    <w:rsid w:val="0007004B"/>
    <w:rsid w:val="00071E82"/>
    <w:rsid w:val="00071F23"/>
    <w:rsid w:val="000726CA"/>
    <w:rsid w:val="000733C7"/>
    <w:rsid w:val="00073C47"/>
    <w:rsid w:val="00075416"/>
    <w:rsid w:val="000762FC"/>
    <w:rsid w:val="0007671E"/>
    <w:rsid w:val="000773D9"/>
    <w:rsid w:val="000778CE"/>
    <w:rsid w:val="000816AE"/>
    <w:rsid w:val="00081DB7"/>
    <w:rsid w:val="00082ED9"/>
    <w:rsid w:val="000833E9"/>
    <w:rsid w:val="000837C7"/>
    <w:rsid w:val="00084451"/>
    <w:rsid w:val="00084BD9"/>
    <w:rsid w:val="00084BF5"/>
    <w:rsid w:val="00084F52"/>
    <w:rsid w:val="00085185"/>
    <w:rsid w:val="000857C7"/>
    <w:rsid w:val="00085BEE"/>
    <w:rsid w:val="00086239"/>
    <w:rsid w:val="00087670"/>
    <w:rsid w:val="0009014D"/>
    <w:rsid w:val="00090D01"/>
    <w:rsid w:val="000917C4"/>
    <w:rsid w:val="000943C9"/>
    <w:rsid w:val="00094DB7"/>
    <w:rsid w:val="00095924"/>
    <w:rsid w:val="00096C09"/>
    <w:rsid w:val="000970B1"/>
    <w:rsid w:val="000973DA"/>
    <w:rsid w:val="000A0354"/>
    <w:rsid w:val="000A046F"/>
    <w:rsid w:val="000A244F"/>
    <w:rsid w:val="000A2B5D"/>
    <w:rsid w:val="000A3AC5"/>
    <w:rsid w:val="000A4337"/>
    <w:rsid w:val="000A43E6"/>
    <w:rsid w:val="000A4762"/>
    <w:rsid w:val="000A535A"/>
    <w:rsid w:val="000A5BDC"/>
    <w:rsid w:val="000A68B0"/>
    <w:rsid w:val="000B06E4"/>
    <w:rsid w:val="000B0E32"/>
    <w:rsid w:val="000B13D3"/>
    <w:rsid w:val="000B4221"/>
    <w:rsid w:val="000B47B4"/>
    <w:rsid w:val="000B5363"/>
    <w:rsid w:val="000B55F3"/>
    <w:rsid w:val="000B7767"/>
    <w:rsid w:val="000B7D75"/>
    <w:rsid w:val="000C1376"/>
    <w:rsid w:val="000C21FA"/>
    <w:rsid w:val="000C23C9"/>
    <w:rsid w:val="000C27B0"/>
    <w:rsid w:val="000C4EE1"/>
    <w:rsid w:val="000C51C7"/>
    <w:rsid w:val="000C5336"/>
    <w:rsid w:val="000C5BC2"/>
    <w:rsid w:val="000C675E"/>
    <w:rsid w:val="000C680F"/>
    <w:rsid w:val="000C6926"/>
    <w:rsid w:val="000C7170"/>
    <w:rsid w:val="000C763B"/>
    <w:rsid w:val="000D03BD"/>
    <w:rsid w:val="000D188D"/>
    <w:rsid w:val="000D2528"/>
    <w:rsid w:val="000D2554"/>
    <w:rsid w:val="000D289E"/>
    <w:rsid w:val="000D2979"/>
    <w:rsid w:val="000D430C"/>
    <w:rsid w:val="000D435C"/>
    <w:rsid w:val="000D438A"/>
    <w:rsid w:val="000D482F"/>
    <w:rsid w:val="000D5922"/>
    <w:rsid w:val="000D6089"/>
    <w:rsid w:val="000D65AA"/>
    <w:rsid w:val="000D68CB"/>
    <w:rsid w:val="000D6A9F"/>
    <w:rsid w:val="000D7C35"/>
    <w:rsid w:val="000D7E0A"/>
    <w:rsid w:val="000E0BBD"/>
    <w:rsid w:val="000E0DF3"/>
    <w:rsid w:val="000E16CE"/>
    <w:rsid w:val="000E1787"/>
    <w:rsid w:val="000E1A0E"/>
    <w:rsid w:val="000E1FD2"/>
    <w:rsid w:val="000E292A"/>
    <w:rsid w:val="000E2C5B"/>
    <w:rsid w:val="000E4260"/>
    <w:rsid w:val="000E42A3"/>
    <w:rsid w:val="000E51F8"/>
    <w:rsid w:val="000E5F8E"/>
    <w:rsid w:val="000E6D90"/>
    <w:rsid w:val="000F0EC4"/>
    <w:rsid w:val="000F20D7"/>
    <w:rsid w:val="000F3A55"/>
    <w:rsid w:val="000F4063"/>
    <w:rsid w:val="000F4650"/>
    <w:rsid w:val="000F4FBD"/>
    <w:rsid w:val="000F5919"/>
    <w:rsid w:val="000F5994"/>
    <w:rsid w:val="000F63C1"/>
    <w:rsid w:val="000F6C8E"/>
    <w:rsid w:val="000F6FE5"/>
    <w:rsid w:val="000F72D0"/>
    <w:rsid w:val="000F72D7"/>
    <w:rsid w:val="00100277"/>
    <w:rsid w:val="001024AF"/>
    <w:rsid w:val="001028EF"/>
    <w:rsid w:val="00102FDA"/>
    <w:rsid w:val="0010314D"/>
    <w:rsid w:val="001033B0"/>
    <w:rsid w:val="001047AD"/>
    <w:rsid w:val="001059AC"/>
    <w:rsid w:val="00106D86"/>
    <w:rsid w:val="001071FD"/>
    <w:rsid w:val="001072DC"/>
    <w:rsid w:val="00112884"/>
    <w:rsid w:val="001148C2"/>
    <w:rsid w:val="00114943"/>
    <w:rsid w:val="00114DDF"/>
    <w:rsid w:val="00114E71"/>
    <w:rsid w:val="00115A7A"/>
    <w:rsid w:val="00117C13"/>
    <w:rsid w:val="001226AB"/>
    <w:rsid w:val="00122855"/>
    <w:rsid w:val="00122C8D"/>
    <w:rsid w:val="00122E45"/>
    <w:rsid w:val="001230F5"/>
    <w:rsid w:val="00123343"/>
    <w:rsid w:val="00124591"/>
    <w:rsid w:val="001245A8"/>
    <w:rsid w:val="00124D39"/>
    <w:rsid w:val="00125096"/>
    <w:rsid w:val="0012560D"/>
    <w:rsid w:val="00125D75"/>
    <w:rsid w:val="00125DA2"/>
    <w:rsid w:val="00125DFD"/>
    <w:rsid w:val="00126FFF"/>
    <w:rsid w:val="00127047"/>
    <w:rsid w:val="00127339"/>
    <w:rsid w:val="00127DA2"/>
    <w:rsid w:val="001302E1"/>
    <w:rsid w:val="00131AEA"/>
    <w:rsid w:val="001331A7"/>
    <w:rsid w:val="001332F3"/>
    <w:rsid w:val="0013330C"/>
    <w:rsid w:val="00133A31"/>
    <w:rsid w:val="00134480"/>
    <w:rsid w:val="00135157"/>
    <w:rsid w:val="00135EAF"/>
    <w:rsid w:val="00136207"/>
    <w:rsid w:val="00136681"/>
    <w:rsid w:val="00137416"/>
    <w:rsid w:val="00137D6A"/>
    <w:rsid w:val="00137ED4"/>
    <w:rsid w:val="0014053A"/>
    <w:rsid w:val="0014102D"/>
    <w:rsid w:val="00141BDD"/>
    <w:rsid w:val="001425AB"/>
    <w:rsid w:val="00143F32"/>
    <w:rsid w:val="00144500"/>
    <w:rsid w:val="001445D6"/>
    <w:rsid w:val="00145A6C"/>
    <w:rsid w:val="00145C53"/>
    <w:rsid w:val="00146717"/>
    <w:rsid w:val="00146739"/>
    <w:rsid w:val="001470CB"/>
    <w:rsid w:val="001501CF"/>
    <w:rsid w:val="0015030A"/>
    <w:rsid w:val="001505E8"/>
    <w:rsid w:val="00151657"/>
    <w:rsid w:val="00151B8F"/>
    <w:rsid w:val="00151C8A"/>
    <w:rsid w:val="0015286B"/>
    <w:rsid w:val="00152B62"/>
    <w:rsid w:val="0015473C"/>
    <w:rsid w:val="00154AB7"/>
    <w:rsid w:val="00155155"/>
    <w:rsid w:val="0015520E"/>
    <w:rsid w:val="001553CE"/>
    <w:rsid w:val="00156C6E"/>
    <w:rsid w:val="00156D71"/>
    <w:rsid w:val="0015739B"/>
    <w:rsid w:val="001576D1"/>
    <w:rsid w:val="001606DE"/>
    <w:rsid w:val="00161BB5"/>
    <w:rsid w:val="00161EF3"/>
    <w:rsid w:val="00162DD0"/>
    <w:rsid w:val="001633BC"/>
    <w:rsid w:val="00163593"/>
    <w:rsid w:val="00163EBE"/>
    <w:rsid w:val="001640E2"/>
    <w:rsid w:val="001643D7"/>
    <w:rsid w:val="0016566A"/>
    <w:rsid w:val="00167578"/>
    <w:rsid w:val="001706E2"/>
    <w:rsid w:val="00170EF9"/>
    <w:rsid w:val="001720A1"/>
    <w:rsid w:val="001721A8"/>
    <w:rsid w:val="00172282"/>
    <w:rsid w:val="00172A84"/>
    <w:rsid w:val="001737EA"/>
    <w:rsid w:val="00174907"/>
    <w:rsid w:val="00175AF6"/>
    <w:rsid w:val="00177065"/>
    <w:rsid w:val="0018034C"/>
    <w:rsid w:val="001806D0"/>
    <w:rsid w:val="001812E9"/>
    <w:rsid w:val="00181D66"/>
    <w:rsid w:val="00182175"/>
    <w:rsid w:val="00182910"/>
    <w:rsid w:val="00182BBB"/>
    <w:rsid w:val="0018492A"/>
    <w:rsid w:val="00184C81"/>
    <w:rsid w:val="00184EB3"/>
    <w:rsid w:val="00185264"/>
    <w:rsid w:val="0018541D"/>
    <w:rsid w:val="00185AFA"/>
    <w:rsid w:val="00185EC0"/>
    <w:rsid w:val="00186AD7"/>
    <w:rsid w:val="00187872"/>
    <w:rsid w:val="001878C8"/>
    <w:rsid w:val="00190515"/>
    <w:rsid w:val="00190BAE"/>
    <w:rsid w:val="00190ECA"/>
    <w:rsid w:val="00192167"/>
    <w:rsid w:val="00192412"/>
    <w:rsid w:val="001926FF"/>
    <w:rsid w:val="00194746"/>
    <w:rsid w:val="00195386"/>
    <w:rsid w:val="00196930"/>
    <w:rsid w:val="001A0773"/>
    <w:rsid w:val="001A0B5B"/>
    <w:rsid w:val="001A0E73"/>
    <w:rsid w:val="001A0EF2"/>
    <w:rsid w:val="001A105E"/>
    <w:rsid w:val="001A1A3D"/>
    <w:rsid w:val="001A221D"/>
    <w:rsid w:val="001A2AE3"/>
    <w:rsid w:val="001A2B43"/>
    <w:rsid w:val="001A2E4A"/>
    <w:rsid w:val="001A3708"/>
    <w:rsid w:val="001A3CFD"/>
    <w:rsid w:val="001A44C9"/>
    <w:rsid w:val="001A4F05"/>
    <w:rsid w:val="001A5420"/>
    <w:rsid w:val="001A61F6"/>
    <w:rsid w:val="001A7550"/>
    <w:rsid w:val="001A7A21"/>
    <w:rsid w:val="001A7AB4"/>
    <w:rsid w:val="001A7D96"/>
    <w:rsid w:val="001B0049"/>
    <w:rsid w:val="001B068B"/>
    <w:rsid w:val="001B08A5"/>
    <w:rsid w:val="001B0A4A"/>
    <w:rsid w:val="001B0F9A"/>
    <w:rsid w:val="001B1097"/>
    <w:rsid w:val="001B15B8"/>
    <w:rsid w:val="001B28C7"/>
    <w:rsid w:val="001B2BCF"/>
    <w:rsid w:val="001B2FE6"/>
    <w:rsid w:val="001B3212"/>
    <w:rsid w:val="001B4D27"/>
    <w:rsid w:val="001B520C"/>
    <w:rsid w:val="001B56FE"/>
    <w:rsid w:val="001B5E91"/>
    <w:rsid w:val="001B6921"/>
    <w:rsid w:val="001B72E1"/>
    <w:rsid w:val="001B7A0A"/>
    <w:rsid w:val="001B7A6F"/>
    <w:rsid w:val="001C0C8F"/>
    <w:rsid w:val="001C369D"/>
    <w:rsid w:val="001C3798"/>
    <w:rsid w:val="001C400A"/>
    <w:rsid w:val="001C40F2"/>
    <w:rsid w:val="001C44C0"/>
    <w:rsid w:val="001C53A5"/>
    <w:rsid w:val="001C57D3"/>
    <w:rsid w:val="001C67E0"/>
    <w:rsid w:val="001C6BE3"/>
    <w:rsid w:val="001C6D3A"/>
    <w:rsid w:val="001C6F86"/>
    <w:rsid w:val="001D3000"/>
    <w:rsid w:val="001D33FD"/>
    <w:rsid w:val="001D3A22"/>
    <w:rsid w:val="001D430C"/>
    <w:rsid w:val="001D43A1"/>
    <w:rsid w:val="001D4C01"/>
    <w:rsid w:val="001D5AED"/>
    <w:rsid w:val="001D6A20"/>
    <w:rsid w:val="001D77F4"/>
    <w:rsid w:val="001E2E65"/>
    <w:rsid w:val="001E35D7"/>
    <w:rsid w:val="001E3A3F"/>
    <w:rsid w:val="001E42C8"/>
    <w:rsid w:val="001E4446"/>
    <w:rsid w:val="001E51F4"/>
    <w:rsid w:val="001E52FB"/>
    <w:rsid w:val="001E59F2"/>
    <w:rsid w:val="001E6F6B"/>
    <w:rsid w:val="001E7E9E"/>
    <w:rsid w:val="001F042D"/>
    <w:rsid w:val="001F08E5"/>
    <w:rsid w:val="001F147D"/>
    <w:rsid w:val="001F21B3"/>
    <w:rsid w:val="001F2225"/>
    <w:rsid w:val="001F286B"/>
    <w:rsid w:val="001F292B"/>
    <w:rsid w:val="001F2A6B"/>
    <w:rsid w:val="001F3BA4"/>
    <w:rsid w:val="001F4798"/>
    <w:rsid w:val="001F54D5"/>
    <w:rsid w:val="001F58C1"/>
    <w:rsid w:val="001F5F52"/>
    <w:rsid w:val="001F6470"/>
    <w:rsid w:val="001F7B10"/>
    <w:rsid w:val="0020082D"/>
    <w:rsid w:val="00201100"/>
    <w:rsid w:val="0020344E"/>
    <w:rsid w:val="00203A2C"/>
    <w:rsid w:val="00203F71"/>
    <w:rsid w:val="00204946"/>
    <w:rsid w:val="00205B49"/>
    <w:rsid w:val="00205E40"/>
    <w:rsid w:val="0020659D"/>
    <w:rsid w:val="00210525"/>
    <w:rsid w:val="00210BD1"/>
    <w:rsid w:val="00210DD5"/>
    <w:rsid w:val="00210FE3"/>
    <w:rsid w:val="002112A6"/>
    <w:rsid w:val="0021188E"/>
    <w:rsid w:val="00211AF4"/>
    <w:rsid w:val="00211F9B"/>
    <w:rsid w:val="00212156"/>
    <w:rsid w:val="00212ECC"/>
    <w:rsid w:val="0021312F"/>
    <w:rsid w:val="0021683B"/>
    <w:rsid w:val="0021686F"/>
    <w:rsid w:val="002168BD"/>
    <w:rsid w:val="00216D11"/>
    <w:rsid w:val="00216DE4"/>
    <w:rsid w:val="00217356"/>
    <w:rsid w:val="002206EA"/>
    <w:rsid w:val="002206EB"/>
    <w:rsid w:val="00221104"/>
    <w:rsid w:val="00222FDA"/>
    <w:rsid w:val="00223248"/>
    <w:rsid w:val="00223B20"/>
    <w:rsid w:val="0022450E"/>
    <w:rsid w:val="00224A6C"/>
    <w:rsid w:val="002250BB"/>
    <w:rsid w:val="002255EF"/>
    <w:rsid w:val="002260F8"/>
    <w:rsid w:val="00226207"/>
    <w:rsid w:val="00226265"/>
    <w:rsid w:val="00226A47"/>
    <w:rsid w:val="0022711F"/>
    <w:rsid w:val="002278AD"/>
    <w:rsid w:val="00231840"/>
    <w:rsid w:val="002318F8"/>
    <w:rsid w:val="0023198D"/>
    <w:rsid w:val="00232C33"/>
    <w:rsid w:val="0023354F"/>
    <w:rsid w:val="00233A51"/>
    <w:rsid w:val="002362DF"/>
    <w:rsid w:val="002373BD"/>
    <w:rsid w:val="00237F81"/>
    <w:rsid w:val="00237FEB"/>
    <w:rsid w:val="002405CA"/>
    <w:rsid w:val="00242773"/>
    <w:rsid w:val="00244926"/>
    <w:rsid w:val="00244CF4"/>
    <w:rsid w:val="00246FDD"/>
    <w:rsid w:val="00247CF7"/>
    <w:rsid w:val="00250012"/>
    <w:rsid w:val="00251558"/>
    <w:rsid w:val="00251599"/>
    <w:rsid w:val="00251A17"/>
    <w:rsid w:val="00251AFE"/>
    <w:rsid w:val="00252652"/>
    <w:rsid w:val="00252ABA"/>
    <w:rsid w:val="00253BB0"/>
    <w:rsid w:val="00254537"/>
    <w:rsid w:val="002555FA"/>
    <w:rsid w:val="00255D49"/>
    <w:rsid w:val="00256128"/>
    <w:rsid w:val="002561AF"/>
    <w:rsid w:val="0025650A"/>
    <w:rsid w:val="0025660C"/>
    <w:rsid w:val="00256787"/>
    <w:rsid w:val="002568A7"/>
    <w:rsid w:val="00256EFE"/>
    <w:rsid w:val="0025707D"/>
    <w:rsid w:val="00257D9F"/>
    <w:rsid w:val="00257DB1"/>
    <w:rsid w:val="0026016F"/>
    <w:rsid w:val="00260BF3"/>
    <w:rsid w:val="00260EC8"/>
    <w:rsid w:val="00261286"/>
    <w:rsid w:val="00261602"/>
    <w:rsid w:val="00262B34"/>
    <w:rsid w:val="00262B4C"/>
    <w:rsid w:val="00262CAF"/>
    <w:rsid w:val="00262F33"/>
    <w:rsid w:val="002644CB"/>
    <w:rsid w:val="002644DD"/>
    <w:rsid w:val="00264E5F"/>
    <w:rsid w:val="00267910"/>
    <w:rsid w:val="00267ED1"/>
    <w:rsid w:val="002700C6"/>
    <w:rsid w:val="002717EC"/>
    <w:rsid w:val="00271AC1"/>
    <w:rsid w:val="00271AF4"/>
    <w:rsid w:val="00271E63"/>
    <w:rsid w:val="00273813"/>
    <w:rsid w:val="002738BF"/>
    <w:rsid w:val="002751A3"/>
    <w:rsid w:val="00275F9D"/>
    <w:rsid w:val="002766B5"/>
    <w:rsid w:val="00276942"/>
    <w:rsid w:val="0027719D"/>
    <w:rsid w:val="00277D62"/>
    <w:rsid w:val="00280640"/>
    <w:rsid w:val="002808E1"/>
    <w:rsid w:val="00280BD2"/>
    <w:rsid w:val="00281959"/>
    <w:rsid w:val="00282202"/>
    <w:rsid w:val="00282345"/>
    <w:rsid w:val="002840D1"/>
    <w:rsid w:val="00284B43"/>
    <w:rsid w:val="00284F0E"/>
    <w:rsid w:val="00285572"/>
    <w:rsid w:val="00285A1C"/>
    <w:rsid w:val="00285AA3"/>
    <w:rsid w:val="00285AD9"/>
    <w:rsid w:val="00285CB5"/>
    <w:rsid w:val="00286B0C"/>
    <w:rsid w:val="00287EB0"/>
    <w:rsid w:val="00291135"/>
    <w:rsid w:val="00293478"/>
    <w:rsid w:val="00293506"/>
    <w:rsid w:val="00293765"/>
    <w:rsid w:val="00293A96"/>
    <w:rsid w:val="00294494"/>
    <w:rsid w:val="00294575"/>
    <w:rsid w:val="00295CFB"/>
    <w:rsid w:val="00295F9B"/>
    <w:rsid w:val="00296579"/>
    <w:rsid w:val="00297E3F"/>
    <w:rsid w:val="002A0AA7"/>
    <w:rsid w:val="002A1AD0"/>
    <w:rsid w:val="002A1E2B"/>
    <w:rsid w:val="002A27D4"/>
    <w:rsid w:val="002A2BBF"/>
    <w:rsid w:val="002A304D"/>
    <w:rsid w:val="002A3587"/>
    <w:rsid w:val="002A3EEA"/>
    <w:rsid w:val="002A403C"/>
    <w:rsid w:val="002A55CE"/>
    <w:rsid w:val="002A679A"/>
    <w:rsid w:val="002A6C43"/>
    <w:rsid w:val="002B0BF6"/>
    <w:rsid w:val="002B0C01"/>
    <w:rsid w:val="002B10D0"/>
    <w:rsid w:val="002B117A"/>
    <w:rsid w:val="002B1534"/>
    <w:rsid w:val="002B2096"/>
    <w:rsid w:val="002B24D9"/>
    <w:rsid w:val="002B4277"/>
    <w:rsid w:val="002B440F"/>
    <w:rsid w:val="002B4419"/>
    <w:rsid w:val="002B4A36"/>
    <w:rsid w:val="002B4F60"/>
    <w:rsid w:val="002B79FC"/>
    <w:rsid w:val="002B7AB1"/>
    <w:rsid w:val="002C0039"/>
    <w:rsid w:val="002C0521"/>
    <w:rsid w:val="002C0985"/>
    <w:rsid w:val="002C0AB7"/>
    <w:rsid w:val="002C3679"/>
    <w:rsid w:val="002C3DF6"/>
    <w:rsid w:val="002C4C35"/>
    <w:rsid w:val="002C53A3"/>
    <w:rsid w:val="002C57CC"/>
    <w:rsid w:val="002C69E4"/>
    <w:rsid w:val="002C6A1A"/>
    <w:rsid w:val="002C7DEB"/>
    <w:rsid w:val="002C7EDF"/>
    <w:rsid w:val="002D0D0C"/>
    <w:rsid w:val="002D141E"/>
    <w:rsid w:val="002D15A0"/>
    <w:rsid w:val="002D1C31"/>
    <w:rsid w:val="002D23DE"/>
    <w:rsid w:val="002D2896"/>
    <w:rsid w:val="002D2F6F"/>
    <w:rsid w:val="002D4940"/>
    <w:rsid w:val="002D5880"/>
    <w:rsid w:val="002D58C5"/>
    <w:rsid w:val="002D5B8F"/>
    <w:rsid w:val="002D6B63"/>
    <w:rsid w:val="002D6EA8"/>
    <w:rsid w:val="002D79BC"/>
    <w:rsid w:val="002D7C53"/>
    <w:rsid w:val="002E00AB"/>
    <w:rsid w:val="002E0158"/>
    <w:rsid w:val="002E0EEA"/>
    <w:rsid w:val="002E2471"/>
    <w:rsid w:val="002E2D98"/>
    <w:rsid w:val="002E314B"/>
    <w:rsid w:val="002E3456"/>
    <w:rsid w:val="002E38D8"/>
    <w:rsid w:val="002E39AE"/>
    <w:rsid w:val="002E4245"/>
    <w:rsid w:val="002E43C9"/>
    <w:rsid w:val="002E44B6"/>
    <w:rsid w:val="002E45EA"/>
    <w:rsid w:val="002E5A1F"/>
    <w:rsid w:val="002E5B27"/>
    <w:rsid w:val="002E5BE6"/>
    <w:rsid w:val="002E6392"/>
    <w:rsid w:val="002E71A3"/>
    <w:rsid w:val="002F007D"/>
    <w:rsid w:val="002F01D2"/>
    <w:rsid w:val="002F03AA"/>
    <w:rsid w:val="002F0CBC"/>
    <w:rsid w:val="002F0FB8"/>
    <w:rsid w:val="002F1278"/>
    <w:rsid w:val="002F250E"/>
    <w:rsid w:val="002F3B2E"/>
    <w:rsid w:val="002F3BAD"/>
    <w:rsid w:val="002F50B2"/>
    <w:rsid w:val="002F6A91"/>
    <w:rsid w:val="002F741C"/>
    <w:rsid w:val="002F78C3"/>
    <w:rsid w:val="002F790C"/>
    <w:rsid w:val="003015EF"/>
    <w:rsid w:val="00301CCD"/>
    <w:rsid w:val="0030540F"/>
    <w:rsid w:val="00306380"/>
    <w:rsid w:val="00306C43"/>
    <w:rsid w:val="00307099"/>
    <w:rsid w:val="00307AED"/>
    <w:rsid w:val="00307F6A"/>
    <w:rsid w:val="0031030A"/>
    <w:rsid w:val="00310475"/>
    <w:rsid w:val="00310AA3"/>
    <w:rsid w:val="00310AF2"/>
    <w:rsid w:val="003114FF"/>
    <w:rsid w:val="00311986"/>
    <w:rsid w:val="00312B87"/>
    <w:rsid w:val="0031308D"/>
    <w:rsid w:val="003133D0"/>
    <w:rsid w:val="003138C9"/>
    <w:rsid w:val="003139BC"/>
    <w:rsid w:val="00313A31"/>
    <w:rsid w:val="00314162"/>
    <w:rsid w:val="00314336"/>
    <w:rsid w:val="003143E7"/>
    <w:rsid w:val="003144D5"/>
    <w:rsid w:val="00316209"/>
    <w:rsid w:val="0031666F"/>
    <w:rsid w:val="00316EDF"/>
    <w:rsid w:val="00317290"/>
    <w:rsid w:val="003173E7"/>
    <w:rsid w:val="003200C2"/>
    <w:rsid w:val="00320191"/>
    <w:rsid w:val="0032048E"/>
    <w:rsid w:val="00320947"/>
    <w:rsid w:val="00320D22"/>
    <w:rsid w:val="0032556A"/>
    <w:rsid w:val="0032693C"/>
    <w:rsid w:val="00326E56"/>
    <w:rsid w:val="00327D27"/>
    <w:rsid w:val="00330038"/>
    <w:rsid w:val="0033110B"/>
    <w:rsid w:val="00332C2E"/>
    <w:rsid w:val="003333FC"/>
    <w:rsid w:val="00333CAB"/>
    <w:rsid w:val="00333F83"/>
    <w:rsid w:val="00334B6B"/>
    <w:rsid w:val="003357BF"/>
    <w:rsid w:val="00336474"/>
    <w:rsid w:val="00336801"/>
    <w:rsid w:val="00336919"/>
    <w:rsid w:val="00336C32"/>
    <w:rsid w:val="0033702B"/>
    <w:rsid w:val="003379A6"/>
    <w:rsid w:val="00337D49"/>
    <w:rsid w:val="00337F1D"/>
    <w:rsid w:val="00340C7F"/>
    <w:rsid w:val="003416E0"/>
    <w:rsid w:val="00341DAB"/>
    <w:rsid w:val="003443DD"/>
    <w:rsid w:val="0034564F"/>
    <w:rsid w:val="00345B7E"/>
    <w:rsid w:val="00345FE3"/>
    <w:rsid w:val="003467AA"/>
    <w:rsid w:val="00346973"/>
    <w:rsid w:val="00346C74"/>
    <w:rsid w:val="0034723A"/>
    <w:rsid w:val="003475FA"/>
    <w:rsid w:val="003476B0"/>
    <w:rsid w:val="00347CF0"/>
    <w:rsid w:val="0035057C"/>
    <w:rsid w:val="00350774"/>
    <w:rsid w:val="00350784"/>
    <w:rsid w:val="00350DCF"/>
    <w:rsid w:val="0035119D"/>
    <w:rsid w:val="00351930"/>
    <w:rsid w:val="00352EDD"/>
    <w:rsid w:val="003531AA"/>
    <w:rsid w:val="003536FC"/>
    <w:rsid w:val="00353B92"/>
    <w:rsid w:val="00354DC5"/>
    <w:rsid w:val="003551DD"/>
    <w:rsid w:val="00355AC6"/>
    <w:rsid w:val="00355AEC"/>
    <w:rsid w:val="00356247"/>
    <w:rsid w:val="00356794"/>
    <w:rsid w:val="00356CD3"/>
    <w:rsid w:val="00357069"/>
    <w:rsid w:val="00357415"/>
    <w:rsid w:val="00357449"/>
    <w:rsid w:val="003575E7"/>
    <w:rsid w:val="00357DE7"/>
    <w:rsid w:val="0036004E"/>
    <w:rsid w:val="003604E7"/>
    <w:rsid w:val="00360D11"/>
    <w:rsid w:val="00360D31"/>
    <w:rsid w:val="003634FD"/>
    <w:rsid w:val="0036393C"/>
    <w:rsid w:val="00363D38"/>
    <w:rsid w:val="00364D69"/>
    <w:rsid w:val="00365214"/>
    <w:rsid w:val="00365390"/>
    <w:rsid w:val="003655E8"/>
    <w:rsid w:val="00366ABE"/>
    <w:rsid w:val="003676F5"/>
    <w:rsid w:val="00367F83"/>
    <w:rsid w:val="0037259F"/>
    <w:rsid w:val="0037279F"/>
    <w:rsid w:val="00373044"/>
    <w:rsid w:val="0037317D"/>
    <w:rsid w:val="0037334B"/>
    <w:rsid w:val="0037402B"/>
    <w:rsid w:val="00374D85"/>
    <w:rsid w:val="00376640"/>
    <w:rsid w:val="00377497"/>
    <w:rsid w:val="00377570"/>
    <w:rsid w:val="00380A29"/>
    <w:rsid w:val="00381277"/>
    <w:rsid w:val="003815D8"/>
    <w:rsid w:val="003816FE"/>
    <w:rsid w:val="003824A1"/>
    <w:rsid w:val="00382E94"/>
    <w:rsid w:val="0038354D"/>
    <w:rsid w:val="00383BB9"/>
    <w:rsid w:val="003845C1"/>
    <w:rsid w:val="003849BD"/>
    <w:rsid w:val="00385D39"/>
    <w:rsid w:val="0038680C"/>
    <w:rsid w:val="00386E97"/>
    <w:rsid w:val="00386FE5"/>
    <w:rsid w:val="00387CCF"/>
    <w:rsid w:val="00387DD7"/>
    <w:rsid w:val="00392E59"/>
    <w:rsid w:val="00392EAF"/>
    <w:rsid w:val="0039325E"/>
    <w:rsid w:val="00394646"/>
    <w:rsid w:val="00394C7A"/>
    <w:rsid w:val="0039519F"/>
    <w:rsid w:val="00395B32"/>
    <w:rsid w:val="00396503"/>
    <w:rsid w:val="00396647"/>
    <w:rsid w:val="00397457"/>
    <w:rsid w:val="00397D50"/>
    <w:rsid w:val="003A002E"/>
    <w:rsid w:val="003A0E99"/>
    <w:rsid w:val="003A10EC"/>
    <w:rsid w:val="003A1905"/>
    <w:rsid w:val="003A1A4B"/>
    <w:rsid w:val="003A1D00"/>
    <w:rsid w:val="003A2D8F"/>
    <w:rsid w:val="003A392E"/>
    <w:rsid w:val="003A4245"/>
    <w:rsid w:val="003A44DC"/>
    <w:rsid w:val="003A4627"/>
    <w:rsid w:val="003A51E4"/>
    <w:rsid w:val="003A5528"/>
    <w:rsid w:val="003A565F"/>
    <w:rsid w:val="003A5D45"/>
    <w:rsid w:val="003A5FF6"/>
    <w:rsid w:val="003A60FA"/>
    <w:rsid w:val="003A656B"/>
    <w:rsid w:val="003A6B57"/>
    <w:rsid w:val="003A6F4E"/>
    <w:rsid w:val="003A77BF"/>
    <w:rsid w:val="003A7973"/>
    <w:rsid w:val="003A7FEA"/>
    <w:rsid w:val="003B0F3E"/>
    <w:rsid w:val="003B17E1"/>
    <w:rsid w:val="003B23C1"/>
    <w:rsid w:val="003B2912"/>
    <w:rsid w:val="003B2955"/>
    <w:rsid w:val="003B29EC"/>
    <w:rsid w:val="003B35F6"/>
    <w:rsid w:val="003B3EF4"/>
    <w:rsid w:val="003B4080"/>
    <w:rsid w:val="003B42E6"/>
    <w:rsid w:val="003B467D"/>
    <w:rsid w:val="003B55F9"/>
    <w:rsid w:val="003B5748"/>
    <w:rsid w:val="003B5C42"/>
    <w:rsid w:val="003B76BB"/>
    <w:rsid w:val="003C0803"/>
    <w:rsid w:val="003C08B1"/>
    <w:rsid w:val="003C1A8A"/>
    <w:rsid w:val="003C1AE3"/>
    <w:rsid w:val="003C22D2"/>
    <w:rsid w:val="003C3DFE"/>
    <w:rsid w:val="003C3E51"/>
    <w:rsid w:val="003C51F9"/>
    <w:rsid w:val="003C5697"/>
    <w:rsid w:val="003C5ECB"/>
    <w:rsid w:val="003C67CE"/>
    <w:rsid w:val="003C716D"/>
    <w:rsid w:val="003D0F54"/>
    <w:rsid w:val="003D0FAB"/>
    <w:rsid w:val="003D1E0D"/>
    <w:rsid w:val="003D28B6"/>
    <w:rsid w:val="003D2971"/>
    <w:rsid w:val="003D36D2"/>
    <w:rsid w:val="003D3A4D"/>
    <w:rsid w:val="003D3E03"/>
    <w:rsid w:val="003D3F4D"/>
    <w:rsid w:val="003D4268"/>
    <w:rsid w:val="003D4EB1"/>
    <w:rsid w:val="003D5149"/>
    <w:rsid w:val="003D5752"/>
    <w:rsid w:val="003D5A0D"/>
    <w:rsid w:val="003D670E"/>
    <w:rsid w:val="003D7531"/>
    <w:rsid w:val="003D7C51"/>
    <w:rsid w:val="003E0672"/>
    <w:rsid w:val="003E0D60"/>
    <w:rsid w:val="003E1101"/>
    <w:rsid w:val="003E17A0"/>
    <w:rsid w:val="003E18D9"/>
    <w:rsid w:val="003E1CC8"/>
    <w:rsid w:val="003E39A4"/>
    <w:rsid w:val="003E3D2A"/>
    <w:rsid w:val="003E46E4"/>
    <w:rsid w:val="003E5D9E"/>
    <w:rsid w:val="003E5F9F"/>
    <w:rsid w:val="003E655B"/>
    <w:rsid w:val="003E665B"/>
    <w:rsid w:val="003E66CE"/>
    <w:rsid w:val="003E6C55"/>
    <w:rsid w:val="003E764F"/>
    <w:rsid w:val="003F1584"/>
    <w:rsid w:val="003F1717"/>
    <w:rsid w:val="003F27A2"/>
    <w:rsid w:val="003F2D23"/>
    <w:rsid w:val="003F3BBA"/>
    <w:rsid w:val="003F4593"/>
    <w:rsid w:val="003F4880"/>
    <w:rsid w:val="003F5BF3"/>
    <w:rsid w:val="003F66B6"/>
    <w:rsid w:val="003F7384"/>
    <w:rsid w:val="003F76D7"/>
    <w:rsid w:val="003F7708"/>
    <w:rsid w:val="00400062"/>
    <w:rsid w:val="00400A56"/>
    <w:rsid w:val="00401075"/>
    <w:rsid w:val="00401BA8"/>
    <w:rsid w:val="00401E4E"/>
    <w:rsid w:val="00402530"/>
    <w:rsid w:val="00403DB1"/>
    <w:rsid w:val="004040AD"/>
    <w:rsid w:val="00404472"/>
    <w:rsid w:val="00404A00"/>
    <w:rsid w:val="00404F41"/>
    <w:rsid w:val="00405024"/>
    <w:rsid w:val="004055E6"/>
    <w:rsid w:val="004057FC"/>
    <w:rsid w:val="00405EF1"/>
    <w:rsid w:val="00405F73"/>
    <w:rsid w:val="004109F2"/>
    <w:rsid w:val="00411BAF"/>
    <w:rsid w:val="0041236F"/>
    <w:rsid w:val="00412FB2"/>
    <w:rsid w:val="00413A6A"/>
    <w:rsid w:val="004149E4"/>
    <w:rsid w:val="00414E1A"/>
    <w:rsid w:val="004150BE"/>
    <w:rsid w:val="0041580E"/>
    <w:rsid w:val="004159F7"/>
    <w:rsid w:val="00416142"/>
    <w:rsid w:val="00416162"/>
    <w:rsid w:val="004168C2"/>
    <w:rsid w:val="00416A0E"/>
    <w:rsid w:val="00416F1D"/>
    <w:rsid w:val="004171D6"/>
    <w:rsid w:val="004173DA"/>
    <w:rsid w:val="004174FE"/>
    <w:rsid w:val="00417799"/>
    <w:rsid w:val="00417A4F"/>
    <w:rsid w:val="00417E98"/>
    <w:rsid w:val="004202EE"/>
    <w:rsid w:val="0042045F"/>
    <w:rsid w:val="00422645"/>
    <w:rsid w:val="00422EF2"/>
    <w:rsid w:val="00423343"/>
    <w:rsid w:val="004237E6"/>
    <w:rsid w:val="00423BA5"/>
    <w:rsid w:val="00423E1C"/>
    <w:rsid w:val="00423E5C"/>
    <w:rsid w:val="0042442D"/>
    <w:rsid w:val="004246E8"/>
    <w:rsid w:val="004249AE"/>
    <w:rsid w:val="00424D65"/>
    <w:rsid w:val="00424DF9"/>
    <w:rsid w:val="00424E18"/>
    <w:rsid w:val="00424E9C"/>
    <w:rsid w:val="004252E6"/>
    <w:rsid w:val="00425333"/>
    <w:rsid w:val="00425669"/>
    <w:rsid w:val="004265B7"/>
    <w:rsid w:val="00426E84"/>
    <w:rsid w:val="0042703E"/>
    <w:rsid w:val="00430B92"/>
    <w:rsid w:val="004312E0"/>
    <w:rsid w:val="0043142F"/>
    <w:rsid w:val="00431B82"/>
    <w:rsid w:val="00431ED0"/>
    <w:rsid w:val="00432DA6"/>
    <w:rsid w:val="00433227"/>
    <w:rsid w:val="004335B9"/>
    <w:rsid w:val="004336D9"/>
    <w:rsid w:val="00435021"/>
    <w:rsid w:val="004352FC"/>
    <w:rsid w:val="00435C5C"/>
    <w:rsid w:val="00436585"/>
    <w:rsid w:val="00436B02"/>
    <w:rsid w:val="00437413"/>
    <w:rsid w:val="004376F0"/>
    <w:rsid w:val="00441236"/>
    <w:rsid w:val="0044178E"/>
    <w:rsid w:val="00442286"/>
    <w:rsid w:val="00443353"/>
    <w:rsid w:val="00443B51"/>
    <w:rsid w:val="004459B5"/>
    <w:rsid w:val="00446632"/>
    <w:rsid w:val="0044664A"/>
    <w:rsid w:val="004467B8"/>
    <w:rsid w:val="00446A71"/>
    <w:rsid w:val="00446C2F"/>
    <w:rsid w:val="00446EB9"/>
    <w:rsid w:val="00447435"/>
    <w:rsid w:val="004478E9"/>
    <w:rsid w:val="0044791B"/>
    <w:rsid w:val="0045036A"/>
    <w:rsid w:val="00450BD1"/>
    <w:rsid w:val="00451E8E"/>
    <w:rsid w:val="00452154"/>
    <w:rsid w:val="00452548"/>
    <w:rsid w:val="0045365F"/>
    <w:rsid w:val="00453918"/>
    <w:rsid w:val="00454B88"/>
    <w:rsid w:val="00454D21"/>
    <w:rsid w:val="004551F6"/>
    <w:rsid w:val="00455324"/>
    <w:rsid w:val="00455778"/>
    <w:rsid w:val="00456A7E"/>
    <w:rsid w:val="004620A9"/>
    <w:rsid w:val="00462BE6"/>
    <w:rsid w:val="00463610"/>
    <w:rsid w:val="00463A6C"/>
    <w:rsid w:val="00463BF1"/>
    <w:rsid w:val="00464510"/>
    <w:rsid w:val="00464888"/>
    <w:rsid w:val="00464CA2"/>
    <w:rsid w:val="0046505C"/>
    <w:rsid w:val="00465A41"/>
    <w:rsid w:val="00465CEE"/>
    <w:rsid w:val="00466680"/>
    <w:rsid w:val="00466D48"/>
    <w:rsid w:val="004674DF"/>
    <w:rsid w:val="00467A5E"/>
    <w:rsid w:val="00470017"/>
    <w:rsid w:val="00470572"/>
    <w:rsid w:val="00470629"/>
    <w:rsid w:val="004707EB"/>
    <w:rsid w:val="00470A59"/>
    <w:rsid w:val="00470F31"/>
    <w:rsid w:val="00471381"/>
    <w:rsid w:val="00472EE9"/>
    <w:rsid w:val="0047325E"/>
    <w:rsid w:val="00473823"/>
    <w:rsid w:val="0047386D"/>
    <w:rsid w:val="00473EFB"/>
    <w:rsid w:val="004741E4"/>
    <w:rsid w:val="0047448D"/>
    <w:rsid w:val="0047571E"/>
    <w:rsid w:val="004760F2"/>
    <w:rsid w:val="00476B77"/>
    <w:rsid w:val="00476E20"/>
    <w:rsid w:val="00477322"/>
    <w:rsid w:val="00480833"/>
    <w:rsid w:val="00481F09"/>
    <w:rsid w:val="004820E8"/>
    <w:rsid w:val="00482442"/>
    <w:rsid w:val="00482855"/>
    <w:rsid w:val="00482CD9"/>
    <w:rsid w:val="004833AD"/>
    <w:rsid w:val="00483999"/>
    <w:rsid w:val="00483A54"/>
    <w:rsid w:val="00483C83"/>
    <w:rsid w:val="00485018"/>
    <w:rsid w:val="004854C9"/>
    <w:rsid w:val="0048590E"/>
    <w:rsid w:val="0048629F"/>
    <w:rsid w:val="00486BA2"/>
    <w:rsid w:val="004871EB"/>
    <w:rsid w:val="00487D06"/>
    <w:rsid w:val="00487F33"/>
    <w:rsid w:val="004929E5"/>
    <w:rsid w:val="00493338"/>
    <w:rsid w:val="004938EE"/>
    <w:rsid w:val="0049430C"/>
    <w:rsid w:val="00494C91"/>
    <w:rsid w:val="00494DEF"/>
    <w:rsid w:val="00495276"/>
    <w:rsid w:val="004958AC"/>
    <w:rsid w:val="004970D7"/>
    <w:rsid w:val="0049794C"/>
    <w:rsid w:val="00497A89"/>
    <w:rsid w:val="00497F75"/>
    <w:rsid w:val="004A0824"/>
    <w:rsid w:val="004A234C"/>
    <w:rsid w:val="004A23F8"/>
    <w:rsid w:val="004A2EA3"/>
    <w:rsid w:val="004A33CB"/>
    <w:rsid w:val="004A4DD6"/>
    <w:rsid w:val="004A5A83"/>
    <w:rsid w:val="004A73C7"/>
    <w:rsid w:val="004A73E5"/>
    <w:rsid w:val="004B0198"/>
    <w:rsid w:val="004B0242"/>
    <w:rsid w:val="004B024C"/>
    <w:rsid w:val="004B081A"/>
    <w:rsid w:val="004B1897"/>
    <w:rsid w:val="004B20C2"/>
    <w:rsid w:val="004B23FB"/>
    <w:rsid w:val="004B3ACE"/>
    <w:rsid w:val="004B422E"/>
    <w:rsid w:val="004B486B"/>
    <w:rsid w:val="004B518B"/>
    <w:rsid w:val="004B623C"/>
    <w:rsid w:val="004B6790"/>
    <w:rsid w:val="004B6F5B"/>
    <w:rsid w:val="004B7230"/>
    <w:rsid w:val="004C08CC"/>
    <w:rsid w:val="004C1935"/>
    <w:rsid w:val="004C19D5"/>
    <w:rsid w:val="004C1C61"/>
    <w:rsid w:val="004C2E72"/>
    <w:rsid w:val="004C3239"/>
    <w:rsid w:val="004C32C1"/>
    <w:rsid w:val="004C3F9E"/>
    <w:rsid w:val="004C4052"/>
    <w:rsid w:val="004C4A96"/>
    <w:rsid w:val="004C6F71"/>
    <w:rsid w:val="004C6FBB"/>
    <w:rsid w:val="004C75E6"/>
    <w:rsid w:val="004D0A6E"/>
    <w:rsid w:val="004D0FDB"/>
    <w:rsid w:val="004D11F0"/>
    <w:rsid w:val="004D127F"/>
    <w:rsid w:val="004D1595"/>
    <w:rsid w:val="004D172B"/>
    <w:rsid w:val="004D1FC3"/>
    <w:rsid w:val="004D1FCD"/>
    <w:rsid w:val="004D292D"/>
    <w:rsid w:val="004D33DA"/>
    <w:rsid w:val="004D34B6"/>
    <w:rsid w:val="004D35B4"/>
    <w:rsid w:val="004D370E"/>
    <w:rsid w:val="004D3B03"/>
    <w:rsid w:val="004D3F9C"/>
    <w:rsid w:val="004D57B2"/>
    <w:rsid w:val="004D6258"/>
    <w:rsid w:val="004D7036"/>
    <w:rsid w:val="004D7148"/>
    <w:rsid w:val="004D79F2"/>
    <w:rsid w:val="004D7D35"/>
    <w:rsid w:val="004E0557"/>
    <w:rsid w:val="004E0A66"/>
    <w:rsid w:val="004E109A"/>
    <w:rsid w:val="004E1424"/>
    <w:rsid w:val="004E18C1"/>
    <w:rsid w:val="004E1CA1"/>
    <w:rsid w:val="004E1D1A"/>
    <w:rsid w:val="004E22D9"/>
    <w:rsid w:val="004E3588"/>
    <w:rsid w:val="004E3A7C"/>
    <w:rsid w:val="004E439D"/>
    <w:rsid w:val="004E4683"/>
    <w:rsid w:val="004E57A4"/>
    <w:rsid w:val="004E5C5C"/>
    <w:rsid w:val="004E5E63"/>
    <w:rsid w:val="004E5F54"/>
    <w:rsid w:val="004E67DD"/>
    <w:rsid w:val="004E6EDB"/>
    <w:rsid w:val="004E707D"/>
    <w:rsid w:val="004E710C"/>
    <w:rsid w:val="004F08FF"/>
    <w:rsid w:val="004F11E8"/>
    <w:rsid w:val="004F19C2"/>
    <w:rsid w:val="004F1D64"/>
    <w:rsid w:val="004F1EEA"/>
    <w:rsid w:val="004F2615"/>
    <w:rsid w:val="004F2D2C"/>
    <w:rsid w:val="004F3D0F"/>
    <w:rsid w:val="004F4315"/>
    <w:rsid w:val="004F4408"/>
    <w:rsid w:val="004F4CE0"/>
    <w:rsid w:val="004F4ED1"/>
    <w:rsid w:val="004F5156"/>
    <w:rsid w:val="004F537E"/>
    <w:rsid w:val="004F5F50"/>
    <w:rsid w:val="004F6524"/>
    <w:rsid w:val="004F6537"/>
    <w:rsid w:val="004F6BCC"/>
    <w:rsid w:val="004F7332"/>
    <w:rsid w:val="004F7CE4"/>
    <w:rsid w:val="005002B5"/>
    <w:rsid w:val="0050094A"/>
    <w:rsid w:val="0050144B"/>
    <w:rsid w:val="00501C16"/>
    <w:rsid w:val="00501F03"/>
    <w:rsid w:val="00502A60"/>
    <w:rsid w:val="005031DF"/>
    <w:rsid w:val="005034CA"/>
    <w:rsid w:val="005039BE"/>
    <w:rsid w:val="00503B31"/>
    <w:rsid w:val="0050418B"/>
    <w:rsid w:val="00505339"/>
    <w:rsid w:val="00505EF2"/>
    <w:rsid w:val="005065B3"/>
    <w:rsid w:val="005072A6"/>
    <w:rsid w:val="0050740C"/>
    <w:rsid w:val="0050755F"/>
    <w:rsid w:val="00507C90"/>
    <w:rsid w:val="0051148B"/>
    <w:rsid w:val="00511539"/>
    <w:rsid w:val="005116D0"/>
    <w:rsid w:val="00511FF7"/>
    <w:rsid w:val="005120FC"/>
    <w:rsid w:val="0051283F"/>
    <w:rsid w:val="00512CEB"/>
    <w:rsid w:val="0051354D"/>
    <w:rsid w:val="00513BFB"/>
    <w:rsid w:val="00513EE1"/>
    <w:rsid w:val="00514C2F"/>
    <w:rsid w:val="00514EED"/>
    <w:rsid w:val="00514FF1"/>
    <w:rsid w:val="00515630"/>
    <w:rsid w:val="0051585C"/>
    <w:rsid w:val="00515FFF"/>
    <w:rsid w:val="005160FF"/>
    <w:rsid w:val="005165D1"/>
    <w:rsid w:val="0051670B"/>
    <w:rsid w:val="00516805"/>
    <w:rsid w:val="005169BB"/>
    <w:rsid w:val="00517130"/>
    <w:rsid w:val="00517183"/>
    <w:rsid w:val="00517445"/>
    <w:rsid w:val="00517593"/>
    <w:rsid w:val="0051788A"/>
    <w:rsid w:val="00517F2A"/>
    <w:rsid w:val="00517FE2"/>
    <w:rsid w:val="00520288"/>
    <w:rsid w:val="00520AC6"/>
    <w:rsid w:val="0052144C"/>
    <w:rsid w:val="00521918"/>
    <w:rsid w:val="00523726"/>
    <w:rsid w:val="00523C6C"/>
    <w:rsid w:val="00523C6E"/>
    <w:rsid w:val="00523D65"/>
    <w:rsid w:val="00523F97"/>
    <w:rsid w:val="0052539B"/>
    <w:rsid w:val="00526CFB"/>
    <w:rsid w:val="00530064"/>
    <w:rsid w:val="00530765"/>
    <w:rsid w:val="005308E2"/>
    <w:rsid w:val="00531C5F"/>
    <w:rsid w:val="00532335"/>
    <w:rsid w:val="005358AE"/>
    <w:rsid w:val="00535CFD"/>
    <w:rsid w:val="005369FB"/>
    <w:rsid w:val="005371DF"/>
    <w:rsid w:val="0053781E"/>
    <w:rsid w:val="00541536"/>
    <w:rsid w:val="00541E47"/>
    <w:rsid w:val="00541EE9"/>
    <w:rsid w:val="00541EEB"/>
    <w:rsid w:val="005423BA"/>
    <w:rsid w:val="0054249F"/>
    <w:rsid w:val="0054278F"/>
    <w:rsid w:val="005433F9"/>
    <w:rsid w:val="005435B0"/>
    <w:rsid w:val="0054370C"/>
    <w:rsid w:val="00543B04"/>
    <w:rsid w:val="0054602C"/>
    <w:rsid w:val="00546526"/>
    <w:rsid w:val="00546BB8"/>
    <w:rsid w:val="00547608"/>
    <w:rsid w:val="00547ED6"/>
    <w:rsid w:val="0055045F"/>
    <w:rsid w:val="005510E8"/>
    <w:rsid w:val="00553C4E"/>
    <w:rsid w:val="00554CE1"/>
    <w:rsid w:val="00555B96"/>
    <w:rsid w:val="0055642C"/>
    <w:rsid w:val="005567F3"/>
    <w:rsid w:val="00557121"/>
    <w:rsid w:val="0055779A"/>
    <w:rsid w:val="00557F39"/>
    <w:rsid w:val="00562FBA"/>
    <w:rsid w:val="005641E6"/>
    <w:rsid w:val="005648C1"/>
    <w:rsid w:val="00566042"/>
    <w:rsid w:val="00566385"/>
    <w:rsid w:val="00566F67"/>
    <w:rsid w:val="00567A54"/>
    <w:rsid w:val="00567C1F"/>
    <w:rsid w:val="00567DA5"/>
    <w:rsid w:val="005701B9"/>
    <w:rsid w:val="005705D4"/>
    <w:rsid w:val="0057108B"/>
    <w:rsid w:val="00571392"/>
    <w:rsid w:val="005718D8"/>
    <w:rsid w:val="005719A6"/>
    <w:rsid w:val="00571E36"/>
    <w:rsid w:val="00572578"/>
    <w:rsid w:val="00572E3B"/>
    <w:rsid w:val="00572FC6"/>
    <w:rsid w:val="0057355C"/>
    <w:rsid w:val="005740AA"/>
    <w:rsid w:val="00574707"/>
    <w:rsid w:val="00574A28"/>
    <w:rsid w:val="005755AE"/>
    <w:rsid w:val="0057588F"/>
    <w:rsid w:val="00576057"/>
    <w:rsid w:val="00576793"/>
    <w:rsid w:val="00576796"/>
    <w:rsid w:val="005771AF"/>
    <w:rsid w:val="0057735F"/>
    <w:rsid w:val="0057759C"/>
    <w:rsid w:val="00577A82"/>
    <w:rsid w:val="00577E20"/>
    <w:rsid w:val="0058023E"/>
    <w:rsid w:val="005809A7"/>
    <w:rsid w:val="005813FA"/>
    <w:rsid w:val="0058302E"/>
    <w:rsid w:val="005832FC"/>
    <w:rsid w:val="00585AE8"/>
    <w:rsid w:val="00585FAB"/>
    <w:rsid w:val="00586687"/>
    <w:rsid w:val="00587BEA"/>
    <w:rsid w:val="00591786"/>
    <w:rsid w:val="00592139"/>
    <w:rsid w:val="0059401E"/>
    <w:rsid w:val="00594174"/>
    <w:rsid w:val="0059480C"/>
    <w:rsid w:val="0059730C"/>
    <w:rsid w:val="0059743A"/>
    <w:rsid w:val="005974D6"/>
    <w:rsid w:val="00597747"/>
    <w:rsid w:val="005A0359"/>
    <w:rsid w:val="005A049E"/>
    <w:rsid w:val="005A0902"/>
    <w:rsid w:val="005A16F6"/>
    <w:rsid w:val="005A1F6B"/>
    <w:rsid w:val="005A203E"/>
    <w:rsid w:val="005A25E3"/>
    <w:rsid w:val="005A28DF"/>
    <w:rsid w:val="005A2B70"/>
    <w:rsid w:val="005A3D41"/>
    <w:rsid w:val="005A52B6"/>
    <w:rsid w:val="005A534B"/>
    <w:rsid w:val="005A648D"/>
    <w:rsid w:val="005A6914"/>
    <w:rsid w:val="005A74FE"/>
    <w:rsid w:val="005B02E3"/>
    <w:rsid w:val="005B06E7"/>
    <w:rsid w:val="005B2506"/>
    <w:rsid w:val="005B458B"/>
    <w:rsid w:val="005B4BE6"/>
    <w:rsid w:val="005B65EE"/>
    <w:rsid w:val="005B67EF"/>
    <w:rsid w:val="005C0112"/>
    <w:rsid w:val="005C0C0C"/>
    <w:rsid w:val="005C0F2C"/>
    <w:rsid w:val="005C1D5B"/>
    <w:rsid w:val="005C327F"/>
    <w:rsid w:val="005C3C59"/>
    <w:rsid w:val="005C44ED"/>
    <w:rsid w:val="005C4BF0"/>
    <w:rsid w:val="005C4C57"/>
    <w:rsid w:val="005C4E10"/>
    <w:rsid w:val="005C555C"/>
    <w:rsid w:val="005C6A8B"/>
    <w:rsid w:val="005C7820"/>
    <w:rsid w:val="005C789E"/>
    <w:rsid w:val="005D01C8"/>
    <w:rsid w:val="005D0A69"/>
    <w:rsid w:val="005D0C4D"/>
    <w:rsid w:val="005D0C8C"/>
    <w:rsid w:val="005D170B"/>
    <w:rsid w:val="005D190A"/>
    <w:rsid w:val="005D1C36"/>
    <w:rsid w:val="005D2158"/>
    <w:rsid w:val="005D2C03"/>
    <w:rsid w:val="005D39EC"/>
    <w:rsid w:val="005D422D"/>
    <w:rsid w:val="005D4E0F"/>
    <w:rsid w:val="005D50DC"/>
    <w:rsid w:val="005D5120"/>
    <w:rsid w:val="005D5147"/>
    <w:rsid w:val="005D53E5"/>
    <w:rsid w:val="005D5BE2"/>
    <w:rsid w:val="005D60B7"/>
    <w:rsid w:val="005D6B15"/>
    <w:rsid w:val="005E0319"/>
    <w:rsid w:val="005E0AA1"/>
    <w:rsid w:val="005E1026"/>
    <w:rsid w:val="005E2208"/>
    <w:rsid w:val="005E28AD"/>
    <w:rsid w:val="005E2DA6"/>
    <w:rsid w:val="005E3235"/>
    <w:rsid w:val="005E3293"/>
    <w:rsid w:val="005E32DB"/>
    <w:rsid w:val="005E3756"/>
    <w:rsid w:val="005E3985"/>
    <w:rsid w:val="005E3A5C"/>
    <w:rsid w:val="005E4DF7"/>
    <w:rsid w:val="005E4E49"/>
    <w:rsid w:val="005E66F9"/>
    <w:rsid w:val="005E675A"/>
    <w:rsid w:val="005E6A98"/>
    <w:rsid w:val="005E6D65"/>
    <w:rsid w:val="005E735E"/>
    <w:rsid w:val="005F00CC"/>
    <w:rsid w:val="005F0D86"/>
    <w:rsid w:val="005F1013"/>
    <w:rsid w:val="005F28B1"/>
    <w:rsid w:val="005F3E2E"/>
    <w:rsid w:val="005F3F06"/>
    <w:rsid w:val="005F4FFB"/>
    <w:rsid w:val="005F5805"/>
    <w:rsid w:val="005F59F4"/>
    <w:rsid w:val="005F62AC"/>
    <w:rsid w:val="005F6C46"/>
    <w:rsid w:val="005F7A11"/>
    <w:rsid w:val="00600AE8"/>
    <w:rsid w:val="00600DDA"/>
    <w:rsid w:val="0060126D"/>
    <w:rsid w:val="00601710"/>
    <w:rsid w:val="006028B7"/>
    <w:rsid w:val="0060385B"/>
    <w:rsid w:val="00604306"/>
    <w:rsid w:val="00604DAB"/>
    <w:rsid w:val="00605F43"/>
    <w:rsid w:val="00610DAE"/>
    <w:rsid w:val="00611148"/>
    <w:rsid w:val="006113AA"/>
    <w:rsid w:val="0061212D"/>
    <w:rsid w:val="006129E9"/>
    <w:rsid w:val="006131AD"/>
    <w:rsid w:val="006138A9"/>
    <w:rsid w:val="0061439E"/>
    <w:rsid w:val="006163D7"/>
    <w:rsid w:val="00616E65"/>
    <w:rsid w:val="00621F80"/>
    <w:rsid w:val="006221DC"/>
    <w:rsid w:val="0062241D"/>
    <w:rsid w:val="00622DE9"/>
    <w:rsid w:val="006235F7"/>
    <w:rsid w:val="00623FF1"/>
    <w:rsid w:val="0062410A"/>
    <w:rsid w:val="0062413B"/>
    <w:rsid w:val="0062424F"/>
    <w:rsid w:val="00624C38"/>
    <w:rsid w:val="00624C94"/>
    <w:rsid w:val="00624F08"/>
    <w:rsid w:val="00624FA7"/>
    <w:rsid w:val="006271AB"/>
    <w:rsid w:val="00627323"/>
    <w:rsid w:val="0062793F"/>
    <w:rsid w:val="00627972"/>
    <w:rsid w:val="00627A0E"/>
    <w:rsid w:val="00627D9B"/>
    <w:rsid w:val="006300DA"/>
    <w:rsid w:val="00630237"/>
    <w:rsid w:val="00630839"/>
    <w:rsid w:val="006318D0"/>
    <w:rsid w:val="00631E39"/>
    <w:rsid w:val="00632915"/>
    <w:rsid w:val="006338A8"/>
    <w:rsid w:val="006347C6"/>
    <w:rsid w:val="00635C91"/>
    <w:rsid w:val="00635D67"/>
    <w:rsid w:val="006368C8"/>
    <w:rsid w:val="00640125"/>
    <w:rsid w:val="00640DC6"/>
    <w:rsid w:val="006419FE"/>
    <w:rsid w:val="0064226E"/>
    <w:rsid w:val="00642543"/>
    <w:rsid w:val="006431A6"/>
    <w:rsid w:val="006432C1"/>
    <w:rsid w:val="00644183"/>
    <w:rsid w:val="006447FC"/>
    <w:rsid w:val="00645FA5"/>
    <w:rsid w:val="006460DF"/>
    <w:rsid w:val="0065072E"/>
    <w:rsid w:val="00650EEA"/>
    <w:rsid w:val="006520E0"/>
    <w:rsid w:val="00653BEA"/>
    <w:rsid w:val="006540E2"/>
    <w:rsid w:val="006544BA"/>
    <w:rsid w:val="006545CD"/>
    <w:rsid w:val="006549DA"/>
    <w:rsid w:val="00654C89"/>
    <w:rsid w:val="00655749"/>
    <w:rsid w:val="00656698"/>
    <w:rsid w:val="00656AE7"/>
    <w:rsid w:val="006571DF"/>
    <w:rsid w:val="006572FE"/>
    <w:rsid w:val="006578D6"/>
    <w:rsid w:val="006601D1"/>
    <w:rsid w:val="006605EE"/>
    <w:rsid w:val="00660943"/>
    <w:rsid w:val="00661158"/>
    <w:rsid w:val="00661EE3"/>
    <w:rsid w:val="00662525"/>
    <w:rsid w:val="00665054"/>
    <w:rsid w:val="0066650F"/>
    <w:rsid w:val="00666993"/>
    <w:rsid w:val="00666D9B"/>
    <w:rsid w:val="00667CBF"/>
    <w:rsid w:val="00670003"/>
    <w:rsid w:val="00670B2D"/>
    <w:rsid w:val="00670D40"/>
    <w:rsid w:val="00670E54"/>
    <w:rsid w:val="00671273"/>
    <w:rsid w:val="0067167A"/>
    <w:rsid w:val="006717CA"/>
    <w:rsid w:val="00671A13"/>
    <w:rsid w:val="00671EB7"/>
    <w:rsid w:val="00673219"/>
    <w:rsid w:val="006744D1"/>
    <w:rsid w:val="00674AD9"/>
    <w:rsid w:val="00674ECF"/>
    <w:rsid w:val="006752BF"/>
    <w:rsid w:val="0067683C"/>
    <w:rsid w:val="006768ED"/>
    <w:rsid w:val="006776CC"/>
    <w:rsid w:val="006777F3"/>
    <w:rsid w:val="00677DC0"/>
    <w:rsid w:val="00680263"/>
    <w:rsid w:val="00680335"/>
    <w:rsid w:val="00680C88"/>
    <w:rsid w:val="006810DC"/>
    <w:rsid w:val="006817D1"/>
    <w:rsid w:val="00681BAF"/>
    <w:rsid w:val="006827C3"/>
    <w:rsid w:val="0068280A"/>
    <w:rsid w:val="00683457"/>
    <w:rsid w:val="00683C78"/>
    <w:rsid w:val="00684C33"/>
    <w:rsid w:val="00684C7C"/>
    <w:rsid w:val="006850D6"/>
    <w:rsid w:val="00685800"/>
    <w:rsid w:val="00685D19"/>
    <w:rsid w:val="00686B1B"/>
    <w:rsid w:val="00686C5A"/>
    <w:rsid w:val="00686E5B"/>
    <w:rsid w:val="00687218"/>
    <w:rsid w:val="00690D7B"/>
    <w:rsid w:val="00691387"/>
    <w:rsid w:val="00691479"/>
    <w:rsid w:val="006925C1"/>
    <w:rsid w:val="006927DE"/>
    <w:rsid w:val="006938BD"/>
    <w:rsid w:val="00693BFC"/>
    <w:rsid w:val="006955F9"/>
    <w:rsid w:val="006961DE"/>
    <w:rsid w:val="00696639"/>
    <w:rsid w:val="00696A15"/>
    <w:rsid w:val="00696C0B"/>
    <w:rsid w:val="00696FDD"/>
    <w:rsid w:val="0069718B"/>
    <w:rsid w:val="006974E0"/>
    <w:rsid w:val="006A03B9"/>
    <w:rsid w:val="006A0BBB"/>
    <w:rsid w:val="006A1465"/>
    <w:rsid w:val="006A2941"/>
    <w:rsid w:val="006A3BF8"/>
    <w:rsid w:val="006A446B"/>
    <w:rsid w:val="006A4515"/>
    <w:rsid w:val="006A4DDF"/>
    <w:rsid w:val="006A53AC"/>
    <w:rsid w:val="006A5B52"/>
    <w:rsid w:val="006A6D83"/>
    <w:rsid w:val="006A76B8"/>
    <w:rsid w:val="006B06CE"/>
    <w:rsid w:val="006B0F0B"/>
    <w:rsid w:val="006B11FC"/>
    <w:rsid w:val="006B1A4B"/>
    <w:rsid w:val="006B35E2"/>
    <w:rsid w:val="006B3924"/>
    <w:rsid w:val="006B3F25"/>
    <w:rsid w:val="006B4EA8"/>
    <w:rsid w:val="006B525B"/>
    <w:rsid w:val="006B5360"/>
    <w:rsid w:val="006B54AF"/>
    <w:rsid w:val="006B6960"/>
    <w:rsid w:val="006B7114"/>
    <w:rsid w:val="006B7E82"/>
    <w:rsid w:val="006C0025"/>
    <w:rsid w:val="006C0402"/>
    <w:rsid w:val="006C0602"/>
    <w:rsid w:val="006C0690"/>
    <w:rsid w:val="006C2406"/>
    <w:rsid w:val="006C2603"/>
    <w:rsid w:val="006C2B93"/>
    <w:rsid w:val="006C2D7C"/>
    <w:rsid w:val="006C3225"/>
    <w:rsid w:val="006C3A93"/>
    <w:rsid w:val="006C571A"/>
    <w:rsid w:val="006C61B6"/>
    <w:rsid w:val="006C6E88"/>
    <w:rsid w:val="006C787B"/>
    <w:rsid w:val="006C7BB6"/>
    <w:rsid w:val="006C7BD6"/>
    <w:rsid w:val="006D1053"/>
    <w:rsid w:val="006D10BE"/>
    <w:rsid w:val="006D10E7"/>
    <w:rsid w:val="006D1D2C"/>
    <w:rsid w:val="006D24FE"/>
    <w:rsid w:val="006D3246"/>
    <w:rsid w:val="006D3879"/>
    <w:rsid w:val="006D5BE6"/>
    <w:rsid w:val="006D5C81"/>
    <w:rsid w:val="006D60EA"/>
    <w:rsid w:val="006D6725"/>
    <w:rsid w:val="006D68AB"/>
    <w:rsid w:val="006D696F"/>
    <w:rsid w:val="006E0113"/>
    <w:rsid w:val="006E0EC6"/>
    <w:rsid w:val="006E1E25"/>
    <w:rsid w:val="006E233A"/>
    <w:rsid w:val="006E2A34"/>
    <w:rsid w:val="006E2C08"/>
    <w:rsid w:val="006E2C98"/>
    <w:rsid w:val="006E3A0A"/>
    <w:rsid w:val="006E3D07"/>
    <w:rsid w:val="006E4468"/>
    <w:rsid w:val="006E6013"/>
    <w:rsid w:val="006E64EC"/>
    <w:rsid w:val="006E73BE"/>
    <w:rsid w:val="006E7B2D"/>
    <w:rsid w:val="006F06E8"/>
    <w:rsid w:val="006F06EF"/>
    <w:rsid w:val="006F1448"/>
    <w:rsid w:val="006F1B9F"/>
    <w:rsid w:val="006F215B"/>
    <w:rsid w:val="006F2171"/>
    <w:rsid w:val="006F24DC"/>
    <w:rsid w:val="006F2A28"/>
    <w:rsid w:val="006F4718"/>
    <w:rsid w:val="006F47A5"/>
    <w:rsid w:val="006F4EF9"/>
    <w:rsid w:val="006F52C2"/>
    <w:rsid w:val="006F5658"/>
    <w:rsid w:val="006F787E"/>
    <w:rsid w:val="007005D1"/>
    <w:rsid w:val="007008E4"/>
    <w:rsid w:val="00700B29"/>
    <w:rsid w:val="007017B0"/>
    <w:rsid w:val="00702652"/>
    <w:rsid w:val="00702A91"/>
    <w:rsid w:val="00703FAF"/>
    <w:rsid w:val="007041CB"/>
    <w:rsid w:val="00704393"/>
    <w:rsid w:val="007059DA"/>
    <w:rsid w:val="007065EE"/>
    <w:rsid w:val="00710C1B"/>
    <w:rsid w:val="00711579"/>
    <w:rsid w:val="00711883"/>
    <w:rsid w:val="0071242D"/>
    <w:rsid w:val="00712C9E"/>
    <w:rsid w:val="00713189"/>
    <w:rsid w:val="007158BD"/>
    <w:rsid w:val="007168E0"/>
    <w:rsid w:val="00716B6E"/>
    <w:rsid w:val="00717600"/>
    <w:rsid w:val="007179A6"/>
    <w:rsid w:val="0072090A"/>
    <w:rsid w:val="00720B29"/>
    <w:rsid w:val="007216F6"/>
    <w:rsid w:val="007218F1"/>
    <w:rsid w:val="00721F2E"/>
    <w:rsid w:val="0072286C"/>
    <w:rsid w:val="00722937"/>
    <w:rsid w:val="00722D21"/>
    <w:rsid w:val="00723DE6"/>
    <w:rsid w:val="00723E15"/>
    <w:rsid w:val="007240AC"/>
    <w:rsid w:val="00724413"/>
    <w:rsid w:val="007247FC"/>
    <w:rsid w:val="007251DE"/>
    <w:rsid w:val="00725D18"/>
    <w:rsid w:val="00725E42"/>
    <w:rsid w:val="00725E7E"/>
    <w:rsid w:val="0072742C"/>
    <w:rsid w:val="007312D0"/>
    <w:rsid w:val="00732004"/>
    <w:rsid w:val="00732338"/>
    <w:rsid w:val="007323D7"/>
    <w:rsid w:val="0073395B"/>
    <w:rsid w:val="00733C4C"/>
    <w:rsid w:val="00733DD7"/>
    <w:rsid w:val="00733E9B"/>
    <w:rsid w:val="007355B1"/>
    <w:rsid w:val="00735E59"/>
    <w:rsid w:val="00737409"/>
    <w:rsid w:val="00737544"/>
    <w:rsid w:val="00737905"/>
    <w:rsid w:val="007403E0"/>
    <w:rsid w:val="00741F85"/>
    <w:rsid w:val="00742281"/>
    <w:rsid w:val="007429C5"/>
    <w:rsid w:val="0074342D"/>
    <w:rsid w:val="00743477"/>
    <w:rsid w:val="00743E20"/>
    <w:rsid w:val="00744062"/>
    <w:rsid w:val="00744203"/>
    <w:rsid w:val="0074559C"/>
    <w:rsid w:val="00745ED6"/>
    <w:rsid w:val="0074616A"/>
    <w:rsid w:val="00747620"/>
    <w:rsid w:val="007479FB"/>
    <w:rsid w:val="00747C25"/>
    <w:rsid w:val="00747F50"/>
    <w:rsid w:val="00750389"/>
    <w:rsid w:val="007507D3"/>
    <w:rsid w:val="007509A6"/>
    <w:rsid w:val="00750F71"/>
    <w:rsid w:val="00751DB9"/>
    <w:rsid w:val="00751EFF"/>
    <w:rsid w:val="00752394"/>
    <w:rsid w:val="007533ED"/>
    <w:rsid w:val="00753497"/>
    <w:rsid w:val="0075371D"/>
    <w:rsid w:val="00753803"/>
    <w:rsid w:val="00753C98"/>
    <w:rsid w:val="00754BA3"/>
    <w:rsid w:val="007552CA"/>
    <w:rsid w:val="00755F9A"/>
    <w:rsid w:val="00756200"/>
    <w:rsid w:val="00756FD5"/>
    <w:rsid w:val="00757B0B"/>
    <w:rsid w:val="00757FDF"/>
    <w:rsid w:val="00760897"/>
    <w:rsid w:val="0076181F"/>
    <w:rsid w:val="00761E62"/>
    <w:rsid w:val="007624E5"/>
    <w:rsid w:val="0076279E"/>
    <w:rsid w:val="0076368D"/>
    <w:rsid w:val="00764685"/>
    <w:rsid w:val="007647D8"/>
    <w:rsid w:val="00765844"/>
    <w:rsid w:val="007661EC"/>
    <w:rsid w:val="00766B47"/>
    <w:rsid w:val="00767A28"/>
    <w:rsid w:val="00767E18"/>
    <w:rsid w:val="007700B2"/>
    <w:rsid w:val="00770160"/>
    <w:rsid w:val="00770C90"/>
    <w:rsid w:val="0077144C"/>
    <w:rsid w:val="007715CA"/>
    <w:rsid w:val="00771C98"/>
    <w:rsid w:val="00771E97"/>
    <w:rsid w:val="00771FE0"/>
    <w:rsid w:val="007720B8"/>
    <w:rsid w:val="0077217E"/>
    <w:rsid w:val="007742C0"/>
    <w:rsid w:val="00775D8A"/>
    <w:rsid w:val="00776183"/>
    <w:rsid w:val="00776A8D"/>
    <w:rsid w:val="00777E56"/>
    <w:rsid w:val="00780D3B"/>
    <w:rsid w:val="00783819"/>
    <w:rsid w:val="00783B9E"/>
    <w:rsid w:val="00783CC8"/>
    <w:rsid w:val="007840EC"/>
    <w:rsid w:val="007841BC"/>
    <w:rsid w:val="007863C8"/>
    <w:rsid w:val="007864DD"/>
    <w:rsid w:val="0078658D"/>
    <w:rsid w:val="007869CE"/>
    <w:rsid w:val="0078785A"/>
    <w:rsid w:val="00787888"/>
    <w:rsid w:val="00790036"/>
    <w:rsid w:val="0079111B"/>
    <w:rsid w:val="00791A83"/>
    <w:rsid w:val="007923C2"/>
    <w:rsid w:val="007927E3"/>
    <w:rsid w:val="00793881"/>
    <w:rsid w:val="007944C3"/>
    <w:rsid w:val="00794670"/>
    <w:rsid w:val="007948A3"/>
    <w:rsid w:val="0079579F"/>
    <w:rsid w:val="007958AA"/>
    <w:rsid w:val="00795D15"/>
    <w:rsid w:val="007976FB"/>
    <w:rsid w:val="00797BDE"/>
    <w:rsid w:val="007A1595"/>
    <w:rsid w:val="007A23B6"/>
    <w:rsid w:val="007A268E"/>
    <w:rsid w:val="007A2E0C"/>
    <w:rsid w:val="007A2F7F"/>
    <w:rsid w:val="007A32B3"/>
    <w:rsid w:val="007A3365"/>
    <w:rsid w:val="007A4611"/>
    <w:rsid w:val="007A4A25"/>
    <w:rsid w:val="007A4BE7"/>
    <w:rsid w:val="007A64D2"/>
    <w:rsid w:val="007A71F1"/>
    <w:rsid w:val="007A737A"/>
    <w:rsid w:val="007A7DEA"/>
    <w:rsid w:val="007B0B04"/>
    <w:rsid w:val="007B0B33"/>
    <w:rsid w:val="007B2BE1"/>
    <w:rsid w:val="007B2EED"/>
    <w:rsid w:val="007B3E4C"/>
    <w:rsid w:val="007B3F2D"/>
    <w:rsid w:val="007B449F"/>
    <w:rsid w:val="007B6650"/>
    <w:rsid w:val="007B6A24"/>
    <w:rsid w:val="007B6D05"/>
    <w:rsid w:val="007B702F"/>
    <w:rsid w:val="007C0618"/>
    <w:rsid w:val="007C079C"/>
    <w:rsid w:val="007C0D3A"/>
    <w:rsid w:val="007C12A8"/>
    <w:rsid w:val="007C1B2A"/>
    <w:rsid w:val="007C21BC"/>
    <w:rsid w:val="007C2598"/>
    <w:rsid w:val="007C3A00"/>
    <w:rsid w:val="007C4080"/>
    <w:rsid w:val="007C45C8"/>
    <w:rsid w:val="007C46AE"/>
    <w:rsid w:val="007C4782"/>
    <w:rsid w:val="007C49EA"/>
    <w:rsid w:val="007C61D3"/>
    <w:rsid w:val="007C6E07"/>
    <w:rsid w:val="007C7359"/>
    <w:rsid w:val="007C7BD3"/>
    <w:rsid w:val="007D03DE"/>
    <w:rsid w:val="007D1016"/>
    <w:rsid w:val="007D1CF9"/>
    <w:rsid w:val="007D22B3"/>
    <w:rsid w:val="007D467A"/>
    <w:rsid w:val="007D4919"/>
    <w:rsid w:val="007D4C71"/>
    <w:rsid w:val="007D55DB"/>
    <w:rsid w:val="007D58AA"/>
    <w:rsid w:val="007D65C4"/>
    <w:rsid w:val="007D6C41"/>
    <w:rsid w:val="007D6FEB"/>
    <w:rsid w:val="007D7B1E"/>
    <w:rsid w:val="007E12DD"/>
    <w:rsid w:val="007E251E"/>
    <w:rsid w:val="007E2CBE"/>
    <w:rsid w:val="007E3580"/>
    <w:rsid w:val="007E3898"/>
    <w:rsid w:val="007E5233"/>
    <w:rsid w:val="007E682E"/>
    <w:rsid w:val="007E6A1B"/>
    <w:rsid w:val="007E6D11"/>
    <w:rsid w:val="007E6E51"/>
    <w:rsid w:val="007E76DC"/>
    <w:rsid w:val="007F0253"/>
    <w:rsid w:val="007F0C2C"/>
    <w:rsid w:val="007F1D7E"/>
    <w:rsid w:val="007F2153"/>
    <w:rsid w:val="007F2873"/>
    <w:rsid w:val="007F3387"/>
    <w:rsid w:val="007F3E87"/>
    <w:rsid w:val="007F3F26"/>
    <w:rsid w:val="007F40BD"/>
    <w:rsid w:val="007F433C"/>
    <w:rsid w:val="007F4435"/>
    <w:rsid w:val="007F4C77"/>
    <w:rsid w:val="007F657A"/>
    <w:rsid w:val="007F66F8"/>
    <w:rsid w:val="007F75AF"/>
    <w:rsid w:val="007F7C6D"/>
    <w:rsid w:val="00800791"/>
    <w:rsid w:val="00800796"/>
    <w:rsid w:val="00800B3C"/>
    <w:rsid w:val="00802E33"/>
    <w:rsid w:val="00803494"/>
    <w:rsid w:val="00803CB8"/>
    <w:rsid w:val="00804092"/>
    <w:rsid w:val="00804A50"/>
    <w:rsid w:val="00805473"/>
    <w:rsid w:val="00805C09"/>
    <w:rsid w:val="00805DA4"/>
    <w:rsid w:val="0080609C"/>
    <w:rsid w:val="008062A6"/>
    <w:rsid w:val="00806E0C"/>
    <w:rsid w:val="008075A3"/>
    <w:rsid w:val="00807926"/>
    <w:rsid w:val="00807C06"/>
    <w:rsid w:val="00810340"/>
    <w:rsid w:val="00810697"/>
    <w:rsid w:val="00810CBB"/>
    <w:rsid w:val="00811219"/>
    <w:rsid w:val="008133B4"/>
    <w:rsid w:val="00813849"/>
    <w:rsid w:val="00815A19"/>
    <w:rsid w:val="0081612D"/>
    <w:rsid w:val="00816526"/>
    <w:rsid w:val="008173C5"/>
    <w:rsid w:val="008173D2"/>
    <w:rsid w:val="00821456"/>
    <w:rsid w:val="00821586"/>
    <w:rsid w:val="00821692"/>
    <w:rsid w:val="0082243A"/>
    <w:rsid w:val="00822EBB"/>
    <w:rsid w:val="00823066"/>
    <w:rsid w:val="008230B5"/>
    <w:rsid w:val="00827051"/>
    <w:rsid w:val="00827573"/>
    <w:rsid w:val="008317D7"/>
    <w:rsid w:val="008318FF"/>
    <w:rsid w:val="00834118"/>
    <w:rsid w:val="008344A4"/>
    <w:rsid w:val="00834B78"/>
    <w:rsid w:val="008358EF"/>
    <w:rsid w:val="00837834"/>
    <w:rsid w:val="008406D7"/>
    <w:rsid w:val="00840A27"/>
    <w:rsid w:val="0084138A"/>
    <w:rsid w:val="008413E7"/>
    <w:rsid w:val="00841E2B"/>
    <w:rsid w:val="0084229C"/>
    <w:rsid w:val="00842790"/>
    <w:rsid w:val="008428A4"/>
    <w:rsid w:val="00844BDB"/>
    <w:rsid w:val="00844D09"/>
    <w:rsid w:val="00845107"/>
    <w:rsid w:val="0084653E"/>
    <w:rsid w:val="00847133"/>
    <w:rsid w:val="00847AAF"/>
    <w:rsid w:val="0085017D"/>
    <w:rsid w:val="008503F1"/>
    <w:rsid w:val="00850B6C"/>
    <w:rsid w:val="00850DC6"/>
    <w:rsid w:val="008518CD"/>
    <w:rsid w:val="00851ABD"/>
    <w:rsid w:val="00851E08"/>
    <w:rsid w:val="008520C0"/>
    <w:rsid w:val="008521E4"/>
    <w:rsid w:val="00852F49"/>
    <w:rsid w:val="00854CFB"/>
    <w:rsid w:val="008563AE"/>
    <w:rsid w:val="008565AB"/>
    <w:rsid w:val="00856634"/>
    <w:rsid w:val="00856647"/>
    <w:rsid w:val="0085696A"/>
    <w:rsid w:val="00856F80"/>
    <w:rsid w:val="008571F3"/>
    <w:rsid w:val="00860022"/>
    <w:rsid w:val="00861468"/>
    <w:rsid w:val="008616DD"/>
    <w:rsid w:val="00861C47"/>
    <w:rsid w:val="00862265"/>
    <w:rsid w:val="0086262C"/>
    <w:rsid w:val="00862B83"/>
    <w:rsid w:val="008634A3"/>
    <w:rsid w:val="008637EC"/>
    <w:rsid w:val="00863935"/>
    <w:rsid w:val="00863ACD"/>
    <w:rsid w:val="00864221"/>
    <w:rsid w:val="00865032"/>
    <w:rsid w:val="0086562A"/>
    <w:rsid w:val="00865DB3"/>
    <w:rsid w:val="00865DC7"/>
    <w:rsid w:val="008660ED"/>
    <w:rsid w:val="00867656"/>
    <w:rsid w:val="00870619"/>
    <w:rsid w:val="008717AE"/>
    <w:rsid w:val="00871B7E"/>
    <w:rsid w:val="00871CA9"/>
    <w:rsid w:val="00874B45"/>
    <w:rsid w:val="00874D0E"/>
    <w:rsid w:val="008754C2"/>
    <w:rsid w:val="0087564D"/>
    <w:rsid w:val="00875D6A"/>
    <w:rsid w:val="0087670A"/>
    <w:rsid w:val="00877E90"/>
    <w:rsid w:val="00880268"/>
    <w:rsid w:val="00880C9A"/>
    <w:rsid w:val="00880DE1"/>
    <w:rsid w:val="00881050"/>
    <w:rsid w:val="0088192F"/>
    <w:rsid w:val="00882177"/>
    <w:rsid w:val="00883514"/>
    <w:rsid w:val="00884433"/>
    <w:rsid w:val="00884948"/>
    <w:rsid w:val="00884F5F"/>
    <w:rsid w:val="0088585C"/>
    <w:rsid w:val="00885C79"/>
    <w:rsid w:val="00886FE3"/>
    <w:rsid w:val="00887F1B"/>
    <w:rsid w:val="00891670"/>
    <w:rsid w:val="008919E9"/>
    <w:rsid w:val="00891AD0"/>
    <w:rsid w:val="00892651"/>
    <w:rsid w:val="008933D8"/>
    <w:rsid w:val="0089489F"/>
    <w:rsid w:val="00894CDD"/>
    <w:rsid w:val="008954DF"/>
    <w:rsid w:val="008954E5"/>
    <w:rsid w:val="008956FB"/>
    <w:rsid w:val="008959AC"/>
    <w:rsid w:val="00895B42"/>
    <w:rsid w:val="00895ED4"/>
    <w:rsid w:val="0089742B"/>
    <w:rsid w:val="0089766F"/>
    <w:rsid w:val="008A15B6"/>
    <w:rsid w:val="008A1817"/>
    <w:rsid w:val="008A1D2A"/>
    <w:rsid w:val="008A1D7D"/>
    <w:rsid w:val="008A30A0"/>
    <w:rsid w:val="008A585B"/>
    <w:rsid w:val="008A62CD"/>
    <w:rsid w:val="008A65FF"/>
    <w:rsid w:val="008A6E93"/>
    <w:rsid w:val="008A74F6"/>
    <w:rsid w:val="008B0612"/>
    <w:rsid w:val="008B0883"/>
    <w:rsid w:val="008B41C7"/>
    <w:rsid w:val="008B5222"/>
    <w:rsid w:val="008B56DF"/>
    <w:rsid w:val="008B59C2"/>
    <w:rsid w:val="008B637C"/>
    <w:rsid w:val="008B63BC"/>
    <w:rsid w:val="008B67C6"/>
    <w:rsid w:val="008B6EC9"/>
    <w:rsid w:val="008B7704"/>
    <w:rsid w:val="008C0B7D"/>
    <w:rsid w:val="008C0DBD"/>
    <w:rsid w:val="008C0F55"/>
    <w:rsid w:val="008C0FAA"/>
    <w:rsid w:val="008C1322"/>
    <w:rsid w:val="008C1AC0"/>
    <w:rsid w:val="008C1C02"/>
    <w:rsid w:val="008C22EB"/>
    <w:rsid w:val="008C437A"/>
    <w:rsid w:val="008C51A1"/>
    <w:rsid w:val="008C524D"/>
    <w:rsid w:val="008C53F6"/>
    <w:rsid w:val="008C6449"/>
    <w:rsid w:val="008C67EB"/>
    <w:rsid w:val="008C7130"/>
    <w:rsid w:val="008C7237"/>
    <w:rsid w:val="008C7A89"/>
    <w:rsid w:val="008D0F40"/>
    <w:rsid w:val="008D11EF"/>
    <w:rsid w:val="008D1707"/>
    <w:rsid w:val="008D1A36"/>
    <w:rsid w:val="008D1CAF"/>
    <w:rsid w:val="008D1FE8"/>
    <w:rsid w:val="008D242A"/>
    <w:rsid w:val="008D27FC"/>
    <w:rsid w:val="008D2E24"/>
    <w:rsid w:val="008D3196"/>
    <w:rsid w:val="008D3273"/>
    <w:rsid w:val="008D39C7"/>
    <w:rsid w:val="008D3E17"/>
    <w:rsid w:val="008D3F62"/>
    <w:rsid w:val="008D49A3"/>
    <w:rsid w:val="008D4A51"/>
    <w:rsid w:val="008D543F"/>
    <w:rsid w:val="008D589C"/>
    <w:rsid w:val="008D5EBA"/>
    <w:rsid w:val="008D6269"/>
    <w:rsid w:val="008D6F7F"/>
    <w:rsid w:val="008D779D"/>
    <w:rsid w:val="008D7AD8"/>
    <w:rsid w:val="008D7CF8"/>
    <w:rsid w:val="008E0572"/>
    <w:rsid w:val="008E108A"/>
    <w:rsid w:val="008E150F"/>
    <w:rsid w:val="008E1513"/>
    <w:rsid w:val="008E1949"/>
    <w:rsid w:val="008E1AFA"/>
    <w:rsid w:val="008E2E37"/>
    <w:rsid w:val="008E3001"/>
    <w:rsid w:val="008E34D8"/>
    <w:rsid w:val="008E4008"/>
    <w:rsid w:val="008E43DF"/>
    <w:rsid w:val="008E4ED5"/>
    <w:rsid w:val="008E5929"/>
    <w:rsid w:val="008E593E"/>
    <w:rsid w:val="008E671F"/>
    <w:rsid w:val="008E7CA1"/>
    <w:rsid w:val="008E7F04"/>
    <w:rsid w:val="008F0408"/>
    <w:rsid w:val="008F09CD"/>
    <w:rsid w:val="008F0BB3"/>
    <w:rsid w:val="008F10D3"/>
    <w:rsid w:val="008F28A1"/>
    <w:rsid w:val="008F37E5"/>
    <w:rsid w:val="008F442D"/>
    <w:rsid w:val="008F47EC"/>
    <w:rsid w:val="008F5898"/>
    <w:rsid w:val="008F5DEE"/>
    <w:rsid w:val="008F63B8"/>
    <w:rsid w:val="009006C1"/>
    <w:rsid w:val="00902584"/>
    <w:rsid w:val="0090324D"/>
    <w:rsid w:val="00905F20"/>
    <w:rsid w:val="0090664D"/>
    <w:rsid w:val="0090671B"/>
    <w:rsid w:val="00906FD0"/>
    <w:rsid w:val="00907563"/>
    <w:rsid w:val="00907F5A"/>
    <w:rsid w:val="0091102A"/>
    <w:rsid w:val="009111D3"/>
    <w:rsid w:val="009119C5"/>
    <w:rsid w:val="00912E1C"/>
    <w:rsid w:val="00913073"/>
    <w:rsid w:val="0091456C"/>
    <w:rsid w:val="00914A86"/>
    <w:rsid w:val="00915E90"/>
    <w:rsid w:val="009162E3"/>
    <w:rsid w:val="009176A9"/>
    <w:rsid w:val="00917D12"/>
    <w:rsid w:val="009212A0"/>
    <w:rsid w:val="00921A46"/>
    <w:rsid w:val="00921DC9"/>
    <w:rsid w:val="0092261A"/>
    <w:rsid w:val="0092299A"/>
    <w:rsid w:val="009234AF"/>
    <w:rsid w:val="009235C0"/>
    <w:rsid w:val="00924B24"/>
    <w:rsid w:val="009256A7"/>
    <w:rsid w:val="00926747"/>
    <w:rsid w:val="00926884"/>
    <w:rsid w:val="009268C3"/>
    <w:rsid w:val="009305AD"/>
    <w:rsid w:val="0093143B"/>
    <w:rsid w:val="0093195E"/>
    <w:rsid w:val="00931B46"/>
    <w:rsid w:val="00931DAE"/>
    <w:rsid w:val="0093235D"/>
    <w:rsid w:val="009330EF"/>
    <w:rsid w:val="009335B8"/>
    <w:rsid w:val="009343EC"/>
    <w:rsid w:val="0093494D"/>
    <w:rsid w:val="00934AC9"/>
    <w:rsid w:val="00934CDE"/>
    <w:rsid w:val="00935D31"/>
    <w:rsid w:val="00935FAE"/>
    <w:rsid w:val="00936783"/>
    <w:rsid w:val="009372E0"/>
    <w:rsid w:val="009401A7"/>
    <w:rsid w:val="009418A6"/>
    <w:rsid w:val="009422B1"/>
    <w:rsid w:val="00942301"/>
    <w:rsid w:val="00942618"/>
    <w:rsid w:val="009426A0"/>
    <w:rsid w:val="00942779"/>
    <w:rsid w:val="009442B5"/>
    <w:rsid w:val="00945C2E"/>
    <w:rsid w:val="00946277"/>
    <w:rsid w:val="00946ACC"/>
    <w:rsid w:val="0094728B"/>
    <w:rsid w:val="009477C6"/>
    <w:rsid w:val="00947A25"/>
    <w:rsid w:val="00947A32"/>
    <w:rsid w:val="00947BB4"/>
    <w:rsid w:val="00947EC3"/>
    <w:rsid w:val="00951760"/>
    <w:rsid w:val="00951C91"/>
    <w:rsid w:val="00952136"/>
    <w:rsid w:val="009525F4"/>
    <w:rsid w:val="009526EE"/>
    <w:rsid w:val="0095353E"/>
    <w:rsid w:val="00953664"/>
    <w:rsid w:val="0095416B"/>
    <w:rsid w:val="009547BC"/>
    <w:rsid w:val="009554C9"/>
    <w:rsid w:val="009557EB"/>
    <w:rsid w:val="00955CC1"/>
    <w:rsid w:val="009566D0"/>
    <w:rsid w:val="009569C1"/>
    <w:rsid w:val="00957517"/>
    <w:rsid w:val="00960B31"/>
    <w:rsid w:val="00963D8C"/>
    <w:rsid w:val="00963E92"/>
    <w:rsid w:val="009647D7"/>
    <w:rsid w:val="00966690"/>
    <w:rsid w:val="00966776"/>
    <w:rsid w:val="00966DC2"/>
    <w:rsid w:val="009670BD"/>
    <w:rsid w:val="00967ACF"/>
    <w:rsid w:val="00967B08"/>
    <w:rsid w:val="00967C94"/>
    <w:rsid w:val="0097039B"/>
    <w:rsid w:val="009719B0"/>
    <w:rsid w:val="00971A89"/>
    <w:rsid w:val="00971E61"/>
    <w:rsid w:val="00972A57"/>
    <w:rsid w:val="00974228"/>
    <w:rsid w:val="00975DDE"/>
    <w:rsid w:val="009765E8"/>
    <w:rsid w:val="0097721B"/>
    <w:rsid w:val="00977DCC"/>
    <w:rsid w:val="00977FA4"/>
    <w:rsid w:val="00980B43"/>
    <w:rsid w:val="00980F81"/>
    <w:rsid w:val="00981632"/>
    <w:rsid w:val="00981F3E"/>
    <w:rsid w:val="009820AE"/>
    <w:rsid w:val="00982DC6"/>
    <w:rsid w:val="00983D11"/>
    <w:rsid w:val="00983FA5"/>
    <w:rsid w:val="00984785"/>
    <w:rsid w:val="00984D07"/>
    <w:rsid w:val="0098526E"/>
    <w:rsid w:val="009876C4"/>
    <w:rsid w:val="00991148"/>
    <w:rsid w:val="0099138D"/>
    <w:rsid w:val="009924E9"/>
    <w:rsid w:val="00992BFD"/>
    <w:rsid w:val="009938D7"/>
    <w:rsid w:val="009946E9"/>
    <w:rsid w:val="00995358"/>
    <w:rsid w:val="00995659"/>
    <w:rsid w:val="009962A2"/>
    <w:rsid w:val="00996A32"/>
    <w:rsid w:val="009971B6"/>
    <w:rsid w:val="00997238"/>
    <w:rsid w:val="009974C4"/>
    <w:rsid w:val="0099751D"/>
    <w:rsid w:val="00997AA2"/>
    <w:rsid w:val="009A0056"/>
    <w:rsid w:val="009A0807"/>
    <w:rsid w:val="009A1DD1"/>
    <w:rsid w:val="009A53A8"/>
    <w:rsid w:val="009A54B4"/>
    <w:rsid w:val="009A5C06"/>
    <w:rsid w:val="009A5F16"/>
    <w:rsid w:val="009A65EB"/>
    <w:rsid w:val="009A6D59"/>
    <w:rsid w:val="009A6E52"/>
    <w:rsid w:val="009A7023"/>
    <w:rsid w:val="009A7144"/>
    <w:rsid w:val="009A71DB"/>
    <w:rsid w:val="009A762D"/>
    <w:rsid w:val="009B046E"/>
    <w:rsid w:val="009B05C2"/>
    <w:rsid w:val="009B0F57"/>
    <w:rsid w:val="009B1678"/>
    <w:rsid w:val="009B1892"/>
    <w:rsid w:val="009B2406"/>
    <w:rsid w:val="009B2C20"/>
    <w:rsid w:val="009B2C5B"/>
    <w:rsid w:val="009B2E8F"/>
    <w:rsid w:val="009B33C5"/>
    <w:rsid w:val="009B3A4F"/>
    <w:rsid w:val="009B4A50"/>
    <w:rsid w:val="009B4CC5"/>
    <w:rsid w:val="009B579B"/>
    <w:rsid w:val="009B62F7"/>
    <w:rsid w:val="009B6893"/>
    <w:rsid w:val="009B6A18"/>
    <w:rsid w:val="009B6B06"/>
    <w:rsid w:val="009B75FB"/>
    <w:rsid w:val="009B78E3"/>
    <w:rsid w:val="009C017E"/>
    <w:rsid w:val="009C0380"/>
    <w:rsid w:val="009C0C07"/>
    <w:rsid w:val="009C259F"/>
    <w:rsid w:val="009C2797"/>
    <w:rsid w:val="009C2BE7"/>
    <w:rsid w:val="009C31B0"/>
    <w:rsid w:val="009C349C"/>
    <w:rsid w:val="009C37A8"/>
    <w:rsid w:val="009C3B38"/>
    <w:rsid w:val="009C49A0"/>
    <w:rsid w:val="009C4C3D"/>
    <w:rsid w:val="009C5CC2"/>
    <w:rsid w:val="009C603A"/>
    <w:rsid w:val="009C6540"/>
    <w:rsid w:val="009C6BA9"/>
    <w:rsid w:val="009D0322"/>
    <w:rsid w:val="009D043C"/>
    <w:rsid w:val="009D04C9"/>
    <w:rsid w:val="009D16A8"/>
    <w:rsid w:val="009D1C4F"/>
    <w:rsid w:val="009D1C73"/>
    <w:rsid w:val="009D1F45"/>
    <w:rsid w:val="009D2780"/>
    <w:rsid w:val="009D2D1E"/>
    <w:rsid w:val="009D2F41"/>
    <w:rsid w:val="009D2F5B"/>
    <w:rsid w:val="009D34FD"/>
    <w:rsid w:val="009D3864"/>
    <w:rsid w:val="009D38E4"/>
    <w:rsid w:val="009D4319"/>
    <w:rsid w:val="009D433D"/>
    <w:rsid w:val="009D4592"/>
    <w:rsid w:val="009D4596"/>
    <w:rsid w:val="009D492C"/>
    <w:rsid w:val="009D4F6B"/>
    <w:rsid w:val="009D5571"/>
    <w:rsid w:val="009D59DE"/>
    <w:rsid w:val="009D6D75"/>
    <w:rsid w:val="009D716C"/>
    <w:rsid w:val="009D73E3"/>
    <w:rsid w:val="009E0EA2"/>
    <w:rsid w:val="009E276C"/>
    <w:rsid w:val="009E3F3E"/>
    <w:rsid w:val="009E48DC"/>
    <w:rsid w:val="009E4CA1"/>
    <w:rsid w:val="009E515B"/>
    <w:rsid w:val="009E52DF"/>
    <w:rsid w:val="009E59C6"/>
    <w:rsid w:val="009E63F7"/>
    <w:rsid w:val="009E6580"/>
    <w:rsid w:val="009E718E"/>
    <w:rsid w:val="009E71CF"/>
    <w:rsid w:val="009E74DD"/>
    <w:rsid w:val="009E75BC"/>
    <w:rsid w:val="009E789D"/>
    <w:rsid w:val="009E7CBB"/>
    <w:rsid w:val="009F00E9"/>
    <w:rsid w:val="009F076E"/>
    <w:rsid w:val="009F0D32"/>
    <w:rsid w:val="009F21A1"/>
    <w:rsid w:val="009F297F"/>
    <w:rsid w:val="009F2FBA"/>
    <w:rsid w:val="009F4236"/>
    <w:rsid w:val="009F4744"/>
    <w:rsid w:val="009F56F6"/>
    <w:rsid w:val="009F643E"/>
    <w:rsid w:val="009F67BC"/>
    <w:rsid w:val="009F68BD"/>
    <w:rsid w:val="009F6D38"/>
    <w:rsid w:val="009F7A91"/>
    <w:rsid w:val="009F7CDB"/>
    <w:rsid w:val="00A00061"/>
    <w:rsid w:val="00A015E3"/>
    <w:rsid w:val="00A0206B"/>
    <w:rsid w:val="00A02551"/>
    <w:rsid w:val="00A02592"/>
    <w:rsid w:val="00A026E5"/>
    <w:rsid w:val="00A02777"/>
    <w:rsid w:val="00A028A6"/>
    <w:rsid w:val="00A02F5D"/>
    <w:rsid w:val="00A0403C"/>
    <w:rsid w:val="00A047D9"/>
    <w:rsid w:val="00A05A06"/>
    <w:rsid w:val="00A06529"/>
    <w:rsid w:val="00A067BB"/>
    <w:rsid w:val="00A07703"/>
    <w:rsid w:val="00A111E8"/>
    <w:rsid w:val="00A11702"/>
    <w:rsid w:val="00A11F02"/>
    <w:rsid w:val="00A130D0"/>
    <w:rsid w:val="00A1379D"/>
    <w:rsid w:val="00A137B5"/>
    <w:rsid w:val="00A14182"/>
    <w:rsid w:val="00A14302"/>
    <w:rsid w:val="00A14664"/>
    <w:rsid w:val="00A15386"/>
    <w:rsid w:val="00A15746"/>
    <w:rsid w:val="00A15A29"/>
    <w:rsid w:val="00A16110"/>
    <w:rsid w:val="00A17208"/>
    <w:rsid w:val="00A174D9"/>
    <w:rsid w:val="00A176B5"/>
    <w:rsid w:val="00A20904"/>
    <w:rsid w:val="00A20E75"/>
    <w:rsid w:val="00A21189"/>
    <w:rsid w:val="00A21DEF"/>
    <w:rsid w:val="00A22384"/>
    <w:rsid w:val="00A22528"/>
    <w:rsid w:val="00A22C2B"/>
    <w:rsid w:val="00A233BF"/>
    <w:rsid w:val="00A23EF9"/>
    <w:rsid w:val="00A24062"/>
    <w:rsid w:val="00A24550"/>
    <w:rsid w:val="00A251EA"/>
    <w:rsid w:val="00A25AD5"/>
    <w:rsid w:val="00A268C2"/>
    <w:rsid w:val="00A272AB"/>
    <w:rsid w:val="00A274DA"/>
    <w:rsid w:val="00A2791B"/>
    <w:rsid w:val="00A27B73"/>
    <w:rsid w:val="00A27E84"/>
    <w:rsid w:val="00A30292"/>
    <w:rsid w:val="00A307B4"/>
    <w:rsid w:val="00A317CB"/>
    <w:rsid w:val="00A31978"/>
    <w:rsid w:val="00A327EA"/>
    <w:rsid w:val="00A32883"/>
    <w:rsid w:val="00A32C02"/>
    <w:rsid w:val="00A331C2"/>
    <w:rsid w:val="00A333B0"/>
    <w:rsid w:val="00A33690"/>
    <w:rsid w:val="00A33D6F"/>
    <w:rsid w:val="00A33E2D"/>
    <w:rsid w:val="00A3425C"/>
    <w:rsid w:val="00A34475"/>
    <w:rsid w:val="00A348CF"/>
    <w:rsid w:val="00A3492F"/>
    <w:rsid w:val="00A366BF"/>
    <w:rsid w:val="00A3677E"/>
    <w:rsid w:val="00A36E78"/>
    <w:rsid w:val="00A37052"/>
    <w:rsid w:val="00A37209"/>
    <w:rsid w:val="00A37EC8"/>
    <w:rsid w:val="00A4029E"/>
    <w:rsid w:val="00A402B9"/>
    <w:rsid w:val="00A40781"/>
    <w:rsid w:val="00A4126E"/>
    <w:rsid w:val="00A4130D"/>
    <w:rsid w:val="00A41C03"/>
    <w:rsid w:val="00A42379"/>
    <w:rsid w:val="00A42C42"/>
    <w:rsid w:val="00A43598"/>
    <w:rsid w:val="00A4405A"/>
    <w:rsid w:val="00A44656"/>
    <w:rsid w:val="00A4471D"/>
    <w:rsid w:val="00A4488A"/>
    <w:rsid w:val="00A44A11"/>
    <w:rsid w:val="00A46993"/>
    <w:rsid w:val="00A5055F"/>
    <w:rsid w:val="00A50E9C"/>
    <w:rsid w:val="00A5158B"/>
    <w:rsid w:val="00A51CFC"/>
    <w:rsid w:val="00A51D8E"/>
    <w:rsid w:val="00A53FDE"/>
    <w:rsid w:val="00A5428D"/>
    <w:rsid w:val="00A54474"/>
    <w:rsid w:val="00A552D5"/>
    <w:rsid w:val="00A554C3"/>
    <w:rsid w:val="00A55701"/>
    <w:rsid w:val="00A55CD3"/>
    <w:rsid w:val="00A56168"/>
    <w:rsid w:val="00A5641F"/>
    <w:rsid w:val="00A56FFD"/>
    <w:rsid w:val="00A57178"/>
    <w:rsid w:val="00A577E0"/>
    <w:rsid w:val="00A607D9"/>
    <w:rsid w:val="00A60E45"/>
    <w:rsid w:val="00A61321"/>
    <w:rsid w:val="00A6169F"/>
    <w:rsid w:val="00A61B20"/>
    <w:rsid w:val="00A62399"/>
    <w:rsid w:val="00A638EB"/>
    <w:rsid w:val="00A64655"/>
    <w:rsid w:val="00A650A4"/>
    <w:rsid w:val="00A6520E"/>
    <w:rsid w:val="00A656F7"/>
    <w:rsid w:val="00A66093"/>
    <w:rsid w:val="00A6666B"/>
    <w:rsid w:val="00A672AA"/>
    <w:rsid w:val="00A6744A"/>
    <w:rsid w:val="00A67798"/>
    <w:rsid w:val="00A67C18"/>
    <w:rsid w:val="00A67D43"/>
    <w:rsid w:val="00A67DD3"/>
    <w:rsid w:val="00A704C1"/>
    <w:rsid w:val="00A71156"/>
    <w:rsid w:val="00A7240A"/>
    <w:rsid w:val="00A7255E"/>
    <w:rsid w:val="00A72BEE"/>
    <w:rsid w:val="00A72CB0"/>
    <w:rsid w:val="00A732C3"/>
    <w:rsid w:val="00A734D9"/>
    <w:rsid w:val="00A73A68"/>
    <w:rsid w:val="00A73B9E"/>
    <w:rsid w:val="00A73EE8"/>
    <w:rsid w:val="00A744FF"/>
    <w:rsid w:val="00A74D76"/>
    <w:rsid w:val="00A75325"/>
    <w:rsid w:val="00A75627"/>
    <w:rsid w:val="00A75B2D"/>
    <w:rsid w:val="00A761E7"/>
    <w:rsid w:val="00A76C85"/>
    <w:rsid w:val="00A77CC6"/>
    <w:rsid w:val="00A809AC"/>
    <w:rsid w:val="00A81114"/>
    <w:rsid w:val="00A81B7A"/>
    <w:rsid w:val="00A81BCD"/>
    <w:rsid w:val="00A82BFB"/>
    <w:rsid w:val="00A82C2B"/>
    <w:rsid w:val="00A834E7"/>
    <w:rsid w:val="00A83AC6"/>
    <w:rsid w:val="00A8426A"/>
    <w:rsid w:val="00A847E6"/>
    <w:rsid w:val="00A849A7"/>
    <w:rsid w:val="00A8514B"/>
    <w:rsid w:val="00A853F8"/>
    <w:rsid w:val="00A87288"/>
    <w:rsid w:val="00A9034F"/>
    <w:rsid w:val="00A90379"/>
    <w:rsid w:val="00A92483"/>
    <w:rsid w:val="00A92C67"/>
    <w:rsid w:val="00A92F8C"/>
    <w:rsid w:val="00A943A6"/>
    <w:rsid w:val="00A95D45"/>
    <w:rsid w:val="00A96C27"/>
    <w:rsid w:val="00A96F0E"/>
    <w:rsid w:val="00A974B4"/>
    <w:rsid w:val="00A97E2E"/>
    <w:rsid w:val="00AA0FD8"/>
    <w:rsid w:val="00AA12B1"/>
    <w:rsid w:val="00AA1C09"/>
    <w:rsid w:val="00AA1E4A"/>
    <w:rsid w:val="00AA2149"/>
    <w:rsid w:val="00AA2798"/>
    <w:rsid w:val="00AA3780"/>
    <w:rsid w:val="00AA40F6"/>
    <w:rsid w:val="00AA4DF9"/>
    <w:rsid w:val="00AA4F0D"/>
    <w:rsid w:val="00AA6362"/>
    <w:rsid w:val="00AA71DE"/>
    <w:rsid w:val="00AA73E5"/>
    <w:rsid w:val="00AA73F7"/>
    <w:rsid w:val="00AA7DA7"/>
    <w:rsid w:val="00AB0507"/>
    <w:rsid w:val="00AB0728"/>
    <w:rsid w:val="00AB17A8"/>
    <w:rsid w:val="00AB1C2B"/>
    <w:rsid w:val="00AB2A4C"/>
    <w:rsid w:val="00AB3558"/>
    <w:rsid w:val="00AB4014"/>
    <w:rsid w:val="00AB509A"/>
    <w:rsid w:val="00AB56B8"/>
    <w:rsid w:val="00AB5DA4"/>
    <w:rsid w:val="00AB612F"/>
    <w:rsid w:val="00AB6182"/>
    <w:rsid w:val="00AB6A82"/>
    <w:rsid w:val="00AB70D3"/>
    <w:rsid w:val="00AC151B"/>
    <w:rsid w:val="00AC196E"/>
    <w:rsid w:val="00AC227F"/>
    <w:rsid w:val="00AC235C"/>
    <w:rsid w:val="00AC2733"/>
    <w:rsid w:val="00AC473F"/>
    <w:rsid w:val="00AC4D01"/>
    <w:rsid w:val="00AC4EAF"/>
    <w:rsid w:val="00AC5120"/>
    <w:rsid w:val="00AC5D7C"/>
    <w:rsid w:val="00AC789A"/>
    <w:rsid w:val="00AC7D5C"/>
    <w:rsid w:val="00AD0060"/>
    <w:rsid w:val="00AD1E27"/>
    <w:rsid w:val="00AD205D"/>
    <w:rsid w:val="00AD2127"/>
    <w:rsid w:val="00AD24BF"/>
    <w:rsid w:val="00AD2BC6"/>
    <w:rsid w:val="00AD2DEC"/>
    <w:rsid w:val="00AD398A"/>
    <w:rsid w:val="00AD3A9D"/>
    <w:rsid w:val="00AD3D5F"/>
    <w:rsid w:val="00AD4489"/>
    <w:rsid w:val="00AD46CD"/>
    <w:rsid w:val="00AD4CD8"/>
    <w:rsid w:val="00AD54AE"/>
    <w:rsid w:val="00AD5530"/>
    <w:rsid w:val="00AD5AF1"/>
    <w:rsid w:val="00AD66C4"/>
    <w:rsid w:val="00AD7376"/>
    <w:rsid w:val="00AD7D19"/>
    <w:rsid w:val="00AE0136"/>
    <w:rsid w:val="00AE057C"/>
    <w:rsid w:val="00AE13B9"/>
    <w:rsid w:val="00AE161A"/>
    <w:rsid w:val="00AE1AF7"/>
    <w:rsid w:val="00AE1AF8"/>
    <w:rsid w:val="00AE1DEF"/>
    <w:rsid w:val="00AE2214"/>
    <w:rsid w:val="00AE2B90"/>
    <w:rsid w:val="00AE2BBB"/>
    <w:rsid w:val="00AE338C"/>
    <w:rsid w:val="00AE35B0"/>
    <w:rsid w:val="00AE3641"/>
    <w:rsid w:val="00AE3FE9"/>
    <w:rsid w:val="00AE40D6"/>
    <w:rsid w:val="00AE5D4B"/>
    <w:rsid w:val="00AE6271"/>
    <w:rsid w:val="00AE641F"/>
    <w:rsid w:val="00AE6812"/>
    <w:rsid w:val="00AE71BA"/>
    <w:rsid w:val="00AE797A"/>
    <w:rsid w:val="00AE7BCE"/>
    <w:rsid w:val="00AF08B5"/>
    <w:rsid w:val="00AF0D5C"/>
    <w:rsid w:val="00AF1261"/>
    <w:rsid w:val="00AF17A3"/>
    <w:rsid w:val="00AF2340"/>
    <w:rsid w:val="00AF366F"/>
    <w:rsid w:val="00AF3A7E"/>
    <w:rsid w:val="00AF3F57"/>
    <w:rsid w:val="00AF4A0A"/>
    <w:rsid w:val="00AF5A33"/>
    <w:rsid w:val="00AF62F0"/>
    <w:rsid w:val="00AF781B"/>
    <w:rsid w:val="00B02406"/>
    <w:rsid w:val="00B03764"/>
    <w:rsid w:val="00B043C1"/>
    <w:rsid w:val="00B05F89"/>
    <w:rsid w:val="00B064FB"/>
    <w:rsid w:val="00B0740D"/>
    <w:rsid w:val="00B0771C"/>
    <w:rsid w:val="00B07770"/>
    <w:rsid w:val="00B07777"/>
    <w:rsid w:val="00B10B04"/>
    <w:rsid w:val="00B10DAD"/>
    <w:rsid w:val="00B11D16"/>
    <w:rsid w:val="00B120C1"/>
    <w:rsid w:val="00B13962"/>
    <w:rsid w:val="00B13A35"/>
    <w:rsid w:val="00B15516"/>
    <w:rsid w:val="00B16E89"/>
    <w:rsid w:val="00B1731E"/>
    <w:rsid w:val="00B176A0"/>
    <w:rsid w:val="00B17F67"/>
    <w:rsid w:val="00B20C3E"/>
    <w:rsid w:val="00B2140F"/>
    <w:rsid w:val="00B21FCB"/>
    <w:rsid w:val="00B22282"/>
    <w:rsid w:val="00B23DDE"/>
    <w:rsid w:val="00B23E1D"/>
    <w:rsid w:val="00B249FA"/>
    <w:rsid w:val="00B24EA8"/>
    <w:rsid w:val="00B25181"/>
    <w:rsid w:val="00B2646A"/>
    <w:rsid w:val="00B266AF"/>
    <w:rsid w:val="00B2699D"/>
    <w:rsid w:val="00B27792"/>
    <w:rsid w:val="00B3063F"/>
    <w:rsid w:val="00B30C9E"/>
    <w:rsid w:val="00B31A73"/>
    <w:rsid w:val="00B31B99"/>
    <w:rsid w:val="00B31C51"/>
    <w:rsid w:val="00B32738"/>
    <w:rsid w:val="00B340CB"/>
    <w:rsid w:val="00B34261"/>
    <w:rsid w:val="00B34B66"/>
    <w:rsid w:val="00B34C3A"/>
    <w:rsid w:val="00B3597A"/>
    <w:rsid w:val="00B36458"/>
    <w:rsid w:val="00B36F99"/>
    <w:rsid w:val="00B37E1D"/>
    <w:rsid w:val="00B41060"/>
    <w:rsid w:val="00B41F27"/>
    <w:rsid w:val="00B4251B"/>
    <w:rsid w:val="00B429EB"/>
    <w:rsid w:val="00B42DBE"/>
    <w:rsid w:val="00B431E4"/>
    <w:rsid w:val="00B43333"/>
    <w:rsid w:val="00B4393B"/>
    <w:rsid w:val="00B43FB7"/>
    <w:rsid w:val="00B443AE"/>
    <w:rsid w:val="00B446F4"/>
    <w:rsid w:val="00B44ACB"/>
    <w:rsid w:val="00B45BAF"/>
    <w:rsid w:val="00B45EE8"/>
    <w:rsid w:val="00B472B2"/>
    <w:rsid w:val="00B47885"/>
    <w:rsid w:val="00B479A3"/>
    <w:rsid w:val="00B50454"/>
    <w:rsid w:val="00B506A6"/>
    <w:rsid w:val="00B51211"/>
    <w:rsid w:val="00B51C91"/>
    <w:rsid w:val="00B51CE4"/>
    <w:rsid w:val="00B5238D"/>
    <w:rsid w:val="00B5280B"/>
    <w:rsid w:val="00B53748"/>
    <w:rsid w:val="00B53B0F"/>
    <w:rsid w:val="00B5448F"/>
    <w:rsid w:val="00B549C7"/>
    <w:rsid w:val="00B55D7C"/>
    <w:rsid w:val="00B5716B"/>
    <w:rsid w:val="00B5782F"/>
    <w:rsid w:val="00B600BF"/>
    <w:rsid w:val="00B60EFB"/>
    <w:rsid w:val="00B612C2"/>
    <w:rsid w:val="00B61A2B"/>
    <w:rsid w:val="00B622B8"/>
    <w:rsid w:val="00B63369"/>
    <w:rsid w:val="00B63844"/>
    <w:rsid w:val="00B6477F"/>
    <w:rsid w:val="00B64BA6"/>
    <w:rsid w:val="00B65374"/>
    <w:rsid w:val="00B658E6"/>
    <w:rsid w:val="00B65ABD"/>
    <w:rsid w:val="00B66C52"/>
    <w:rsid w:val="00B675DF"/>
    <w:rsid w:val="00B677C5"/>
    <w:rsid w:val="00B702DE"/>
    <w:rsid w:val="00B70373"/>
    <w:rsid w:val="00B7042D"/>
    <w:rsid w:val="00B70C2C"/>
    <w:rsid w:val="00B70ECE"/>
    <w:rsid w:val="00B71BF9"/>
    <w:rsid w:val="00B71D5C"/>
    <w:rsid w:val="00B72E55"/>
    <w:rsid w:val="00B73BE6"/>
    <w:rsid w:val="00B73D8D"/>
    <w:rsid w:val="00B7403A"/>
    <w:rsid w:val="00B74DB8"/>
    <w:rsid w:val="00B7584C"/>
    <w:rsid w:val="00B76148"/>
    <w:rsid w:val="00B775FC"/>
    <w:rsid w:val="00B776C9"/>
    <w:rsid w:val="00B77B25"/>
    <w:rsid w:val="00B77BA3"/>
    <w:rsid w:val="00B801F3"/>
    <w:rsid w:val="00B810C6"/>
    <w:rsid w:val="00B810D8"/>
    <w:rsid w:val="00B81698"/>
    <w:rsid w:val="00B81BF5"/>
    <w:rsid w:val="00B8378B"/>
    <w:rsid w:val="00B86328"/>
    <w:rsid w:val="00B873BE"/>
    <w:rsid w:val="00B87670"/>
    <w:rsid w:val="00B87B13"/>
    <w:rsid w:val="00B90050"/>
    <w:rsid w:val="00B91349"/>
    <w:rsid w:val="00B921E6"/>
    <w:rsid w:val="00B937AD"/>
    <w:rsid w:val="00B941AE"/>
    <w:rsid w:val="00B95054"/>
    <w:rsid w:val="00B95AA6"/>
    <w:rsid w:val="00B95DA4"/>
    <w:rsid w:val="00B97929"/>
    <w:rsid w:val="00B97C44"/>
    <w:rsid w:val="00BA02DB"/>
    <w:rsid w:val="00BA054F"/>
    <w:rsid w:val="00BA0C03"/>
    <w:rsid w:val="00BA1582"/>
    <w:rsid w:val="00BA1A8E"/>
    <w:rsid w:val="00BA24DB"/>
    <w:rsid w:val="00BA281D"/>
    <w:rsid w:val="00BA2CE8"/>
    <w:rsid w:val="00BA3364"/>
    <w:rsid w:val="00BA36D8"/>
    <w:rsid w:val="00BA4114"/>
    <w:rsid w:val="00BA4350"/>
    <w:rsid w:val="00BA4613"/>
    <w:rsid w:val="00BA4B18"/>
    <w:rsid w:val="00BA4C0F"/>
    <w:rsid w:val="00BA4CA6"/>
    <w:rsid w:val="00BA52F8"/>
    <w:rsid w:val="00BA5351"/>
    <w:rsid w:val="00BA571C"/>
    <w:rsid w:val="00BA576F"/>
    <w:rsid w:val="00BA5BB6"/>
    <w:rsid w:val="00BA687E"/>
    <w:rsid w:val="00BA6EDF"/>
    <w:rsid w:val="00BA7449"/>
    <w:rsid w:val="00BA798A"/>
    <w:rsid w:val="00BA7EC2"/>
    <w:rsid w:val="00BB05AA"/>
    <w:rsid w:val="00BB0808"/>
    <w:rsid w:val="00BB17C1"/>
    <w:rsid w:val="00BB2F6A"/>
    <w:rsid w:val="00BB3130"/>
    <w:rsid w:val="00BB359C"/>
    <w:rsid w:val="00BB3640"/>
    <w:rsid w:val="00BB51D5"/>
    <w:rsid w:val="00BB5353"/>
    <w:rsid w:val="00BB551C"/>
    <w:rsid w:val="00BB5577"/>
    <w:rsid w:val="00BB5938"/>
    <w:rsid w:val="00BB5FB3"/>
    <w:rsid w:val="00BB6992"/>
    <w:rsid w:val="00BB70CD"/>
    <w:rsid w:val="00BB7370"/>
    <w:rsid w:val="00BC00C7"/>
    <w:rsid w:val="00BC0C68"/>
    <w:rsid w:val="00BC3CD2"/>
    <w:rsid w:val="00BC44C6"/>
    <w:rsid w:val="00BC50A1"/>
    <w:rsid w:val="00BC542B"/>
    <w:rsid w:val="00BC5554"/>
    <w:rsid w:val="00BC5DFA"/>
    <w:rsid w:val="00BC6276"/>
    <w:rsid w:val="00BC72CD"/>
    <w:rsid w:val="00BC732F"/>
    <w:rsid w:val="00BC77A0"/>
    <w:rsid w:val="00BC78CF"/>
    <w:rsid w:val="00BC7F6A"/>
    <w:rsid w:val="00BD0F31"/>
    <w:rsid w:val="00BD0FD4"/>
    <w:rsid w:val="00BD1130"/>
    <w:rsid w:val="00BD1191"/>
    <w:rsid w:val="00BD1A7E"/>
    <w:rsid w:val="00BD3517"/>
    <w:rsid w:val="00BD4797"/>
    <w:rsid w:val="00BD4E39"/>
    <w:rsid w:val="00BD52AC"/>
    <w:rsid w:val="00BD63D9"/>
    <w:rsid w:val="00BD6530"/>
    <w:rsid w:val="00BD6567"/>
    <w:rsid w:val="00BD680E"/>
    <w:rsid w:val="00BD6B45"/>
    <w:rsid w:val="00BD7C08"/>
    <w:rsid w:val="00BD7C87"/>
    <w:rsid w:val="00BE0547"/>
    <w:rsid w:val="00BE0A36"/>
    <w:rsid w:val="00BE0CB6"/>
    <w:rsid w:val="00BE0E09"/>
    <w:rsid w:val="00BE1077"/>
    <w:rsid w:val="00BE14DD"/>
    <w:rsid w:val="00BE19B2"/>
    <w:rsid w:val="00BE2036"/>
    <w:rsid w:val="00BE2C8B"/>
    <w:rsid w:val="00BE2EDD"/>
    <w:rsid w:val="00BE3B02"/>
    <w:rsid w:val="00BE3D01"/>
    <w:rsid w:val="00BE4B48"/>
    <w:rsid w:val="00BE5B89"/>
    <w:rsid w:val="00BE6925"/>
    <w:rsid w:val="00BF0780"/>
    <w:rsid w:val="00BF19B0"/>
    <w:rsid w:val="00BF1B30"/>
    <w:rsid w:val="00BF281B"/>
    <w:rsid w:val="00BF3083"/>
    <w:rsid w:val="00BF32CE"/>
    <w:rsid w:val="00BF4524"/>
    <w:rsid w:val="00BF45F2"/>
    <w:rsid w:val="00BF4AC5"/>
    <w:rsid w:val="00BF5100"/>
    <w:rsid w:val="00BF520E"/>
    <w:rsid w:val="00BF57CE"/>
    <w:rsid w:val="00BF6149"/>
    <w:rsid w:val="00BF7012"/>
    <w:rsid w:val="00BF7E06"/>
    <w:rsid w:val="00C0079B"/>
    <w:rsid w:val="00C00BE2"/>
    <w:rsid w:val="00C00F7F"/>
    <w:rsid w:val="00C013BB"/>
    <w:rsid w:val="00C027D7"/>
    <w:rsid w:val="00C04BBF"/>
    <w:rsid w:val="00C05C6F"/>
    <w:rsid w:val="00C10F5E"/>
    <w:rsid w:val="00C1205E"/>
    <w:rsid w:val="00C122C1"/>
    <w:rsid w:val="00C129AB"/>
    <w:rsid w:val="00C13565"/>
    <w:rsid w:val="00C1376D"/>
    <w:rsid w:val="00C13BF8"/>
    <w:rsid w:val="00C1462F"/>
    <w:rsid w:val="00C14C05"/>
    <w:rsid w:val="00C15538"/>
    <w:rsid w:val="00C15F4B"/>
    <w:rsid w:val="00C16BFE"/>
    <w:rsid w:val="00C16F89"/>
    <w:rsid w:val="00C17B6E"/>
    <w:rsid w:val="00C17C44"/>
    <w:rsid w:val="00C17F50"/>
    <w:rsid w:val="00C20C1F"/>
    <w:rsid w:val="00C21362"/>
    <w:rsid w:val="00C2171F"/>
    <w:rsid w:val="00C21973"/>
    <w:rsid w:val="00C22BF7"/>
    <w:rsid w:val="00C23DAE"/>
    <w:rsid w:val="00C2522C"/>
    <w:rsid w:val="00C25281"/>
    <w:rsid w:val="00C258A8"/>
    <w:rsid w:val="00C26684"/>
    <w:rsid w:val="00C268BB"/>
    <w:rsid w:val="00C26DC5"/>
    <w:rsid w:val="00C26EB4"/>
    <w:rsid w:val="00C2724E"/>
    <w:rsid w:val="00C3024D"/>
    <w:rsid w:val="00C302A9"/>
    <w:rsid w:val="00C315A0"/>
    <w:rsid w:val="00C31C29"/>
    <w:rsid w:val="00C31E15"/>
    <w:rsid w:val="00C32604"/>
    <w:rsid w:val="00C34725"/>
    <w:rsid w:val="00C3494E"/>
    <w:rsid w:val="00C362EC"/>
    <w:rsid w:val="00C36A6E"/>
    <w:rsid w:val="00C36BD2"/>
    <w:rsid w:val="00C37367"/>
    <w:rsid w:val="00C37CBB"/>
    <w:rsid w:val="00C40092"/>
    <w:rsid w:val="00C405AB"/>
    <w:rsid w:val="00C414E4"/>
    <w:rsid w:val="00C4187C"/>
    <w:rsid w:val="00C43175"/>
    <w:rsid w:val="00C44A85"/>
    <w:rsid w:val="00C45305"/>
    <w:rsid w:val="00C46104"/>
    <w:rsid w:val="00C4684B"/>
    <w:rsid w:val="00C4781A"/>
    <w:rsid w:val="00C47895"/>
    <w:rsid w:val="00C478EB"/>
    <w:rsid w:val="00C478FD"/>
    <w:rsid w:val="00C500AB"/>
    <w:rsid w:val="00C504D5"/>
    <w:rsid w:val="00C50A4D"/>
    <w:rsid w:val="00C51B90"/>
    <w:rsid w:val="00C51CBA"/>
    <w:rsid w:val="00C52662"/>
    <w:rsid w:val="00C53236"/>
    <w:rsid w:val="00C53939"/>
    <w:rsid w:val="00C54B38"/>
    <w:rsid w:val="00C55769"/>
    <w:rsid w:val="00C55F73"/>
    <w:rsid w:val="00C56259"/>
    <w:rsid w:val="00C56668"/>
    <w:rsid w:val="00C57338"/>
    <w:rsid w:val="00C57562"/>
    <w:rsid w:val="00C6033B"/>
    <w:rsid w:val="00C60478"/>
    <w:rsid w:val="00C60901"/>
    <w:rsid w:val="00C62D31"/>
    <w:rsid w:val="00C63AE1"/>
    <w:rsid w:val="00C63DD7"/>
    <w:rsid w:val="00C640AA"/>
    <w:rsid w:val="00C64A9A"/>
    <w:rsid w:val="00C64E9A"/>
    <w:rsid w:val="00C65BC9"/>
    <w:rsid w:val="00C67324"/>
    <w:rsid w:val="00C67D35"/>
    <w:rsid w:val="00C7141C"/>
    <w:rsid w:val="00C71ABC"/>
    <w:rsid w:val="00C72DAB"/>
    <w:rsid w:val="00C72EDB"/>
    <w:rsid w:val="00C732AC"/>
    <w:rsid w:val="00C73657"/>
    <w:rsid w:val="00C73D16"/>
    <w:rsid w:val="00C74A9D"/>
    <w:rsid w:val="00C74F25"/>
    <w:rsid w:val="00C751E5"/>
    <w:rsid w:val="00C7611E"/>
    <w:rsid w:val="00C76782"/>
    <w:rsid w:val="00C76BC2"/>
    <w:rsid w:val="00C76E13"/>
    <w:rsid w:val="00C8092B"/>
    <w:rsid w:val="00C8096E"/>
    <w:rsid w:val="00C809D9"/>
    <w:rsid w:val="00C8119F"/>
    <w:rsid w:val="00C816BE"/>
    <w:rsid w:val="00C81981"/>
    <w:rsid w:val="00C83FD0"/>
    <w:rsid w:val="00C85AFB"/>
    <w:rsid w:val="00C861DC"/>
    <w:rsid w:val="00C863FA"/>
    <w:rsid w:val="00C87B21"/>
    <w:rsid w:val="00C912E0"/>
    <w:rsid w:val="00C92A13"/>
    <w:rsid w:val="00C92CAE"/>
    <w:rsid w:val="00C92DDA"/>
    <w:rsid w:val="00C93322"/>
    <w:rsid w:val="00C93ADA"/>
    <w:rsid w:val="00C9599F"/>
    <w:rsid w:val="00C95DDF"/>
    <w:rsid w:val="00C95F4D"/>
    <w:rsid w:val="00C97136"/>
    <w:rsid w:val="00CA029C"/>
    <w:rsid w:val="00CA0622"/>
    <w:rsid w:val="00CA0BA6"/>
    <w:rsid w:val="00CA11A9"/>
    <w:rsid w:val="00CA2E5C"/>
    <w:rsid w:val="00CA304F"/>
    <w:rsid w:val="00CA3A93"/>
    <w:rsid w:val="00CA442A"/>
    <w:rsid w:val="00CA4862"/>
    <w:rsid w:val="00CA4C75"/>
    <w:rsid w:val="00CA57AC"/>
    <w:rsid w:val="00CA6166"/>
    <w:rsid w:val="00CA6FC9"/>
    <w:rsid w:val="00CB051A"/>
    <w:rsid w:val="00CB1A42"/>
    <w:rsid w:val="00CB25FE"/>
    <w:rsid w:val="00CB29ED"/>
    <w:rsid w:val="00CB2F7E"/>
    <w:rsid w:val="00CB3044"/>
    <w:rsid w:val="00CB3376"/>
    <w:rsid w:val="00CB3496"/>
    <w:rsid w:val="00CB42DB"/>
    <w:rsid w:val="00CB489B"/>
    <w:rsid w:val="00CB55C4"/>
    <w:rsid w:val="00CB5F3E"/>
    <w:rsid w:val="00CB6024"/>
    <w:rsid w:val="00CB62B5"/>
    <w:rsid w:val="00CB6962"/>
    <w:rsid w:val="00CB6A9D"/>
    <w:rsid w:val="00CB6CED"/>
    <w:rsid w:val="00CB7F21"/>
    <w:rsid w:val="00CC02D3"/>
    <w:rsid w:val="00CC05ED"/>
    <w:rsid w:val="00CC11DC"/>
    <w:rsid w:val="00CC1720"/>
    <w:rsid w:val="00CC254F"/>
    <w:rsid w:val="00CC2568"/>
    <w:rsid w:val="00CC27A2"/>
    <w:rsid w:val="00CC3C3C"/>
    <w:rsid w:val="00CC5C7C"/>
    <w:rsid w:val="00CC5C98"/>
    <w:rsid w:val="00CC6320"/>
    <w:rsid w:val="00CC63C1"/>
    <w:rsid w:val="00CC6625"/>
    <w:rsid w:val="00CC7183"/>
    <w:rsid w:val="00CC7987"/>
    <w:rsid w:val="00CC7A49"/>
    <w:rsid w:val="00CC7E4E"/>
    <w:rsid w:val="00CD20F9"/>
    <w:rsid w:val="00CD242A"/>
    <w:rsid w:val="00CD2DE4"/>
    <w:rsid w:val="00CD354C"/>
    <w:rsid w:val="00CD48F1"/>
    <w:rsid w:val="00CD4B79"/>
    <w:rsid w:val="00CD5195"/>
    <w:rsid w:val="00CD55D2"/>
    <w:rsid w:val="00CD7E84"/>
    <w:rsid w:val="00CE0125"/>
    <w:rsid w:val="00CE18CE"/>
    <w:rsid w:val="00CE22A2"/>
    <w:rsid w:val="00CE22B5"/>
    <w:rsid w:val="00CE23FA"/>
    <w:rsid w:val="00CE26B9"/>
    <w:rsid w:val="00CE2F60"/>
    <w:rsid w:val="00CE436C"/>
    <w:rsid w:val="00CE497A"/>
    <w:rsid w:val="00CE4D67"/>
    <w:rsid w:val="00CE4EC9"/>
    <w:rsid w:val="00CE6104"/>
    <w:rsid w:val="00CE6A15"/>
    <w:rsid w:val="00CE76D1"/>
    <w:rsid w:val="00CF0DB3"/>
    <w:rsid w:val="00CF28E8"/>
    <w:rsid w:val="00CF38A2"/>
    <w:rsid w:val="00CF3C0C"/>
    <w:rsid w:val="00CF5AAD"/>
    <w:rsid w:val="00CF5C38"/>
    <w:rsid w:val="00CF6290"/>
    <w:rsid w:val="00CF6357"/>
    <w:rsid w:val="00CF6408"/>
    <w:rsid w:val="00CF6C0D"/>
    <w:rsid w:val="00CF6ECC"/>
    <w:rsid w:val="00CF732C"/>
    <w:rsid w:val="00CF755B"/>
    <w:rsid w:val="00CF79D2"/>
    <w:rsid w:val="00D007CB"/>
    <w:rsid w:val="00D027B2"/>
    <w:rsid w:val="00D02DC1"/>
    <w:rsid w:val="00D03115"/>
    <w:rsid w:val="00D03154"/>
    <w:rsid w:val="00D03887"/>
    <w:rsid w:val="00D03AFC"/>
    <w:rsid w:val="00D04589"/>
    <w:rsid w:val="00D05196"/>
    <w:rsid w:val="00D05412"/>
    <w:rsid w:val="00D0566E"/>
    <w:rsid w:val="00D05D5B"/>
    <w:rsid w:val="00D063CC"/>
    <w:rsid w:val="00D06D4B"/>
    <w:rsid w:val="00D06F49"/>
    <w:rsid w:val="00D071DF"/>
    <w:rsid w:val="00D10F31"/>
    <w:rsid w:val="00D119CD"/>
    <w:rsid w:val="00D12BD4"/>
    <w:rsid w:val="00D13F5C"/>
    <w:rsid w:val="00D14BD9"/>
    <w:rsid w:val="00D15E72"/>
    <w:rsid w:val="00D16779"/>
    <w:rsid w:val="00D1743A"/>
    <w:rsid w:val="00D17F72"/>
    <w:rsid w:val="00D20419"/>
    <w:rsid w:val="00D222C5"/>
    <w:rsid w:val="00D22E63"/>
    <w:rsid w:val="00D236B8"/>
    <w:rsid w:val="00D23DB3"/>
    <w:rsid w:val="00D246FD"/>
    <w:rsid w:val="00D24AEC"/>
    <w:rsid w:val="00D250D7"/>
    <w:rsid w:val="00D2557E"/>
    <w:rsid w:val="00D25684"/>
    <w:rsid w:val="00D25A6E"/>
    <w:rsid w:val="00D262BD"/>
    <w:rsid w:val="00D26F6E"/>
    <w:rsid w:val="00D315BA"/>
    <w:rsid w:val="00D317E3"/>
    <w:rsid w:val="00D32316"/>
    <w:rsid w:val="00D33149"/>
    <w:rsid w:val="00D33738"/>
    <w:rsid w:val="00D340D9"/>
    <w:rsid w:val="00D34CF0"/>
    <w:rsid w:val="00D3631B"/>
    <w:rsid w:val="00D366CC"/>
    <w:rsid w:val="00D369F7"/>
    <w:rsid w:val="00D36DCF"/>
    <w:rsid w:val="00D3784B"/>
    <w:rsid w:val="00D4012D"/>
    <w:rsid w:val="00D40445"/>
    <w:rsid w:val="00D4055A"/>
    <w:rsid w:val="00D405F9"/>
    <w:rsid w:val="00D408C4"/>
    <w:rsid w:val="00D4138F"/>
    <w:rsid w:val="00D41635"/>
    <w:rsid w:val="00D41B9C"/>
    <w:rsid w:val="00D439B2"/>
    <w:rsid w:val="00D44C08"/>
    <w:rsid w:val="00D44D07"/>
    <w:rsid w:val="00D452FC"/>
    <w:rsid w:val="00D45B27"/>
    <w:rsid w:val="00D45E02"/>
    <w:rsid w:val="00D4667E"/>
    <w:rsid w:val="00D47C39"/>
    <w:rsid w:val="00D47D58"/>
    <w:rsid w:val="00D5034A"/>
    <w:rsid w:val="00D51476"/>
    <w:rsid w:val="00D5154D"/>
    <w:rsid w:val="00D5210B"/>
    <w:rsid w:val="00D5347B"/>
    <w:rsid w:val="00D553FA"/>
    <w:rsid w:val="00D55472"/>
    <w:rsid w:val="00D55611"/>
    <w:rsid w:val="00D55DFF"/>
    <w:rsid w:val="00D56431"/>
    <w:rsid w:val="00D565BC"/>
    <w:rsid w:val="00D56922"/>
    <w:rsid w:val="00D56CF4"/>
    <w:rsid w:val="00D57356"/>
    <w:rsid w:val="00D60A59"/>
    <w:rsid w:val="00D60EA6"/>
    <w:rsid w:val="00D617D8"/>
    <w:rsid w:val="00D6270A"/>
    <w:rsid w:val="00D63024"/>
    <w:rsid w:val="00D6381D"/>
    <w:rsid w:val="00D63B94"/>
    <w:rsid w:val="00D63C9C"/>
    <w:rsid w:val="00D64625"/>
    <w:rsid w:val="00D64A9D"/>
    <w:rsid w:val="00D65E14"/>
    <w:rsid w:val="00D6790F"/>
    <w:rsid w:val="00D67B94"/>
    <w:rsid w:val="00D701F5"/>
    <w:rsid w:val="00D715DA"/>
    <w:rsid w:val="00D71B80"/>
    <w:rsid w:val="00D72164"/>
    <w:rsid w:val="00D73A58"/>
    <w:rsid w:val="00D75760"/>
    <w:rsid w:val="00D759FA"/>
    <w:rsid w:val="00D766EB"/>
    <w:rsid w:val="00D773E5"/>
    <w:rsid w:val="00D77A69"/>
    <w:rsid w:val="00D77D22"/>
    <w:rsid w:val="00D80470"/>
    <w:rsid w:val="00D807CC"/>
    <w:rsid w:val="00D81610"/>
    <w:rsid w:val="00D8271A"/>
    <w:rsid w:val="00D831F6"/>
    <w:rsid w:val="00D83787"/>
    <w:rsid w:val="00D844F5"/>
    <w:rsid w:val="00D84E2A"/>
    <w:rsid w:val="00D85C5E"/>
    <w:rsid w:val="00D85ED9"/>
    <w:rsid w:val="00D86D07"/>
    <w:rsid w:val="00D86E0A"/>
    <w:rsid w:val="00D878D6"/>
    <w:rsid w:val="00D914D8"/>
    <w:rsid w:val="00D9167C"/>
    <w:rsid w:val="00D916C2"/>
    <w:rsid w:val="00D91E09"/>
    <w:rsid w:val="00D92127"/>
    <w:rsid w:val="00D924C8"/>
    <w:rsid w:val="00D92EFC"/>
    <w:rsid w:val="00D930D8"/>
    <w:rsid w:val="00D93FD0"/>
    <w:rsid w:val="00D94BCE"/>
    <w:rsid w:val="00D959D0"/>
    <w:rsid w:val="00D96B97"/>
    <w:rsid w:val="00D96D03"/>
    <w:rsid w:val="00D96EED"/>
    <w:rsid w:val="00D97382"/>
    <w:rsid w:val="00D9739E"/>
    <w:rsid w:val="00D97578"/>
    <w:rsid w:val="00D97C62"/>
    <w:rsid w:val="00DA038C"/>
    <w:rsid w:val="00DA08B1"/>
    <w:rsid w:val="00DA0E43"/>
    <w:rsid w:val="00DA171E"/>
    <w:rsid w:val="00DA17A1"/>
    <w:rsid w:val="00DA1C95"/>
    <w:rsid w:val="00DA29BA"/>
    <w:rsid w:val="00DA2CB0"/>
    <w:rsid w:val="00DA2F66"/>
    <w:rsid w:val="00DA38DA"/>
    <w:rsid w:val="00DA51F1"/>
    <w:rsid w:val="00DA5A93"/>
    <w:rsid w:val="00DA6119"/>
    <w:rsid w:val="00DA64B7"/>
    <w:rsid w:val="00DB08F9"/>
    <w:rsid w:val="00DB0FF7"/>
    <w:rsid w:val="00DB1C16"/>
    <w:rsid w:val="00DB234A"/>
    <w:rsid w:val="00DB2AE6"/>
    <w:rsid w:val="00DB2EDB"/>
    <w:rsid w:val="00DB3302"/>
    <w:rsid w:val="00DB346C"/>
    <w:rsid w:val="00DB352D"/>
    <w:rsid w:val="00DB4098"/>
    <w:rsid w:val="00DB4250"/>
    <w:rsid w:val="00DB4440"/>
    <w:rsid w:val="00DB4476"/>
    <w:rsid w:val="00DB44AB"/>
    <w:rsid w:val="00DB49C9"/>
    <w:rsid w:val="00DB5B9B"/>
    <w:rsid w:val="00DB68AB"/>
    <w:rsid w:val="00DB707B"/>
    <w:rsid w:val="00DB75B2"/>
    <w:rsid w:val="00DB78EB"/>
    <w:rsid w:val="00DB7B5C"/>
    <w:rsid w:val="00DB7FB3"/>
    <w:rsid w:val="00DC18EF"/>
    <w:rsid w:val="00DC253B"/>
    <w:rsid w:val="00DC2FE1"/>
    <w:rsid w:val="00DC30FF"/>
    <w:rsid w:val="00DC4C08"/>
    <w:rsid w:val="00DC60B8"/>
    <w:rsid w:val="00DC6EDD"/>
    <w:rsid w:val="00DC79BB"/>
    <w:rsid w:val="00DD030E"/>
    <w:rsid w:val="00DD0E93"/>
    <w:rsid w:val="00DD0F97"/>
    <w:rsid w:val="00DD1B6C"/>
    <w:rsid w:val="00DD202C"/>
    <w:rsid w:val="00DD25C9"/>
    <w:rsid w:val="00DD350C"/>
    <w:rsid w:val="00DD391D"/>
    <w:rsid w:val="00DD3AB5"/>
    <w:rsid w:val="00DD3E58"/>
    <w:rsid w:val="00DD43A3"/>
    <w:rsid w:val="00DD4B94"/>
    <w:rsid w:val="00DD573C"/>
    <w:rsid w:val="00DD666F"/>
    <w:rsid w:val="00DD7210"/>
    <w:rsid w:val="00DE0A3F"/>
    <w:rsid w:val="00DE0C8E"/>
    <w:rsid w:val="00DE2CDB"/>
    <w:rsid w:val="00DE357E"/>
    <w:rsid w:val="00DE4041"/>
    <w:rsid w:val="00DE463D"/>
    <w:rsid w:val="00DE480A"/>
    <w:rsid w:val="00DE5F49"/>
    <w:rsid w:val="00DE60CF"/>
    <w:rsid w:val="00DE65CC"/>
    <w:rsid w:val="00DE7A68"/>
    <w:rsid w:val="00DE7B5E"/>
    <w:rsid w:val="00DF0517"/>
    <w:rsid w:val="00DF0AE6"/>
    <w:rsid w:val="00DF1226"/>
    <w:rsid w:val="00DF21FC"/>
    <w:rsid w:val="00DF3111"/>
    <w:rsid w:val="00DF31CE"/>
    <w:rsid w:val="00DF38D7"/>
    <w:rsid w:val="00DF3B3E"/>
    <w:rsid w:val="00DF41FF"/>
    <w:rsid w:val="00DF453E"/>
    <w:rsid w:val="00DF554D"/>
    <w:rsid w:val="00DF57F2"/>
    <w:rsid w:val="00DF5B63"/>
    <w:rsid w:val="00DF5FD5"/>
    <w:rsid w:val="00DF7D14"/>
    <w:rsid w:val="00DF7D1C"/>
    <w:rsid w:val="00DF7F93"/>
    <w:rsid w:val="00E00935"/>
    <w:rsid w:val="00E00EB5"/>
    <w:rsid w:val="00E00F02"/>
    <w:rsid w:val="00E01765"/>
    <w:rsid w:val="00E01851"/>
    <w:rsid w:val="00E018D4"/>
    <w:rsid w:val="00E027E1"/>
    <w:rsid w:val="00E027EA"/>
    <w:rsid w:val="00E02D19"/>
    <w:rsid w:val="00E03076"/>
    <w:rsid w:val="00E03A11"/>
    <w:rsid w:val="00E03A3F"/>
    <w:rsid w:val="00E03ECF"/>
    <w:rsid w:val="00E041F1"/>
    <w:rsid w:val="00E04263"/>
    <w:rsid w:val="00E04323"/>
    <w:rsid w:val="00E043F9"/>
    <w:rsid w:val="00E0488A"/>
    <w:rsid w:val="00E04B28"/>
    <w:rsid w:val="00E05902"/>
    <w:rsid w:val="00E0647A"/>
    <w:rsid w:val="00E0693F"/>
    <w:rsid w:val="00E06B75"/>
    <w:rsid w:val="00E06C69"/>
    <w:rsid w:val="00E07C17"/>
    <w:rsid w:val="00E07EE1"/>
    <w:rsid w:val="00E07F53"/>
    <w:rsid w:val="00E10957"/>
    <w:rsid w:val="00E10F79"/>
    <w:rsid w:val="00E11277"/>
    <w:rsid w:val="00E11BE4"/>
    <w:rsid w:val="00E12943"/>
    <w:rsid w:val="00E12D94"/>
    <w:rsid w:val="00E13143"/>
    <w:rsid w:val="00E13182"/>
    <w:rsid w:val="00E138F0"/>
    <w:rsid w:val="00E15111"/>
    <w:rsid w:val="00E15F15"/>
    <w:rsid w:val="00E20889"/>
    <w:rsid w:val="00E2110C"/>
    <w:rsid w:val="00E229BD"/>
    <w:rsid w:val="00E22AE3"/>
    <w:rsid w:val="00E2345C"/>
    <w:rsid w:val="00E24456"/>
    <w:rsid w:val="00E24950"/>
    <w:rsid w:val="00E249F3"/>
    <w:rsid w:val="00E25E00"/>
    <w:rsid w:val="00E26118"/>
    <w:rsid w:val="00E264A4"/>
    <w:rsid w:val="00E2687A"/>
    <w:rsid w:val="00E2694C"/>
    <w:rsid w:val="00E26A5F"/>
    <w:rsid w:val="00E27DE5"/>
    <w:rsid w:val="00E30E8D"/>
    <w:rsid w:val="00E31AFE"/>
    <w:rsid w:val="00E33464"/>
    <w:rsid w:val="00E33573"/>
    <w:rsid w:val="00E339CF"/>
    <w:rsid w:val="00E33E8C"/>
    <w:rsid w:val="00E35417"/>
    <w:rsid w:val="00E35502"/>
    <w:rsid w:val="00E363B3"/>
    <w:rsid w:val="00E3671B"/>
    <w:rsid w:val="00E37FFC"/>
    <w:rsid w:val="00E40168"/>
    <w:rsid w:val="00E41906"/>
    <w:rsid w:val="00E41DDA"/>
    <w:rsid w:val="00E4243F"/>
    <w:rsid w:val="00E42A3B"/>
    <w:rsid w:val="00E4327A"/>
    <w:rsid w:val="00E43706"/>
    <w:rsid w:val="00E43833"/>
    <w:rsid w:val="00E43FC8"/>
    <w:rsid w:val="00E444DF"/>
    <w:rsid w:val="00E44E65"/>
    <w:rsid w:val="00E45EBA"/>
    <w:rsid w:val="00E460DA"/>
    <w:rsid w:val="00E46513"/>
    <w:rsid w:val="00E47202"/>
    <w:rsid w:val="00E50157"/>
    <w:rsid w:val="00E509DD"/>
    <w:rsid w:val="00E50AEF"/>
    <w:rsid w:val="00E50CEA"/>
    <w:rsid w:val="00E534FA"/>
    <w:rsid w:val="00E5460E"/>
    <w:rsid w:val="00E554F8"/>
    <w:rsid w:val="00E55C5A"/>
    <w:rsid w:val="00E55C9F"/>
    <w:rsid w:val="00E562F7"/>
    <w:rsid w:val="00E5633A"/>
    <w:rsid w:val="00E56648"/>
    <w:rsid w:val="00E56DA6"/>
    <w:rsid w:val="00E57185"/>
    <w:rsid w:val="00E578D3"/>
    <w:rsid w:val="00E57A4C"/>
    <w:rsid w:val="00E60CC6"/>
    <w:rsid w:val="00E60CF0"/>
    <w:rsid w:val="00E60D01"/>
    <w:rsid w:val="00E60D0B"/>
    <w:rsid w:val="00E6165A"/>
    <w:rsid w:val="00E63601"/>
    <w:rsid w:val="00E643D4"/>
    <w:rsid w:val="00E64E63"/>
    <w:rsid w:val="00E65549"/>
    <w:rsid w:val="00E65D35"/>
    <w:rsid w:val="00E67916"/>
    <w:rsid w:val="00E700C4"/>
    <w:rsid w:val="00E70FB2"/>
    <w:rsid w:val="00E715F7"/>
    <w:rsid w:val="00E71B34"/>
    <w:rsid w:val="00E71B9F"/>
    <w:rsid w:val="00E71BCC"/>
    <w:rsid w:val="00E7220F"/>
    <w:rsid w:val="00E723A6"/>
    <w:rsid w:val="00E72626"/>
    <w:rsid w:val="00E72687"/>
    <w:rsid w:val="00E72A7E"/>
    <w:rsid w:val="00E72A8D"/>
    <w:rsid w:val="00E73048"/>
    <w:rsid w:val="00E732AB"/>
    <w:rsid w:val="00E73A1D"/>
    <w:rsid w:val="00E73B2F"/>
    <w:rsid w:val="00E73DEA"/>
    <w:rsid w:val="00E742C3"/>
    <w:rsid w:val="00E7439F"/>
    <w:rsid w:val="00E74790"/>
    <w:rsid w:val="00E7480E"/>
    <w:rsid w:val="00E7482A"/>
    <w:rsid w:val="00E750A7"/>
    <w:rsid w:val="00E75269"/>
    <w:rsid w:val="00E75289"/>
    <w:rsid w:val="00E753F4"/>
    <w:rsid w:val="00E7597B"/>
    <w:rsid w:val="00E76384"/>
    <w:rsid w:val="00E766EF"/>
    <w:rsid w:val="00E76A3E"/>
    <w:rsid w:val="00E7755A"/>
    <w:rsid w:val="00E77CD8"/>
    <w:rsid w:val="00E80461"/>
    <w:rsid w:val="00E80A83"/>
    <w:rsid w:val="00E81503"/>
    <w:rsid w:val="00E819DD"/>
    <w:rsid w:val="00E81DCF"/>
    <w:rsid w:val="00E82067"/>
    <w:rsid w:val="00E821ED"/>
    <w:rsid w:val="00E83884"/>
    <w:rsid w:val="00E842B3"/>
    <w:rsid w:val="00E84F24"/>
    <w:rsid w:val="00E85110"/>
    <w:rsid w:val="00E85947"/>
    <w:rsid w:val="00E86426"/>
    <w:rsid w:val="00E86480"/>
    <w:rsid w:val="00E8715A"/>
    <w:rsid w:val="00E87A29"/>
    <w:rsid w:val="00E91DF1"/>
    <w:rsid w:val="00E954AB"/>
    <w:rsid w:val="00E95AAA"/>
    <w:rsid w:val="00E963E2"/>
    <w:rsid w:val="00E9661B"/>
    <w:rsid w:val="00E96689"/>
    <w:rsid w:val="00E969C9"/>
    <w:rsid w:val="00E96C01"/>
    <w:rsid w:val="00E97016"/>
    <w:rsid w:val="00E9797D"/>
    <w:rsid w:val="00E97B5C"/>
    <w:rsid w:val="00EA0828"/>
    <w:rsid w:val="00EA0873"/>
    <w:rsid w:val="00EA14C7"/>
    <w:rsid w:val="00EA1F81"/>
    <w:rsid w:val="00EA2CC7"/>
    <w:rsid w:val="00EA3BEA"/>
    <w:rsid w:val="00EA4309"/>
    <w:rsid w:val="00EA4E67"/>
    <w:rsid w:val="00EA5E4F"/>
    <w:rsid w:val="00EA62E4"/>
    <w:rsid w:val="00EA66F6"/>
    <w:rsid w:val="00EA7C8C"/>
    <w:rsid w:val="00EB0074"/>
    <w:rsid w:val="00EB0869"/>
    <w:rsid w:val="00EB1067"/>
    <w:rsid w:val="00EB1539"/>
    <w:rsid w:val="00EB1C91"/>
    <w:rsid w:val="00EB3841"/>
    <w:rsid w:val="00EB55AB"/>
    <w:rsid w:val="00EB5C9D"/>
    <w:rsid w:val="00EB6089"/>
    <w:rsid w:val="00EB6A3A"/>
    <w:rsid w:val="00EC0E1D"/>
    <w:rsid w:val="00EC109E"/>
    <w:rsid w:val="00EC119D"/>
    <w:rsid w:val="00EC1B4E"/>
    <w:rsid w:val="00EC3042"/>
    <w:rsid w:val="00EC346E"/>
    <w:rsid w:val="00EC3951"/>
    <w:rsid w:val="00EC4242"/>
    <w:rsid w:val="00EC560A"/>
    <w:rsid w:val="00EC5612"/>
    <w:rsid w:val="00EC6608"/>
    <w:rsid w:val="00EC68B0"/>
    <w:rsid w:val="00EC72B9"/>
    <w:rsid w:val="00EC756C"/>
    <w:rsid w:val="00EC7C1E"/>
    <w:rsid w:val="00EC7C9A"/>
    <w:rsid w:val="00ED0262"/>
    <w:rsid w:val="00ED0276"/>
    <w:rsid w:val="00ED0BF5"/>
    <w:rsid w:val="00ED12E7"/>
    <w:rsid w:val="00ED3FB5"/>
    <w:rsid w:val="00ED46A7"/>
    <w:rsid w:val="00ED561B"/>
    <w:rsid w:val="00ED5EFB"/>
    <w:rsid w:val="00EE0760"/>
    <w:rsid w:val="00EE086A"/>
    <w:rsid w:val="00EE09F8"/>
    <w:rsid w:val="00EE249D"/>
    <w:rsid w:val="00EE29B7"/>
    <w:rsid w:val="00EE4788"/>
    <w:rsid w:val="00EE478F"/>
    <w:rsid w:val="00EE4909"/>
    <w:rsid w:val="00EE5205"/>
    <w:rsid w:val="00EE56AC"/>
    <w:rsid w:val="00EE61E7"/>
    <w:rsid w:val="00EE7C55"/>
    <w:rsid w:val="00EE7C7F"/>
    <w:rsid w:val="00EF0286"/>
    <w:rsid w:val="00EF02F2"/>
    <w:rsid w:val="00EF06B4"/>
    <w:rsid w:val="00EF07D1"/>
    <w:rsid w:val="00EF0990"/>
    <w:rsid w:val="00EF17FD"/>
    <w:rsid w:val="00EF2034"/>
    <w:rsid w:val="00EF35DE"/>
    <w:rsid w:val="00EF37F0"/>
    <w:rsid w:val="00EF3B46"/>
    <w:rsid w:val="00EF3BA3"/>
    <w:rsid w:val="00EF3CC2"/>
    <w:rsid w:val="00EF3E06"/>
    <w:rsid w:val="00EF45DB"/>
    <w:rsid w:val="00EF4880"/>
    <w:rsid w:val="00EF4FDE"/>
    <w:rsid w:val="00EF589E"/>
    <w:rsid w:val="00EF7937"/>
    <w:rsid w:val="00EF7FA1"/>
    <w:rsid w:val="00F00C42"/>
    <w:rsid w:val="00F014AF"/>
    <w:rsid w:val="00F01DD9"/>
    <w:rsid w:val="00F0292C"/>
    <w:rsid w:val="00F03F8C"/>
    <w:rsid w:val="00F04A02"/>
    <w:rsid w:val="00F04A5D"/>
    <w:rsid w:val="00F06BAC"/>
    <w:rsid w:val="00F07A61"/>
    <w:rsid w:val="00F07B31"/>
    <w:rsid w:val="00F1034F"/>
    <w:rsid w:val="00F1104E"/>
    <w:rsid w:val="00F120AA"/>
    <w:rsid w:val="00F12CD7"/>
    <w:rsid w:val="00F131D7"/>
    <w:rsid w:val="00F13262"/>
    <w:rsid w:val="00F13AD5"/>
    <w:rsid w:val="00F160C0"/>
    <w:rsid w:val="00F1678A"/>
    <w:rsid w:val="00F16D63"/>
    <w:rsid w:val="00F17011"/>
    <w:rsid w:val="00F170BC"/>
    <w:rsid w:val="00F17376"/>
    <w:rsid w:val="00F17697"/>
    <w:rsid w:val="00F179EE"/>
    <w:rsid w:val="00F216FF"/>
    <w:rsid w:val="00F2205E"/>
    <w:rsid w:val="00F2246A"/>
    <w:rsid w:val="00F23B86"/>
    <w:rsid w:val="00F23EC3"/>
    <w:rsid w:val="00F24788"/>
    <w:rsid w:val="00F24F03"/>
    <w:rsid w:val="00F25273"/>
    <w:rsid w:val="00F25F2A"/>
    <w:rsid w:val="00F302A3"/>
    <w:rsid w:val="00F30CD7"/>
    <w:rsid w:val="00F3122E"/>
    <w:rsid w:val="00F32187"/>
    <w:rsid w:val="00F323EA"/>
    <w:rsid w:val="00F332C9"/>
    <w:rsid w:val="00F33D4F"/>
    <w:rsid w:val="00F3498B"/>
    <w:rsid w:val="00F3638C"/>
    <w:rsid w:val="00F367DC"/>
    <w:rsid w:val="00F402DE"/>
    <w:rsid w:val="00F4030E"/>
    <w:rsid w:val="00F40AEF"/>
    <w:rsid w:val="00F42D3D"/>
    <w:rsid w:val="00F4414E"/>
    <w:rsid w:val="00F44DBE"/>
    <w:rsid w:val="00F45F29"/>
    <w:rsid w:val="00F47216"/>
    <w:rsid w:val="00F472DB"/>
    <w:rsid w:val="00F473E8"/>
    <w:rsid w:val="00F477CA"/>
    <w:rsid w:val="00F47D57"/>
    <w:rsid w:val="00F50F53"/>
    <w:rsid w:val="00F518FE"/>
    <w:rsid w:val="00F51B8A"/>
    <w:rsid w:val="00F51F7D"/>
    <w:rsid w:val="00F527E6"/>
    <w:rsid w:val="00F528AD"/>
    <w:rsid w:val="00F534E5"/>
    <w:rsid w:val="00F5432B"/>
    <w:rsid w:val="00F5540F"/>
    <w:rsid w:val="00F5575F"/>
    <w:rsid w:val="00F56336"/>
    <w:rsid w:val="00F5655E"/>
    <w:rsid w:val="00F5680C"/>
    <w:rsid w:val="00F60641"/>
    <w:rsid w:val="00F60B11"/>
    <w:rsid w:val="00F610EF"/>
    <w:rsid w:val="00F61455"/>
    <w:rsid w:val="00F6187A"/>
    <w:rsid w:val="00F6208F"/>
    <w:rsid w:val="00F6284E"/>
    <w:rsid w:val="00F62C73"/>
    <w:rsid w:val="00F62F03"/>
    <w:rsid w:val="00F63345"/>
    <w:rsid w:val="00F6436F"/>
    <w:rsid w:val="00F647BA"/>
    <w:rsid w:val="00F64BC9"/>
    <w:rsid w:val="00F66B46"/>
    <w:rsid w:val="00F66F84"/>
    <w:rsid w:val="00F67224"/>
    <w:rsid w:val="00F70FB6"/>
    <w:rsid w:val="00F71000"/>
    <w:rsid w:val="00F7109A"/>
    <w:rsid w:val="00F71D52"/>
    <w:rsid w:val="00F71FB2"/>
    <w:rsid w:val="00F72333"/>
    <w:rsid w:val="00F7435B"/>
    <w:rsid w:val="00F7436A"/>
    <w:rsid w:val="00F74391"/>
    <w:rsid w:val="00F74B6B"/>
    <w:rsid w:val="00F754B5"/>
    <w:rsid w:val="00F7634C"/>
    <w:rsid w:val="00F77098"/>
    <w:rsid w:val="00F7784E"/>
    <w:rsid w:val="00F77886"/>
    <w:rsid w:val="00F80E99"/>
    <w:rsid w:val="00F80FF0"/>
    <w:rsid w:val="00F83804"/>
    <w:rsid w:val="00F83918"/>
    <w:rsid w:val="00F85145"/>
    <w:rsid w:val="00F8562A"/>
    <w:rsid w:val="00F86391"/>
    <w:rsid w:val="00F866A2"/>
    <w:rsid w:val="00F86F2F"/>
    <w:rsid w:val="00F86F5F"/>
    <w:rsid w:val="00F87740"/>
    <w:rsid w:val="00F87F79"/>
    <w:rsid w:val="00F90449"/>
    <w:rsid w:val="00F9056D"/>
    <w:rsid w:val="00F909B1"/>
    <w:rsid w:val="00F91FB7"/>
    <w:rsid w:val="00F923A4"/>
    <w:rsid w:val="00F92605"/>
    <w:rsid w:val="00F926D8"/>
    <w:rsid w:val="00F92B73"/>
    <w:rsid w:val="00F932E2"/>
    <w:rsid w:val="00F935FB"/>
    <w:rsid w:val="00F9376F"/>
    <w:rsid w:val="00F93E4F"/>
    <w:rsid w:val="00F94011"/>
    <w:rsid w:val="00F95FA2"/>
    <w:rsid w:val="00F966A8"/>
    <w:rsid w:val="00FA024E"/>
    <w:rsid w:val="00FA0437"/>
    <w:rsid w:val="00FA188B"/>
    <w:rsid w:val="00FA1A91"/>
    <w:rsid w:val="00FA1EC4"/>
    <w:rsid w:val="00FA1FE6"/>
    <w:rsid w:val="00FA201D"/>
    <w:rsid w:val="00FA356F"/>
    <w:rsid w:val="00FA48C0"/>
    <w:rsid w:val="00FA4E91"/>
    <w:rsid w:val="00FA547B"/>
    <w:rsid w:val="00FA548A"/>
    <w:rsid w:val="00FA56D7"/>
    <w:rsid w:val="00FA592B"/>
    <w:rsid w:val="00FA5AD5"/>
    <w:rsid w:val="00FA61BB"/>
    <w:rsid w:val="00FA6385"/>
    <w:rsid w:val="00FA6A8A"/>
    <w:rsid w:val="00FA6D1E"/>
    <w:rsid w:val="00FA704D"/>
    <w:rsid w:val="00FA7268"/>
    <w:rsid w:val="00FA7C30"/>
    <w:rsid w:val="00FB00B8"/>
    <w:rsid w:val="00FB09D1"/>
    <w:rsid w:val="00FB0E89"/>
    <w:rsid w:val="00FB1D59"/>
    <w:rsid w:val="00FB238E"/>
    <w:rsid w:val="00FB37EB"/>
    <w:rsid w:val="00FB3833"/>
    <w:rsid w:val="00FB3841"/>
    <w:rsid w:val="00FB390D"/>
    <w:rsid w:val="00FB4004"/>
    <w:rsid w:val="00FB4298"/>
    <w:rsid w:val="00FB4994"/>
    <w:rsid w:val="00FB4B30"/>
    <w:rsid w:val="00FB5CAA"/>
    <w:rsid w:val="00FB7AAC"/>
    <w:rsid w:val="00FC0AF0"/>
    <w:rsid w:val="00FC12A7"/>
    <w:rsid w:val="00FC276A"/>
    <w:rsid w:val="00FC2F1A"/>
    <w:rsid w:val="00FC358A"/>
    <w:rsid w:val="00FC3865"/>
    <w:rsid w:val="00FC46A6"/>
    <w:rsid w:val="00FC5E24"/>
    <w:rsid w:val="00FC616C"/>
    <w:rsid w:val="00FC6450"/>
    <w:rsid w:val="00FC66ED"/>
    <w:rsid w:val="00FC71A1"/>
    <w:rsid w:val="00FC7223"/>
    <w:rsid w:val="00FC792F"/>
    <w:rsid w:val="00FD0213"/>
    <w:rsid w:val="00FD0367"/>
    <w:rsid w:val="00FD09FA"/>
    <w:rsid w:val="00FD0C4A"/>
    <w:rsid w:val="00FD194C"/>
    <w:rsid w:val="00FD1A22"/>
    <w:rsid w:val="00FD2175"/>
    <w:rsid w:val="00FD21C2"/>
    <w:rsid w:val="00FD2516"/>
    <w:rsid w:val="00FD365D"/>
    <w:rsid w:val="00FD3CD3"/>
    <w:rsid w:val="00FD3E00"/>
    <w:rsid w:val="00FD491A"/>
    <w:rsid w:val="00FD575A"/>
    <w:rsid w:val="00FD68F3"/>
    <w:rsid w:val="00FD78D1"/>
    <w:rsid w:val="00FE0500"/>
    <w:rsid w:val="00FE0790"/>
    <w:rsid w:val="00FE0F74"/>
    <w:rsid w:val="00FE18A1"/>
    <w:rsid w:val="00FE34A8"/>
    <w:rsid w:val="00FE388F"/>
    <w:rsid w:val="00FE3A45"/>
    <w:rsid w:val="00FE5132"/>
    <w:rsid w:val="00FE6253"/>
    <w:rsid w:val="00FE68FA"/>
    <w:rsid w:val="00FE70C7"/>
    <w:rsid w:val="00FE7605"/>
    <w:rsid w:val="00FE7E87"/>
    <w:rsid w:val="00FF13A0"/>
    <w:rsid w:val="00FF1C23"/>
    <w:rsid w:val="00FF205B"/>
    <w:rsid w:val="00FF286A"/>
    <w:rsid w:val="00FF3642"/>
    <w:rsid w:val="00FF37CD"/>
    <w:rsid w:val="00FF4A33"/>
    <w:rsid w:val="00FF5135"/>
    <w:rsid w:val="00FF5592"/>
    <w:rsid w:val="00FF6433"/>
    <w:rsid w:val="00FF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548BBE"/>
  <w14:defaultImageDpi w14:val="0"/>
  <w15:docId w15:val="{0FF6D0E2-CDE7-4BB8-B1C5-5A3428561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er" w:lock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0" w:qFormat="1"/>
    <w:lsdException w:name="Plain Text" w:locked="1"/>
    <w:lsdException w:name="Normal (Web)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CE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locked/>
    <w:rsid w:val="00F86F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locked/>
    <w:rsid w:val="0051680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locked/>
    <w:rsid w:val="009F47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86F2F"/>
    <w:rPr>
      <w:rFonts w:ascii="Cambria" w:hAnsi="Cambria" w:cs="Times New Roman"/>
      <w:b/>
      <w:kern w:val="32"/>
      <w:sz w:val="32"/>
      <w:lang w:val="x-none" w:eastAsia="ru-RU"/>
    </w:rPr>
  </w:style>
  <w:style w:type="character" w:customStyle="1" w:styleId="21">
    <w:name w:val="Заголовок 2 Знак"/>
    <w:basedOn w:val="a0"/>
    <w:link w:val="20"/>
    <w:uiPriority w:val="99"/>
    <w:locked/>
    <w:rsid w:val="00516805"/>
    <w:rPr>
      <w:rFonts w:ascii="Cambria" w:hAnsi="Cambria" w:cs="Times New Roman"/>
      <w:b/>
      <w:i/>
      <w:sz w:val="28"/>
      <w:lang w:val="uk-UA" w:eastAsia="x-none"/>
    </w:rPr>
  </w:style>
  <w:style w:type="character" w:customStyle="1" w:styleId="30">
    <w:name w:val="Заголовок 3 Знак"/>
    <w:basedOn w:val="a0"/>
    <w:link w:val="3"/>
    <w:uiPriority w:val="9"/>
    <w:locked/>
    <w:rsid w:val="009F4744"/>
    <w:rPr>
      <w:rFonts w:ascii="Arial" w:hAnsi="Arial" w:cs="Times New Roman"/>
      <w:b/>
      <w:sz w:val="26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B8378B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Pr>
      <w:rFonts w:ascii="Tahoma" w:hAnsi="Tahoma" w:cs="Times New Roman"/>
      <w:sz w:val="16"/>
      <w:lang w:val="uk-UA" w:eastAsia="x-none"/>
    </w:rPr>
  </w:style>
  <w:style w:type="paragraph" w:styleId="a5">
    <w:name w:val="Normal (Web)"/>
    <w:aliases w:val="Обычный (Web)"/>
    <w:basedOn w:val="a"/>
    <w:uiPriority w:val="99"/>
    <w:rsid w:val="009647D7"/>
    <w:pPr>
      <w:spacing w:before="100" w:beforeAutospacing="1" w:after="100" w:afterAutospacing="1"/>
    </w:pPr>
    <w:rPr>
      <w:lang w:eastAsia="uk-UA"/>
    </w:rPr>
  </w:style>
  <w:style w:type="character" w:customStyle="1" w:styleId="8">
    <w:name w:val="Верхній колонтитул Знак8"/>
    <w:basedOn w:val="a0"/>
    <w:link w:val="a6"/>
    <w:uiPriority w:val="99"/>
    <w:locked/>
    <w:rPr>
      <w:rFonts w:cs="Times New Roman"/>
      <w:sz w:val="24"/>
      <w:lang w:val="uk-UA" w:eastAsia="x-none"/>
    </w:rPr>
  </w:style>
  <w:style w:type="paragraph" w:styleId="a6">
    <w:name w:val="header"/>
    <w:basedOn w:val="a"/>
    <w:link w:val="8"/>
    <w:uiPriority w:val="99"/>
    <w:rsid w:val="00921A46"/>
    <w:pPr>
      <w:tabs>
        <w:tab w:val="center" w:pos="4819"/>
        <w:tab w:val="right" w:pos="9639"/>
      </w:tabs>
    </w:pPr>
  </w:style>
  <w:style w:type="character" w:customStyle="1" w:styleId="13">
    <w:name w:val="Верхний колонтитул Знак13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a7">
    <w:name w:val="Верхний колонтитул Знак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a8">
    <w:name w:val="Верхній колонтитул Знак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1">
    <w:name w:val="Верхній колонтитул Знак1"/>
    <w:basedOn w:val="a0"/>
    <w:uiPriority w:val="99"/>
    <w:semiHidden/>
    <w:rPr>
      <w:sz w:val="24"/>
      <w:szCs w:val="24"/>
      <w:lang w:eastAsia="ru-RU"/>
    </w:rPr>
  </w:style>
  <w:style w:type="character" w:customStyle="1" w:styleId="129">
    <w:name w:val="Верхній колонтитул Знак129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28">
    <w:name w:val="Верхній колонтитул Знак128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27">
    <w:name w:val="Верхній колонтитул Знак127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26">
    <w:name w:val="Верхній колонтитул Знак126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25">
    <w:name w:val="Верхній колонтитул Знак125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24">
    <w:name w:val="Верхній колонтитул Знак124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23">
    <w:name w:val="Верхній колонтитул Знак123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22">
    <w:name w:val="Верхній колонтитул Знак122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21">
    <w:name w:val="Верхній колонтитул Знак121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20">
    <w:name w:val="Верхній колонтитул Знак120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19">
    <w:name w:val="Верхній колонтитул Знак119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18">
    <w:name w:val="Верхній колонтитул Знак118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17">
    <w:name w:val="Верхній колонтитул Знак117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16">
    <w:name w:val="Верхній колонтитул Знак116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15">
    <w:name w:val="Верхній колонтитул Знак115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14">
    <w:name w:val="Верхній колонтитул Знак114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13">
    <w:name w:val="Верхній колонтитул Знак113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12">
    <w:name w:val="Верхній колонтитул Знак112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11">
    <w:name w:val="Верхній колонтитул Знак111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10">
    <w:name w:val="Верхній колонтитул Знак110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2">
    <w:name w:val="Верхний колонтитул Знак1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59">
    <w:name w:val="Верхний колонтитул Знак159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58">
    <w:name w:val="Верхний колонтитул Знак158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57">
    <w:name w:val="Верхний колонтитул Знак157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56">
    <w:name w:val="Верхний колонтитул Знак156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9">
    <w:name w:val="Верхній колонтитул Знак19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55">
    <w:name w:val="Верхний колонтитул Знак155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54">
    <w:name w:val="Верхний колонтитул Знак154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53">
    <w:name w:val="Верхний колонтитул Знак153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52">
    <w:name w:val="Верхний колонтитул Знак152"/>
    <w:basedOn w:val="a0"/>
    <w:uiPriority w:val="99"/>
    <w:semiHidden/>
    <w:rPr>
      <w:rFonts w:cs="Times New Roman"/>
      <w:sz w:val="24"/>
      <w:szCs w:val="24"/>
      <w:lang w:val="uk-UA" w:eastAsia="ru-RU"/>
    </w:rPr>
  </w:style>
  <w:style w:type="character" w:customStyle="1" w:styleId="151">
    <w:name w:val="Верхний колонтитул Знак151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50">
    <w:name w:val="Верхний колонтитул Знак150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49">
    <w:name w:val="Верхний колонтитул Знак149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48">
    <w:name w:val="Верхний колонтитул Знак148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47">
    <w:name w:val="Верхний колонтитул Знак147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8">
    <w:name w:val="Верхній колонтитул Знак18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46">
    <w:name w:val="Верхний колонтитул Знак146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45">
    <w:name w:val="Верхний колонтитул Знак145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44">
    <w:name w:val="Верхний колонтитул Знак144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43">
    <w:name w:val="Верхний колонтитул Знак143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42">
    <w:name w:val="Верхний колонтитул Знак142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41">
    <w:name w:val="Верхний колонтитул Знак141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40">
    <w:name w:val="Верхний колонтитул Знак140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39">
    <w:name w:val="Верхний колонтитул Знак139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38">
    <w:name w:val="Верхний колонтитул Знак138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37">
    <w:name w:val="Верхний колонтитул Знак137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36">
    <w:name w:val="Верхний колонтитул Знак136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35">
    <w:name w:val="Верхний колонтитул Знак135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34">
    <w:name w:val="Верхний колонтитул Знак134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33">
    <w:name w:val="Верхний колонтитул Знак133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32">
    <w:name w:val="Верхний колонтитул Знак132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31">
    <w:name w:val="Верхний колонтитул Знак131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30">
    <w:name w:val="Верхний колонтитул Знак130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290">
    <w:name w:val="Верхний колонтитул Знак129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280">
    <w:name w:val="Верхний колонтитул Знак128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270">
    <w:name w:val="Верхний колонтитул Знак127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260">
    <w:name w:val="Верхний колонтитул Знак126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7">
    <w:name w:val="Верхній колонтитул Знак17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250">
    <w:name w:val="Верхний колонтитул Знак125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240">
    <w:name w:val="Верхний колонтитул Знак124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6">
    <w:name w:val="Верхній колонтитул Знак16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230">
    <w:name w:val="Верхний колонтитул Знак123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220">
    <w:name w:val="Верхний колонтитул Знак122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210">
    <w:name w:val="Верхний колонтитул Знак121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200">
    <w:name w:val="Верхний колонтитул Знак120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190">
    <w:name w:val="Верхний колонтитул Знак119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180">
    <w:name w:val="Верхний колонтитул Знак118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170">
    <w:name w:val="Верхний колонтитул Знак117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160">
    <w:name w:val="Верхний колонтитул Знак116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150">
    <w:name w:val="Верхний колонтитул Знак115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140">
    <w:name w:val="Верхний колонтитул Знак114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130">
    <w:name w:val="Верхний колонтитул Знак113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120">
    <w:name w:val="Верхний колонтитул Знак112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110">
    <w:name w:val="Верхний колонтитул Знак111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100">
    <w:name w:val="Верхний колонтитул Знак110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5">
    <w:name w:val="Верхній колонтитул Знак15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90">
    <w:name w:val="Верхний колонтитул Знак19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4">
    <w:name w:val="Верхній колонтитул Знак14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3a">
    <w:name w:val="Верхній колонтитул Знак13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2a">
    <w:name w:val="Верхній колонтитул Знак12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5a">
    <w:name w:val="Верхний колонтитул Знак15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80">
    <w:name w:val="Верхний колонтитул Знак18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70">
    <w:name w:val="Верхний колонтитул Знак17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60">
    <w:name w:val="Верхний колонтитул Знак16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7">
    <w:name w:val="Верхний колонтитул Знак7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70">
    <w:name w:val="Верхній колонтитул Знак7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2b">
    <w:name w:val="Верхний колонтитул Знак12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00">
    <w:name w:val="Верхний колонтитул Знак10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9">
    <w:name w:val="Верхний колонтитул Знак9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80">
    <w:name w:val="Верхний колонтитул Знак8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22">
    <w:name w:val="Верхній колонтитул Знак2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6">
    <w:name w:val="Верхній колонтитул Знак6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5">
    <w:name w:val="Верхній колонтитул Знак5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4">
    <w:name w:val="Верхній колонтитул Знак4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31">
    <w:name w:val="Верхній колонтитул Знак3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23">
    <w:name w:val="Верхний колонтитул Знак2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60">
    <w:name w:val="Верхний колонтитул Знак6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50">
    <w:name w:val="Верхний колонтитул Знак5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40">
    <w:name w:val="Верхний колонтитул Знак4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32">
    <w:name w:val="Верхний колонтитул Знак3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1a">
    <w:name w:val="Верхній колонтитул Знак11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4a">
    <w:name w:val="Верхний колонтитул Знак14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1b">
    <w:name w:val="Верхний колонтитул Знак11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table" w:styleId="a9">
    <w:name w:val="Table Grid"/>
    <w:basedOn w:val="a1"/>
    <w:uiPriority w:val="39"/>
    <w:rsid w:val="00F5575F"/>
    <w:rPr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rsid w:val="00921A46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semiHidden/>
    <w:locked/>
    <w:rPr>
      <w:rFonts w:cs="Times New Roman"/>
      <w:sz w:val="24"/>
      <w:lang w:val="uk-UA" w:eastAsia="x-none"/>
    </w:rPr>
  </w:style>
  <w:style w:type="character" w:customStyle="1" w:styleId="ac">
    <w:name w:val="Основной текст Знак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just14Char">
    <w:name w:val="just 14 Char"/>
    <w:link w:val="just14"/>
    <w:uiPriority w:val="99"/>
    <w:locked/>
    <w:rsid w:val="00AA4F0D"/>
    <w:rPr>
      <w:sz w:val="28"/>
      <w:lang w:val="x-none" w:eastAsia="ru-RU"/>
    </w:rPr>
  </w:style>
  <w:style w:type="paragraph" w:customStyle="1" w:styleId="just14">
    <w:name w:val="just 14"/>
    <w:basedOn w:val="a"/>
    <w:link w:val="just14Char"/>
    <w:uiPriority w:val="99"/>
    <w:rsid w:val="00AA4F0D"/>
    <w:pPr>
      <w:widowControl w:val="0"/>
      <w:autoSpaceDE w:val="0"/>
      <w:autoSpaceDN w:val="0"/>
      <w:jc w:val="both"/>
    </w:pPr>
    <w:rPr>
      <w:sz w:val="28"/>
      <w:szCs w:val="28"/>
    </w:rPr>
  </w:style>
  <w:style w:type="paragraph" w:styleId="ad">
    <w:name w:val="Title"/>
    <w:basedOn w:val="a"/>
    <w:link w:val="ae"/>
    <w:uiPriority w:val="99"/>
    <w:qFormat/>
    <w:locked/>
    <w:rsid w:val="00DF38D7"/>
    <w:pPr>
      <w:autoSpaceDE w:val="0"/>
      <w:autoSpaceDN w:val="0"/>
      <w:jc w:val="center"/>
    </w:pPr>
    <w:rPr>
      <w:sz w:val="28"/>
      <w:szCs w:val="28"/>
    </w:rPr>
  </w:style>
  <w:style w:type="character" w:customStyle="1" w:styleId="ae">
    <w:name w:val="Назва Знак"/>
    <w:basedOn w:val="a0"/>
    <w:link w:val="ad"/>
    <w:uiPriority w:val="99"/>
    <w:locked/>
    <w:rsid w:val="00DF38D7"/>
    <w:rPr>
      <w:rFonts w:cs="Times New Roman"/>
      <w:sz w:val="28"/>
      <w:lang w:val="x-none" w:eastAsia="ru-RU"/>
    </w:rPr>
  </w:style>
  <w:style w:type="character" w:styleId="af">
    <w:name w:val="page number"/>
    <w:basedOn w:val="a0"/>
    <w:uiPriority w:val="99"/>
    <w:rsid w:val="00921A46"/>
    <w:rPr>
      <w:rFonts w:cs="Times New Roman"/>
    </w:rPr>
  </w:style>
  <w:style w:type="paragraph" w:customStyle="1" w:styleId="2">
    <w:name w:val="текст заг.2"/>
    <w:basedOn w:val="20"/>
    <w:uiPriority w:val="99"/>
    <w:rsid w:val="00516805"/>
    <w:pPr>
      <w:keepLines/>
      <w:numPr>
        <w:ilvl w:val="1"/>
        <w:numId w:val="1"/>
      </w:numPr>
      <w:spacing w:before="0" w:after="0"/>
      <w:jc w:val="both"/>
    </w:pPr>
    <w:rPr>
      <w:rFonts w:ascii="Arial" w:hAnsi="Arial" w:cs="Arial"/>
      <w:b w:val="0"/>
      <w:bCs w:val="0"/>
      <w:i w:val="0"/>
      <w:iCs w:val="0"/>
      <w:kern w:val="20"/>
      <w:sz w:val="20"/>
      <w:szCs w:val="20"/>
    </w:rPr>
  </w:style>
  <w:style w:type="character" w:styleId="HTML">
    <w:name w:val="HTML Code"/>
    <w:basedOn w:val="a0"/>
    <w:uiPriority w:val="99"/>
    <w:unhideWhenUsed/>
    <w:rsid w:val="00977FA4"/>
    <w:rPr>
      <w:rFonts w:ascii="Courier New" w:hAnsi="Courier New" w:cs="Times New Roman"/>
      <w:sz w:val="20"/>
    </w:rPr>
  </w:style>
  <w:style w:type="character" w:customStyle="1" w:styleId="m">
    <w:name w:val="m"/>
    <w:rsid w:val="00B34B66"/>
  </w:style>
  <w:style w:type="character" w:customStyle="1" w:styleId="o">
    <w:name w:val="o"/>
    <w:rsid w:val="00B34B66"/>
  </w:style>
  <w:style w:type="character" w:customStyle="1" w:styleId="kr">
    <w:name w:val="kr"/>
    <w:rsid w:val="00B34B66"/>
  </w:style>
  <w:style w:type="paragraph" w:styleId="HTML0">
    <w:name w:val="HTML Preformatted"/>
    <w:basedOn w:val="a"/>
    <w:link w:val="HTML1"/>
    <w:uiPriority w:val="99"/>
    <w:rsid w:val="00470F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eastAsia="uk-UA"/>
    </w:rPr>
  </w:style>
  <w:style w:type="character" w:customStyle="1" w:styleId="HTML1">
    <w:name w:val="Стандартний HTML Знак"/>
    <w:basedOn w:val="a0"/>
    <w:link w:val="HTML0"/>
    <w:uiPriority w:val="99"/>
    <w:locked/>
    <w:rsid w:val="00470F31"/>
    <w:rPr>
      <w:rFonts w:ascii="Courier New" w:hAnsi="Courier New" w:cs="Times New Roman"/>
      <w:color w:val="000000"/>
      <w:sz w:val="21"/>
      <w:lang w:val="uk-UA" w:eastAsia="uk-UA"/>
    </w:rPr>
  </w:style>
  <w:style w:type="character" w:customStyle="1" w:styleId="11c">
    <w:name w:val="Основной текст Знак11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24">
    <w:name w:val="Основний текст Знак2"/>
    <w:basedOn w:val="a0"/>
    <w:link w:val="af0"/>
    <w:uiPriority w:val="99"/>
    <w:locked/>
    <w:rsid w:val="00516805"/>
    <w:rPr>
      <w:rFonts w:ascii="Arial" w:hAnsi="Arial" w:cs="Times New Roman"/>
      <w:kern w:val="20"/>
      <w:sz w:val="20"/>
      <w:lang w:val="uk-UA" w:eastAsia="x-none"/>
    </w:rPr>
  </w:style>
  <w:style w:type="paragraph" w:styleId="af0">
    <w:name w:val="Body Text"/>
    <w:basedOn w:val="a"/>
    <w:link w:val="24"/>
    <w:uiPriority w:val="99"/>
    <w:rsid w:val="00516805"/>
    <w:pPr>
      <w:spacing w:after="120"/>
      <w:jc w:val="both"/>
    </w:pPr>
    <w:rPr>
      <w:rFonts w:ascii="Arial" w:hAnsi="Arial" w:cs="Arial"/>
      <w:kern w:val="20"/>
      <w:sz w:val="20"/>
      <w:szCs w:val="20"/>
    </w:rPr>
  </w:style>
  <w:style w:type="paragraph" w:styleId="af1">
    <w:name w:val="Plain Text"/>
    <w:basedOn w:val="a"/>
    <w:link w:val="af2"/>
    <w:uiPriority w:val="99"/>
    <w:rsid w:val="00B155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locked/>
    <w:rsid w:val="00B15516"/>
    <w:rPr>
      <w:rFonts w:ascii="Courier New" w:hAnsi="Courier New" w:cs="Times New Roman"/>
      <w:sz w:val="20"/>
      <w:lang w:val="uk-UA" w:eastAsia="x-none"/>
    </w:rPr>
  </w:style>
  <w:style w:type="paragraph" w:customStyle="1" w:styleId="af3">
    <w:name w:val="Стиль"/>
    <w:basedOn w:val="a"/>
    <w:uiPriority w:val="99"/>
    <w:rsid w:val="00516805"/>
    <w:rPr>
      <w:rFonts w:ascii="Verdana" w:hAnsi="Verdana" w:cs="Verdana"/>
      <w:lang w:val="en-US" w:eastAsia="en-US"/>
    </w:rPr>
  </w:style>
  <w:style w:type="character" w:customStyle="1" w:styleId="af4">
    <w:name w:val="Основний текст Знак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a">
    <w:name w:val="Основний текст Знак1"/>
    <w:basedOn w:val="a0"/>
    <w:uiPriority w:val="99"/>
    <w:semiHidden/>
    <w:rPr>
      <w:sz w:val="24"/>
      <w:szCs w:val="24"/>
      <w:lang w:eastAsia="ru-RU"/>
    </w:rPr>
  </w:style>
  <w:style w:type="character" w:customStyle="1" w:styleId="1251">
    <w:name w:val="Основний текст Знак125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241">
    <w:name w:val="Основний текст Знак124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231">
    <w:name w:val="Основний текст Знак123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221">
    <w:name w:val="Основний текст Знак122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211">
    <w:name w:val="Основний текст Знак121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201">
    <w:name w:val="Основний текст Знак120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191">
    <w:name w:val="Основний текст Знак119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181">
    <w:name w:val="Основний текст Знак118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171">
    <w:name w:val="Основний текст Знак117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161">
    <w:name w:val="Основний текст Знак116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151">
    <w:name w:val="Основний текст Знак115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141">
    <w:name w:val="Основний текст Знак114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131">
    <w:name w:val="Основний текст Знак113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121">
    <w:name w:val="Основний текст Знак112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111">
    <w:name w:val="Основний текст Знак111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101">
    <w:name w:val="Основний текст Знак110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91">
    <w:name w:val="Основний текст Знак19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81">
    <w:name w:val="Основний текст Знак18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71">
    <w:name w:val="Основний текст Знак17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61">
    <w:name w:val="Основний текст Знак16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b">
    <w:name w:val="Основной текст Знак1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490">
    <w:name w:val="Основной текст Знак149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480">
    <w:name w:val="Основной текст Знак148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470">
    <w:name w:val="Основной текст Знак147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460">
    <w:name w:val="Основной текст Знак146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5b">
    <w:name w:val="Основний текст Знак15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450">
    <w:name w:val="Основной текст Знак145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440">
    <w:name w:val="Основной текст Знак144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430">
    <w:name w:val="Основной текст Знак143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420">
    <w:name w:val="Основной текст Знак142"/>
    <w:basedOn w:val="a0"/>
    <w:uiPriority w:val="99"/>
    <w:semiHidden/>
    <w:rPr>
      <w:rFonts w:cs="Times New Roman"/>
      <w:sz w:val="24"/>
      <w:szCs w:val="24"/>
      <w:lang w:val="uk-UA" w:eastAsia="ru-RU"/>
    </w:rPr>
  </w:style>
  <w:style w:type="character" w:customStyle="1" w:styleId="1410">
    <w:name w:val="Основной текст Знак141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400">
    <w:name w:val="Основной текст Знак140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390">
    <w:name w:val="Основной текст Знак139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380">
    <w:name w:val="Основной текст Знак138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370">
    <w:name w:val="Основной текст Знак137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4b">
    <w:name w:val="Основний текст Знак14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360">
    <w:name w:val="Основной текст Знак136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350">
    <w:name w:val="Основной текст Знак135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340">
    <w:name w:val="Основной текст Знак134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330">
    <w:name w:val="Основной текст Знак133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320">
    <w:name w:val="Основной текст Знак132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310">
    <w:name w:val="Основной текст Знак131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300">
    <w:name w:val="Основной текст Знак130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291">
    <w:name w:val="Основной текст Знак129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281">
    <w:name w:val="Основной текст Знак128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271">
    <w:name w:val="Основной текст Знак127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261">
    <w:name w:val="Основной текст Знак126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252">
    <w:name w:val="Основной текст Знак125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242">
    <w:name w:val="Основной текст Знак124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232">
    <w:name w:val="Основной текст Знак123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222">
    <w:name w:val="Основной текст Знак122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212">
    <w:name w:val="Основной текст Знак121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202">
    <w:name w:val="Основной текст Знак120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192">
    <w:name w:val="Основной текст Знак119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182">
    <w:name w:val="Основной текст Знак118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172">
    <w:name w:val="Основной текст Знак117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162">
    <w:name w:val="Основной текст Знак116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3b">
    <w:name w:val="Основний текст Знак13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152">
    <w:name w:val="Основной текст Знак115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142">
    <w:name w:val="Основной текст Знак114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2c">
    <w:name w:val="Основний текст Знак12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132">
    <w:name w:val="Основной текст Знак113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122">
    <w:name w:val="Основной текст Знак112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112">
    <w:name w:val="Основной текст Знак111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102">
    <w:name w:val="Основной текст Знак110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92">
    <w:name w:val="Основной текст Знак19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82">
    <w:name w:val="Основной текст Знак18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72">
    <w:name w:val="Основной текст Знак17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62">
    <w:name w:val="Основной текст Знак16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5c">
    <w:name w:val="Основной текст Знак15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4c">
    <w:name w:val="Основной текст Знак14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3c">
    <w:name w:val="Основной текст Знак13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2d">
    <w:name w:val="Основной текст Знак12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1d">
    <w:name w:val="Основний текст Знак11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33">
    <w:name w:val="Основной текст Знак3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41">
    <w:name w:val="Основной текст Знак4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51">
    <w:name w:val="Основной текст Знак5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25">
    <w:name w:val="Заголовок Знак2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ru-RU"/>
    </w:rPr>
  </w:style>
  <w:style w:type="character" w:customStyle="1" w:styleId="1c">
    <w:name w:val="Назва Знак1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ru-RU"/>
    </w:rPr>
  </w:style>
  <w:style w:type="character" w:customStyle="1" w:styleId="1d">
    <w:name w:val="Заголовок Знак1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ru-RU"/>
    </w:rPr>
  </w:style>
  <w:style w:type="character" w:customStyle="1" w:styleId="shorttext">
    <w:name w:val="short_text"/>
    <w:rsid w:val="00F86391"/>
  </w:style>
  <w:style w:type="character" w:customStyle="1" w:styleId="rvts0">
    <w:name w:val="rvts0"/>
    <w:rsid w:val="00B87670"/>
  </w:style>
  <w:style w:type="character" w:customStyle="1" w:styleId="ne">
    <w:name w:val="ne"/>
    <w:rsid w:val="00B34B66"/>
  </w:style>
  <w:style w:type="paragraph" w:styleId="af5">
    <w:name w:val="List Paragraph"/>
    <w:basedOn w:val="a"/>
    <w:link w:val="af6"/>
    <w:uiPriority w:val="34"/>
    <w:qFormat/>
    <w:rsid w:val="00F86F2F"/>
    <w:pPr>
      <w:ind w:left="720"/>
      <w:contextualSpacing/>
    </w:pPr>
    <w:rPr>
      <w:rFonts w:ascii="Calibri" w:hAnsi="Calibri" w:cs="Calibri"/>
      <w:color w:val="000000"/>
      <w:lang w:val="ru-RU"/>
    </w:rPr>
  </w:style>
  <w:style w:type="character" w:customStyle="1" w:styleId="af6">
    <w:name w:val="Абзац списку Знак"/>
    <w:link w:val="af5"/>
    <w:uiPriority w:val="99"/>
    <w:locked/>
    <w:rsid w:val="00F86F2F"/>
    <w:rPr>
      <w:rFonts w:ascii="Calibri" w:hAnsi="Calibri"/>
      <w:color w:val="000000"/>
      <w:sz w:val="24"/>
      <w:lang w:val="ru-RU" w:eastAsia="ru-RU"/>
    </w:rPr>
  </w:style>
  <w:style w:type="paragraph" w:styleId="af7">
    <w:name w:val="annotation text"/>
    <w:basedOn w:val="a"/>
    <w:link w:val="af8"/>
    <w:uiPriority w:val="99"/>
    <w:unhideWhenUsed/>
    <w:rsid w:val="00A73A68"/>
    <w:rPr>
      <w:sz w:val="20"/>
      <w:szCs w:val="20"/>
      <w:lang w:eastAsia="uk-UA"/>
    </w:rPr>
  </w:style>
  <w:style w:type="character" w:customStyle="1" w:styleId="af8">
    <w:name w:val="Текст примітки Знак"/>
    <w:basedOn w:val="a0"/>
    <w:link w:val="af7"/>
    <w:uiPriority w:val="99"/>
    <w:locked/>
    <w:rsid w:val="00A73A68"/>
    <w:rPr>
      <w:rFonts w:cs="Times New Roman"/>
      <w:sz w:val="20"/>
    </w:rPr>
  </w:style>
  <w:style w:type="character" w:styleId="af9">
    <w:name w:val="Hyperlink"/>
    <w:basedOn w:val="a0"/>
    <w:uiPriority w:val="99"/>
    <w:unhideWhenUsed/>
    <w:rsid w:val="00A32883"/>
    <w:rPr>
      <w:rFonts w:cs="Times New Roman"/>
      <w:color w:val="0563C1"/>
      <w:u w:val="single"/>
    </w:rPr>
  </w:style>
  <w:style w:type="paragraph" w:styleId="34">
    <w:name w:val="toc 3"/>
    <w:basedOn w:val="a"/>
    <w:next w:val="a"/>
    <w:autoRedefine/>
    <w:uiPriority w:val="39"/>
    <w:unhideWhenUsed/>
    <w:locked/>
    <w:rsid w:val="00A32883"/>
    <w:pPr>
      <w:spacing w:after="100" w:line="259" w:lineRule="auto"/>
      <w:ind w:left="440"/>
    </w:pPr>
    <w:rPr>
      <w:rFonts w:ascii="Calibri" w:hAnsi="Calibri"/>
      <w:sz w:val="22"/>
      <w:szCs w:val="22"/>
      <w:lang w:eastAsia="uk-UA"/>
    </w:rPr>
  </w:style>
  <w:style w:type="paragraph" w:customStyle="1" w:styleId="-">
    <w:name w:val="Нумерация - Заголовок"/>
    <w:basedOn w:val="af1"/>
    <w:link w:val="-0"/>
    <w:autoRedefine/>
    <w:qFormat/>
    <w:rsid w:val="0021188E"/>
    <w:pPr>
      <w:contextualSpacing/>
      <w:jc w:val="center"/>
      <w:outlineLvl w:val="0"/>
    </w:pPr>
    <w:rPr>
      <w:rFonts w:ascii="Times New Roman" w:eastAsia="MS Mincho" w:hAnsi="Times New Roman" w:cs="Times New Roman"/>
      <w:sz w:val="28"/>
      <w:szCs w:val="32"/>
    </w:rPr>
  </w:style>
  <w:style w:type="character" w:customStyle="1" w:styleId="-0">
    <w:name w:val="Нумерация - Заголовок Знак"/>
    <w:link w:val="-"/>
    <w:locked/>
    <w:rsid w:val="0021188E"/>
    <w:rPr>
      <w:rFonts w:eastAsia="MS Mincho"/>
      <w:sz w:val="28"/>
      <w:szCs w:val="32"/>
      <w:lang w:eastAsia="ru-RU"/>
    </w:rPr>
  </w:style>
  <w:style w:type="paragraph" w:styleId="1e">
    <w:name w:val="toc 1"/>
    <w:basedOn w:val="a"/>
    <w:next w:val="a"/>
    <w:autoRedefine/>
    <w:uiPriority w:val="39"/>
    <w:locked/>
    <w:rsid w:val="00A32883"/>
  </w:style>
  <w:style w:type="paragraph" w:customStyle="1" w:styleId="1f">
    <w:name w:val="Обычный1"/>
    <w:uiPriority w:val="99"/>
    <w:rsid w:val="008E150F"/>
    <w:pPr>
      <w:widowControl w:val="0"/>
    </w:pPr>
    <w:rPr>
      <w:color w:val="000000"/>
      <w:sz w:val="24"/>
      <w:szCs w:val="24"/>
      <w:lang w:val="ru-RU" w:eastAsia="ru-RU"/>
    </w:rPr>
  </w:style>
  <w:style w:type="character" w:customStyle="1" w:styleId="11e">
    <w:name w:val="Тема примітки Знак11"/>
    <w:link w:val="afa"/>
    <w:uiPriority w:val="99"/>
    <w:locked/>
    <w:rsid w:val="004D0A6E"/>
    <w:rPr>
      <w:b/>
      <w:sz w:val="20"/>
      <w:lang w:val="x-none" w:eastAsia="ru-RU"/>
    </w:rPr>
  </w:style>
  <w:style w:type="paragraph" w:styleId="afa">
    <w:name w:val="annotation subject"/>
    <w:basedOn w:val="af7"/>
    <w:next w:val="af7"/>
    <w:link w:val="11e"/>
    <w:uiPriority w:val="99"/>
    <w:rsid w:val="004D0A6E"/>
    <w:rPr>
      <w:b/>
      <w:bCs/>
      <w:lang w:eastAsia="ru-RU"/>
    </w:rPr>
  </w:style>
  <w:style w:type="paragraph" w:styleId="afb">
    <w:name w:val="TOC Heading"/>
    <w:basedOn w:val="1"/>
    <w:next w:val="a"/>
    <w:uiPriority w:val="39"/>
    <w:unhideWhenUsed/>
    <w:qFormat/>
    <w:rsid w:val="00A32883"/>
    <w:pPr>
      <w:keepLines/>
      <w:spacing w:after="0" w:line="259" w:lineRule="auto"/>
      <w:outlineLvl w:val="9"/>
    </w:pPr>
    <w:rPr>
      <w:b w:val="0"/>
      <w:bCs w:val="0"/>
      <w:color w:val="2E74B5"/>
      <w:kern w:val="0"/>
      <w:lang w:eastAsia="uk-UA"/>
    </w:rPr>
  </w:style>
  <w:style w:type="character" w:customStyle="1" w:styleId="afc">
    <w:name w:val="Тема примітки Знак"/>
    <w:basedOn w:val="af8"/>
    <w:uiPriority w:val="99"/>
    <w:semiHidden/>
    <w:rPr>
      <w:rFonts w:cs="Times New Roman"/>
      <w:b/>
      <w:bCs/>
      <w:sz w:val="20"/>
      <w:lang w:eastAsia="ru-RU"/>
    </w:rPr>
  </w:style>
  <w:style w:type="character" w:customStyle="1" w:styleId="310">
    <w:name w:val="Тема примітки Знак31"/>
    <w:basedOn w:val="af8"/>
    <w:uiPriority w:val="99"/>
    <w:semiHidden/>
    <w:rPr>
      <w:rFonts w:cs="Times New Roman"/>
      <w:b/>
      <w:bCs/>
      <w:sz w:val="20"/>
      <w:lang w:val="x-none" w:eastAsia="ru-RU"/>
    </w:rPr>
  </w:style>
  <w:style w:type="character" w:customStyle="1" w:styleId="300">
    <w:name w:val="Тема примітки Знак30"/>
    <w:basedOn w:val="af8"/>
    <w:uiPriority w:val="99"/>
    <w:semiHidden/>
    <w:rPr>
      <w:rFonts w:cs="Times New Roman"/>
      <w:b/>
      <w:bCs/>
      <w:sz w:val="20"/>
      <w:lang w:val="x-none" w:eastAsia="ru-RU"/>
    </w:rPr>
  </w:style>
  <w:style w:type="character" w:customStyle="1" w:styleId="29">
    <w:name w:val="Тема примітки Знак29"/>
    <w:basedOn w:val="af8"/>
    <w:uiPriority w:val="99"/>
    <w:semiHidden/>
    <w:rPr>
      <w:rFonts w:cs="Times New Roman"/>
      <w:b/>
      <w:bCs/>
      <w:sz w:val="20"/>
      <w:lang w:val="x-none" w:eastAsia="ru-RU"/>
    </w:rPr>
  </w:style>
  <w:style w:type="character" w:customStyle="1" w:styleId="28">
    <w:name w:val="Тема примітки Знак28"/>
    <w:basedOn w:val="af8"/>
    <w:uiPriority w:val="99"/>
    <w:semiHidden/>
    <w:rPr>
      <w:rFonts w:cs="Times New Roman"/>
      <w:b/>
      <w:bCs/>
      <w:sz w:val="20"/>
      <w:lang w:val="x-none" w:eastAsia="ru-RU"/>
    </w:rPr>
  </w:style>
  <w:style w:type="character" w:customStyle="1" w:styleId="27">
    <w:name w:val="Тема примітки Знак27"/>
    <w:basedOn w:val="af8"/>
    <w:uiPriority w:val="99"/>
    <w:semiHidden/>
    <w:rPr>
      <w:rFonts w:cs="Times New Roman"/>
      <w:b/>
      <w:bCs/>
      <w:sz w:val="20"/>
      <w:lang w:val="x-none" w:eastAsia="ru-RU"/>
    </w:rPr>
  </w:style>
  <w:style w:type="character" w:customStyle="1" w:styleId="26">
    <w:name w:val="Тема примітки Знак26"/>
    <w:basedOn w:val="af8"/>
    <w:uiPriority w:val="99"/>
    <w:semiHidden/>
    <w:rPr>
      <w:rFonts w:cs="Times New Roman"/>
      <w:b/>
      <w:bCs/>
      <w:sz w:val="20"/>
      <w:lang w:val="x-none" w:eastAsia="ru-RU"/>
    </w:rPr>
  </w:style>
  <w:style w:type="character" w:customStyle="1" w:styleId="250">
    <w:name w:val="Тема примітки Знак25"/>
    <w:basedOn w:val="af8"/>
    <w:uiPriority w:val="99"/>
    <w:semiHidden/>
    <w:rPr>
      <w:rFonts w:cs="Times New Roman"/>
      <w:b/>
      <w:bCs/>
      <w:sz w:val="20"/>
      <w:lang w:val="x-none" w:eastAsia="ru-RU"/>
    </w:rPr>
  </w:style>
  <w:style w:type="character" w:customStyle="1" w:styleId="240">
    <w:name w:val="Тема примітки Знак24"/>
    <w:basedOn w:val="af8"/>
    <w:uiPriority w:val="99"/>
    <w:semiHidden/>
    <w:rPr>
      <w:rFonts w:cs="Times New Roman"/>
      <w:b/>
      <w:bCs/>
      <w:sz w:val="20"/>
      <w:lang w:val="x-none" w:eastAsia="ru-RU"/>
    </w:rPr>
  </w:style>
  <w:style w:type="character" w:customStyle="1" w:styleId="230">
    <w:name w:val="Тема примітки Знак23"/>
    <w:uiPriority w:val="99"/>
    <w:semiHidden/>
    <w:rPr>
      <w:b/>
      <w:sz w:val="20"/>
      <w:lang w:val="x-none" w:eastAsia="ru-RU"/>
    </w:rPr>
  </w:style>
  <w:style w:type="character" w:customStyle="1" w:styleId="220">
    <w:name w:val="Тема примітки Знак22"/>
    <w:uiPriority w:val="99"/>
    <w:semiHidden/>
    <w:rPr>
      <w:b/>
      <w:sz w:val="20"/>
      <w:lang w:val="x-none" w:eastAsia="ru-RU"/>
    </w:rPr>
  </w:style>
  <w:style w:type="character" w:customStyle="1" w:styleId="210">
    <w:name w:val="Тема примітки Знак21"/>
    <w:uiPriority w:val="99"/>
    <w:semiHidden/>
    <w:rPr>
      <w:b/>
      <w:sz w:val="20"/>
      <w:lang w:val="x-none" w:eastAsia="ru-RU"/>
    </w:rPr>
  </w:style>
  <w:style w:type="character" w:customStyle="1" w:styleId="200">
    <w:name w:val="Тема примітки Знак20"/>
    <w:uiPriority w:val="99"/>
    <w:semiHidden/>
    <w:rPr>
      <w:b/>
      <w:sz w:val="20"/>
      <w:lang w:val="x-none" w:eastAsia="ru-RU"/>
    </w:rPr>
  </w:style>
  <w:style w:type="character" w:customStyle="1" w:styleId="193">
    <w:name w:val="Тема примітки Знак19"/>
    <w:uiPriority w:val="99"/>
    <w:semiHidden/>
    <w:rPr>
      <w:b/>
      <w:sz w:val="20"/>
      <w:lang w:val="x-none" w:eastAsia="ru-RU"/>
    </w:rPr>
  </w:style>
  <w:style w:type="character" w:customStyle="1" w:styleId="183">
    <w:name w:val="Тема примітки Знак18"/>
    <w:uiPriority w:val="99"/>
    <w:semiHidden/>
    <w:rPr>
      <w:b/>
      <w:sz w:val="20"/>
      <w:lang w:val="x-none" w:eastAsia="ru-RU"/>
    </w:rPr>
  </w:style>
  <w:style w:type="character" w:customStyle="1" w:styleId="173">
    <w:name w:val="Тема примітки Знак17"/>
    <w:uiPriority w:val="99"/>
    <w:semiHidden/>
    <w:rPr>
      <w:b/>
      <w:sz w:val="20"/>
      <w:lang w:val="x-none" w:eastAsia="ru-RU"/>
    </w:rPr>
  </w:style>
  <w:style w:type="character" w:customStyle="1" w:styleId="163">
    <w:name w:val="Тема примітки Знак16"/>
    <w:uiPriority w:val="99"/>
    <w:semiHidden/>
    <w:rPr>
      <w:b/>
      <w:sz w:val="20"/>
      <w:lang w:val="x-none" w:eastAsia="ru-RU"/>
    </w:rPr>
  </w:style>
  <w:style w:type="character" w:customStyle="1" w:styleId="15d">
    <w:name w:val="Тема примітки Знак15"/>
    <w:uiPriority w:val="99"/>
    <w:semiHidden/>
    <w:rPr>
      <w:b/>
      <w:sz w:val="20"/>
      <w:lang w:val="x-none" w:eastAsia="ru-RU"/>
    </w:rPr>
  </w:style>
  <w:style w:type="character" w:customStyle="1" w:styleId="14d">
    <w:name w:val="Тема примітки Знак14"/>
    <w:uiPriority w:val="99"/>
    <w:semiHidden/>
    <w:rPr>
      <w:b/>
      <w:sz w:val="20"/>
      <w:lang w:val="x-none" w:eastAsia="ru-RU"/>
    </w:rPr>
  </w:style>
  <w:style w:type="character" w:customStyle="1" w:styleId="13d">
    <w:name w:val="Тема примітки Знак13"/>
    <w:uiPriority w:val="99"/>
    <w:rPr>
      <w:b/>
      <w:sz w:val="20"/>
      <w:lang w:val="x-none" w:eastAsia="ru-RU"/>
    </w:rPr>
  </w:style>
  <w:style w:type="character" w:customStyle="1" w:styleId="12e">
    <w:name w:val="Тема примітки Знак12"/>
    <w:uiPriority w:val="99"/>
    <w:semiHidden/>
    <w:rPr>
      <w:b/>
      <w:sz w:val="20"/>
      <w:lang w:val="x-none" w:eastAsia="ru-RU"/>
    </w:rPr>
  </w:style>
  <w:style w:type="character" w:customStyle="1" w:styleId="afd">
    <w:name w:val="Тема примечания Знак"/>
    <w:uiPriority w:val="99"/>
    <w:semiHidden/>
    <w:rPr>
      <w:b/>
      <w:sz w:val="20"/>
      <w:lang w:val="x-none" w:eastAsia="ru-RU"/>
    </w:rPr>
  </w:style>
  <w:style w:type="character" w:customStyle="1" w:styleId="58">
    <w:name w:val="Тема примечания Знак58"/>
    <w:uiPriority w:val="99"/>
    <w:semiHidden/>
    <w:rPr>
      <w:b/>
      <w:sz w:val="20"/>
      <w:lang w:val="x-none" w:eastAsia="ru-RU"/>
    </w:rPr>
  </w:style>
  <w:style w:type="character" w:customStyle="1" w:styleId="57">
    <w:name w:val="Тема примечания Знак57"/>
    <w:uiPriority w:val="99"/>
    <w:semiHidden/>
    <w:rPr>
      <w:b/>
      <w:sz w:val="20"/>
      <w:lang w:val="x-none" w:eastAsia="ru-RU"/>
    </w:rPr>
  </w:style>
  <w:style w:type="character" w:customStyle="1" w:styleId="56">
    <w:name w:val="Тема примечания Знак56"/>
    <w:uiPriority w:val="99"/>
    <w:semiHidden/>
    <w:rPr>
      <w:b/>
      <w:sz w:val="20"/>
      <w:lang w:val="x-none" w:eastAsia="ru-RU"/>
    </w:rPr>
  </w:style>
  <w:style w:type="character" w:customStyle="1" w:styleId="55">
    <w:name w:val="Тема примечания Знак55"/>
    <w:uiPriority w:val="99"/>
    <w:semiHidden/>
    <w:rPr>
      <w:b/>
      <w:sz w:val="20"/>
      <w:lang w:val="x-none" w:eastAsia="ru-RU"/>
    </w:rPr>
  </w:style>
  <w:style w:type="character" w:customStyle="1" w:styleId="101">
    <w:name w:val="Тема примітки Знак10"/>
    <w:uiPriority w:val="99"/>
    <w:semiHidden/>
    <w:rPr>
      <w:b/>
      <w:sz w:val="20"/>
      <w:lang w:val="x-none" w:eastAsia="ru-RU"/>
    </w:rPr>
  </w:style>
  <w:style w:type="character" w:customStyle="1" w:styleId="45">
    <w:name w:val="Тема примечания Знак45"/>
    <w:uiPriority w:val="99"/>
    <w:semiHidden/>
    <w:rPr>
      <w:b/>
      <w:sz w:val="20"/>
      <w:lang w:val="x-none" w:eastAsia="ru-RU"/>
    </w:rPr>
  </w:style>
  <w:style w:type="character" w:customStyle="1" w:styleId="53">
    <w:name w:val="Тема примечания Знак53"/>
    <w:uiPriority w:val="99"/>
    <w:semiHidden/>
    <w:rPr>
      <w:b/>
      <w:sz w:val="20"/>
      <w:lang w:val="x-none" w:eastAsia="ru-RU"/>
    </w:rPr>
  </w:style>
  <w:style w:type="character" w:customStyle="1" w:styleId="52">
    <w:name w:val="Тема примечания Знак52"/>
    <w:uiPriority w:val="99"/>
    <w:semiHidden/>
    <w:rPr>
      <w:b/>
      <w:sz w:val="20"/>
      <w:lang w:val="x-none" w:eastAsia="ru-RU"/>
    </w:rPr>
  </w:style>
  <w:style w:type="character" w:customStyle="1" w:styleId="510">
    <w:name w:val="Тема примечания Знак51"/>
    <w:uiPriority w:val="99"/>
    <w:semiHidden/>
    <w:rPr>
      <w:b/>
      <w:sz w:val="20"/>
      <w:lang w:val="uk-UA" w:eastAsia="ru-RU"/>
    </w:rPr>
  </w:style>
  <w:style w:type="character" w:customStyle="1" w:styleId="500">
    <w:name w:val="Тема примечания Знак50"/>
    <w:uiPriority w:val="99"/>
    <w:semiHidden/>
    <w:rPr>
      <w:b/>
      <w:sz w:val="20"/>
      <w:lang w:val="x-none" w:eastAsia="ru-RU"/>
    </w:rPr>
  </w:style>
  <w:style w:type="character" w:customStyle="1" w:styleId="49">
    <w:name w:val="Тема примечания Знак49"/>
    <w:uiPriority w:val="99"/>
    <w:semiHidden/>
    <w:rPr>
      <w:b/>
      <w:sz w:val="20"/>
      <w:lang w:val="x-none" w:eastAsia="ru-RU"/>
    </w:rPr>
  </w:style>
  <w:style w:type="character" w:customStyle="1" w:styleId="48">
    <w:name w:val="Тема примечания Знак48"/>
    <w:uiPriority w:val="99"/>
    <w:semiHidden/>
    <w:rPr>
      <w:b/>
      <w:sz w:val="20"/>
      <w:lang w:val="x-none" w:eastAsia="ru-RU"/>
    </w:rPr>
  </w:style>
  <w:style w:type="character" w:customStyle="1" w:styleId="47">
    <w:name w:val="Тема примечания Знак47"/>
    <w:uiPriority w:val="99"/>
    <w:semiHidden/>
    <w:rPr>
      <w:b/>
      <w:sz w:val="20"/>
      <w:lang w:val="x-none" w:eastAsia="ru-RU"/>
    </w:rPr>
  </w:style>
  <w:style w:type="character" w:customStyle="1" w:styleId="46">
    <w:name w:val="Тема примечания Знак46"/>
    <w:uiPriority w:val="99"/>
    <w:semiHidden/>
    <w:rPr>
      <w:b/>
      <w:sz w:val="20"/>
      <w:lang w:val="x-none" w:eastAsia="ru-RU"/>
    </w:rPr>
  </w:style>
  <w:style w:type="character" w:customStyle="1" w:styleId="90">
    <w:name w:val="Тема примітки Знак9"/>
    <w:uiPriority w:val="99"/>
    <w:semiHidden/>
    <w:rPr>
      <w:b/>
      <w:sz w:val="20"/>
      <w:lang w:val="x-none" w:eastAsia="ru-RU"/>
    </w:rPr>
  </w:style>
  <w:style w:type="character" w:customStyle="1" w:styleId="241">
    <w:name w:val="Тема примечания Знак24"/>
    <w:uiPriority w:val="99"/>
    <w:semiHidden/>
    <w:rPr>
      <w:b/>
      <w:sz w:val="20"/>
      <w:lang w:val="x-none" w:eastAsia="ru-RU"/>
    </w:rPr>
  </w:style>
  <w:style w:type="character" w:customStyle="1" w:styleId="44">
    <w:name w:val="Тема примечания Знак44"/>
    <w:uiPriority w:val="99"/>
    <w:semiHidden/>
    <w:rPr>
      <w:b/>
      <w:sz w:val="20"/>
      <w:lang w:val="x-none" w:eastAsia="ru-RU"/>
    </w:rPr>
  </w:style>
  <w:style w:type="character" w:customStyle="1" w:styleId="43">
    <w:name w:val="Тема примечания Знак43"/>
    <w:uiPriority w:val="99"/>
    <w:semiHidden/>
    <w:rPr>
      <w:b/>
      <w:sz w:val="20"/>
      <w:lang w:val="x-none" w:eastAsia="ru-RU"/>
    </w:rPr>
  </w:style>
  <w:style w:type="character" w:customStyle="1" w:styleId="42">
    <w:name w:val="Тема примечания Знак42"/>
    <w:uiPriority w:val="99"/>
    <w:semiHidden/>
    <w:rPr>
      <w:b/>
      <w:sz w:val="20"/>
      <w:lang w:val="x-none" w:eastAsia="ru-RU"/>
    </w:rPr>
  </w:style>
  <w:style w:type="character" w:customStyle="1" w:styleId="410">
    <w:name w:val="Тема примечания Знак41"/>
    <w:uiPriority w:val="99"/>
    <w:semiHidden/>
    <w:rPr>
      <w:b/>
      <w:sz w:val="20"/>
      <w:lang w:val="x-none" w:eastAsia="ru-RU"/>
    </w:rPr>
  </w:style>
  <w:style w:type="character" w:customStyle="1" w:styleId="400">
    <w:name w:val="Тема примечания Знак40"/>
    <w:uiPriority w:val="99"/>
    <w:semiHidden/>
    <w:rPr>
      <w:b/>
      <w:sz w:val="20"/>
      <w:lang w:val="x-none" w:eastAsia="ru-RU"/>
    </w:rPr>
  </w:style>
  <w:style w:type="character" w:customStyle="1" w:styleId="39">
    <w:name w:val="Тема примечания Знак39"/>
    <w:uiPriority w:val="99"/>
    <w:semiHidden/>
    <w:rPr>
      <w:b/>
      <w:sz w:val="20"/>
      <w:lang w:val="x-none" w:eastAsia="ru-RU"/>
    </w:rPr>
  </w:style>
  <w:style w:type="character" w:customStyle="1" w:styleId="38">
    <w:name w:val="Тема примечания Знак38"/>
    <w:uiPriority w:val="99"/>
    <w:semiHidden/>
    <w:rPr>
      <w:b/>
      <w:sz w:val="20"/>
      <w:lang w:val="x-none" w:eastAsia="ru-RU"/>
    </w:rPr>
  </w:style>
  <w:style w:type="character" w:customStyle="1" w:styleId="37">
    <w:name w:val="Тема примечания Знак37"/>
    <w:uiPriority w:val="99"/>
    <w:semiHidden/>
    <w:rPr>
      <w:b/>
      <w:sz w:val="20"/>
      <w:lang w:val="x-none" w:eastAsia="ru-RU"/>
    </w:rPr>
  </w:style>
  <w:style w:type="character" w:customStyle="1" w:styleId="36">
    <w:name w:val="Тема примечания Знак36"/>
    <w:uiPriority w:val="99"/>
    <w:semiHidden/>
    <w:rPr>
      <w:b/>
      <w:sz w:val="20"/>
      <w:lang w:val="x-none" w:eastAsia="ru-RU"/>
    </w:rPr>
  </w:style>
  <w:style w:type="character" w:customStyle="1" w:styleId="35">
    <w:name w:val="Тема примечания Знак35"/>
    <w:uiPriority w:val="99"/>
    <w:semiHidden/>
    <w:rPr>
      <w:b/>
      <w:sz w:val="20"/>
      <w:lang w:val="x-none" w:eastAsia="ru-RU"/>
    </w:rPr>
  </w:style>
  <w:style w:type="character" w:customStyle="1" w:styleId="340">
    <w:name w:val="Тема примечания Знак34"/>
    <w:uiPriority w:val="99"/>
    <w:semiHidden/>
    <w:rPr>
      <w:b/>
      <w:sz w:val="20"/>
      <w:lang w:val="x-none" w:eastAsia="ru-RU"/>
    </w:rPr>
  </w:style>
  <w:style w:type="character" w:customStyle="1" w:styleId="330">
    <w:name w:val="Тема примечания Знак33"/>
    <w:uiPriority w:val="99"/>
    <w:semiHidden/>
    <w:rPr>
      <w:b/>
      <w:sz w:val="20"/>
      <w:lang w:val="x-none" w:eastAsia="ru-RU"/>
    </w:rPr>
  </w:style>
  <w:style w:type="character" w:customStyle="1" w:styleId="320">
    <w:name w:val="Тема примечания Знак32"/>
    <w:uiPriority w:val="99"/>
    <w:semiHidden/>
    <w:rPr>
      <w:b/>
      <w:sz w:val="20"/>
      <w:lang w:val="x-none" w:eastAsia="ru-RU"/>
    </w:rPr>
  </w:style>
  <w:style w:type="character" w:customStyle="1" w:styleId="311">
    <w:name w:val="Тема примечания Знак31"/>
    <w:uiPriority w:val="99"/>
    <w:semiHidden/>
    <w:rPr>
      <w:b/>
      <w:sz w:val="20"/>
      <w:lang w:val="x-none" w:eastAsia="ru-RU"/>
    </w:rPr>
  </w:style>
  <w:style w:type="character" w:customStyle="1" w:styleId="301">
    <w:name w:val="Тема примечания Знак30"/>
    <w:uiPriority w:val="99"/>
    <w:semiHidden/>
    <w:rPr>
      <w:b/>
      <w:sz w:val="20"/>
      <w:lang w:val="x-none" w:eastAsia="ru-RU"/>
    </w:rPr>
  </w:style>
  <w:style w:type="character" w:customStyle="1" w:styleId="290">
    <w:name w:val="Тема примечания Знак29"/>
    <w:uiPriority w:val="99"/>
    <w:semiHidden/>
    <w:rPr>
      <w:b/>
      <w:sz w:val="20"/>
      <w:lang w:val="x-none" w:eastAsia="ru-RU"/>
    </w:rPr>
  </w:style>
  <w:style w:type="character" w:customStyle="1" w:styleId="280">
    <w:name w:val="Тема примечания Знак28"/>
    <w:uiPriority w:val="99"/>
    <w:semiHidden/>
    <w:rPr>
      <w:b/>
      <w:sz w:val="20"/>
      <w:lang w:val="x-none" w:eastAsia="ru-RU"/>
    </w:rPr>
  </w:style>
  <w:style w:type="character" w:customStyle="1" w:styleId="270">
    <w:name w:val="Тема примечания Знак27"/>
    <w:uiPriority w:val="99"/>
    <w:semiHidden/>
    <w:rPr>
      <w:b/>
      <w:sz w:val="20"/>
      <w:lang w:val="x-none" w:eastAsia="ru-RU"/>
    </w:rPr>
  </w:style>
  <w:style w:type="character" w:customStyle="1" w:styleId="260">
    <w:name w:val="Тема примечания Знак26"/>
    <w:uiPriority w:val="99"/>
    <w:semiHidden/>
    <w:rPr>
      <w:b/>
      <w:sz w:val="20"/>
      <w:lang w:val="x-none" w:eastAsia="ru-RU"/>
    </w:rPr>
  </w:style>
  <w:style w:type="character" w:customStyle="1" w:styleId="251">
    <w:name w:val="Тема примечания Знак25"/>
    <w:uiPriority w:val="99"/>
    <w:semiHidden/>
    <w:rPr>
      <w:b/>
      <w:sz w:val="20"/>
      <w:lang w:val="x-none" w:eastAsia="ru-RU"/>
    </w:rPr>
  </w:style>
  <w:style w:type="character" w:customStyle="1" w:styleId="81">
    <w:name w:val="Тема примітки Знак8"/>
    <w:uiPriority w:val="99"/>
    <w:semiHidden/>
    <w:rPr>
      <w:b/>
      <w:sz w:val="20"/>
      <w:lang w:val="x-none" w:eastAsia="ru-RU"/>
    </w:rPr>
  </w:style>
  <w:style w:type="character" w:customStyle="1" w:styleId="221">
    <w:name w:val="Тема примечания Знак22"/>
    <w:uiPriority w:val="99"/>
    <w:semiHidden/>
    <w:rPr>
      <w:b/>
      <w:sz w:val="20"/>
      <w:lang w:val="x-none" w:eastAsia="ru-RU"/>
    </w:rPr>
  </w:style>
  <w:style w:type="character" w:customStyle="1" w:styleId="231">
    <w:name w:val="Тема примечания Знак23"/>
    <w:uiPriority w:val="99"/>
    <w:semiHidden/>
    <w:rPr>
      <w:b/>
      <w:sz w:val="20"/>
      <w:lang w:val="x-none" w:eastAsia="ru-RU"/>
    </w:rPr>
  </w:style>
  <w:style w:type="character" w:customStyle="1" w:styleId="71">
    <w:name w:val="Тема примітки Знак7"/>
    <w:uiPriority w:val="99"/>
    <w:semiHidden/>
    <w:rPr>
      <w:b/>
      <w:sz w:val="20"/>
      <w:lang w:val="x-none" w:eastAsia="ru-RU"/>
    </w:rPr>
  </w:style>
  <w:style w:type="character" w:customStyle="1" w:styleId="82">
    <w:name w:val="Тема примечания Знак8"/>
    <w:uiPriority w:val="99"/>
    <w:semiHidden/>
    <w:rPr>
      <w:b/>
      <w:sz w:val="20"/>
      <w:lang w:val="x-none" w:eastAsia="ru-RU"/>
    </w:rPr>
  </w:style>
  <w:style w:type="character" w:customStyle="1" w:styleId="211">
    <w:name w:val="Тема примечания Знак21"/>
    <w:uiPriority w:val="99"/>
    <w:semiHidden/>
    <w:rPr>
      <w:b/>
      <w:sz w:val="20"/>
      <w:lang w:val="x-none" w:eastAsia="ru-RU"/>
    </w:rPr>
  </w:style>
  <w:style w:type="character" w:customStyle="1" w:styleId="201">
    <w:name w:val="Тема примечания Знак20"/>
    <w:uiPriority w:val="99"/>
    <w:semiHidden/>
    <w:rPr>
      <w:b/>
      <w:sz w:val="20"/>
      <w:lang w:val="x-none" w:eastAsia="ru-RU"/>
    </w:rPr>
  </w:style>
  <w:style w:type="character" w:customStyle="1" w:styleId="194">
    <w:name w:val="Тема примечания Знак19"/>
    <w:uiPriority w:val="99"/>
    <w:semiHidden/>
    <w:rPr>
      <w:b/>
      <w:sz w:val="20"/>
      <w:lang w:val="x-none" w:eastAsia="ru-RU"/>
    </w:rPr>
  </w:style>
  <w:style w:type="character" w:customStyle="1" w:styleId="184">
    <w:name w:val="Тема примечания Знак18"/>
    <w:uiPriority w:val="99"/>
    <w:semiHidden/>
    <w:rPr>
      <w:b/>
      <w:sz w:val="20"/>
      <w:lang w:val="x-none" w:eastAsia="ru-RU"/>
    </w:rPr>
  </w:style>
  <w:style w:type="character" w:customStyle="1" w:styleId="174">
    <w:name w:val="Тема примечания Знак17"/>
    <w:uiPriority w:val="99"/>
    <w:semiHidden/>
    <w:rPr>
      <w:b/>
      <w:sz w:val="20"/>
      <w:lang w:val="x-none" w:eastAsia="ru-RU"/>
    </w:rPr>
  </w:style>
  <w:style w:type="character" w:customStyle="1" w:styleId="164">
    <w:name w:val="Тема примечания Знак16"/>
    <w:uiPriority w:val="99"/>
    <w:semiHidden/>
    <w:rPr>
      <w:b/>
      <w:sz w:val="20"/>
      <w:lang w:val="x-none" w:eastAsia="ru-RU"/>
    </w:rPr>
  </w:style>
  <w:style w:type="character" w:customStyle="1" w:styleId="15e">
    <w:name w:val="Тема примечания Знак15"/>
    <w:uiPriority w:val="99"/>
    <w:semiHidden/>
    <w:rPr>
      <w:b/>
      <w:sz w:val="20"/>
      <w:lang w:val="x-none" w:eastAsia="ru-RU"/>
    </w:rPr>
  </w:style>
  <w:style w:type="character" w:customStyle="1" w:styleId="14e">
    <w:name w:val="Тема примечания Знак14"/>
    <w:uiPriority w:val="99"/>
    <w:semiHidden/>
    <w:rPr>
      <w:b/>
      <w:sz w:val="20"/>
      <w:lang w:val="x-none" w:eastAsia="ru-RU"/>
    </w:rPr>
  </w:style>
  <w:style w:type="character" w:customStyle="1" w:styleId="13e">
    <w:name w:val="Тема примечания Знак13"/>
    <w:uiPriority w:val="99"/>
    <w:semiHidden/>
    <w:rPr>
      <w:b/>
      <w:sz w:val="20"/>
      <w:lang w:val="x-none" w:eastAsia="ru-RU"/>
    </w:rPr>
  </w:style>
  <w:style w:type="character" w:customStyle="1" w:styleId="12f">
    <w:name w:val="Тема примечания Знак12"/>
    <w:uiPriority w:val="99"/>
    <w:semiHidden/>
    <w:rPr>
      <w:b/>
      <w:sz w:val="20"/>
      <w:lang w:val="x-none" w:eastAsia="ru-RU"/>
    </w:rPr>
  </w:style>
  <w:style w:type="character" w:customStyle="1" w:styleId="11f">
    <w:name w:val="Тема примечания Знак11"/>
    <w:uiPriority w:val="99"/>
    <w:semiHidden/>
    <w:rPr>
      <w:b/>
      <w:sz w:val="20"/>
      <w:lang w:val="x-none" w:eastAsia="ru-RU"/>
    </w:rPr>
  </w:style>
  <w:style w:type="character" w:customStyle="1" w:styleId="102">
    <w:name w:val="Тема примечания Знак10"/>
    <w:uiPriority w:val="99"/>
    <w:semiHidden/>
    <w:rPr>
      <w:b/>
      <w:sz w:val="20"/>
      <w:lang w:val="x-none" w:eastAsia="ru-RU"/>
    </w:rPr>
  </w:style>
  <w:style w:type="character" w:customStyle="1" w:styleId="91">
    <w:name w:val="Тема примечания Знак9"/>
    <w:uiPriority w:val="99"/>
    <w:semiHidden/>
    <w:rPr>
      <w:b/>
      <w:sz w:val="20"/>
      <w:lang w:val="x-none" w:eastAsia="ru-RU"/>
    </w:rPr>
  </w:style>
  <w:style w:type="character" w:customStyle="1" w:styleId="61">
    <w:name w:val="Тема примітки Знак6"/>
    <w:uiPriority w:val="99"/>
    <w:semiHidden/>
    <w:rPr>
      <w:b/>
      <w:sz w:val="20"/>
      <w:lang w:val="x-none" w:eastAsia="ru-RU"/>
    </w:rPr>
  </w:style>
  <w:style w:type="character" w:customStyle="1" w:styleId="72">
    <w:name w:val="Тема примечания Знак7"/>
    <w:uiPriority w:val="99"/>
    <w:semiHidden/>
    <w:rPr>
      <w:b/>
      <w:sz w:val="20"/>
      <w:lang w:val="x-none" w:eastAsia="ru-RU"/>
    </w:rPr>
  </w:style>
  <w:style w:type="character" w:customStyle="1" w:styleId="3a">
    <w:name w:val="Тема примітки Знак3"/>
    <w:uiPriority w:val="99"/>
    <w:semiHidden/>
    <w:rPr>
      <w:b/>
      <w:sz w:val="20"/>
      <w:lang w:val="x-none" w:eastAsia="ru-RU"/>
    </w:rPr>
  </w:style>
  <w:style w:type="character" w:customStyle="1" w:styleId="54">
    <w:name w:val="Тема примітки Знак5"/>
    <w:uiPriority w:val="99"/>
    <w:semiHidden/>
    <w:rPr>
      <w:b/>
      <w:sz w:val="20"/>
      <w:lang w:val="x-none" w:eastAsia="ru-RU"/>
    </w:rPr>
  </w:style>
  <w:style w:type="character" w:customStyle="1" w:styleId="4a">
    <w:name w:val="Тема примітки Знак4"/>
    <w:uiPriority w:val="99"/>
    <w:semiHidden/>
    <w:rPr>
      <w:b/>
      <w:sz w:val="20"/>
      <w:lang w:val="x-none" w:eastAsia="ru-RU"/>
    </w:rPr>
  </w:style>
  <w:style w:type="character" w:customStyle="1" w:styleId="3b">
    <w:name w:val="Тема примечания Знак3"/>
    <w:uiPriority w:val="99"/>
    <w:semiHidden/>
    <w:rPr>
      <w:b/>
      <w:sz w:val="20"/>
      <w:lang w:val="x-none" w:eastAsia="ru-RU"/>
    </w:rPr>
  </w:style>
  <w:style w:type="character" w:customStyle="1" w:styleId="62">
    <w:name w:val="Тема примечания Знак6"/>
    <w:uiPriority w:val="99"/>
    <w:semiHidden/>
    <w:rPr>
      <w:b/>
      <w:sz w:val="20"/>
      <w:lang w:val="x-none" w:eastAsia="ru-RU"/>
    </w:rPr>
  </w:style>
  <w:style w:type="character" w:customStyle="1" w:styleId="59">
    <w:name w:val="Тема примечания Знак5"/>
    <w:uiPriority w:val="99"/>
    <w:semiHidden/>
    <w:rPr>
      <w:b/>
      <w:sz w:val="20"/>
      <w:lang w:val="x-none" w:eastAsia="ru-RU"/>
    </w:rPr>
  </w:style>
  <w:style w:type="character" w:customStyle="1" w:styleId="4b">
    <w:name w:val="Тема примечания Знак4"/>
    <w:uiPriority w:val="99"/>
    <w:semiHidden/>
    <w:rPr>
      <w:b/>
      <w:lang w:val="x-none" w:eastAsia="ru-RU"/>
    </w:rPr>
  </w:style>
  <w:style w:type="character" w:customStyle="1" w:styleId="2a">
    <w:name w:val="Тема примітки Знак2"/>
    <w:uiPriority w:val="99"/>
    <w:semiHidden/>
    <w:rPr>
      <w:b/>
      <w:lang w:val="x-none" w:eastAsia="ru-RU"/>
    </w:rPr>
  </w:style>
  <w:style w:type="character" w:customStyle="1" w:styleId="2b">
    <w:name w:val="Тема примечания Знак2"/>
    <w:basedOn w:val="af9"/>
    <w:uiPriority w:val="99"/>
    <w:semiHidden/>
    <w:rPr>
      <w:rFonts w:cs="Times New Roman"/>
      <w:b/>
      <w:bCs/>
      <w:color w:val="0563C1"/>
      <w:u w:val="single"/>
      <w:lang w:val="x-none" w:eastAsia="ru-RU"/>
    </w:rPr>
  </w:style>
  <w:style w:type="character" w:customStyle="1" w:styleId="1f0">
    <w:name w:val="Тема примітки Знак1"/>
    <w:uiPriority w:val="99"/>
    <w:semiHidden/>
    <w:rPr>
      <w:b/>
      <w:lang w:val="x-none" w:eastAsia="ru-RU"/>
    </w:rPr>
  </w:style>
  <w:style w:type="character" w:customStyle="1" w:styleId="1f1">
    <w:name w:val="Тема примечания Знак1"/>
    <w:uiPriority w:val="99"/>
    <w:semiHidden/>
    <w:rPr>
      <w:b/>
      <w:lang w:val="x-none" w:eastAsia="ru-RU"/>
    </w:rPr>
  </w:style>
  <w:style w:type="paragraph" w:styleId="2c">
    <w:name w:val="toc 2"/>
    <w:basedOn w:val="a"/>
    <w:next w:val="a"/>
    <w:autoRedefine/>
    <w:uiPriority w:val="39"/>
    <w:locked/>
    <w:rsid w:val="00A32883"/>
    <w:pPr>
      <w:ind w:left="240"/>
    </w:pPr>
  </w:style>
  <w:style w:type="character" w:styleId="afe">
    <w:name w:val="annotation reference"/>
    <w:basedOn w:val="a0"/>
    <w:uiPriority w:val="99"/>
    <w:rsid w:val="004D0A6E"/>
    <w:rPr>
      <w:rFonts w:cs="Times New Roman"/>
      <w:sz w:val="16"/>
    </w:rPr>
  </w:style>
  <w:style w:type="paragraph" w:customStyle="1" w:styleId="aff">
    <w:name w:val="Стиль Перекрестная ссылка"/>
    <w:basedOn w:val="a"/>
    <w:link w:val="aff0"/>
    <w:qFormat/>
    <w:rsid w:val="00A8426A"/>
    <w:pPr>
      <w:tabs>
        <w:tab w:val="left" w:pos="720"/>
      </w:tabs>
      <w:jc w:val="both"/>
    </w:pPr>
    <w:rPr>
      <w:color w:val="548DD4" w:themeColor="text2" w:themeTint="99"/>
      <w:u w:val="single"/>
      <w:lang w:val="ru-RU"/>
    </w:rPr>
  </w:style>
  <w:style w:type="character" w:customStyle="1" w:styleId="aff0">
    <w:name w:val="Стиль Перекрестная ссылка Знак"/>
    <w:basedOn w:val="a0"/>
    <w:link w:val="aff"/>
    <w:locked/>
    <w:rsid w:val="00A8426A"/>
    <w:rPr>
      <w:rFonts w:cs="Times New Roman"/>
      <w:color w:val="548DD4" w:themeColor="text2" w:themeTint="99"/>
      <w:sz w:val="24"/>
      <w:szCs w:val="24"/>
      <w:u w:val="single"/>
      <w:lang w:val="ru-RU" w:eastAsia="ru-RU"/>
    </w:rPr>
  </w:style>
  <w:style w:type="character" w:styleId="aff1">
    <w:name w:val="FollowedHyperlink"/>
    <w:basedOn w:val="a0"/>
    <w:uiPriority w:val="99"/>
    <w:rsid w:val="00DA038C"/>
    <w:rPr>
      <w:rFonts w:cs="Times New Roman"/>
      <w:color w:val="800080" w:themeColor="followedHyperlink"/>
      <w:u w:val="single"/>
    </w:rPr>
  </w:style>
  <w:style w:type="paragraph" w:customStyle="1" w:styleId="rvps2">
    <w:name w:val="rvps2"/>
    <w:basedOn w:val="a"/>
    <w:rsid w:val="00A81114"/>
    <w:pPr>
      <w:spacing w:before="100" w:beforeAutospacing="1" w:after="100" w:afterAutospacing="1"/>
    </w:pPr>
    <w:rPr>
      <w:lang w:eastAsia="uk-UA"/>
    </w:rPr>
  </w:style>
  <w:style w:type="paragraph" w:customStyle="1" w:styleId="Default">
    <w:name w:val="Default"/>
    <w:rsid w:val="006138A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2">
    <w:name w:val="Revision"/>
    <w:hidden/>
    <w:uiPriority w:val="99"/>
    <w:semiHidden/>
    <w:rsid w:val="00D56922"/>
    <w:rPr>
      <w:sz w:val="24"/>
      <w:szCs w:val="24"/>
      <w:lang w:eastAsia="ru-RU"/>
    </w:rPr>
  </w:style>
  <w:style w:type="character" w:styleId="aff3">
    <w:name w:val="Strong"/>
    <w:basedOn w:val="a0"/>
    <w:uiPriority w:val="22"/>
    <w:qFormat/>
    <w:locked/>
    <w:rsid w:val="003E0672"/>
    <w:rPr>
      <w:rFonts w:cs="Times New Roman"/>
      <w:b/>
      <w:bCs/>
    </w:rPr>
  </w:style>
  <w:style w:type="paragraph" w:styleId="aff4">
    <w:name w:val="footnote text"/>
    <w:basedOn w:val="a"/>
    <w:link w:val="aff5"/>
    <w:uiPriority w:val="99"/>
    <w:rsid w:val="000C4EE1"/>
    <w:rPr>
      <w:sz w:val="20"/>
      <w:szCs w:val="20"/>
    </w:rPr>
  </w:style>
  <w:style w:type="character" w:customStyle="1" w:styleId="aff5">
    <w:name w:val="Текст виноски Знак"/>
    <w:basedOn w:val="a0"/>
    <w:link w:val="aff4"/>
    <w:rsid w:val="000C4EE1"/>
    <w:rPr>
      <w:lang w:eastAsia="ru-RU"/>
    </w:rPr>
  </w:style>
  <w:style w:type="character" w:styleId="aff6">
    <w:name w:val="footnote reference"/>
    <w:uiPriority w:val="99"/>
    <w:rsid w:val="000C4EE1"/>
    <w:rPr>
      <w:vertAlign w:val="superscript"/>
    </w:rPr>
  </w:style>
  <w:style w:type="paragraph" w:customStyle="1" w:styleId="1f2">
    <w:name w:val="Обычный СЕП 1 Знак"/>
    <w:basedOn w:val="a"/>
    <w:link w:val="1f3"/>
    <w:qFormat/>
    <w:rsid w:val="00977DCC"/>
    <w:pPr>
      <w:spacing w:after="160" w:line="259" w:lineRule="auto"/>
      <w:ind w:firstLine="709"/>
    </w:pPr>
    <w:rPr>
      <w:sz w:val="20"/>
      <w:szCs w:val="20"/>
      <w:lang w:eastAsia="en-US"/>
    </w:rPr>
  </w:style>
  <w:style w:type="character" w:customStyle="1" w:styleId="1f3">
    <w:name w:val="Обычный СЕП 1 Знак Знак"/>
    <w:link w:val="1f2"/>
    <w:rsid w:val="00977DCC"/>
    <w:rPr>
      <w:lang w:eastAsia="en-US"/>
    </w:rPr>
  </w:style>
  <w:style w:type="paragraph" w:customStyle="1" w:styleId="StyleZakonu">
    <w:name w:val="StyleZakonu"/>
    <w:basedOn w:val="a"/>
    <w:link w:val="StyleZakonu0"/>
    <w:rsid w:val="00F935FB"/>
    <w:pPr>
      <w:spacing w:after="60" w:line="220" w:lineRule="exact"/>
      <w:ind w:firstLine="284"/>
      <w:jc w:val="both"/>
    </w:pPr>
    <w:rPr>
      <w:sz w:val="20"/>
      <w:szCs w:val="20"/>
    </w:rPr>
  </w:style>
  <w:style w:type="character" w:customStyle="1" w:styleId="StyleZakonu0">
    <w:name w:val="StyleZakonu Знак"/>
    <w:link w:val="StyleZakonu"/>
    <w:locked/>
    <w:rsid w:val="00F935FB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nk.gov.ua/files/Taxonomy/Controls_FC.xlsx" TargetMode="External"/><Relationship Id="rId13" Type="http://schemas.openxmlformats.org/officeDocument/2006/relationships/hyperlink" Target="https://bank.gov.ua/files/Taxonomy/Controls_CU.xls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nk.gov.ua/files/Taxonomy/Controls_FC.xlsx" TargetMode="External"/><Relationship Id="rId17" Type="http://schemas.openxmlformats.org/officeDocument/2006/relationships/hyperlink" Target="https://surveys.bank.gov.ua/about-NBUReestr/files/Pakety_dlia_JSON_kredytni_spilky.xls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urveys.bank.gov.ua/about-NBUReestr/files/Pakety_dlia_JSON_finasovi_kompanii.xls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nk.gov.ua/files/Taxonomy/Controls_CU.xls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urveys.bank.gov.ua/about-NBUReestr/files/Pakety_dlia_JSON_kredytni_spilky.xlsx" TargetMode="External"/><Relationship Id="rId10" Type="http://schemas.openxmlformats.org/officeDocument/2006/relationships/hyperlink" Target="https://bank.gov.ua/files/Taxonomy/Controls_FC.xls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ank.gov.ua/files/Taxonomy/Controls_CU.xlsx" TargetMode="External"/><Relationship Id="rId14" Type="http://schemas.openxmlformats.org/officeDocument/2006/relationships/hyperlink" Target="https://surveys.bank.gov.ua/about-NBUReestr/files/Pakety_dlia_JSON_finasovi_kompanii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0"/>
</file>

<file path=customXml/itemProps1.xml><?xml version="1.0" encoding="utf-8"?>
<ds:datastoreItem xmlns:ds="http://schemas.openxmlformats.org/officeDocument/2006/customXml" ds:itemID="{F01BB9DF-2957-4579-9245-9889B64D7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16670</Words>
  <Characters>9503</Characters>
  <Application>Microsoft Office Word</Application>
  <DocSecurity>0</DocSecurity>
  <Lines>79</Lines>
  <Paragraphs>52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Глава 7</vt:lpstr>
      <vt:lpstr>Глава 7</vt:lpstr>
      <vt:lpstr>Глава 7</vt:lpstr>
    </vt:vector>
  </TitlesOfParts>
  <Company>National Bank of Ukraine</Company>
  <LinksUpToDate>false</LinksUpToDate>
  <CharactersWithSpaces>26121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7</dc:title>
  <dc:subject/>
  <dc:creator>UserNBU</dc:creator>
  <cp:keywords/>
  <dc:description/>
  <cp:lastModifiedBy>Алєксєєв Віктор Ігорович</cp:lastModifiedBy>
  <cp:revision>4</cp:revision>
  <cp:lastPrinted>2024-04-19T08:06:00Z</cp:lastPrinted>
  <dcterms:created xsi:type="dcterms:W3CDTF">2024-05-10T11:09:00Z</dcterms:created>
  <dcterms:modified xsi:type="dcterms:W3CDTF">2024-05-10T11:14:00Z</dcterms:modified>
</cp:coreProperties>
</file>